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242"/>
        <w:spacing w:before="230" w:line="220" w:lineRule="auto"/>
        <w:outlineLvl w:val="0"/>
        <w:rPr>
          <w:rFonts w:ascii="SimSun" w:hAnsi="SimSun" w:eastAsia="SimSun" w:cs="SimSun"/>
          <w:sz w:val="71"/>
          <w:szCs w:val="71"/>
        </w:rPr>
      </w:pPr>
      <w:r>
        <w:rPr>
          <w:rFonts w:ascii="SimSun" w:hAnsi="SimSun" w:eastAsia="SimSun" w:cs="SimSun"/>
          <w:sz w:val="71"/>
          <w:szCs w:val="71"/>
          <w:spacing w:val="6"/>
        </w:rPr>
        <w:t>建设项目环境影响报告表</w:t>
      </w:r>
    </w:p>
    <w:p>
      <w:pPr>
        <w:ind w:left="2522"/>
        <w:spacing w:before="242" w:line="223" w:lineRule="auto"/>
        <w:rPr>
          <w:rFonts w:ascii="SimSun" w:hAnsi="SimSun" w:eastAsia="SimSun" w:cs="SimSun"/>
          <w:sz w:val="47"/>
          <w:szCs w:val="47"/>
        </w:rPr>
      </w:pPr>
      <w:r>
        <w:rPr>
          <w:rFonts w:ascii="SimSun" w:hAnsi="SimSun" w:eastAsia="SimSun" w:cs="SimSun"/>
          <w:sz w:val="47"/>
          <w:szCs w:val="47"/>
          <w:spacing w:val="3"/>
        </w:rPr>
        <w:t>（污染影响类）</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pStyle w:val="BodyText"/>
        <w:spacing w:line="253" w:lineRule="auto"/>
        <w:rPr/>
      </w:pPr>
      <w:r/>
    </w:p>
    <w:p>
      <w:pPr>
        <w:spacing w:before="114" w:line="296" w:lineRule="auto"/>
        <w:jc w:val="right"/>
        <w:rPr>
          <w:rFonts w:ascii="SimSun" w:hAnsi="SimSun" w:eastAsia="SimSun" w:cs="SimSun"/>
          <w:sz w:val="35"/>
          <w:szCs w:val="35"/>
        </w:rPr>
      </w:pPr>
      <w:r>
        <w:rPr>
          <w:rFonts w:ascii="SimSun" w:hAnsi="SimSun" w:eastAsia="SimSun" w:cs="SimSun"/>
          <w:sz w:val="35"/>
          <w:szCs w:val="35"/>
          <w:spacing w:val="2"/>
        </w:rPr>
        <w:t>项目名称：</w:t>
      </w:r>
      <w:r>
        <w:rPr>
          <w:rFonts w:ascii="SimSun" w:hAnsi="SimSun" w:eastAsia="SimSun" w:cs="SimSun"/>
          <w:sz w:val="35"/>
          <w:szCs w:val="35"/>
          <w:u w:val="single" w:color="auto"/>
          <w:spacing w:val="2"/>
        </w:rPr>
        <w:t>喀什经开区斯丽康硅胶制品智能制造项目</w:t>
      </w:r>
    </w:p>
    <w:p>
      <w:pPr>
        <w:ind w:left="483"/>
        <w:spacing w:before="1" w:line="223" w:lineRule="auto"/>
        <w:rPr>
          <w:rFonts w:ascii="SimSun" w:hAnsi="SimSun" w:eastAsia="SimSun" w:cs="SimSun"/>
          <w:sz w:val="35"/>
          <w:szCs w:val="35"/>
        </w:rPr>
      </w:pPr>
      <w:r>
        <w:rPr>
          <w:rFonts w:ascii="SimSun" w:hAnsi="SimSun" w:eastAsia="SimSun" w:cs="SimSun"/>
          <w:sz w:val="35"/>
          <w:szCs w:val="35"/>
          <w:spacing w:val="7"/>
        </w:rPr>
        <w:t>建设单位（盖章</w:t>
      </w:r>
      <w:r>
        <w:rPr>
          <w:rFonts w:ascii="SimSun" w:hAnsi="SimSun" w:eastAsia="SimSun" w:cs="SimSun"/>
          <w:sz w:val="35"/>
          <w:szCs w:val="35"/>
          <w:spacing w:val="30"/>
        </w:rPr>
        <w:t>）：</w:t>
      </w:r>
      <w:r>
        <w:rPr>
          <w:rFonts w:ascii="SimSun" w:hAnsi="SimSun" w:eastAsia="SimSun" w:cs="SimSun"/>
          <w:sz w:val="35"/>
          <w:szCs w:val="35"/>
          <w:u w:val="single" w:color="auto"/>
          <w:spacing w:val="7"/>
        </w:rPr>
        <w:t>喀什斯丽康智能科技有限公司</w:t>
      </w:r>
      <w:r>
        <w:rPr>
          <w:rFonts w:ascii="SimSun" w:hAnsi="SimSun" w:eastAsia="SimSun" w:cs="SimSun"/>
          <w:sz w:val="35"/>
          <w:szCs w:val="35"/>
          <w:u w:val="single" w:color="auto"/>
        </w:rPr>
        <w:t xml:space="preserve">  </w:t>
      </w:r>
    </w:p>
    <w:p>
      <w:pPr>
        <w:ind w:left="482"/>
        <w:spacing w:before="134" w:line="225" w:lineRule="auto"/>
        <w:rPr>
          <w:rFonts w:ascii="SimSun" w:hAnsi="SimSun" w:eastAsia="SimSun" w:cs="SimSun"/>
          <w:sz w:val="35"/>
          <w:szCs w:val="35"/>
        </w:rPr>
      </w:pPr>
      <w:r>
        <w:rPr>
          <w:rFonts w:ascii="SimSun" w:hAnsi="SimSun" w:eastAsia="SimSun" w:cs="SimSun"/>
          <w:sz w:val="35"/>
          <w:szCs w:val="35"/>
        </w:rPr>
        <w:t>编制日期：</w:t>
      </w:r>
      <w:r>
        <w:rPr>
          <w:rFonts w:ascii="Times New Roman" w:hAnsi="Times New Roman" w:eastAsia="Times New Roman" w:cs="Times New Roman"/>
          <w:sz w:val="35"/>
          <w:szCs w:val="35"/>
          <w:u w:val="single" w:color="auto"/>
        </w:rPr>
        <w:t xml:space="preserve">                                   2024 </w:t>
      </w:r>
      <w:r>
        <w:rPr>
          <w:rFonts w:ascii="SimSun" w:hAnsi="SimSun" w:eastAsia="SimSun" w:cs="SimSun"/>
          <w:sz w:val="35"/>
          <w:szCs w:val="35"/>
          <w:u w:val="single" w:color="auto"/>
        </w:rPr>
        <w:t>年</w:t>
      </w:r>
      <w:r>
        <w:rPr>
          <w:rFonts w:ascii="SimSun" w:hAnsi="SimSun" w:eastAsia="SimSun" w:cs="SimSun"/>
          <w:sz w:val="35"/>
          <w:szCs w:val="35"/>
          <w:u w:val="single" w:color="auto"/>
          <w:spacing w:val="-56"/>
        </w:rPr>
        <w:t xml:space="preserve"> </w:t>
      </w:r>
      <w:r>
        <w:rPr>
          <w:rFonts w:ascii="Times New Roman" w:hAnsi="Times New Roman" w:eastAsia="Times New Roman" w:cs="Times New Roman"/>
          <w:sz w:val="35"/>
          <w:szCs w:val="35"/>
          <w:u w:val="single" w:color="auto"/>
        </w:rPr>
        <w:t>5</w:t>
      </w:r>
      <w:r>
        <w:rPr>
          <w:rFonts w:ascii="Times New Roman" w:hAnsi="Times New Roman" w:eastAsia="Times New Roman" w:cs="Times New Roman"/>
          <w:sz w:val="35"/>
          <w:szCs w:val="35"/>
          <w:u w:val="single" w:color="auto"/>
          <w:spacing w:val="24"/>
        </w:rPr>
        <w:t xml:space="preserve"> </w:t>
      </w:r>
      <w:r>
        <w:rPr>
          <w:rFonts w:ascii="SimSun" w:hAnsi="SimSun" w:eastAsia="SimSun" w:cs="SimSun"/>
          <w:sz w:val="35"/>
          <w:szCs w:val="35"/>
          <w:u w:val="single" w:color="auto"/>
        </w:rPr>
        <w:t>月        </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1873"/>
        <w:spacing w:before="114" w:line="225" w:lineRule="auto"/>
        <w:rPr>
          <w:rFonts w:ascii="SimSun" w:hAnsi="SimSun" w:eastAsia="SimSun" w:cs="SimSun"/>
          <w:sz w:val="35"/>
          <w:szCs w:val="35"/>
        </w:rPr>
      </w:pPr>
      <w:r>
        <w:rPr>
          <w:rFonts w:ascii="SimSun" w:hAnsi="SimSun" w:eastAsia="SimSun" w:cs="SimSun"/>
          <w:sz w:val="35"/>
          <w:szCs w:val="35"/>
          <w:spacing w:val="6"/>
        </w:rPr>
        <w:t>中华人民共和国生态环境部制</w:t>
      </w:r>
    </w:p>
    <w:p>
      <w:pPr>
        <w:spacing w:line="225" w:lineRule="auto"/>
        <w:sectPr>
          <w:pgSz w:w="11906" w:h="16839"/>
          <w:pgMar w:top="1431" w:right="1530" w:bottom="0" w:left="1785" w:header="0" w:footer="0" w:gutter="0"/>
        </w:sectPr>
        <w:rPr>
          <w:rFonts w:ascii="SimSun" w:hAnsi="SimSun" w:eastAsia="SimSun" w:cs="SimSun"/>
          <w:sz w:val="35"/>
          <w:szCs w:val="35"/>
        </w:rPr>
      </w:pPr>
    </w:p>
    <w:p>
      <w:pPr>
        <w:pStyle w:val="BodyText"/>
        <w:spacing w:line="246" w:lineRule="auto"/>
        <w:rPr/>
      </w:pPr>
      <w:r/>
    </w:p>
    <w:p>
      <w:pPr>
        <w:pStyle w:val="BodyText"/>
        <w:spacing w:line="247" w:lineRule="auto"/>
        <w:rPr/>
      </w:pPr>
      <w:r/>
    </w:p>
    <w:p>
      <w:pPr>
        <w:ind w:left="2960"/>
        <w:spacing w:before="97" w:line="219" w:lineRule="auto"/>
        <w:outlineLvl w:val="0"/>
        <w:rPr>
          <w:rFonts w:ascii="SimSun" w:hAnsi="SimSun" w:eastAsia="SimSun" w:cs="SimSun"/>
          <w:sz w:val="30"/>
          <w:szCs w:val="30"/>
        </w:rPr>
      </w:pPr>
      <w:r>
        <w:rPr>
          <w:rFonts w:ascii="SimSun" w:hAnsi="SimSun" w:eastAsia="SimSun" w:cs="SimSun"/>
          <w:sz w:val="30"/>
          <w:szCs w:val="30"/>
          <w:spacing w:val="-2"/>
        </w:rPr>
        <w:t>一、建设项目基本情况</w:t>
      </w:r>
    </w:p>
    <w:p>
      <w:pPr>
        <w:spacing w:before="27"/>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3"/>
        <w:gridCol w:w="2222"/>
        <w:gridCol w:w="2358"/>
        <w:gridCol w:w="3151"/>
      </w:tblGrid>
      <w:tr>
        <w:trPr>
          <w:trHeight w:val="569" w:hRule="atLeast"/>
        </w:trPr>
        <w:tc>
          <w:tcPr>
            <w:tcW w:w="1143" w:type="dxa"/>
            <w:vAlign w:val="top"/>
            <w:tcBorders>
              <w:left w:val="single" w:color="000000" w:sz="6" w:space="0"/>
              <w:top w:val="single" w:color="000000" w:sz="6" w:space="0"/>
            </w:tcBorders>
          </w:tcPr>
          <w:p>
            <w:pPr>
              <w:pStyle w:val="TableText"/>
              <w:ind w:left="463" w:right="47" w:hanging="416"/>
              <w:spacing w:before="54" w:line="233" w:lineRule="auto"/>
              <w:rPr/>
            </w:pPr>
            <w:r>
              <w:rPr>
                <w:spacing w:val="7"/>
              </w:rPr>
              <w:t>建设项目名</w:t>
            </w:r>
            <w:r>
              <w:rPr>
                <w:spacing w:val="2"/>
              </w:rPr>
              <w:t xml:space="preserve"> </w:t>
            </w:r>
            <w:r>
              <w:rPr>
                <w:spacing w:val="1"/>
              </w:rPr>
              <w:t>称</w:t>
            </w:r>
          </w:p>
        </w:tc>
        <w:tc>
          <w:tcPr>
            <w:tcW w:w="7731" w:type="dxa"/>
            <w:vAlign w:val="top"/>
            <w:gridSpan w:val="3"/>
            <w:tcBorders>
              <w:right w:val="single" w:color="000000" w:sz="6" w:space="0"/>
              <w:top w:val="single" w:color="000000" w:sz="6" w:space="0"/>
            </w:tcBorders>
          </w:tcPr>
          <w:p>
            <w:pPr>
              <w:pStyle w:val="TableText"/>
              <w:ind w:left="1983"/>
              <w:spacing w:before="187" w:line="228" w:lineRule="auto"/>
              <w:rPr/>
            </w:pPr>
            <w:r>
              <w:rPr>
                <w:spacing w:val="8"/>
              </w:rPr>
              <w:t>喀什经开区斯丽康硅胶制品智能制造项目</w:t>
            </w:r>
          </w:p>
        </w:tc>
      </w:tr>
      <w:tr>
        <w:trPr>
          <w:trHeight w:val="516" w:hRule="atLeast"/>
        </w:trPr>
        <w:tc>
          <w:tcPr>
            <w:tcW w:w="1143" w:type="dxa"/>
            <w:vAlign w:val="top"/>
            <w:tcBorders>
              <w:left w:val="single" w:color="000000" w:sz="6" w:space="0"/>
            </w:tcBorders>
          </w:tcPr>
          <w:p>
            <w:pPr>
              <w:pStyle w:val="TableText"/>
              <w:ind w:left="153"/>
              <w:spacing w:before="160" w:line="228" w:lineRule="auto"/>
              <w:rPr/>
            </w:pPr>
            <w:r>
              <w:rPr>
                <w:spacing w:val="6"/>
              </w:rPr>
              <w:t>项目代码</w:t>
            </w:r>
          </w:p>
        </w:tc>
        <w:tc>
          <w:tcPr>
            <w:tcW w:w="7731" w:type="dxa"/>
            <w:vAlign w:val="top"/>
            <w:gridSpan w:val="3"/>
            <w:tcBorders>
              <w:right w:val="single" w:color="000000" w:sz="6" w:space="0"/>
            </w:tcBorders>
          </w:tcPr>
          <w:p>
            <w:pPr>
              <w:ind w:left="2670"/>
              <w:spacing w:before="19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2312-653102-04-01-973575</w:t>
            </w:r>
          </w:p>
        </w:tc>
      </w:tr>
      <w:tr>
        <w:trPr>
          <w:trHeight w:val="563" w:hRule="atLeast"/>
        </w:trPr>
        <w:tc>
          <w:tcPr>
            <w:tcW w:w="1143" w:type="dxa"/>
            <w:vAlign w:val="top"/>
            <w:tcBorders>
              <w:left w:val="single" w:color="000000" w:sz="6" w:space="0"/>
            </w:tcBorders>
          </w:tcPr>
          <w:p>
            <w:pPr>
              <w:pStyle w:val="TableText"/>
              <w:ind w:left="363" w:right="47" w:hanging="316"/>
              <w:spacing w:before="50" w:line="232" w:lineRule="auto"/>
              <w:rPr/>
            </w:pPr>
            <w:r>
              <w:rPr>
                <w:spacing w:val="7"/>
              </w:rPr>
              <w:t>建设单位联</w:t>
            </w:r>
            <w:r>
              <w:rPr>
                <w:spacing w:val="2"/>
              </w:rPr>
              <w:t xml:space="preserve"> </w:t>
            </w:r>
            <w:r>
              <w:rPr>
                <w:spacing w:val="2"/>
              </w:rPr>
              <w:t>系人</w:t>
            </w:r>
          </w:p>
        </w:tc>
        <w:tc>
          <w:tcPr>
            <w:tcW w:w="2222" w:type="dxa"/>
            <w:vAlign w:val="top"/>
          </w:tcPr>
          <w:p>
            <w:pPr>
              <w:pStyle w:val="TableText"/>
              <w:ind w:left="908"/>
              <w:spacing w:before="184" w:line="230" w:lineRule="auto"/>
              <w:rPr/>
            </w:pPr>
            <w:r>
              <w:rPr>
                <w:spacing w:val="2"/>
              </w:rPr>
              <w:t>张谊</w:t>
            </w:r>
          </w:p>
        </w:tc>
        <w:tc>
          <w:tcPr>
            <w:tcW w:w="2358" w:type="dxa"/>
            <w:vAlign w:val="top"/>
          </w:tcPr>
          <w:p>
            <w:pPr>
              <w:pStyle w:val="TableText"/>
              <w:ind w:left="765"/>
              <w:spacing w:before="184" w:line="229" w:lineRule="auto"/>
              <w:rPr/>
            </w:pPr>
            <w:r>
              <w:rPr>
                <w:spacing w:val="7"/>
              </w:rPr>
              <w:t>联系方式</w:t>
            </w:r>
          </w:p>
        </w:tc>
        <w:tc>
          <w:tcPr>
            <w:tcW w:w="3151" w:type="dxa"/>
            <w:vAlign w:val="top"/>
            <w:tcBorders>
              <w:right w:val="single" w:color="000000" w:sz="6" w:space="0"/>
            </w:tcBorders>
          </w:tcPr>
          <w:p>
            <w:pPr>
              <w:ind w:left="1017"/>
              <w:spacing w:before="2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17308130000</w:t>
            </w:r>
          </w:p>
        </w:tc>
      </w:tr>
      <w:tr>
        <w:trPr>
          <w:trHeight w:val="516" w:hRule="atLeast"/>
        </w:trPr>
        <w:tc>
          <w:tcPr>
            <w:tcW w:w="1143" w:type="dxa"/>
            <w:vAlign w:val="top"/>
            <w:tcBorders>
              <w:left w:val="single" w:color="000000" w:sz="6" w:space="0"/>
            </w:tcBorders>
          </w:tcPr>
          <w:p>
            <w:pPr>
              <w:pStyle w:val="TableText"/>
              <w:ind w:left="152"/>
              <w:spacing w:before="166" w:line="229" w:lineRule="auto"/>
              <w:rPr/>
            </w:pPr>
            <w:r>
              <w:rPr>
                <w:spacing w:val="6"/>
              </w:rPr>
              <w:t>建设地点</w:t>
            </w:r>
          </w:p>
        </w:tc>
        <w:tc>
          <w:tcPr>
            <w:tcW w:w="7731" w:type="dxa"/>
            <w:vAlign w:val="top"/>
            <w:gridSpan w:val="3"/>
            <w:tcBorders>
              <w:right w:val="single" w:color="000000" w:sz="6" w:space="0"/>
            </w:tcBorders>
          </w:tcPr>
          <w:p>
            <w:pPr>
              <w:pStyle w:val="TableText"/>
              <w:ind w:left="1880"/>
              <w:spacing w:before="166" w:line="227" w:lineRule="auto"/>
              <w:rPr/>
            </w:pPr>
            <w:r>
              <w:rPr>
                <w:spacing w:val="8"/>
              </w:rPr>
              <w:t>喀什经济开发区城北加工转化区疏附产业园</w:t>
            </w:r>
          </w:p>
        </w:tc>
      </w:tr>
      <w:tr>
        <w:trPr>
          <w:trHeight w:val="517" w:hRule="atLeast"/>
        </w:trPr>
        <w:tc>
          <w:tcPr>
            <w:tcW w:w="1143" w:type="dxa"/>
            <w:vAlign w:val="top"/>
            <w:tcBorders>
              <w:left w:val="single" w:color="000000" w:sz="6" w:space="0"/>
            </w:tcBorders>
          </w:tcPr>
          <w:p>
            <w:pPr>
              <w:pStyle w:val="TableText"/>
              <w:ind w:left="150"/>
              <w:spacing w:before="168" w:line="228" w:lineRule="auto"/>
              <w:rPr/>
            </w:pPr>
            <w:r>
              <w:rPr>
                <w:spacing w:val="7"/>
              </w:rPr>
              <w:t>地理坐标</w:t>
            </w:r>
          </w:p>
        </w:tc>
        <w:tc>
          <w:tcPr>
            <w:tcW w:w="7731" w:type="dxa"/>
            <w:vAlign w:val="top"/>
            <w:gridSpan w:val="3"/>
            <w:tcBorders>
              <w:right w:val="single" w:color="000000" w:sz="6" w:space="0"/>
            </w:tcBorders>
          </w:tcPr>
          <w:p>
            <w:pPr>
              <w:pStyle w:val="TableText"/>
              <w:ind w:left="1249"/>
              <w:spacing w:before="168" w:line="228" w:lineRule="auto"/>
              <w:rPr/>
            </w:pPr>
            <w:r>
              <w:rPr>
                <w:spacing w:val="3"/>
              </w:rPr>
              <w:t>（东经</w:t>
            </w:r>
            <w:r>
              <w:rPr>
                <w:spacing w:val="-37"/>
              </w:rPr>
              <w:t xml:space="preserve"> </w:t>
            </w:r>
            <w:r>
              <w:rPr>
                <w:rFonts w:ascii="Times New Roman" w:hAnsi="Times New Roman" w:eastAsia="Times New Roman" w:cs="Times New Roman"/>
                <w:u w:val="single" w:color="auto"/>
                <w:spacing w:val="3"/>
              </w:rPr>
              <w:t>76 </w:t>
            </w:r>
            <w:r>
              <w:rPr>
                <w:spacing w:val="3"/>
              </w:rPr>
              <w:t>度</w:t>
            </w:r>
            <w:r>
              <w:rPr>
                <w:spacing w:val="-39"/>
              </w:rPr>
              <w:t xml:space="preserve"> </w:t>
            </w:r>
            <w:r>
              <w:rPr>
                <w:rFonts w:ascii="Times New Roman" w:hAnsi="Times New Roman" w:eastAsia="Times New Roman" w:cs="Times New Roman"/>
                <w:u w:val="single" w:color="auto"/>
                <w:spacing w:val="3"/>
              </w:rPr>
              <w:t>3</w:t>
            </w:r>
            <w:r>
              <w:rPr>
                <w:rFonts w:ascii="Times New Roman" w:hAnsi="Times New Roman" w:eastAsia="Times New Roman" w:cs="Times New Roman"/>
                <w:u w:val="single" w:color="auto"/>
                <w:spacing w:val="15"/>
              </w:rPr>
              <w:t xml:space="preserve"> </w:t>
            </w:r>
            <w:r>
              <w:rPr>
                <w:spacing w:val="3"/>
              </w:rPr>
              <w:t>分</w:t>
            </w:r>
            <w:r>
              <w:rPr>
                <w:spacing w:val="-48"/>
              </w:rPr>
              <w:t xml:space="preserve"> </w:t>
            </w:r>
            <w:r>
              <w:rPr>
                <w:rFonts w:ascii="Times New Roman" w:hAnsi="Times New Roman" w:eastAsia="Times New Roman" w:cs="Times New Roman"/>
                <w:u w:val="single" w:color="auto"/>
                <w:spacing w:val="-25"/>
              </w:rPr>
              <w:t xml:space="preserve"> </w:t>
            </w:r>
            <w:r>
              <w:rPr>
                <w:rFonts w:ascii="Times New Roman" w:hAnsi="Times New Roman" w:eastAsia="Times New Roman" w:cs="Times New Roman"/>
                <w:u w:val="single" w:color="auto"/>
                <w:spacing w:val="3"/>
              </w:rPr>
              <w:t>13.928 </w:t>
            </w:r>
            <w:r>
              <w:rPr>
                <w:spacing w:val="3"/>
              </w:rPr>
              <w:t>秒，北纬</w:t>
            </w:r>
            <w:r>
              <w:rPr>
                <w:spacing w:val="-34"/>
              </w:rPr>
              <w:t xml:space="preserve"> </w:t>
            </w:r>
            <w:r>
              <w:rPr>
                <w:rFonts w:ascii="Times New Roman" w:hAnsi="Times New Roman" w:eastAsia="Times New Roman" w:cs="Times New Roman"/>
                <w:u w:val="single" w:color="auto"/>
                <w:spacing w:val="3"/>
              </w:rPr>
              <w:t>39 </w:t>
            </w:r>
            <w:r>
              <w:rPr>
                <w:spacing w:val="3"/>
              </w:rPr>
              <w:t>度</w:t>
            </w:r>
            <w:r>
              <w:rPr>
                <w:spacing w:val="-39"/>
              </w:rPr>
              <w:t xml:space="preserve"> </w:t>
            </w:r>
            <w:r>
              <w:rPr>
                <w:rFonts w:ascii="Times New Roman" w:hAnsi="Times New Roman" w:eastAsia="Times New Roman" w:cs="Times New Roman"/>
                <w:u w:val="single" w:color="auto"/>
                <w:spacing w:val="3"/>
              </w:rPr>
              <w:t>33 </w:t>
            </w:r>
            <w:r>
              <w:rPr>
                <w:spacing w:val="3"/>
              </w:rPr>
              <w:t>分</w:t>
            </w:r>
            <w:r>
              <w:rPr>
                <w:spacing w:val="-42"/>
              </w:rPr>
              <w:t xml:space="preserve"> </w:t>
            </w:r>
            <w:r>
              <w:rPr>
                <w:rFonts w:ascii="Times New Roman" w:hAnsi="Times New Roman" w:eastAsia="Times New Roman" w:cs="Times New Roman"/>
                <w:u w:val="single" w:color="auto"/>
                <w:spacing w:val="3"/>
              </w:rPr>
              <w:t>46.925</w:t>
            </w:r>
            <w:r>
              <w:rPr>
                <w:rFonts w:ascii="Times New Roman" w:hAnsi="Times New Roman" w:eastAsia="Times New Roman" w:cs="Times New Roman"/>
                <w:u w:val="single" w:color="auto"/>
                <w:spacing w:val="11"/>
              </w:rPr>
              <w:t xml:space="preserve"> </w:t>
            </w:r>
            <w:r>
              <w:rPr>
                <w:spacing w:val="3"/>
              </w:rPr>
              <w:t>秒）</w:t>
            </w:r>
          </w:p>
        </w:tc>
      </w:tr>
      <w:tr>
        <w:trPr>
          <w:trHeight w:val="580" w:hRule="atLeast"/>
        </w:trPr>
        <w:tc>
          <w:tcPr>
            <w:tcW w:w="1143" w:type="dxa"/>
            <w:vAlign w:val="top"/>
            <w:tcBorders>
              <w:left w:val="single" w:color="000000" w:sz="6" w:space="0"/>
            </w:tcBorders>
          </w:tcPr>
          <w:p>
            <w:pPr>
              <w:pStyle w:val="TableText"/>
              <w:ind w:left="153" w:right="153" w:firstLine="17"/>
              <w:spacing w:before="62" w:line="234" w:lineRule="auto"/>
              <w:rPr/>
            </w:pPr>
            <w:r>
              <w:rPr>
                <w:spacing w:val="2"/>
              </w:rPr>
              <w:t>国民经济</w:t>
            </w:r>
            <w:r>
              <w:rPr/>
              <w:t xml:space="preserve"> </w:t>
            </w:r>
            <w:r>
              <w:rPr>
                <w:spacing w:val="6"/>
              </w:rPr>
              <w:t>行业类别</w:t>
            </w:r>
          </w:p>
        </w:tc>
        <w:tc>
          <w:tcPr>
            <w:tcW w:w="2222" w:type="dxa"/>
            <w:vAlign w:val="top"/>
          </w:tcPr>
          <w:p>
            <w:pPr>
              <w:pStyle w:val="TableText"/>
              <w:ind w:left="693" w:right="73" w:hanging="623"/>
              <w:spacing w:before="62" w:line="234" w:lineRule="auto"/>
              <w:rPr/>
            </w:pPr>
            <w:r>
              <w:rPr>
                <w:rFonts w:ascii="Times New Roman" w:hAnsi="Times New Roman" w:eastAsia="Times New Roman" w:cs="Times New Roman"/>
                <w:spacing w:val="3"/>
              </w:rPr>
              <w:t>C2915</w:t>
            </w:r>
            <w:r>
              <w:rPr>
                <w:rFonts w:ascii="Times New Roman" w:hAnsi="Times New Roman" w:eastAsia="Times New Roman" w:cs="Times New Roman"/>
                <w:spacing w:val="53"/>
              </w:rPr>
              <w:t xml:space="preserve"> </w:t>
            </w:r>
            <w:r>
              <w:rPr>
                <w:spacing w:val="3"/>
              </w:rPr>
              <w:t>日用及医用橡胶</w:t>
            </w:r>
            <w:r>
              <w:rPr/>
              <w:t xml:space="preserve"> </w:t>
            </w:r>
            <w:r>
              <w:rPr>
                <w:spacing w:val="7"/>
              </w:rPr>
              <w:t>制品制造</w:t>
            </w:r>
          </w:p>
        </w:tc>
        <w:tc>
          <w:tcPr>
            <w:tcW w:w="2358" w:type="dxa"/>
            <w:vAlign w:val="top"/>
          </w:tcPr>
          <w:p>
            <w:pPr>
              <w:pStyle w:val="TableText"/>
              <w:ind w:left="767"/>
              <w:spacing w:before="64" w:line="271" w:lineRule="exact"/>
              <w:rPr/>
            </w:pPr>
            <w:r>
              <w:rPr>
                <w:spacing w:val="6"/>
                <w:position w:val="4"/>
              </w:rPr>
              <w:t>建设项目</w:t>
            </w:r>
          </w:p>
          <w:p>
            <w:pPr>
              <w:pStyle w:val="TableText"/>
              <w:ind w:left="768"/>
              <w:spacing w:line="216" w:lineRule="auto"/>
              <w:rPr/>
            </w:pPr>
            <w:r>
              <w:rPr>
                <w:spacing w:val="6"/>
              </w:rPr>
              <w:t>行业类别</w:t>
            </w:r>
          </w:p>
        </w:tc>
        <w:tc>
          <w:tcPr>
            <w:tcW w:w="3151" w:type="dxa"/>
            <w:vAlign w:val="top"/>
            <w:tcBorders>
              <w:right w:val="single" w:color="000000" w:sz="6" w:space="0"/>
            </w:tcBorders>
          </w:tcPr>
          <w:p>
            <w:pPr>
              <w:pStyle w:val="TableText"/>
              <w:ind w:left="11" w:firstLine="4"/>
              <w:spacing w:before="62" w:line="234" w:lineRule="auto"/>
              <w:rPr/>
            </w:pPr>
            <w:r>
              <w:rPr>
                <w:spacing w:val="-8"/>
              </w:rPr>
              <w:t>二十六、橡胶和塑料制品业</w:t>
            </w:r>
            <w:r>
              <w:rPr>
                <w:spacing w:val="-32"/>
              </w:rPr>
              <w:t xml:space="preserve"> </w:t>
            </w:r>
            <w:r>
              <w:rPr>
                <w:rFonts w:ascii="Times New Roman" w:hAnsi="Times New Roman" w:eastAsia="Times New Roman" w:cs="Times New Roman"/>
                <w:spacing w:val="-8"/>
              </w:rPr>
              <w:t>29</w:t>
            </w:r>
            <w:r>
              <w:rPr>
                <w:spacing w:val="-8"/>
              </w:rPr>
              <w:t>、</w:t>
            </w:r>
            <w:r>
              <w:rPr>
                <w:rFonts w:ascii="Times New Roman" w:hAnsi="Times New Roman" w:eastAsia="Times New Roman" w:cs="Times New Roman"/>
                <w:spacing w:val="-8"/>
              </w:rPr>
              <w:t>52</w:t>
            </w:r>
            <w:r>
              <w:rPr>
                <w:spacing w:val="-8"/>
              </w:rPr>
              <w:t>、</w:t>
            </w:r>
            <w:r>
              <w:rPr/>
              <w:t xml:space="preserve"> </w:t>
            </w:r>
            <w:r>
              <w:rPr>
                <w:spacing w:val="3"/>
              </w:rPr>
              <w:t>橡胶制品业</w:t>
            </w:r>
            <w:r>
              <w:rPr>
                <w:spacing w:val="-44"/>
              </w:rPr>
              <w:t xml:space="preserve"> </w:t>
            </w:r>
            <w:r>
              <w:rPr>
                <w:rFonts w:ascii="Times New Roman" w:hAnsi="Times New Roman" w:eastAsia="Times New Roman" w:cs="Times New Roman"/>
                <w:spacing w:val="3"/>
              </w:rPr>
              <w:t>291  </w:t>
            </w:r>
            <w:r>
              <w:rPr>
                <w:spacing w:val="3"/>
              </w:rPr>
              <w:t>其他</w:t>
            </w:r>
          </w:p>
        </w:tc>
      </w:tr>
      <w:tr>
        <w:trPr>
          <w:trHeight w:val="1236" w:hRule="atLeast"/>
        </w:trPr>
        <w:tc>
          <w:tcPr>
            <w:tcW w:w="1143" w:type="dxa"/>
            <w:vAlign w:val="top"/>
            <w:tcBorders>
              <w:left w:val="single" w:color="000000" w:sz="6" w:space="0"/>
            </w:tcBorders>
          </w:tcPr>
          <w:p>
            <w:pPr>
              <w:spacing w:line="462" w:lineRule="auto"/>
              <w:rPr>
                <w:rFonts w:ascii="Arial"/>
                <w:sz w:val="21"/>
              </w:rPr>
            </w:pPr>
            <w:r/>
          </w:p>
          <w:p>
            <w:pPr>
              <w:pStyle w:val="TableText"/>
              <w:ind w:left="152"/>
              <w:spacing w:before="65" w:line="228" w:lineRule="auto"/>
              <w:rPr/>
            </w:pPr>
            <w:r>
              <w:rPr>
                <w:spacing w:val="6"/>
              </w:rPr>
              <w:t>建设性质</w:t>
            </w:r>
          </w:p>
        </w:tc>
        <w:tc>
          <w:tcPr>
            <w:tcW w:w="2222" w:type="dxa"/>
            <w:vAlign w:val="top"/>
          </w:tcPr>
          <w:p>
            <w:pPr>
              <w:pStyle w:val="TableText"/>
              <w:ind w:left="11"/>
              <w:spacing w:before="122" w:line="271" w:lineRule="exact"/>
              <w:rPr/>
            </w:pPr>
            <w:r>
              <w:rPr>
                <w:rFonts w:ascii="MS UI Gothic" w:hAnsi="MS UI Gothic" w:eastAsia="MS UI Gothic" w:cs="MS UI Gothic"/>
                <w:spacing w:val="6"/>
                <w:position w:val="4"/>
              </w:rPr>
              <w:t>☑</w:t>
            </w:r>
            <w:r>
              <w:rPr>
                <w:spacing w:val="6"/>
                <w:position w:val="4"/>
              </w:rPr>
              <w:t>新建（迁建）</w:t>
            </w:r>
          </w:p>
          <w:p>
            <w:pPr>
              <w:pStyle w:val="TableText"/>
              <w:ind w:left="10"/>
              <w:spacing w:line="227" w:lineRule="auto"/>
              <w:rPr/>
            </w:pPr>
            <w:r>
              <w:rPr>
                <w:rFonts w:ascii="Times New Roman" w:hAnsi="Times New Roman" w:eastAsia="Times New Roman" w:cs="Times New Roman"/>
                <w:spacing w:val="-3"/>
              </w:rPr>
              <w:t>□</w:t>
            </w:r>
            <w:r>
              <w:rPr>
                <w:rFonts w:ascii="Times New Roman" w:hAnsi="Times New Roman" w:eastAsia="Times New Roman" w:cs="Times New Roman"/>
                <w:spacing w:val="-33"/>
              </w:rPr>
              <w:t xml:space="preserve"> </w:t>
            </w:r>
            <w:r>
              <w:rPr>
                <w:spacing w:val="-3"/>
              </w:rPr>
              <w:t>改建</w:t>
            </w:r>
          </w:p>
          <w:p>
            <w:pPr>
              <w:pStyle w:val="TableText"/>
              <w:ind w:left="10"/>
              <w:spacing w:before="27" w:line="228" w:lineRule="auto"/>
              <w:rPr/>
            </w:pPr>
            <w:r>
              <w:rPr>
                <w:rFonts w:ascii="Times New Roman" w:hAnsi="Times New Roman" w:eastAsia="Times New Roman" w:cs="Times New Roman"/>
                <w:spacing w:val="3"/>
              </w:rPr>
              <w:t>□</w:t>
            </w:r>
            <w:r>
              <w:rPr>
                <w:spacing w:val="3"/>
              </w:rPr>
              <w:t>扩建</w:t>
            </w:r>
          </w:p>
          <w:p>
            <w:pPr>
              <w:pStyle w:val="TableText"/>
              <w:ind w:left="10"/>
              <w:spacing w:before="23" w:line="228" w:lineRule="auto"/>
              <w:rPr/>
            </w:pPr>
            <w:r>
              <w:rPr>
                <w:rFonts w:ascii="Times New Roman" w:hAnsi="Times New Roman" w:eastAsia="Times New Roman" w:cs="Times New Roman"/>
                <w:spacing w:val="5"/>
              </w:rPr>
              <w:t>□</w:t>
            </w:r>
            <w:r>
              <w:rPr>
                <w:spacing w:val="5"/>
              </w:rPr>
              <w:t>技术改造</w:t>
            </w:r>
          </w:p>
        </w:tc>
        <w:tc>
          <w:tcPr>
            <w:tcW w:w="2358" w:type="dxa"/>
            <w:vAlign w:val="top"/>
          </w:tcPr>
          <w:p>
            <w:pPr>
              <w:spacing w:line="328" w:lineRule="auto"/>
              <w:rPr>
                <w:rFonts w:ascii="Arial"/>
                <w:sz w:val="21"/>
              </w:rPr>
            </w:pPr>
            <w:r/>
          </w:p>
          <w:p>
            <w:pPr>
              <w:pStyle w:val="TableText"/>
              <w:ind w:left="767"/>
              <w:spacing w:before="65" w:line="272" w:lineRule="exact"/>
              <w:rPr/>
            </w:pPr>
            <w:r>
              <w:rPr>
                <w:spacing w:val="6"/>
                <w:position w:val="4"/>
              </w:rPr>
              <w:t>建设项目</w:t>
            </w:r>
          </w:p>
          <w:p>
            <w:pPr>
              <w:pStyle w:val="TableText"/>
              <w:ind w:left="791"/>
              <w:spacing w:line="227" w:lineRule="auto"/>
              <w:rPr/>
            </w:pPr>
            <w:r>
              <w:rPr/>
              <w:t>申报情形</w:t>
            </w:r>
          </w:p>
        </w:tc>
        <w:tc>
          <w:tcPr>
            <w:tcW w:w="3151" w:type="dxa"/>
            <w:vAlign w:val="top"/>
            <w:tcBorders>
              <w:right w:val="single" w:color="000000" w:sz="6" w:space="0"/>
            </w:tcBorders>
          </w:tcPr>
          <w:p>
            <w:pPr>
              <w:pStyle w:val="TableText"/>
              <w:ind w:left="20"/>
              <w:spacing w:before="121" w:line="228" w:lineRule="auto"/>
              <w:rPr/>
            </w:pPr>
            <w:r>
              <w:rPr>
                <w:rFonts w:ascii="MS UI Gothic" w:hAnsi="MS UI Gothic" w:eastAsia="MS UI Gothic" w:cs="MS UI Gothic"/>
                <w:spacing w:val="7"/>
              </w:rPr>
              <w:t>☑</w:t>
            </w:r>
            <w:r>
              <w:rPr>
                <w:spacing w:val="7"/>
              </w:rPr>
              <w:t>首次申报项目</w:t>
            </w:r>
          </w:p>
          <w:p>
            <w:pPr>
              <w:pStyle w:val="TableText"/>
              <w:ind w:left="19"/>
              <w:spacing w:before="24" w:line="228" w:lineRule="auto"/>
              <w:rPr/>
            </w:pPr>
            <w:r>
              <w:rPr>
                <w:rFonts w:ascii="Times New Roman" w:hAnsi="Times New Roman" w:eastAsia="Times New Roman" w:cs="Times New Roman"/>
                <w:spacing w:val="8"/>
              </w:rPr>
              <w:t>□</w:t>
            </w:r>
            <w:r>
              <w:rPr>
                <w:spacing w:val="8"/>
              </w:rPr>
              <w:t>不予批准后再次申报项目</w:t>
            </w:r>
          </w:p>
          <w:p>
            <w:pPr>
              <w:pStyle w:val="TableText"/>
              <w:ind w:left="19"/>
              <w:spacing w:before="26" w:line="228" w:lineRule="auto"/>
              <w:rPr/>
            </w:pPr>
            <w:r>
              <w:rPr>
                <w:rFonts w:ascii="Times New Roman" w:hAnsi="Times New Roman" w:eastAsia="Times New Roman" w:cs="Times New Roman"/>
                <w:spacing w:val="8"/>
              </w:rPr>
              <w:t>□</w:t>
            </w:r>
            <w:r>
              <w:rPr>
                <w:spacing w:val="8"/>
              </w:rPr>
              <w:t>超五年重新审核项目</w:t>
            </w:r>
          </w:p>
          <w:p>
            <w:pPr>
              <w:pStyle w:val="TableText"/>
              <w:ind w:left="19"/>
              <w:spacing w:before="24" w:line="228" w:lineRule="auto"/>
              <w:rPr/>
            </w:pPr>
            <w:r>
              <w:rPr>
                <w:rFonts w:ascii="Times New Roman" w:hAnsi="Times New Roman" w:eastAsia="Times New Roman" w:cs="Times New Roman"/>
                <w:spacing w:val="8"/>
              </w:rPr>
              <w:t>□</w:t>
            </w:r>
            <w:r>
              <w:rPr>
                <w:spacing w:val="8"/>
              </w:rPr>
              <w:t>重大变动重新报批项目</w:t>
            </w:r>
          </w:p>
        </w:tc>
      </w:tr>
      <w:tr>
        <w:trPr>
          <w:trHeight w:val="1108" w:hRule="atLeast"/>
        </w:trPr>
        <w:tc>
          <w:tcPr>
            <w:tcW w:w="1143" w:type="dxa"/>
            <w:vAlign w:val="top"/>
            <w:tcBorders>
              <w:left w:val="single" w:color="000000" w:sz="6" w:space="0"/>
            </w:tcBorders>
          </w:tcPr>
          <w:p>
            <w:pPr>
              <w:pStyle w:val="TableText"/>
              <w:ind w:left="20" w:right="20" w:firstLine="133"/>
              <w:spacing w:before="60" w:line="244" w:lineRule="auto"/>
              <w:rPr/>
            </w:pPr>
            <w:r>
              <w:rPr>
                <w:spacing w:val="6"/>
              </w:rPr>
              <w:t>项目审批</w:t>
            </w:r>
            <w:r>
              <w:rPr/>
              <w:t xml:space="preserve">  </w:t>
            </w:r>
            <w:r>
              <w:rPr>
                <w:spacing w:val="26"/>
              </w:rPr>
              <w:t>（核准</w:t>
            </w:r>
            <w:r>
              <w:rPr>
                <w:rFonts w:ascii="Times New Roman" w:hAnsi="Times New Roman" w:eastAsia="Times New Roman" w:cs="Times New Roman"/>
                <w:spacing w:val="26"/>
              </w:rPr>
              <w:t>/</w:t>
            </w:r>
            <w:r>
              <w:rPr>
                <w:spacing w:val="26"/>
              </w:rPr>
              <w:t>备</w:t>
            </w:r>
            <w:r>
              <w:rPr>
                <w:spacing w:val="1"/>
              </w:rPr>
              <w:t xml:space="preserve">  </w:t>
            </w:r>
            <w:r>
              <w:rPr>
                <w:spacing w:val="-19"/>
              </w:rPr>
              <w:t>案）部门（选</w:t>
            </w:r>
          </w:p>
          <w:p>
            <w:pPr>
              <w:pStyle w:val="TableText"/>
              <w:ind w:left="360"/>
              <w:spacing w:before="26" w:line="201" w:lineRule="auto"/>
              <w:rPr/>
            </w:pPr>
            <w:r>
              <w:rPr>
                <w:spacing w:val="-1"/>
              </w:rPr>
              <w:t>填）</w:t>
            </w:r>
          </w:p>
        </w:tc>
        <w:tc>
          <w:tcPr>
            <w:tcW w:w="2222" w:type="dxa"/>
            <w:vAlign w:val="top"/>
          </w:tcPr>
          <w:p>
            <w:pPr>
              <w:spacing w:line="266" w:lineRule="auto"/>
              <w:rPr>
                <w:rFonts w:ascii="Arial"/>
                <w:sz w:val="21"/>
              </w:rPr>
            </w:pPr>
            <w:r/>
          </w:p>
          <w:p>
            <w:pPr>
              <w:pStyle w:val="TableText"/>
              <w:ind w:left="279" w:right="169" w:hanging="103"/>
              <w:spacing w:before="65"/>
              <w:rPr/>
            </w:pPr>
            <w:r>
              <w:rPr>
                <w:spacing w:val="7"/>
              </w:rPr>
              <w:t>喀什经济开发区发展</w:t>
            </w:r>
            <w:r>
              <w:rPr>
                <w:spacing w:val="6"/>
              </w:rPr>
              <w:t xml:space="preserve"> </w:t>
            </w:r>
            <w:r>
              <w:rPr>
                <w:spacing w:val="7"/>
              </w:rPr>
              <w:t>改革和经济促进局</w:t>
            </w:r>
          </w:p>
        </w:tc>
        <w:tc>
          <w:tcPr>
            <w:tcW w:w="2358" w:type="dxa"/>
            <w:vAlign w:val="top"/>
          </w:tcPr>
          <w:p>
            <w:pPr>
              <w:spacing w:line="267" w:lineRule="auto"/>
              <w:rPr>
                <w:rFonts w:ascii="Arial"/>
                <w:sz w:val="21"/>
              </w:rPr>
            </w:pPr>
            <w:r/>
          </w:p>
          <w:p>
            <w:pPr>
              <w:pStyle w:val="TableText"/>
              <w:ind w:left="664" w:right="2" w:hanging="652"/>
              <w:spacing w:before="65"/>
              <w:rPr/>
            </w:pPr>
            <w:r>
              <w:rPr>
                <w:spacing w:val="6"/>
              </w:rPr>
              <w:t>项目审批（核准</w:t>
            </w:r>
            <w:r>
              <w:rPr>
                <w:rFonts w:ascii="Times New Roman" w:hAnsi="Times New Roman" w:eastAsia="Times New Roman" w:cs="Times New Roman"/>
                <w:spacing w:val="6"/>
              </w:rPr>
              <w:t>/</w:t>
            </w:r>
            <w:r>
              <w:rPr>
                <w:spacing w:val="6"/>
              </w:rPr>
              <w:t>备案）文</w:t>
            </w:r>
            <w:r>
              <w:rPr>
                <w:spacing w:val="9"/>
              </w:rPr>
              <w:t xml:space="preserve"> </w:t>
            </w:r>
            <w:r>
              <w:rPr>
                <w:spacing w:val="4"/>
              </w:rPr>
              <w:t>号（选填）</w:t>
            </w:r>
          </w:p>
        </w:tc>
        <w:tc>
          <w:tcPr>
            <w:tcW w:w="3151" w:type="dxa"/>
            <w:vAlign w:val="top"/>
            <w:tcBorders>
              <w:right w:val="single" w:color="000000" w:sz="6" w:space="0"/>
            </w:tcBorders>
          </w:tcPr>
          <w:p>
            <w:pPr>
              <w:spacing w:line="445" w:lineRule="auto"/>
              <w:rPr>
                <w:rFonts w:ascii="Arial"/>
                <w:sz w:val="21"/>
              </w:rPr>
            </w:pPr>
            <w:r/>
          </w:p>
          <w:p>
            <w:pPr>
              <w:ind w:left="42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2312221106653100000108</w:t>
            </w:r>
          </w:p>
        </w:tc>
      </w:tr>
      <w:tr>
        <w:trPr>
          <w:trHeight w:val="564" w:hRule="atLeast"/>
        </w:trPr>
        <w:tc>
          <w:tcPr>
            <w:tcW w:w="1143" w:type="dxa"/>
            <w:vAlign w:val="top"/>
            <w:tcBorders>
              <w:left w:val="single" w:color="000000" w:sz="6" w:space="0"/>
            </w:tcBorders>
          </w:tcPr>
          <w:p>
            <w:pPr>
              <w:pStyle w:val="TableText"/>
              <w:ind w:left="360" w:right="47" w:hanging="310"/>
              <w:spacing w:before="64" w:line="226" w:lineRule="auto"/>
              <w:rPr/>
            </w:pPr>
            <w:r>
              <w:rPr>
                <w:spacing w:val="7"/>
              </w:rPr>
              <w:t>总投资（万</w:t>
            </w:r>
            <w:r>
              <w:rPr/>
              <w:t xml:space="preserve"> </w:t>
            </w:r>
            <w:r>
              <w:rPr>
                <w:spacing w:val="-1"/>
              </w:rPr>
              <w:t>元）</w:t>
            </w:r>
          </w:p>
        </w:tc>
        <w:tc>
          <w:tcPr>
            <w:tcW w:w="2222" w:type="dxa"/>
            <w:vAlign w:val="top"/>
          </w:tcPr>
          <w:p>
            <w:pPr>
              <w:ind w:left="908"/>
              <w:spacing w:before="2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8000</w:t>
            </w:r>
          </w:p>
        </w:tc>
        <w:tc>
          <w:tcPr>
            <w:tcW w:w="2358" w:type="dxa"/>
            <w:vAlign w:val="top"/>
          </w:tcPr>
          <w:p>
            <w:pPr>
              <w:pStyle w:val="TableText"/>
              <w:ind w:left="344"/>
              <w:spacing w:before="199" w:line="228" w:lineRule="auto"/>
              <w:rPr/>
            </w:pPr>
            <w:r>
              <w:rPr>
                <w:spacing w:val="7"/>
              </w:rPr>
              <w:t>环保投资（万元）</w:t>
            </w:r>
          </w:p>
        </w:tc>
        <w:tc>
          <w:tcPr>
            <w:tcW w:w="3151" w:type="dxa"/>
            <w:vAlign w:val="top"/>
            <w:tcBorders>
              <w:right w:val="single" w:color="000000" w:sz="6" w:space="0"/>
            </w:tcBorders>
          </w:tcPr>
          <w:p>
            <w:pPr>
              <w:ind w:left="1439"/>
              <w:spacing w:before="23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117</w:t>
            </w:r>
          </w:p>
        </w:tc>
      </w:tr>
      <w:tr>
        <w:trPr>
          <w:trHeight w:val="563" w:hRule="atLeast"/>
        </w:trPr>
        <w:tc>
          <w:tcPr>
            <w:tcW w:w="1143" w:type="dxa"/>
            <w:vAlign w:val="top"/>
            <w:tcBorders>
              <w:left w:val="single" w:color="000000" w:sz="6" w:space="0"/>
            </w:tcBorders>
          </w:tcPr>
          <w:p>
            <w:pPr>
              <w:pStyle w:val="TableText"/>
              <w:ind w:left="189" w:right="47" w:hanging="145"/>
              <w:spacing w:before="67" w:line="224" w:lineRule="auto"/>
              <w:rPr/>
            </w:pPr>
            <w:r>
              <w:rPr>
                <w:spacing w:val="8"/>
              </w:rPr>
              <w:t>环保投资占</w:t>
            </w:r>
            <w:r>
              <w:rPr/>
              <w:t xml:space="preserve"> </w:t>
            </w:r>
            <w:r>
              <w:rPr>
                <w:spacing w:val="-1"/>
              </w:rPr>
              <w:t>比（</w:t>
            </w:r>
            <w:r>
              <w:rPr>
                <w:rFonts w:ascii="Times New Roman" w:hAnsi="Times New Roman" w:eastAsia="Times New Roman" w:cs="Times New Roman"/>
                <w:spacing w:val="-1"/>
              </w:rPr>
              <w:t>%</w:t>
            </w:r>
            <w:r>
              <w:rPr>
                <w:spacing w:val="-1"/>
              </w:rPr>
              <w:t>）</w:t>
            </w:r>
          </w:p>
        </w:tc>
        <w:tc>
          <w:tcPr>
            <w:tcW w:w="2222" w:type="dxa"/>
            <w:vAlign w:val="top"/>
          </w:tcPr>
          <w:p>
            <w:pPr>
              <w:ind w:left="943"/>
              <w:spacing w:before="23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1.46</w:t>
            </w:r>
          </w:p>
        </w:tc>
        <w:tc>
          <w:tcPr>
            <w:tcW w:w="2358" w:type="dxa"/>
            <w:vAlign w:val="top"/>
          </w:tcPr>
          <w:p>
            <w:pPr>
              <w:pStyle w:val="TableText"/>
              <w:ind w:left="763"/>
              <w:spacing w:before="202" w:line="228" w:lineRule="auto"/>
              <w:rPr/>
            </w:pPr>
            <w:r>
              <w:rPr>
                <w:spacing w:val="7"/>
              </w:rPr>
              <w:t>施工工期</w:t>
            </w:r>
          </w:p>
        </w:tc>
        <w:tc>
          <w:tcPr>
            <w:tcW w:w="3151" w:type="dxa"/>
            <w:vAlign w:val="top"/>
            <w:tcBorders>
              <w:right w:val="single" w:color="000000" w:sz="6" w:space="0"/>
            </w:tcBorders>
          </w:tcPr>
          <w:p>
            <w:pPr>
              <w:pStyle w:val="TableText"/>
              <w:ind w:left="1285"/>
              <w:spacing w:before="201" w:line="228" w:lineRule="auto"/>
              <w:rPr/>
            </w:pPr>
            <w:r>
              <w:rPr>
                <w:rFonts w:ascii="Times New Roman" w:hAnsi="Times New Roman" w:eastAsia="Times New Roman" w:cs="Times New Roman"/>
                <w:spacing w:val="3"/>
              </w:rPr>
              <w:t>2</w:t>
            </w:r>
            <w:r>
              <w:rPr>
                <w:rFonts w:ascii="Times New Roman" w:hAnsi="Times New Roman" w:eastAsia="Times New Roman" w:cs="Times New Roman"/>
                <w:spacing w:val="12"/>
              </w:rPr>
              <w:t xml:space="preserve"> </w:t>
            </w:r>
            <w:r>
              <w:rPr>
                <w:spacing w:val="3"/>
              </w:rPr>
              <w:t>个月</w:t>
            </w:r>
          </w:p>
        </w:tc>
      </w:tr>
      <w:tr>
        <w:trPr>
          <w:trHeight w:val="554" w:hRule="atLeast"/>
        </w:trPr>
        <w:tc>
          <w:tcPr>
            <w:tcW w:w="1143" w:type="dxa"/>
            <w:vAlign w:val="top"/>
            <w:tcBorders>
              <w:left w:val="single" w:color="000000" w:sz="6" w:space="0"/>
            </w:tcBorders>
          </w:tcPr>
          <w:p>
            <w:pPr>
              <w:pStyle w:val="TableText"/>
              <w:ind w:left="468" w:right="47" w:hanging="420"/>
              <w:spacing w:before="69" w:line="219" w:lineRule="auto"/>
              <w:rPr/>
            </w:pPr>
            <w:r>
              <w:rPr>
                <w:spacing w:val="7"/>
              </w:rPr>
              <w:t>是否开工建</w:t>
            </w:r>
            <w:r>
              <w:rPr>
                <w:spacing w:val="1"/>
              </w:rPr>
              <w:t xml:space="preserve"> </w:t>
            </w:r>
            <w:r>
              <w:rPr/>
              <w:t>设</w:t>
            </w:r>
          </w:p>
        </w:tc>
        <w:tc>
          <w:tcPr>
            <w:tcW w:w="2222" w:type="dxa"/>
            <w:vAlign w:val="top"/>
          </w:tcPr>
          <w:p>
            <w:pPr>
              <w:pStyle w:val="TableText"/>
              <w:ind w:left="11"/>
              <w:spacing w:before="68" w:line="267" w:lineRule="exact"/>
              <w:rPr/>
            </w:pPr>
            <w:r>
              <w:rPr>
                <w:rFonts w:ascii="MS UI Gothic" w:hAnsi="MS UI Gothic" w:eastAsia="MS UI Gothic" w:cs="MS UI Gothic"/>
                <w:spacing w:val="1"/>
                <w:position w:val="4"/>
              </w:rPr>
              <w:t>☑</w:t>
            </w:r>
            <w:r>
              <w:rPr>
                <w:spacing w:val="1"/>
                <w:position w:val="4"/>
              </w:rPr>
              <w:t>否</w:t>
            </w:r>
          </w:p>
          <w:p>
            <w:pPr>
              <w:pStyle w:val="TableText"/>
              <w:ind w:left="23"/>
              <w:spacing w:line="192" w:lineRule="auto"/>
              <w:rPr/>
            </w:pPr>
            <w:r>
              <w:rPr>
                <w:rFonts w:ascii="MS UI Gothic" w:hAnsi="MS UI Gothic" w:eastAsia="MS UI Gothic" w:cs="MS UI Gothic"/>
                <w:spacing w:val="-4"/>
              </w:rPr>
              <w:t>☐</w:t>
            </w:r>
            <w:r>
              <w:rPr>
                <w:spacing w:val="-4"/>
              </w:rPr>
              <w:t>是</w:t>
            </w:r>
          </w:p>
        </w:tc>
        <w:tc>
          <w:tcPr>
            <w:tcW w:w="2358" w:type="dxa"/>
            <w:vAlign w:val="top"/>
          </w:tcPr>
          <w:p>
            <w:pPr>
              <w:pStyle w:val="TableText"/>
              <w:ind w:left="591"/>
              <w:spacing w:before="70" w:line="268" w:lineRule="exact"/>
              <w:rPr/>
            </w:pPr>
            <w:r>
              <w:rPr>
                <w:spacing w:val="-2"/>
                <w:position w:val="4"/>
              </w:rPr>
              <w:t>用地（用海）</w:t>
            </w:r>
          </w:p>
          <w:p>
            <w:pPr>
              <w:pStyle w:val="TableText"/>
              <w:ind w:left="776"/>
              <w:spacing w:line="190" w:lineRule="auto"/>
              <w:rPr/>
            </w:pPr>
            <w:r>
              <w:rPr>
                <w:spacing w:val="-2"/>
              </w:rPr>
              <w:t>积（</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2</w:t>
            </w:r>
            <w:r>
              <w:rPr>
                <w:spacing w:val="-2"/>
              </w:rPr>
              <w:t>）</w:t>
            </w:r>
          </w:p>
        </w:tc>
        <w:tc>
          <w:tcPr>
            <w:tcW w:w="3151" w:type="dxa"/>
            <w:vAlign w:val="top"/>
            <w:tcBorders>
              <w:right w:val="single" w:color="000000" w:sz="6" w:space="0"/>
            </w:tcBorders>
          </w:tcPr>
          <w:p>
            <w:pPr>
              <w:ind w:left="1364"/>
              <w:spacing w:before="24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2400</w:t>
            </w:r>
          </w:p>
        </w:tc>
      </w:tr>
      <w:tr>
        <w:trPr>
          <w:trHeight w:val="580" w:hRule="atLeast"/>
        </w:trPr>
        <w:tc>
          <w:tcPr>
            <w:tcW w:w="1143" w:type="dxa"/>
            <w:vAlign w:val="top"/>
            <w:tcBorders>
              <w:left w:val="single" w:color="000000" w:sz="6" w:space="0"/>
            </w:tcBorders>
          </w:tcPr>
          <w:p>
            <w:pPr>
              <w:pStyle w:val="TableText"/>
              <w:ind w:left="153" w:right="153" w:hanging="2"/>
              <w:spacing w:before="62" w:line="234" w:lineRule="auto"/>
              <w:rPr/>
            </w:pPr>
            <w:r>
              <w:rPr>
                <w:spacing w:val="7"/>
              </w:rPr>
              <w:t>专项评价</w:t>
            </w:r>
            <w:r>
              <w:rPr/>
              <w:t xml:space="preserve"> </w:t>
            </w:r>
            <w:r>
              <w:rPr>
                <w:spacing w:val="6"/>
              </w:rPr>
              <w:t>设置情况</w:t>
            </w:r>
          </w:p>
        </w:tc>
        <w:tc>
          <w:tcPr>
            <w:tcW w:w="7731" w:type="dxa"/>
            <w:vAlign w:val="top"/>
            <w:gridSpan w:val="3"/>
            <w:tcBorders>
              <w:right w:val="single" w:color="000000" w:sz="6" w:space="0"/>
            </w:tcBorders>
          </w:tcPr>
          <w:p>
            <w:pPr>
              <w:pStyle w:val="TableText"/>
              <w:ind w:left="3763"/>
              <w:spacing w:before="200" w:line="228" w:lineRule="auto"/>
              <w:rPr/>
            </w:pPr>
            <w:r>
              <w:rPr/>
              <w:t>无</w:t>
            </w:r>
          </w:p>
        </w:tc>
      </w:tr>
      <w:tr>
        <w:trPr>
          <w:trHeight w:val="1634" w:hRule="atLeast"/>
        </w:trPr>
        <w:tc>
          <w:tcPr>
            <w:tcW w:w="1143" w:type="dxa"/>
            <w:vAlign w:val="top"/>
            <w:tcBorders>
              <w:left w:val="single" w:color="000000" w:sz="6" w:space="0"/>
            </w:tcBorders>
          </w:tcPr>
          <w:p>
            <w:pPr>
              <w:spacing w:line="322" w:lineRule="auto"/>
              <w:rPr>
                <w:rFonts w:ascii="Arial"/>
                <w:sz w:val="21"/>
              </w:rPr>
            </w:pPr>
            <w:r/>
          </w:p>
          <w:p>
            <w:pPr>
              <w:spacing w:line="323" w:lineRule="auto"/>
              <w:rPr>
                <w:rFonts w:ascii="Arial"/>
                <w:sz w:val="21"/>
              </w:rPr>
            </w:pPr>
            <w:r/>
          </w:p>
          <w:p>
            <w:pPr>
              <w:pStyle w:val="TableText"/>
              <w:ind w:left="151"/>
              <w:spacing w:before="65" w:line="228" w:lineRule="auto"/>
              <w:rPr/>
            </w:pPr>
            <w:r>
              <w:rPr>
                <w:spacing w:val="7"/>
              </w:rPr>
              <w:t>规划情况</w:t>
            </w:r>
          </w:p>
        </w:tc>
        <w:tc>
          <w:tcPr>
            <w:tcW w:w="7731" w:type="dxa"/>
            <w:vAlign w:val="top"/>
            <w:gridSpan w:val="3"/>
            <w:tcBorders>
              <w:right w:val="single" w:color="000000" w:sz="6" w:space="0"/>
            </w:tcBorders>
          </w:tcPr>
          <w:p>
            <w:pPr>
              <w:pStyle w:val="TableText"/>
              <w:ind w:left="110" w:right="105" w:firstLine="1"/>
              <w:spacing w:before="34" w:line="377" w:lineRule="auto"/>
              <w:jc w:val="both"/>
              <w:rPr/>
            </w:pPr>
            <w:r>
              <w:rPr>
                <w:spacing w:val="8"/>
              </w:rPr>
              <w:t>《喀什经济开发区总体规划（</w:t>
            </w:r>
            <w:r>
              <w:rPr>
                <w:rFonts w:ascii="Times New Roman" w:hAnsi="Times New Roman" w:eastAsia="Times New Roman" w:cs="Times New Roman"/>
                <w:spacing w:val="8"/>
              </w:rPr>
              <w:t>2011</w:t>
            </w:r>
            <w:r>
              <w:rPr>
                <w:spacing w:val="8"/>
              </w:rPr>
              <w:t>—</w:t>
            </w:r>
            <w:r>
              <w:rPr>
                <w:rFonts w:ascii="Times New Roman" w:hAnsi="Times New Roman" w:eastAsia="Times New Roman" w:cs="Times New Roman"/>
                <w:spacing w:val="8"/>
              </w:rPr>
              <w:t>2020</w:t>
            </w:r>
            <w:r>
              <w:rPr>
                <w:spacing w:val="7"/>
              </w:rPr>
              <w:t>年）》；新疆维吾尔自治区住房和城乡建</w:t>
            </w:r>
            <w:r>
              <w:rPr/>
              <w:t xml:space="preserve"> </w:t>
            </w:r>
            <w:r>
              <w:rPr>
                <w:spacing w:val="9"/>
              </w:rPr>
              <w:t>设局和新疆维吾尔自治区生态环境厅（原新疆维吾尔自治区</w:t>
            </w:r>
            <w:r>
              <w:rPr>
                <w:spacing w:val="8"/>
              </w:rPr>
              <w:t>环境保护厅</w:t>
            </w:r>
            <w:r>
              <w:rPr>
                <w:spacing w:val="3"/>
              </w:rPr>
              <w:t>）；</w:t>
            </w:r>
            <w:r>
              <w:rPr>
                <w:spacing w:val="8"/>
              </w:rPr>
              <w:t>“《关</w:t>
            </w:r>
            <w:r>
              <w:rPr/>
              <w:t xml:space="preserve"> </w:t>
            </w:r>
            <w:r>
              <w:rPr>
                <w:spacing w:val="8"/>
              </w:rPr>
              <w:t>于喀什经济开发区总体规划（</w:t>
            </w:r>
            <w:r>
              <w:rPr>
                <w:rFonts w:ascii="Times New Roman" w:hAnsi="Times New Roman" w:eastAsia="Times New Roman" w:cs="Times New Roman"/>
                <w:spacing w:val="8"/>
              </w:rPr>
              <w:t>2011</w:t>
            </w:r>
            <w:r>
              <w:rPr>
                <w:spacing w:val="8"/>
              </w:rPr>
              <w:t>—</w:t>
            </w:r>
            <w:r>
              <w:rPr>
                <w:rFonts w:ascii="Times New Roman" w:hAnsi="Times New Roman" w:eastAsia="Times New Roman" w:cs="Times New Roman"/>
                <w:spacing w:val="8"/>
              </w:rPr>
              <w:t>2020</w:t>
            </w:r>
            <w:r>
              <w:rPr>
                <w:spacing w:val="8"/>
              </w:rPr>
              <w:t>年）</w:t>
            </w:r>
            <w:r>
              <w:rPr>
                <w:spacing w:val="7"/>
              </w:rPr>
              <w:t>环境影响报告书的审查意见》（新建</w:t>
            </w:r>
          </w:p>
          <w:p>
            <w:pPr>
              <w:pStyle w:val="TableText"/>
              <w:ind w:left="107"/>
              <w:spacing w:line="228" w:lineRule="auto"/>
              <w:rPr/>
            </w:pPr>
            <w:r>
              <w:rPr>
                <w:spacing w:val="6"/>
              </w:rPr>
              <w:t>规函〔</w:t>
            </w:r>
            <w:r>
              <w:rPr>
                <w:rFonts w:ascii="Times New Roman" w:hAnsi="Times New Roman" w:eastAsia="Times New Roman" w:cs="Times New Roman"/>
                <w:spacing w:val="6"/>
              </w:rPr>
              <w:t>2012</w:t>
            </w:r>
            <w:r>
              <w:rPr>
                <w:spacing w:val="6"/>
              </w:rPr>
              <w:t>〕</w:t>
            </w:r>
            <w:r>
              <w:rPr>
                <w:rFonts w:ascii="Times New Roman" w:hAnsi="Times New Roman" w:eastAsia="Times New Roman" w:cs="Times New Roman"/>
                <w:spacing w:val="6"/>
              </w:rPr>
              <w:t>51</w:t>
            </w:r>
            <w:r>
              <w:rPr>
                <w:spacing w:val="6"/>
              </w:rPr>
              <w:t>号和新环函〔</w:t>
            </w:r>
            <w:r>
              <w:rPr>
                <w:rFonts w:ascii="Times New Roman" w:hAnsi="Times New Roman" w:eastAsia="Times New Roman" w:cs="Times New Roman"/>
                <w:spacing w:val="6"/>
              </w:rPr>
              <w:t>2014</w:t>
            </w:r>
            <w:r>
              <w:rPr>
                <w:spacing w:val="6"/>
              </w:rPr>
              <w:t>〕</w:t>
            </w:r>
            <w:r>
              <w:rPr>
                <w:rFonts w:ascii="Times New Roman" w:hAnsi="Times New Roman" w:eastAsia="Times New Roman" w:cs="Times New Roman"/>
                <w:spacing w:val="6"/>
              </w:rPr>
              <w:t>605</w:t>
            </w:r>
            <w:r>
              <w:rPr>
                <w:spacing w:val="6"/>
              </w:rPr>
              <w:t>号）</w:t>
            </w:r>
            <w:r>
              <w:rPr>
                <w:spacing w:val="-48"/>
              </w:rPr>
              <w:t xml:space="preserve"> </w:t>
            </w:r>
            <w:r>
              <w:rPr>
                <w:spacing w:val="6"/>
              </w:rPr>
              <w:t>”</w:t>
            </w:r>
          </w:p>
        </w:tc>
      </w:tr>
      <w:tr>
        <w:trPr>
          <w:trHeight w:val="2053" w:hRule="atLeast"/>
        </w:trPr>
        <w:tc>
          <w:tcPr>
            <w:tcW w:w="1143" w:type="dxa"/>
            <w:vAlign w:val="top"/>
            <w:tcBorders>
              <w:left w:val="single" w:color="000000" w:sz="6" w:space="0"/>
              <w:bottom w:val="single" w:color="000000" w:sz="6" w:space="0"/>
            </w:tcBorders>
          </w:tcPr>
          <w:p>
            <w:pPr>
              <w:spacing w:line="292" w:lineRule="auto"/>
              <w:rPr>
                <w:rFonts w:ascii="Arial"/>
                <w:sz w:val="21"/>
              </w:rPr>
            </w:pPr>
            <w:r/>
          </w:p>
          <w:p>
            <w:pPr>
              <w:spacing w:line="292" w:lineRule="auto"/>
              <w:rPr>
                <w:rFonts w:ascii="Arial"/>
                <w:sz w:val="21"/>
              </w:rPr>
            </w:pPr>
            <w:r/>
          </w:p>
          <w:p>
            <w:pPr>
              <w:pStyle w:val="TableText"/>
              <w:ind w:left="151"/>
              <w:spacing w:before="65" w:line="228" w:lineRule="auto"/>
              <w:rPr/>
            </w:pPr>
            <w:r>
              <w:rPr>
                <w:spacing w:val="7"/>
              </w:rPr>
              <w:t>规划环境</w:t>
            </w:r>
          </w:p>
          <w:p>
            <w:pPr>
              <w:pStyle w:val="TableText"/>
              <w:ind w:left="150"/>
              <w:spacing w:before="24" w:line="226" w:lineRule="auto"/>
              <w:rPr/>
            </w:pPr>
            <w:r>
              <w:rPr>
                <w:spacing w:val="7"/>
              </w:rPr>
              <w:t>影响评价</w:t>
            </w:r>
          </w:p>
          <w:p>
            <w:pPr>
              <w:pStyle w:val="TableText"/>
              <w:ind w:left="359"/>
              <w:spacing w:before="26" w:line="228" w:lineRule="auto"/>
              <w:rPr/>
            </w:pPr>
            <w:r>
              <w:rPr>
                <w:spacing w:val="4"/>
              </w:rPr>
              <w:t>情况</w:t>
            </w:r>
          </w:p>
        </w:tc>
        <w:tc>
          <w:tcPr>
            <w:tcW w:w="7731" w:type="dxa"/>
            <w:vAlign w:val="top"/>
            <w:gridSpan w:val="3"/>
            <w:tcBorders>
              <w:bottom w:val="single" w:color="000000" w:sz="6" w:space="0"/>
              <w:right w:val="single" w:color="000000" w:sz="6" w:space="0"/>
            </w:tcBorders>
          </w:tcPr>
          <w:p>
            <w:pPr>
              <w:pStyle w:val="TableText"/>
              <w:ind w:left="107" w:right="103"/>
              <w:spacing w:before="39" w:line="377" w:lineRule="auto"/>
              <w:jc w:val="both"/>
              <w:rPr/>
            </w:pPr>
            <w:r>
              <w:rPr>
                <w:spacing w:val="8"/>
              </w:rPr>
              <w:t>规划环境影响评价文件名称：《关于喀什经济开发区总体规划（</w:t>
            </w:r>
            <w:r>
              <w:rPr>
                <w:rFonts w:ascii="Times New Roman" w:hAnsi="Times New Roman" w:eastAsia="Times New Roman" w:cs="Times New Roman"/>
                <w:spacing w:val="8"/>
              </w:rPr>
              <w:t>2</w:t>
            </w:r>
            <w:r>
              <w:rPr>
                <w:rFonts w:ascii="Times New Roman" w:hAnsi="Times New Roman" w:eastAsia="Times New Roman" w:cs="Times New Roman"/>
                <w:spacing w:val="7"/>
              </w:rPr>
              <w:t>011</w:t>
            </w:r>
            <w:r>
              <w:rPr>
                <w:spacing w:val="7"/>
              </w:rPr>
              <w:t>—</w:t>
            </w:r>
            <w:r>
              <w:rPr>
                <w:rFonts w:ascii="Times New Roman" w:hAnsi="Times New Roman" w:eastAsia="Times New Roman" w:cs="Times New Roman"/>
                <w:spacing w:val="7"/>
              </w:rPr>
              <w:t>2020</w:t>
            </w:r>
            <w:r>
              <w:rPr>
                <w:spacing w:val="7"/>
              </w:rPr>
              <w:t>年）环</w:t>
            </w:r>
            <w:r>
              <w:rPr/>
              <w:t xml:space="preserve"> </w:t>
            </w:r>
            <w:r>
              <w:rPr>
                <w:spacing w:val="9"/>
              </w:rPr>
              <w:t>境影响报告书》；审批机关：新疆维吾尔自治区</w:t>
            </w:r>
            <w:r>
              <w:rPr>
                <w:spacing w:val="8"/>
              </w:rPr>
              <w:t>住房和城乡建设局和新疆维吾尔自</w:t>
            </w:r>
            <w:r>
              <w:rPr/>
              <w:t xml:space="preserve"> </w:t>
            </w:r>
            <w:r>
              <w:rPr>
                <w:spacing w:val="4"/>
              </w:rPr>
              <w:t>治区生态环境厅（原新疆维吾尔自治区环境保护厅</w:t>
            </w:r>
            <w:r>
              <w:rPr>
                <w:spacing w:val="-17"/>
              </w:rPr>
              <w:t>）；</w:t>
            </w:r>
            <w:r>
              <w:rPr>
                <w:spacing w:val="4"/>
              </w:rPr>
              <w:t>审查文件名称及文号：“《关</w:t>
            </w:r>
          </w:p>
          <w:p>
            <w:pPr>
              <w:pStyle w:val="TableText"/>
              <w:ind w:left="110"/>
              <w:spacing w:line="226" w:lineRule="auto"/>
              <w:rPr/>
            </w:pPr>
            <w:r>
              <w:rPr>
                <w:spacing w:val="8"/>
              </w:rPr>
              <w:t>于喀什经济开发区总体规划（</w:t>
            </w:r>
            <w:r>
              <w:rPr>
                <w:rFonts w:ascii="Times New Roman" w:hAnsi="Times New Roman" w:eastAsia="Times New Roman" w:cs="Times New Roman"/>
                <w:spacing w:val="8"/>
              </w:rPr>
              <w:t>2011</w:t>
            </w:r>
            <w:r>
              <w:rPr>
                <w:spacing w:val="8"/>
              </w:rPr>
              <w:t>—</w:t>
            </w:r>
            <w:r>
              <w:rPr>
                <w:rFonts w:ascii="Times New Roman" w:hAnsi="Times New Roman" w:eastAsia="Times New Roman" w:cs="Times New Roman"/>
                <w:spacing w:val="8"/>
              </w:rPr>
              <w:t>2020</w:t>
            </w:r>
            <w:r>
              <w:rPr>
                <w:spacing w:val="8"/>
              </w:rPr>
              <w:t>年）</w:t>
            </w:r>
            <w:r>
              <w:rPr>
                <w:spacing w:val="7"/>
              </w:rPr>
              <w:t>环境影响报告书的审查意见》（新建</w:t>
            </w:r>
          </w:p>
          <w:p>
            <w:pPr>
              <w:pStyle w:val="TableText"/>
              <w:ind w:left="1609"/>
              <w:spacing w:before="163" w:line="228" w:lineRule="auto"/>
              <w:rPr/>
            </w:pPr>
            <w:r>
              <w:rPr>
                <w:spacing w:val="6"/>
              </w:rPr>
              <w:t>规函〔</w:t>
            </w:r>
            <w:r>
              <w:rPr>
                <w:rFonts w:ascii="Times New Roman" w:hAnsi="Times New Roman" w:eastAsia="Times New Roman" w:cs="Times New Roman"/>
                <w:spacing w:val="6"/>
              </w:rPr>
              <w:t>2012</w:t>
            </w:r>
            <w:r>
              <w:rPr>
                <w:spacing w:val="6"/>
              </w:rPr>
              <w:t>〕</w:t>
            </w:r>
            <w:r>
              <w:rPr>
                <w:rFonts w:ascii="Times New Roman" w:hAnsi="Times New Roman" w:eastAsia="Times New Roman" w:cs="Times New Roman"/>
                <w:spacing w:val="6"/>
              </w:rPr>
              <w:t>51</w:t>
            </w:r>
            <w:r>
              <w:rPr>
                <w:spacing w:val="6"/>
              </w:rPr>
              <w:t>号和新环函〔</w:t>
            </w:r>
            <w:r>
              <w:rPr>
                <w:rFonts w:ascii="Times New Roman" w:hAnsi="Times New Roman" w:eastAsia="Times New Roman" w:cs="Times New Roman"/>
                <w:spacing w:val="6"/>
              </w:rPr>
              <w:t>2014</w:t>
            </w:r>
            <w:r>
              <w:rPr>
                <w:spacing w:val="6"/>
              </w:rPr>
              <w:t>〕</w:t>
            </w:r>
            <w:r>
              <w:rPr>
                <w:rFonts w:ascii="Times New Roman" w:hAnsi="Times New Roman" w:eastAsia="Times New Roman" w:cs="Times New Roman"/>
                <w:spacing w:val="6"/>
              </w:rPr>
              <w:t>605</w:t>
            </w:r>
            <w:r>
              <w:rPr>
                <w:spacing w:val="6"/>
              </w:rPr>
              <w:t>号）</w:t>
            </w:r>
            <w:r>
              <w:rPr>
                <w:spacing w:val="-44"/>
              </w:rPr>
              <w:t xml:space="preserve"> </w:t>
            </w:r>
            <w:r>
              <w:rPr>
                <w:spacing w:val="6"/>
              </w:rPr>
              <w:t>”。</w:t>
            </w:r>
          </w:p>
        </w:tc>
      </w:tr>
    </w:tbl>
    <w:p>
      <w:pPr>
        <w:pStyle w:val="BodyText"/>
        <w:rPr/>
      </w:pPr>
      <w:r/>
    </w:p>
    <w:p>
      <w:pPr>
        <w:sectPr>
          <w:footerReference w:type="default" r:id="rId1"/>
          <w:pgSz w:w="11906" w:h="16839"/>
          <w:pgMar w:top="1431" w:right="1508" w:bottom="1666" w:left="1508" w:header="0" w:footer="1403" w:gutter="0"/>
        </w:sectPr>
        <w:rPr/>
      </w:pPr>
    </w:p>
    <w:p>
      <w:pPr>
        <w:spacing w:before="2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3"/>
        <w:gridCol w:w="7731"/>
      </w:tblGrid>
      <w:tr>
        <w:trPr>
          <w:trHeight w:val="13080" w:hRule="atLeast"/>
        </w:trPr>
        <w:tc>
          <w:tcPr>
            <w:tcW w:w="1143" w:type="dxa"/>
            <w:vAlign w:val="top"/>
            <w:tcBorders>
              <w:right w:val="singl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49" w:right="153" w:firstLine="1"/>
              <w:spacing w:before="65" w:line="245" w:lineRule="auto"/>
              <w:jc w:val="both"/>
              <w:rPr/>
            </w:pPr>
            <w:r>
              <w:rPr>
                <w:spacing w:val="7"/>
              </w:rPr>
              <w:t>规划及规</w:t>
            </w:r>
            <w:r>
              <w:rPr/>
              <w:t xml:space="preserve"> </w:t>
            </w:r>
            <w:r>
              <w:rPr>
                <w:spacing w:val="7"/>
              </w:rPr>
              <w:t>划环境影</w:t>
            </w:r>
            <w:r>
              <w:rPr>
                <w:spacing w:val="1"/>
              </w:rPr>
              <w:t xml:space="preserve"> </w:t>
            </w:r>
            <w:r>
              <w:rPr>
                <w:spacing w:val="7"/>
              </w:rPr>
              <w:t>响评价符</w:t>
            </w:r>
            <w:r>
              <w:rPr>
                <w:spacing w:val="1"/>
              </w:rPr>
              <w:t xml:space="preserve"> </w:t>
            </w:r>
            <w:r>
              <w:rPr>
                <w:spacing w:val="7"/>
              </w:rPr>
              <w:t>合性分析</w:t>
            </w:r>
          </w:p>
        </w:tc>
        <w:tc>
          <w:tcPr>
            <w:tcW w:w="7731" w:type="dxa"/>
            <w:vAlign w:val="top"/>
            <w:tcBorders>
              <w:left w:val="single" w:color="000000" w:sz="2" w:space="0"/>
            </w:tcBorders>
          </w:tcPr>
          <w:p>
            <w:pPr>
              <w:pStyle w:val="TableText"/>
              <w:ind w:left="532"/>
              <w:spacing w:before="37" w:line="227" w:lineRule="auto"/>
              <w:rPr/>
            </w:pPr>
            <w:r>
              <w:rPr>
                <w:rFonts w:ascii="Times New Roman" w:hAnsi="Times New Roman" w:eastAsia="Times New Roman" w:cs="Times New Roman"/>
                <w:b/>
                <w:bCs/>
                <w:spacing w:val="4"/>
              </w:rPr>
              <w:t>1.1</w:t>
            </w:r>
            <w:r>
              <w:rPr>
                <w:rFonts w:ascii="Times New Roman" w:hAnsi="Times New Roman" w:eastAsia="Times New Roman" w:cs="Times New Roman"/>
                <w:b/>
                <w:bCs/>
                <w:spacing w:val="14"/>
                <w:w w:val="101"/>
              </w:rPr>
              <w:t xml:space="preserve">  </w:t>
            </w:r>
            <w:r>
              <w:rPr>
                <w14:textOutline w14:w="3795" w14:cap="sq" w14:cmpd="sng">
                  <w14:solidFill>
                    <w14:srgbClr w14:val="000000"/>
                  </w14:solidFill>
                  <w14:prstDash w14:val="solid"/>
                  <w14:bevel/>
                </w14:textOutline>
                <w:spacing w:val="4"/>
              </w:rPr>
              <w:t>园区规划简介</w:t>
            </w:r>
          </w:p>
          <w:p>
            <w:pPr>
              <w:pStyle w:val="TableText"/>
              <w:ind w:left="532"/>
              <w:spacing w:before="162" w:line="228" w:lineRule="auto"/>
              <w:rPr/>
            </w:pPr>
            <w:r>
              <w:rPr>
                <w:rFonts w:ascii="Times New Roman" w:hAnsi="Times New Roman" w:eastAsia="Times New Roman" w:cs="Times New Roman"/>
                <w:b/>
                <w:bCs/>
                <w:spacing w:val="4"/>
              </w:rPr>
              <w:t>1.1.1  </w:t>
            </w:r>
            <w:r>
              <w:rPr>
                <w14:textOutline w14:w="3795" w14:cap="sq" w14:cmpd="sng">
                  <w14:solidFill>
                    <w14:srgbClr w14:val="000000"/>
                  </w14:solidFill>
                  <w14:prstDash w14:val="solid"/>
                  <w14:bevel/>
                </w14:textOutline>
                <w:spacing w:val="4"/>
              </w:rPr>
              <w:t>规划范围</w:t>
            </w:r>
          </w:p>
          <w:p>
            <w:pPr>
              <w:pStyle w:val="TableText"/>
              <w:ind w:left="106" w:right="103" w:firstLine="429"/>
              <w:spacing w:before="159" w:line="377" w:lineRule="auto"/>
              <w:jc w:val="both"/>
              <w:rPr/>
            </w:pPr>
            <w:r>
              <w:rPr>
                <w:spacing w:val="10"/>
              </w:rPr>
              <w:t>喀什经济开发区规划总用地面积</w:t>
            </w:r>
            <w:r>
              <w:rPr>
                <w:spacing w:val="-32"/>
              </w:rPr>
              <w:t xml:space="preserve"> </w:t>
            </w:r>
            <w:r>
              <w:rPr>
                <w:rFonts w:ascii="Times New Roman" w:hAnsi="Times New Roman" w:eastAsia="Times New Roman" w:cs="Times New Roman"/>
                <w:spacing w:val="10"/>
              </w:rPr>
              <w:t>50 </w:t>
            </w:r>
            <w:r>
              <w:rPr>
                <w:spacing w:val="10"/>
              </w:rPr>
              <w:t>平方千米（含新</w:t>
            </w:r>
            <w:r>
              <w:rPr>
                <w:spacing w:val="9"/>
              </w:rPr>
              <w:t>疆生产建设兵团</w:t>
            </w:r>
            <w:r>
              <w:rPr>
                <w:spacing w:val="-36"/>
              </w:rPr>
              <w:t xml:space="preserve"> </w:t>
            </w:r>
            <w:r>
              <w:rPr>
                <w:rFonts w:ascii="Times New Roman" w:hAnsi="Times New Roman" w:eastAsia="Times New Roman" w:cs="Times New Roman"/>
                <w:spacing w:val="9"/>
              </w:rPr>
              <w:t>6 </w:t>
            </w:r>
            <w:r>
              <w:rPr>
                <w:spacing w:val="9"/>
              </w:rPr>
              <w:t>平方千</w:t>
            </w:r>
            <w:r>
              <w:rPr/>
              <w:t xml:space="preserve"> </w:t>
            </w:r>
            <w:r>
              <w:rPr>
                <w:spacing w:val="10"/>
              </w:rPr>
              <w:t>米）</w:t>
            </w:r>
            <w:r>
              <w:rPr>
                <w:spacing w:val="-56"/>
              </w:rPr>
              <w:t xml:space="preserve"> </w:t>
            </w:r>
            <w:r>
              <w:rPr>
                <w:spacing w:val="10"/>
              </w:rPr>
              <w:t>。其中，喀什市内</w:t>
            </w:r>
            <w:r>
              <w:rPr>
                <w:spacing w:val="-41"/>
              </w:rPr>
              <w:t xml:space="preserve"> </w:t>
            </w:r>
            <w:r>
              <w:rPr>
                <w:rFonts w:ascii="Times New Roman" w:hAnsi="Times New Roman" w:eastAsia="Times New Roman" w:cs="Times New Roman"/>
                <w:spacing w:val="10"/>
              </w:rPr>
              <w:t>40 </w:t>
            </w:r>
            <w:r>
              <w:rPr>
                <w:spacing w:val="10"/>
              </w:rPr>
              <w:t>平方千米，包括空港产业</w:t>
            </w:r>
            <w:r>
              <w:rPr>
                <w:spacing w:val="9"/>
              </w:rPr>
              <w:t>物流区、城北转化加工区以及</w:t>
            </w:r>
            <w:r>
              <w:rPr/>
              <w:t xml:space="preserve"> </w:t>
            </w:r>
            <w:r>
              <w:rPr>
                <w:spacing w:val="10"/>
              </w:rPr>
              <w:t>城东金融贸易区三个片区；伊尔克什坦口岸园区</w:t>
            </w:r>
            <w:r>
              <w:rPr>
                <w:spacing w:val="-13"/>
              </w:rPr>
              <w:t xml:space="preserve"> </w:t>
            </w:r>
            <w:r>
              <w:rPr>
                <w:rFonts w:ascii="Times New Roman" w:hAnsi="Times New Roman" w:eastAsia="Times New Roman" w:cs="Times New Roman"/>
                <w:spacing w:val="10"/>
              </w:rPr>
              <w:t>10 </w:t>
            </w:r>
            <w:r>
              <w:rPr>
                <w:spacing w:val="10"/>
              </w:rPr>
              <w:t>平方千米，包括进出口商品物</w:t>
            </w:r>
          </w:p>
          <w:p>
            <w:pPr>
              <w:pStyle w:val="TableText"/>
              <w:ind w:left="107"/>
              <w:spacing w:line="227" w:lineRule="auto"/>
              <w:rPr/>
            </w:pPr>
            <w:r>
              <w:rPr>
                <w:spacing w:val="9"/>
              </w:rPr>
              <w:t>流仓储集散中心、进出口产品加工区以及商贸综合服务区共三个片区组成。</w:t>
            </w:r>
          </w:p>
          <w:p>
            <w:pPr>
              <w:pStyle w:val="TableText"/>
              <w:ind w:left="532"/>
              <w:spacing w:before="164" w:line="228" w:lineRule="auto"/>
              <w:rPr/>
            </w:pPr>
            <w:r>
              <w:rPr>
                <w:rFonts w:ascii="Times New Roman" w:hAnsi="Times New Roman" w:eastAsia="Times New Roman" w:cs="Times New Roman"/>
                <w:b/>
                <w:bCs/>
                <w:spacing w:val="4"/>
              </w:rPr>
              <w:t>1.1.2  </w:t>
            </w:r>
            <w:r>
              <w:rPr>
                <w14:textOutline w14:w="3795" w14:cap="sq" w14:cmpd="sng">
                  <w14:solidFill>
                    <w14:srgbClr w14:val="000000"/>
                  </w14:solidFill>
                  <w14:prstDash w14:val="solid"/>
                  <w14:bevel/>
                </w14:textOutline>
                <w:spacing w:val="4"/>
              </w:rPr>
              <w:t>规划期限</w:t>
            </w:r>
          </w:p>
          <w:p>
            <w:pPr>
              <w:pStyle w:val="TableText"/>
              <w:ind w:left="527"/>
              <w:spacing w:before="160" w:line="228" w:lineRule="auto"/>
              <w:rPr/>
            </w:pPr>
            <w:r>
              <w:rPr>
                <w:spacing w:val="6"/>
              </w:rPr>
              <w:t>规划期限：</w:t>
            </w:r>
            <w:r>
              <w:rPr>
                <w:rFonts w:ascii="Times New Roman" w:hAnsi="Times New Roman" w:eastAsia="Times New Roman" w:cs="Times New Roman"/>
                <w:spacing w:val="6"/>
              </w:rPr>
              <w:t>2011</w:t>
            </w:r>
            <w:r>
              <w:rPr>
                <w:spacing w:val="6"/>
              </w:rPr>
              <w:t>—</w:t>
            </w:r>
            <w:r>
              <w:rPr>
                <w:rFonts w:ascii="Times New Roman" w:hAnsi="Times New Roman" w:eastAsia="Times New Roman" w:cs="Times New Roman"/>
                <w:spacing w:val="6"/>
              </w:rPr>
              <w:t>2020 </w:t>
            </w:r>
            <w:r>
              <w:rPr>
                <w:spacing w:val="6"/>
              </w:rPr>
              <w:t>年</w:t>
            </w:r>
          </w:p>
          <w:p>
            <w:pPr>
              <w:pStyle w:val="TableText"/>
              <w:ind w:left="527"/>
              <w:spacing w:before="161" w:line="408" w:lineRule="exact"/>
              <w:rPr/>
            </w:pPr>
            <w:r>
              <w:rPr>
                <w:spacing w:val="6"/>
                <w:position w:val="15"/>
              </w:rPr>
              <w:t>其中，近期：</w:t>
            </w:r>
            <w:r>
              <w:rPr>
                <w:rFonts w:ascii="Times New Roman" w:hAnsi="Times New Roman" w:eastAsia="Times New Roman" w:cs="Times New Roman"/>
                <w:spacing w:val="6"/>
                <w:position w:val="15"/>
              </w:rPr>
              <w:t>2011</w:t>
            </w:r>
            <w:r>
              <w:rPr>
                <w:spacing w:val="6"/>
                <w:position w:val="15"/>
              </w:rPr>
              <w:t>—</w:t>
            </w:r>
            <w:r>
              <w:rPr>
                <w:rFonts w:ascii="Times New Roman" w:hAnsi="Times New Roman" w:eastAsia="Times New Roman" w:cs="Times New Roman"/>
                <w:spacing w:val="6"/>
                <w:position w:val="15"/>
              </w:rPr>
              <w:t>2015 </w:t>
            </w:r>
            <w:r>
              <w:rPr>
                <w:spacing w:val="6"/>
                <w:position w:val="15"/>
              </w:rPr>
              <w:t>年</w:t>
            </w:r>
          </w:p>
          <w:p>
            <w:pPr>
              <w:pStyle w:val="TableText"/>
              <w:ind w:left="1157"/>
              <w:spacing w:before="1" w:line="227" w:lineRule="auto"/>
              <w:rPr/>
            </w:pPr>
            <w:r>
              <w:rPr>
                <w:spacing w:val="5"/>
              </w:rPr>
              <w:t>远期：</w:t>
            </w:r>
            <w:r>
              <w:rPr>
                <w:rFonts w:ascii="Times New Roman" w:hAnsi="Times New Roman" w:eastAsia="Times New Roman" w:cs="Times New Roman"/>
                <w:spacing w:val="5"/>
              </w:rPr>
              <w:t>2016</w:t>
            </w:r>
            <w:r>
              <w:rPr>
                <w:spacing w:val="5"/>
              </w:rPr>
              <w:t>—</w:t>
            </w:r>
            <w:r>
              <w:rPr>
                <w:rFonts w:ascii="Times New Roman" w:hAnsi="Times New Roman" w:eastAsia="Times New Roman" w:cs="Times New Roman"/>
                <w:spacing w:val="5"/>
              </w:rPr>
              <w:t>2020 </w:t>
            </w:r>
            <w:r>
              <w:rPr>
                <w:spacing w:val="5"/>
              </w:rPr>
              <w:t>年</w:t>
            </w:r>
          </w:p>
          <w:p>
            <w:pPr>
              <w:pStyle w:val="TableText"/>
              <w:ind w:left="532"/>
              <w:spacing w:before="164" w:line="228" w:lineRule="auto"/>
              <w:rPr/>
            </w:pPr>
            <w:r>
              <w:rPr>
                <w:rFonts w:ascii="Times New Roman" w:hAnsi="Times New Roman" w:eastAsia="Times New Roman" w:cs="Times New Roman"/>
                <w:b/>
                <w:bCs/>
                <w:spacing w:val="4"/>
              </w:rPr>
              <w:t>1.1.3</w:t>
            </w:r>
            <w:r>
              <w:rPr>
                <w:rFonts w:ascii="Times New Roman" w:hAnsi="Times New Roman" w:eastAsia="Times New Roman" w:cs="Times New Roman"/>
                <w:b/>
                <w:bCs/>
                <w:spacing w:val="8"/>
              </w:rPr>
              <w:t xml:space="preserve">  </w:t>
            </w:r>
            <w:r>
              <w:rPr>
                <w14:textOutline w14:w="3795" w14:cap="sq" w14:cmpd="sng">
                  <w14:solidFill>
                    <w14:srgbClr w14:val="000000"/>
                  </w14:solidFill>
                  <w14:prstDash w14:val="solid"/>
                  <w14:bevel/>
                </w14:textOutline>
                <w:spacing w:val="4"/>
              </w:rPr>
              <w:t>发展定位</w:t>
            </w:r>
          </w:p>
          <w:p>
            <w:pPr>
              <w:pStyle w:val="TableText"/>
              <w:ind w:left="536"/>
              <w:spacing w:before="161" w:line="408" w:lineRule="exact"/>
              <w:rPr/>
            </w:pPr>
            <w:r>
              <w:rPr>
                <w:spacing w:val="8"/>
                <w:position w:val="15"/>
              </w:rPr>
              <w:t>喀什主体园区的发展定位为：西部边疆重要的国际商贸中心、面向中亚、西亚</w:t>
            </w:r>
          </w:p>
          <w:p>
            <w:pPr>
              <w:pStyle w:val="TableText"/>
              <w:ind w:right="8"/>
              <w:spacing w:before="1" w:line="226" w:lineRule="auto"/>
              <w:jc w:val="right"/>
              <w:rPr/>
            </w:pPr>
            <w:r>
              <w:rPr>
                <w:spacing w:val="5"/>
              </w:rPr>
              <w:t>和南亚的出口加工基地、本地优势资源转换基地、西部重要的国际国内旅游目的地。</w:t>
            </w:r>
          </w:p>
          <w:p>
            <w:pPr>
              <w:pStyle w:val="TableText"/>
              <w:ind w:left="107" w:right="103" w:firstLine="419"/>
              <w:spacing w:before="161" w:line="377" w:lineRule="auto"/>
              <w:rPr/>
            </w:pPr>
            <w:r>
              <w:rPr>
                <w:spacing w:val="8"/>
              </w:rPr>
              <w:t>城北转化加工区近期规划是保证市政基础设施和道路系统先行建设的同时，启</w:t>
            </w:r>
            <w:r>
              <w:rPr>
                <w:spacing w:val="18"/>
              </w:rPr>
              <w:t xml:space="preserve"> </w:t>
            </w:r>
            <w:r>
              <w:rPr>
                <w:spacing w:val="9"/>
              </w:rPr>
              <w:t>动城东大道两侧新兴产业园及装备制造产业园部</w:t>
            </w:r>
            <w:r>
              <w:rPr>
                <w:spacing w:val="8"/>
              </w:rPr>
              <w:t>分用地建设；远期规划是重点建设</w:t>
            </w:r>
          </w:p>
          <w:p>
            <w:pPr>
              <w:pStyle w:val="TableText"/>
              <w:ind w:left="106"/>
              <w:spacing w:before="1" w:line="226" w:lineRule="auto"/>
              <w:rPr/>
            </w:pPr>
            <w:r>
              <w:rPr>
                <w:spacing w:val="9"/>
              </w:rPr>
              <w:t>物流（铁路）功能区、新兴产业园和机械制造功能区。</w:t>
            </w:r>
          </w:p>
          <w:p>
            <w:pPr>
              <w:pStyle w:val="TableText"/>
              <w:ind w:left="107" w:right="103" w:firstLine="419"/>
              <w:spacing w:before="164" w:line="377" w:lineRule="auto"/>
              <w:rPr/>
            </w:pPr>
            <w:r>
              <w:rPr>
                <w:spacing w:val="8"/>
              </w:rPr>
              <w:t>伊尔克什坦口岸园区的发展定位为：中国向西开放的桥头堡、沿边开发开放的</w:t>
            </w:r>
            <w:r>
              <w:rPr>
                <w:spacing w:val="18"/>
              </w:rPr>
              <w:t xml:space="preserve"> </w:t>
            </w:r>
            <w:r>
              <w:rPr>
                <w:spacing w:val="9"/>
              </w:rPr>
              <w:t>示范区、喀克经济一体化的重要经济平台、克州</w:t>
            </w:r>
            <w:r>
              <w:rPr>
                <w:spacing w:val="8"/>
              </w:rPr>
              <w:t>口岸经济区和进出口加工产业集聚</w:t>
            </w:r>
          </w:p>
          <w:p>
            <w:pPr>
              <w:pStyle w:val="TableText"/>
              <w:ind w:left="122"/>
              <w:spacing w:before="1" w:line="226" w:lineRule="auto"/>
              <w:rPr/>
            </w:pPr>
            <w:r>
              <w:rPr>
                <w:spacing w:val="7"/>
              </w:rPr>
              <w:t>区、克州经济跨越发展的动力引擎。</w:t>
            </w:r>
          </w:p>
          <w:p>
            <w:pPr>
              <w:pStyle w:val="TableText"/>
              <w:ind w:left="532"/>
              <w:spacing w:before="162" w:line="229" w:lineRule="auto"/>
              <w:rPr/>
            </w:pPr>
            <w:r>
              <w:rPr>
                <w:rFonts w:ascii="Times New Roman" w:hAnsi="Times New Roman" w:eastAsia="Times New Roman" w:cs="Times New Roman"/>
                <w:b/>
                <w:bCs/>
                <w:spacing w:val="5"/>
              </w:rPr>
              <w:t>1.1.4  </w:t>
            </w:r>
            <w:r>
              <w:rPr>
                <w14:textOutline w14:w="3795" w14:cap="sq" w14:cmpd="sng">
                  <w14:solidFill>
                    <w14:srgbClr w14:val="000000"/>
                  </w14:solidFill>
                  <w14:prstDash w14:val="solid"/>
                  <w14:bevel/>
                </w14:textOutline>
                <w:spacing w:val="5"/>
              </w:rPr>
              <w:t>建设用地规划</w:t>
            </w:r>
          </w:p>
          <w:p>
            <w:pPr>
              <w:pStyle w:val="TableText"/>
              <w:ind w:left="106" w:right="34" w:firstLine="429"/>
              <w:spacing w:before="162" w:line="377" w:lineRule="auto"/>
              <w:rPr/>
            </w:pPr>
            <w:r>
              <w:rPr>
                <w:spacing w:val="7"/>
              </w:rPr>
              <w:t>喀什主体园区的总体空间布局为“两心、三区、多板块</w:t>
            </w:r>
            <w:r>
              <w:rPr>
                <w:spacing w:val="-70"/>
              </w:rPr>
              <w:t xml:space="preserve"> </w:t>
            </w:r>
            <w:r>
              <w:rPr>
                <w:spacing w:val="7"/>
              </w:rPr>
              <w:t>”的整体</w:t>
            </w:r>
            <w:r>
              <w:rPr>
                <w:spacing w:val="6"/>
              </w:rPr>
              <w:t>空间架构。两 </w:t>
            </w:r>
            <w:r>
              <w:rPr>
                <w:spacing w:val="8"/>
              </w:rPr>
              <w:t>心是指北部交通物流中心和新城商贸金融中心，三区是指空港产业物流区、城北转 </w:t>
            </w:r>
            <w:r>
              <w:rPr>
                <w:spacing w:val="8"/>
              </w:rPr>
              <w:t>化加工区以及城东金融贸易区，多板块是指依据城市功能分区及生态系统框架，结 </w:t>
            </w:r>
            <w:r>
              <w:rPr>
                <w:spacing w:val="8"/>
              </w:rPr>
              <w:t>合喀什主体园区空间布局及产业发展设想，在三大片区的基础上，划分为十四个功 </w:t>
            </w:r>
            <w:r>
              <w:rPr>
                <w:spacing w:val="3"/>
              </w:rPr>
              <w:t>能板块，分别为高新技术产业园、新兴产业园（空</w:t>
            </w:r>
            <w:r>
              <w:rPr>
                <w:spacing w:val="2"/>
              </w:rPr>
              <w:t>港产业物流区）、综合保税区（出 </w:t>
            </w:r>
            <w:r>
              <w:rPr>
                <w:spacing w:val="8"/>
              </w:rPr>
              <w:t>口加工）、商贸及生产服务中心、特色消费品工业园、物流（铁路）功能区、新兴 </w:t>
            </w:r>
            <w:r>
              <w:rPr>
                <w:spacing w:val="5"/>
              </w:rPr>
              <w:t>产业园（城北转化加工区）、装备制造产业园、特色资源加工产业园</w:t>
            </w:r>
            <w:r>
              <w:rPr>
                <w:spacing w:val="4"/>
              </w:rPr>
              <w:t>、金融服务区、</w:t>
            </w:r>
          </w:p>
          <w:p>
            <w:pPr>
              <w:pStyle w:val="TableText"/>
              <w:ind w:right="8"/>
              <w:spacing w:line="227" w:lineRule="auto"/>
              <w:jc w:val="right"/>
              <w:rPr/>
            </w:pPr>
            <w:r>
              <w:rPr>
                <w:spacing w:val="5"/>
              </w:rPr>
              <w:t>综合配套服务区、国际旅游购物区、教育研发及文化创意功能区、国际商贸功能区。</w:t>
            </w:r>
          </w:p>
          <w:p>
            <w:pPr>
              <w:pStyle w:val="TableText"/>
              <w:ind w:left="105" w:right="105" w:firstLine="420"/>
              <w:spacing w:before="163" w:line="377" w:lineRule="auto"/>
              <w:rPr/>
            </w:pPr>
            <w:r>
              <w:rPr>
                <w:spacing w:val="8"/>
              </w:rPr>
              <w:t>根据喀什地区产业发展战略，充分考虑区位、交通优势带来的便利发展条件，</w:t>
            </w:r>
            <w:r>
              <w:rPr>
                <w:spacing w:val="15"/>
              </w:rPr>
              <w:t xml:space="preserve"> </w:t>
            </w:r>
            <w:r>
              <w:rPr>
                <w:spacing w:val="9"/>
              </w:rPr>
              <w:t>合理布局用地的产业类别、用地规模和发展空</w:t>
            </w:r>
            <w:r>
              <w:rPr>
                <w:spacing w:val="8"/>
              </w:rPr>
              <w:t>间，并统筹安排既有产业基础和后发</w:t>
            </w:r>
            <w:r>
              <w:rPr/>
              <w:t xml:space="preserve"> </w:t>
            </w:r>
            <w:r>
              <w:rPr>
                <w:spacing w:val="9"/>
              </w:rPr>
              <w:t>优势产业，强化集约型、分区化园区的建设，</w:t>
            </w:r>
            <w:r>
              <w:rPr>
                <w:spacing w:val="8"/>
              </w:rPr>
              <w:t>形成有利于各类产业集群发展的园区</w:t>
            </w:r>
          </w:p>
          <w:p>
            <w:pPr>
              <w:pStyle w:val="TableText"/>
              <w:ind w:left="106"/>
              <w:spacing w:before="1" w:line="227" w:lineRule="auto"/>
              <w:rPr/>
            </w:pPr>
            <w:r>
              <w:rPr>
                <w:spacing w:val="6"/>
              </w:rPr>
              <w:t>格局，用地类型包括工业用地</w:t>
            </w:r>
            <w:r>
              <w:rPr>
                <w:spacing w:val="-20"/>
              </w:rPr>
              <w:t xml:space="preserve"> </w:t>
            </w:r>
            <w:r>
              <w:rPr>
                <w:rFonts w:ascii="Times New Roman" w:hAnsi="Times New Roman" w:eastAsia="Times New Roman" w:cs="Times New Roman"/>
                <w:spacing w:val="6"/>
              </w:rPr>
              <w:t>1194.3</w:t>
            </w:r>
            <w:r>
              <w:rPr>
                <w:rFonts w:ascii="Times New Roman" w:hAnsi="Times New Roman" w:eastAsia="Times New Roman" w:cs="Times New Roman"/>
                <w:spacing w:val="16"/>
                <w:w w:val="101"/>
              </w:rPr>
              <w:t xml:space="preserve"> </w:t>
            </w:r>
            <w:r>
              <w:rPr>
                <w:spacing w:val="6"/>
              </w:rPr>
              <w:t>公顷、仓储用</w:t>
            </w:r>
            <w:r>
              <w:rPr>
                <w:spacing w:val="5"/>
              </w:rPr>
              <w:t>地</w:t>
            </w:r>
            <w:r>
              <w:rPr>
                <w:spacing w:val="-35"/>
              </w:rPr>
              <w:t xml:space="preserve"> </w:t>
            </w:r>
            <w:r>
              <w:rPr>
                <w:rFonts w:ascii="Times New Roman" w:hAnsi="Times New Roman" w:eastAsia="Times New Roman" w:cs="Times New Roman"/>
                <w:spacing w:val="5"/>
              </w:rPr>
              <w:t>512.6</w:t>
            </w:r>
            <w:r>
              <w:rPr>
                <w:rFonts w:ascii="Times New Roman" w:hAnsi="Times New Roman" w:eastAsia="Times New Roman" w:cs="Times New Roman"/>
                <w:spacing w:val="16"/>
              </w:rPr>
              <w:t xml:space="preserve"> </w:t>
            </w:r>
            <w:r>
              <w:rPr>
                <w:spacing w:val="5"/>
              </w:rPr>
              <w:t>公顷、公共服务设施用</w:t>
            </w:r>
          </w:p>
        </w:tc>
      </w:tr>
    </w:tbl>
    <w:p>
      <w:pPr>
        <w:pStyle w:val="BodyText"/>
        <w:rPr/>
      </w:pPr>
      <w:r/>
    </w:p>
    <w:p>
      <w:pPr>
        <w:sectPr>
          <w:footerReference w:type="default" r:id="rId2"/>
          <w:pgSz w:w="11906" w:h="16839"/>
          <w:pgMar w:top="1431" w:right="1508" w:bottom="1665" w:left="1508" w:header="0" w:footer="1403" w:gutter="0"/>
        </w:sectPr>
        <w:rPr/>
      </w:pPr>
    </w:p>
    <w:p>
      <w:pPr>
        <w:spacing w:before="2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3"/>
        <w:gridCol w:w="7731"/>
      </w:tblGrid>
      <w:tr>
        <w:trPr>
          <w:trHeight w:val="13080" w:hRule="atLeast"/>
        </w:trPr>
        <w:tc>
          <w:tcPr>
            <w:tcW w:w="1143" w:type="dxa"/>
            <w:vAlign w:val="top"/>
            <w:tcBorders>
              <w:right w:val="single" w:color="000000" w:sz="2" w:space="0"/>
            </w:tcBorders>
          </w:tcPr>
          <w:p>
            <w:pPr>
              <w:rPr>
                <w:rFonts w:ascii="Arial"/>
                <w:sz w:val="21"/>
              </w:rPr>
            </w:pPr>
            <w:r/>
          </w:p>
        </w:tc>
        <w:tc>
          <w:tcPr>
            <w:tcW w:w="7731" w:type="dxa"/>
            <w:vAlign w:val="top"/>
            <w:tcBorders>
              <w:left w:val="single" w:color="000000" w:sz="2" w:space="0"/>
            </w:tcBorders>
          </w:tcPr>
          <w:p>
            <w:pPr>
              <w:pStyle w:val="TableText"/>
              <w:ind w:left="112" w:right="101" w:hanging="6"/>
              <w:spacing w:before="36" w:line="377" w:lineRule="auto"/>
              <w:jc w:val="both"/>
              <w:rPr/>
            </w:pPr>
            <w:r>
              <w:rPr>
                <w:spacing w:val="1"/>
              </w:rPr>
              <w:t>地</w:t>
            </w:r>
            <w:r>
              <w:rPr>
                <w:spacing w:val="-24"/>
              </w:rPr>
              <w:t xml:space="preserve"> </w:t>
            </w:r>
            <w:r>
              <w:rPr>
                <w:rFonts w:ascii="Times New Roman" w:hAnsi="Times New Roman" w:eastAsia="Times New Roman" w:cs="Times New Roman"/>
                <w:spacing w:val="1"/>
              </w:rPr>
              <w:t>616.6</w:t>
            </w:r>
            <w:r>
              <w:rPr>
                <w:rFonts w:ascii="Times New Roman" w:hAnsi="Times New Roman" w:eastAsia="Times New Roman" w:cs="Times New Roman"/>
                <w:spacing w:val="16"/>
                <w:w w:val="101"/>
              </w:rPr>
              <w:t xml:space="preserve"> </w:t>
            </w:r>
            <w:r>
              <w:rPr>
                <w:spacing w:val="1"/>
              </w:rPr>
              <w:t>公顷、市政公用设施用地</w:t>
            </w:r>
            <w:r>
              <w:rPr>
                <w:spacing w:val="-35"/>
              </w:rPr>
              <w:t xml:space="preserve"> </w:t>
            </w:r>
            <w:r>
              <w:rPr>
                <w:rFonts w:ascii="Times New Roman" w:hAnsi="Times New Roman" w:eastAsia="Times New Roman" w:cs="Times New Roman"/>
                <w:spacing w:val="1"/>
              </w:rPr>
              <w:t>52</w:t>
            </w:r>
            <w:r>
              <w:rPr>
                <w:rFonts w:ascii="Times New Roman" w:hAnsi="Times New Roman" w:eastAsia="Times New Roman" w:cs="Times New Roman"/>
                <w:spacing w:val="19"/>
              </w:rPr>
              <w:t xml:space="preserve"> </w:t>
            </w:r>
            <w:r>
              <w:rPr>
                <w:spacing w:val="1"/>
              </w:rPr>
              <w:t>公顷、道路广场用地规划</w:t>
            </w:r>
            <w:r>
              <w:rPr>
                <w:spacing w:val="-39"/>
              </w:rPr>
              <w:t xml:space="preserve"> </w:t>
            </w:r>
            <w:r>
              <w:rPr>
                <w:rFonts w:ascii="Times New Roman" w:hAnsi="Times New Roman" w:eastAsia="Times New Roman" w:cs="Times New Roman"/>
                <w:spacing w:val="1"/>
              </w:rPr>
              <w:t>666.3</w:t>
            </w:r>
            <w:r>
              <w:rPr>
                <w:rFonts w:ascii="Times New Roman" w:hAnsi="Times New Roman" w:eastAsia="Times New Roman" w:cs="Times New Roman"/>
                <w:spacing w:val="16"/>
                <w:w w:val="101"/>
              </w:rPr>
              <w:t xml:space="preserve"> </w:t>
            </w:r>
            <w:r>
              <w:rPr>
                <w:spacing w:val="1"/>
              </w:rPr>
              <w:t>公顷、绿地</w:t>
            </w:r>
            <w:r>
              <w:rPr>
                <w:spacing w:val="-36"/>
              </w:rPr>
              <w:t xml:space="preserve"> </w:t>
            </w:r>
            <w:r>
              <w:rPr>
                <w:rFonts w:ascii="Times New Roman" w:hAnsi="Times New Roman" w:eastAsia="Times New Roman" w:cs="Times New Roman"/>
                <w:spacing w:val="1"/>
              </w:rPr>
              <w:t>650</w:t>
            </w:r>
            <w:r>
              <w:rPr>
                <w:rFonts w:ascii="Times New Roman" w:hAnsi="Times New Roman" w:eastAsia="Times New Roman" w:cs="Times New Roman"/>
              </w:rPr>
              <w:t xml:space="preserve"> </w:t>
            </w:r>
            <w:r>
              <w:rPr>
                <w:spacing w:val="7"/>
              </w:rPr>
              <w:t>公顷、居住用地</w:t>
            </w:r>
            <w:r>
              <w:rPr>
                <w:spacing w:val="-43"/>
              </w:rPr>
              <w:t xml:space="preserve"> </w:t>
            </w:r>
            <w:r>
              <w:rPr>
                <w:rFonts w:ascii="Times New Roman" w:hAnsi="Times New Roman" w:eastAsia="Times New Roman" w:cs="Times New Roman"/>
                <w:spacing w:val="7"/>
              </w:rPr>
              <w:t>273.8</w:t>
            </w:r>
            <w:r>
              <w:rPr>
                <w:rFonts w:ascii="Times New Roman" w:hAnsi="Times New Roman" w:eastAsia="Times New Roman" w:cs="Times New Roman"/>
                <w:spacing w:val="19"/>
              </w:rPr>
              <w:t xml:space="preserve"> </w:t>
            </w:r>
            <w:r>
              <w:rPr>
                <w:spacing w:val="7"/>
              </w:rPr>
              <w:t>公顷、对外交通用地</w:t>
            </w:r>
            <w:r>
              <w:rPr>
                <w:spacing w:val="-43"/>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6"/>
              </w:rPr>
              <w:t>7.2</w:t>
            </w:r>
            <w:r>
              <w:rPr>
                <w:rFonts w:ascii="Times New Roman" w:hAnsi="Times New Roman" w:eastAsia="Times New Roman" w:cs="Times New Roman"/>
                <w:spacing w:val="16"/>
              </w:rPr>
              <w:t xml:space="preserve"> </w:t>
            </w:r>
            <w:r>
              <w:rPr>
                <w:spacing w:val="6"/>
              </w:rPr>
              <w:t>公顷、水域及其他用地</w:t>
            </w:r>
            <w:r>
              <w:rPr>
                <w:spacing w:val="-32"/>
              </w:rPr>
              <w:t xml:space="preserve"> </w:t>
            </w:r>
            <w:r>
              <w:rPr>
                <w:rFonts w:ascii="Times New Roman" w:hAnsi="Times New Roman" w:eastAsia="Times New Roman" w:cs="Times New Roman"/>
                <w:spacing w:val="6"/>
              </w:rPr>
              <w:t>8.2</w:t>
            </w:r>
            <w:r>
              <w:rPr>
                <w:rFonts w:ascii="Times New Roman" w:hAnsi="Times New Roman" w:eastAsia="Times New Roman" w:cs="Times New Roman"/>
                <w:spacing w:val="16"/>
              </w:rPr>
              <w:t xml:space="preserve"> </w:t>
            </w:r>
            <w:r>
              <w:rPr>
                <w:spacing w:val="6"/>
              </w:rPr>
              <w:t>公顷等</w:t>
            </w:r>
          </w:p>
          <w:p>
            <w:pPr>
              <w:pStyle w:val="TableText"/>
              <w:ind w:left="111"/>
              <w:spacing w:line="227" w:lineRule="auto"/>
              <w:rPr/>
            </w:pPr>
            <w:r>
              <w:rPr>
                <w:spacing w:val="3"/>
              </w:rPr>
              <w:t>九大类。</w:t>
            </w:r>
          </w:p>
          <w:p>
            <w:pPr>
              <w:pStyle w:val="TableText"/>
              <w:ind w:left="543"/>
              <w:spacing w:before="161" w:line="228" w:lineRule="auto"/>
              <w:rPr/>
            </w:pPr>
            <w:r>
              <w:rPr>
                <w:rFonts w:ascii="Times New Roman" w:hAnsi="Times New Roman" w:eastAsia="Times New Roman" w:cs="Times New Roman"/>
                <w:spacing w:val="1"/>
              </w:rPr>
              <w:t>1.</w:t>
            </w:r>
            <w:r>
              <w:rPr>
                <w:rFonts w:ascii="Times New Roman" w:hAnsi="Times New Roman" w:eastAsia="Times New Roman" w:cs="Times New Roman"/>
                <w:spacing w:val="-20"/>
              </w:rPr>
              <w:t xml:space="preserve"> </w:t>
            </w:r>
            <w:r>
              <w:rPr>
                <w:rFonts w:ascii="Times New Roman" w:hAnsi="Times New Roman" w:eastAsia="Times New Roman" w:cs="Times New Roman"/>
                <w:spacing w:val="1"/>
              </w:rPr>
              <w:t>1.5</w:t>
            </w:r>
            <w:r>
              <w:rPr>
                <w:rFonts w:ascii="Times New Roman" w:hAnsi="Times New Roman" w:eastAsia="Times New Roman" w:cs="Times New Roman"/>
                <w:spacing w:val="-29"/>
              </w:rPr>
              <w:t xml:space="preserve"> </w:t>
            </w:r>
            <w:r>
              <w:rPr>
                <w:spacing w:val="1"/>
              </w:rPr>
              <w:t>、综合交通规划</w:t>
            </w:r>
          </w:p>
          <w:p>
            <w:pPr>
              <w:pStyle w:val="TableText"/>
              <w:ind w:left="116" w:right="103" w:firstLine="435"/>
              <w:spacing w:before="161" w:line="377" w:lineRule="auto"/>
              <w:rPr/>
            </w:pPr>
            <w:r>
              <w:rPr>
                <w:spacing w:val="9"/>
              </w:rPr>
              <w:t>由高速路、城市快速路和城市干线性主干路构成“环形</w:t>
            </w:r>
            <w:r>
              <w:rPr>
                <w:rFonts w:ascii="Times New Roman" w:hAnsi="Times New Roman" w:eastAsia="Times New Roman" w:cs="Times New Roman"/>
                <w:spacing w:val="9"/>
              </w:rPr>
              <w:t>+</w:t>
            </w:r>
            <w:r>
              <w:rPr>
                <w:spacing w:val="9"/>
              </w:rPr>
              <w:t>放射</w:t>
            </w:r>
            <w:r>
              <w:rPr>
                <w:spacing w:val="-54"/>
              </w:rPr>
              <w:t xml:space="preserve"> </w:t>
            </w:r>
            <w:r>
              <w:rPr>
                <w:spacing w:val="9"/>
              </w:rPr>
              <w:t>”状格局，作为</w:t>
            </w:r>
            <w:r>
              <w:rPr/>
              <w:t xml:space="preserve"> </w:t>
            </w:r>
            <w:r>
              <w:rPr>
                <w:spacing w:val="8"/>
              </w:rPr>
              <w:t>喀什主体园区的区域性交通骨架。在城市高快速路网骨架下，以《喀什总规》确定</w:t>
            </w:r>
            <w:r>
              <w:rPr>
                <w:spacing w:val="10"/>
              </w:rPr>
              <w:t xml:space="preserve"> </w:t>
            </w:r>
            <w:r>
              <w:rPr>
                <w:spacing w:val="7"/>
              </w:rPr>
              <w:t>的“三横四纵</w:t>
            </w:r>
            <w:r>
              <w:rPr>
                <w:spacing w:val="-70"/>
              </w:rPr>
              <w:t xml:space="preserve"> </w:t>
            </w:r>
            <w:r>
              <w:rPr>
                <w:spacing w:val="7"/>
              </w:rPr>
              <w:t>”干线性主干路网为主体，规划形</w:t>
            </w:r>
            <w:r>
              <w:rPr>
                <w:spacing w:val="6"/>
              </w:rPr>
              <w:t>成“五横五纵</w:t>
            </w:r>
            <w:r>
              <w:rPr>
                <w:spacing w:val="-70"/>
              </w:rPr>
              <w:t xml:space="preserve"> </w:t>
            </w:r>
            <w:r>
              <w:rPr>
                <w:spacing w:val="6"/>
              </w:rPr>
              <w:t>”的一般性主干路结</w:t>
            </w:r>
          </w:p>
          <w:p>
            <w:pPr>
              <w:pStyle w:val="TableText"/>
              <w:ind w:left="109"/>
              <w:spacing w:before="1" w:line="226" w:lineRule="auto"/>
              <w:rPr/>
            </w:pPr>
            <w:r>
              <w:rPr>
                <w:spacing w:val="9"/>
              </w:rPr>
              <w:t>构。次干路承担联系内部各产业功能组团之间的交通联系功能。</w:t>
            </w:r>
          </w:p>
          <w:p>
            <w:pPr>
              <w:pStyle w:val="TableText"/>
              <w:ind w:left="105" w:right="103" w:firstLine="430"/>
              <w:spacing w:before="163" w:line="377" w:lineRule="auto"/>
              <w:rPr/>
            </w:pPr>
            <w:r>
              <w:rPr>
                <w:spacing w:val="7"/>
              </w:rPr>
              <w:t>喀什主体园区结合城市总体规划确定的</w:t>
            </w:r>
            <w:r>
              <w:rPr>
                <w:spacing w:val="-15"/>
              </w:rPr>
              <w:t xml:space="preserve"> </w:t>
            </w:r>
            <w:r>
              <w:rPr>
                <w:rFonts w:ascii="Times New Roman" w:hAnsi="Times New Roman" w:eastAsia="Times New Roman" w:cs="Times New Roman"/>
                <w:spacing w:val="7"/>
              </w:rPr>
              <w:t>8 </w:t>
            </w:r>
            <w:r>
              <w:rPr>
                <w:spacing w:val="7"/>
              </w:rPr>
              <w:t>条公交快捷线路和片区功能，重点在</w:t>
            </w:r>
            <w:r>
              <w:rPr/>
              <w:t xml:space="preserve"> </w:t>
            </w:r>
            <w:r>
              <w:rPr>
                <w:spacing w:val="8"/>
              </w:rPr>
              <w:t>规划新区大道、城东大道、深喀大道落实公交</w:t>
            </w:r>
            <w:r>
              <w:rPr>
                <w:spacing w:val="7"/>
              </w:rPr>
              <w:t>快捷</w:t>
            </w:r>
            <w:r>
              <w:rPr>
                <w:spacing w:val="-21"/>
              </w:rPr>
              <w:t xml:space="preserve"> </w:t>
            </w:r>
            <w:r>
              <w:rPr>
                <w:rFonts w:ascii="Times New Roman" w:hAnsi="Times New Roman" w:eastAsia="Times New Roman" w:cs="Times New Roman"/>
                <w:spacing w:val="7"/>
              </w:rPr>
              <w:t>1 </w:t>
            </w:r>
            <w:r>
              <w:rPr>
                <w:spacing w:val="7"/>
              </w:rPr>
              <w:t>号线，在规划迎宾大道、解放</w:t>
            </w:r>
            <w:r>
              <w:rPr/>
              <w:t xml:space="preserve"> </w:t>
            </w:r>
            <w:r>
              <w:rPr>
                <w:spacing w:val="7"/>
              </w:rPr>
              <w:t>北路落实公交快捷</w:t>
            </w:r>
            <w:r>
              <w:rPr>
                <w:spacing w:val="-32"/>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7"/>
                <w:w w:val="101"/>
              </w:rPr>
              <w:t xml:space="preserve"> </w:t>
            </w:r>
            <w:r>
              <w:rPr>
                <w:spacing w:val="7"/>
              </w:rPr>
              <w:t>号线，在规划兰干路落实公交快捷</w:t>
            </w:r>
            <w:r>
              <w:rPr>
                <w:spacing w:val="-36"/>
              </w:rPr>
              <w:t xml:space="preserve"> </w:t>
            </w:r>
            <w:r>
              <w:rPr>
                <w:rFonts w:ascii="Times New Roman" w:hAnsi="Times New Roman" w:eastAsia="Times New Roman" w:cs="Times New Roman"/>
                <w:spacing w:val="7"/>
              </w:rPr>
              <w:t>3 </w:t>
            </w:r>
            <w:r>
              <w:rPr>
                <w:spacing w:val="7"/>
              </w:rPr>
              <w:t>号线，在规划深喀大道落</w:t>
            </w:r>
            <w:r>
              <w:rPr/>
              <w:t xml:space="preserve"> </w:t>
            </w:r>
            <w:r>
              <w:rPr>
                <w:spacing w:val="8"/>
              </w:rPr>
              <w:t>实公交快捷</w:t>
            </w:r>
            <w:r>
              <w:rPr>
                <w:spacing w:val="-42"/>
              </w:rPr>
              <w:t xml:space="preserve"> </w:t>
            </w:r>
            <w:r>
              <w:rPr>
                <w:rFonts w:ascii="Times New Roman" w:hAnsi="Times New Roman" w:eastAsia="Times New Roman" w:cs="Times New Roman"/>
                <w:spacing w:val="8"/>
              </w:rPr>
              <w:t>4 </w:t>
            </w:r>
            <w:r>
              <w:rPr>
                <w:spacing w:val="8"/>
              </w:rPr>
              <w:t>号线，在规划建设大道、通景路</w:t>
            </w:r>
            <w:r>
              <w:rPr>
                <w:spacing w:val="7"/>
              </w:rPr>
              <w:t>落实公交快捷</w:t>
            </w:r>
            <w:r>
              <w:rPr>
                <w:spacing w:val="-37"/>
              </w:rPr>
              <w:t xml:space="preserve"> </w:t>
            </w:r>
            <w:r>
              <w:rPr>
                <w:rFonts w:ascii="Times New Roman" w:hAnsi="Times New Roman" w:eastAsia="Times New Roman" w:cs="Times New Roman"/>
                <w:spacing w:val="7"/>
              </w:rPr>
              <w:t>7 </w:t>
            </w:r>
            <w:r>
              <w:rPr>
                <w:spacing w:val="7"/>
              </w:rPr>
              <w:t>号线、在规划城东大</w:t>
            </w:r>
            <w:r>
              <w:rPr/>
              <w:t xml:space="preserve"> </w:t>
            </w:r>
            <w:r>
              <w:rPr>
                <w:spacing w:val="8"/>
              </w:rPr>
              <w:t>道、阿瓦提路落实公交快捷</w:t>
            </w:r>
            <w:r>
              <w:rPr>
                <w:spacing w:val="-32"/>
              </w:rPr>
              <w:t xml:space="preserve"> </w:t>
            </w:r>
            <w:r>
              <w:rPr>
                <w:rFonts w:ascii="Times New Roman" w:hAnsi="Times New Roman" w:eastAsia="Times New Roman" w:cs="Times New Roman"/>
                <w:spacing w:val="8"/>
              </w:rPr>
              <w:t>8 </w:t>
            </w:r>
            <w:r>
              <w:rPr>
                <w:spacing w:val="8"/>
              </w:rPr>
              <w:t>号线，形成喀什主体园区与新老城南北</w:t>
            </w:r>
            <w:r>
              <w:rPr>
                <w:spacing w:val="7"/>
              </w:rPr>
              <w:t>主向和东西辅</w:t>
            </w:r>
          </w:p>
          <w:p>
            <w:pPr>
              <w:pStyle w:val="TableText"/>
              <w:ind w:left="128"/>
              <w:spacing w:line="229" w:lineRule="auto"/>
              <w:rPr/>
            </w:pPr>
            <w:r>
              <w:rPr>
                <w:spacing w:val="4"/>
              </w:rPr>
              <w:t>向的交通通道。</w:t>
            </w:r>
          </w:p>
          <w:p>
            <w:pPr>
              <w:pStyle w:val="TableText"/>
              <w:ind w:left="543"/>
              <w:spacing w:before="159" w:line="228" w:lineRule="auto"/>
              <w:rPr/>
            </w:pPr>
            <w:r>
              <w:rPr>
                <w:rFonts w:ascii="Times New Roman" w:hAnsi="Times New Roman" w:eastAsia="Times New Roman" w:cs="Times New Roman"/>
                <w:spacing w:val="2"/>
              </w:rPr>
              <w:t>1.</w:t>
            </w:r>
            <w:r>
              <w:rPr>
                <w:rFonts w:ascii="Times New Roman" w:hAnsi="Times New Roman" w:eastAsia="Times New Roman" w:cs="Times New Roman"/>
                <w:spacing w:val="-17"/>
              </w:rPr>
              <w:t xml:space="preserve"> </w:t>
            </w:r>
            <w:r>
              <w:rPr>
                <w:rFonts w:ascii="Times New Roman" w:hAnsi="Times New Roman" w:eastAsia="Times New Roman" w:cs="Times New Roman"/>
                <w:spacing w:val="2"/>
              </w:rPr>
              <w:t>1.6</w:t>
            </w:r>
            <w:r>
              <w:rPr>
                <w:rFonts w:ascii="Times New Roman" w:hAnsi="Times New Roman" w:eastAsia="Times New Roman" w:cs="Times New Roman"/>
                <w:spacing w:val="16"/>
              </w:rPr>
              <w:t xml:space="preserve"> </w:t>
            </w:r>
            <w:r>
              <w:rPr>
                <w:spacing w:val="2"/>
              </w:rPr>
              <w:t>市政公用设施规划</w:t>
            </w:r>
          </w:p>
          <w:p>
            <w:pPr>
              <w:pStyle w:val="TableText"/>
              <w:ind w:left="536"/>
              <w:spacing w:before="162" w:line="227" w:lineRule="auto"/>
              <w:rPr/>
            </w:pPr>
            <w:r>
              <w:rPr>
                <w:spacing w:val="6"/>
              </w:rPr>
              <w:t>（</w:t>
            </w:r>
            <w:r>
              <w:rPr>
                <w:rFonts w:ascii="Times New Roman" w:hAnsi="Times New Roman" w:eastAsia="Times New Roman" w:cs="Times New Roman"/>
                <w:spacing w:val="6"/>
              </w:rPr>
              <w:t>1</w:t>
            </w:r>
            <w:r>
              <w:rPr>
                <w:spacing w:val="6"/>
              </w:rPr>
              <w:t>）供水工程</w:t>
            </w:r>
          </w:p>
          <w:p>
            <w:pPr>
              <w:pStyle w:val="TableText"/>
              <w:ind w:left="526"/>
              <w:spacing w:before="164" w:line="408" w:lineRule="exact"/>
              <w:rPr/>
            </w:pPr>
            <w:r>
              <w:rPr>
                <w:spacing w:val="7"/>
                <w:position w:val="15"/>
              </w:rPr>
              <w:t>根据喀什主体园区确定的总人口不超过</w:t>
            </w:r>
            <w:r>
              <w:rPr>
                <w:spacing w:val="-31"/>
                <w:position w:val="15"/>
              </w:rPr>
              <w:t xml:space="preserve"> </w:t>
            </w:r>
            <w:r>
              <w:rPr>
                <w:rFonts w:ascii="Times New Roman" w:hAnsi="Times New Roman" w:eastAsia="Times New Roman" w:cs="Times New Roman"/>
                <w:spacing w:val="7"/>
                <w:position w:val="15"/>
              </w:rPr>
              <w:t>30</w:t>
            </w:r>
            <w:r>
              <w:rPr>
                <w:rFonts w:ascii="Times New Roman" w:hAnsi="Times New Roman" w:eastAsia="Times New Roman" w:cs="Times New Roman"/>
                <w:spacing w:val="17"/>
                <w:position w:val="15"/>
              </w:rPr>
              <w:t xml:space="preserve"> </w:t>
            </w:r>
            <w:r>
              <w:rPr>
                <w:spacing w:val="7"/>
                <w:position w:val="15"/>
              </w:rPr>
              <w:t>万人，总工业用地</w:t>
            </w:r>
            <w:r>
              <w:rPr>
                <w:spacing w:val="-23"/>
                <w:position w:val="15"/>
              </w:rPr>
              <w:t xml:space="preserve"> </w:t>
            </w:r>
            <w:r>
              <w:rPr>
                <w:rFonts w:ascii="Times New Roman" w:hAnsi="Times New Roman" w:eastAsia="Times New Roman" w:cs="Times New Roman"/>
                <w:spacing w:val="7"/>
                <w:position w:val="15"/>
              </w:rPr>
              <w:t>1193.4</w:t>
            </w:r>
            <w:r>
              <w:rPr>
                <w:rFonts w:ascii="Times New Roman" w:hAnsi="Times New Roman" w:eastAsia="Times New Roman" w:cs="Times New Roman"/>
                <w:spacing w:val="16"/>
                <w:w w:val="101"/>
                <w:position w:val="15"/>
              </w:rPr>
              <w:t xml:space="preserve"> </w:t>
            </w:r>
            <w:r>
              <w:rPr>
                <w:spacing w:val="7"/>
                <w:position w:val="15"/>
              </w:rPr>
              <w:t>公顷，预</w:t>
            </w:r>
          </w:p>
          <w:p>
            <w:pPr>
              <w:pStyle w:val="TableText"/>
              <w:ind w:left="107"/>
              <w:spacing w:before="1" w:line="227" w:lineRule="auto"/>
              <w:rPr/>
            </w:pPr>
            <w:r>
              <w:rPr>
                <w:spacing w:val="6"/>
              </w:rPr>
              <w:t>测喀什主体园区规划远期总用水量为</w:t>
            </w:r>
            <w:r>
              <w:rPr>
                <w:spacing w:val="-20"/>
              </w:rPr>
              <w:t xml:space="preserve"> </w:t>
            </w:r>
            <w:r>
              <w:rPr>
                <w:rFonts w:ascii="Times New Roman" w:hAnsi="Times New Roman" w:eastAsia="Times New Roman" w:cs="Times New Roman"/>
                <w:spacing w:val="6"/>
              </w:rPr>
              <w:t>15.</w:t>
            </w:r>
            <w:r>
              <w:rPr>
                <w:rFonts w:ascii="Times New Roman" w:hAnsi="Times New Roman" w:eastAsia="Times New Roman" w:cs="Times New Roman"/>
                <w:spacing w:val="-25"/>
              </w:rPr>
              <w:t xml:space="preserve"> </w:t>
            </w:r>
            <w:r>
              <w:rPr>
                <w:rFonts w:ascii="Times New Roman" w:hAnsi="Times New Roman" w:eastAsia="Times New Roman" w:cs="Times New Roman"/>
                <w:spacing w:val="6"/>
              </w:rPr>
              <w:t>11 </w:t>
            </w:r>
            <w:r>
              <w:rPr>
                <w:spacing w:val="6"/>
              </w:rPr>
              <w:t>万立方米</w:t>
            </w:r>
            <w:r>
              <w:rPr>
                <w:rFonts w:ascii="Times New Roman" w:hAnsi="Times New Roman" w:eastAsia="Times New Roman" w:cs="Times New Roman"/>
                <w:spacing w:val="6"/>
              </w:rPr>
              <w:t>/</w:t>
            </w:r>
            <w:r>
              <w:rPr>
                <w:spacing w:val="6"/>
              </w:rPr>
              <w:t>日。</w:t>
            </w:r>
          </w:p>
          <w:p>
            <w:pPr>
              <w:pStyle w:val="TableText"/>
              <w:ind w:left="111" w:right="103" w:firstLine="424"/>
              <w:spacing w:before="162" w:line="377" w:lineRule="auto"/>
              <w:rPr/>
            </w:pPr>
            <w:r>
              <w:rPr>
                <w:spacing w:val="8"/>
              </w:rPr>
              <w:t>喀什主体园区采用分区供水模式，在规划区道路敷设</w:t>
            </w:r>
            <w:r>
              <w:rPr>
                <w:spacing w:val="-41"/>
              </w:rPr>
              <w:t xml:space="preserve"> </w:t>
            </w:r>
            <w:r>
              <w:rPr>
                <w:rFonts w:ascii="Times New Roman" w:hAnsi="Times New Roman" w:eastAsia="Times New Roman" w:cs="Times New Roman"/>
              </w:rPr>
              <w:t>DN</w:t>
            </w:r>
            <w:r>
              <w:rPr>
                <w:rFonts w:ascii="Times New Roman" w:hAnsi="Times New Roman" w:eastAsia="Times New Roman" w:cs="Times New Roman"/>
                <w:spacing w:val="8"/>
              </w:rPr>
              <w:t>300</w:t>
            </w:r>
            <w:r>
              <w:rPr>
                <w:spacing w:val="7"/>
              </w:rPr>
              <w:t>～</w:t>
            </w:r>
            <w:r>
              <w:rPr>
                <w:rFonts w:ascii="Times New Roman" w:hAnsi="Times New Roman" w:eastAsia="Times New Roman" w:cs="Times New Roman"/>
              </w:rPr>
              <w:t>DN</w:t>
            </w:r>
            <w:r>
              <w:rPr>
                <w:rFonts w:ascii="Times New Roman" w:hAnsi="Times New Roman" w:eastAsia="Times New Roman" w:cs="Times New Roman"/>
                <w:spacing w:val="7"/>
              </w:rPr>
              <w:t>1000</w:t>
            </w:r>
            <w:r>
              <w:rPr>
                <w:rFonts w:ascii="Times New Roman" w:hAnsi="Times New Roman" w:eastAsia="Times New Roman" w:cs="Times New Roman"/>
                <w:spacing w:val="29"/>
                <w:w w:val="101"/>
              </w:rPr>
              <w:t xml:space="preserve"> </w:t>
            </w:r>
            <w:r>
              <w:rPr>
                <w:spacing w:val="7"/>
              </w:rPr>
              <w:t>的给水</w:t>
            </w:r>
            <w:r>
              <w:rPr/>
              <w:t xml:space="preserve"> </w:t>
            </w:r>
            <w:r>
              <w:rPr>
                <w:spacing w:val="8"/>
              </w:rPr>
              <w:t>管，空港产业物流区供水管网互相连接成环，互为补充；城东金融贸易区则与老城</w:t>
            </w:r>
            <w:r>
              <w:rPr>
                <w:spacing w:val="17"/>
              </w:rPr>
              <w:t xml:space="preserve"> </w:t>
            </w:r>
            <w:r>
              <w:rPr>
                <w:spacing w:val="8"/>
              </w:rPr>
              <w:t>管网相连，以保证城市供水安全。对于空港产业物流区和城北转化加工区对水质要</w:t>
            </w:r>
          </w:p>
          <w:p>
            <w:pPr>
              <w:pStyle w:val="TableText"/>
              <w:ind w:left="108"/>
              <w:spacing w:before="1" w:line="226" w:lineRule="auto"/>
              <w:rPr/>
            </w:pPr>
            <w:r>
              <w:rPr>
                <w:spacing w:val="8"/>
              </w:rPr>
              <w:t>求不高的企业可鼓励采用再生水。</w:t>
            </w:r>
          </w:p>
          <w:p>
            <w:pPr>
              <w:pStyle w:val="TableText"/>
              <w:ind w:left="536"/>
              <w:spacing w:before="162" w:line="228" w:lineRule="auto"/>
              <w:rPr/>
            </w:pPr>
            <w:r>
              <w:rPr>
                <w:spacing w:val="6"/>
              </w:rPr>
              <w:t>（</w:t>
            </w:r>
            <w:r>
              <w:rPr>
                <w:rFonts w:ascii="Times New Roman" w:hAnsi="Times New Roman" w:eastAsia="Times New Roman" w:cs="Times New Roman"/>
                <w:spacing w:val="6"/>
              </w:rPr>
              <w:t>2</w:t>
            </w:r>
            <w:r>
              <w:rPr>
                <w:spacing w:val="6"/>
              </w:rPr>
              <w:t>）排水工程</w:t>
            </w:r>
          </w:p>
          <w:p>
            <w:pPr>
              <w:pStyle w:val="TableText"/>
              <w:ind w:left="528"/>
              <w:spacing w:before="124" w:line="281" w:lineRule="exact"/>
              <w:rPr/>
            </w:pPr>
            <w:r>
              <w:rPr>
                <w:spacing w:val="6"/>
                <w:position w:val="1"/>
              </w:rPr>
              <w:t>预测喀什主体园区远期污水量为</w:t>
            </w:r>
            <w:r>
              <w:rPr>
                <w:spacing w:val="-5"/>
                <w:position w:val="1"/>
              </w:rPr>
              <w:t xml:space="preserve"> </w:t>
            </w:r>
            <w:r>
              <w:rPr>
                <w:rFonts w:ascii="Times New Roman" w:hAnsi="Times New Roman" w:eastAsia="Times New Roman" w:cs="Times New Roman"/>
                <w:spacing w:val="6"/>
                <w:position w:val="1"/>
              </w:rPr>
              <w:t>12.09 </w:t>
            </w:r>
            <w:r>
              <w:rPr>
                <w:spacing w:val="6"/>
                <w:position w:val="1"/>
              </w:rPr>
              <w:t>万立方米</w:t>
            </w:r>
            <w:r>
              <w:rPr>
                <w:rFonts w:ascii="Times New Roman" w:hAnsi="Times New Roman" w:eastAsia="Times New Roman" w:cs="Times New Roman"/>
                <w:spacing w:val="6"/>
                <w:position w:val="1"/>
              </w:rPr>
              <w:t>/</w:t>
            </w:r>
            <w:r>
              <w:rPr>
                <w:spacing w:val="6"/>
                <w:position w:val="1"/>
              </w:rPr>
              <w:t>日。总变化系数</w:t>
            </w:r>
            <w:r>
              <w:rPr>
                <w:spacing w:val="-42"/>
                <w:position w:val="1"/>
              </w:rPr>
              <w:t xml:space="preserve"> </w:t>
            </w:r>
            <w:r>
              <w:rPr>
                <w:rFonts w:ascii="Times New Roman" w:hAnsi="Times New Roman" w:eastAsia="Times New Roman" w:cs="Times New Roman"/>
                <w:position w:val="1"/>
              </w:rPr>
              <w:t>Kz</w:t>
            </w:r>
            <w:r>
              <w:rPr>
                <w:rFonts w:ascii="Times New Roman" w:hAnsi="Times New Roman" w:eastAsia="Times New Roman" w:cs="Times New Roman"/>
                <w:spacing w:val="6"/>
                <w:position w:val="1"/>
              </w:rPr>
              <w:t>=</w:t>
            </w:r>
            <w:r>
              <w:rPr>
                <w:rFonts w:ascii="Times New Roman" w:hAnsi="Times New Roman" w:eastAsia="Times New Roman" w:cs="Times New Roman"/>
                <w:spacing w:val="-25"/>
                <w:position w:val="1"/>
              </w:rPr>
              <w:t xml:space="preserve"> </w:t>
            </w:r>
            <w:r>
              <w:rPr>
                <w:rFonts w:ascii="Times New Roman" w:hAnsi="Times New Roman" w:eastAsia="Times New Roman" w:cs="Times New Roman"/>
                <w:spacing w:val="6"/>
                <w:position w:val="1"/>
              </w:rPr>
              <w:t>1.22</w:t>
            </w:r>
            <w:r>
              <w:rPr>
                <w:spacing w:val="6"/>
                <w:position w:val="1"/>
              </w:rPr>
              <w:t>。</w:t>
            </w:r>
          </w:p>
          <w:p>
            <w:pPr>
              <w:pStyle w:val="TableText"/>
              <w:ind w:left="109" w:right="103" w:firstLine="427"/>
              <w:spacing w:before="166" w:line="377" w:lineRule="auto"/>
              <w:rPr/>
            </w:pPr>
            <w:r>
              <w:rPr>
                <w:spacing w:val="8"/>
              </w:rPr>
              <w:t>喀什主体园区：逐步对旧城老化严重和管径偏小的排水管网进行改造，根据地 </w:t>
            </w:r>
            <w:r>
              <w:rPr>
                <w:spacing w:val="6"/>
              </w:rPr>
              <w:t>形、地势特点，结合规划道路布置污水管道，管径为</w:t>
            </w:r>
            <w:r>
              <w:rPr>
                <w:spacing w:val="-43"/>
              </w:rPr>
              <w:t xml:space="preserve"> </w:t>
            </w:r>
            <w:r>
              <w:rPr>
                <w:rFonts w:ascii="Times New Roman" w:hAnsi="Times New Roman" w:eastAsia="Times New Roman" w:cs="Times New Roman"/>
                <w:spacing w:val="6"/>
              </w:rPr>
              <w:t>D400</w:t>
            </w:r>
            <w:r>
              <w:rPr>
                <w:spacing w:val="6"/>
              </w:rPr>
              <w:t>～</w:t>
            </w:r>
            <w:r>
              <w:rPr>
                <w:rFonts w:ascii="Times New Roman" w:hAnsi="Times New Roman" w:eastAsia="Times New Roman" w:cs="Times New Roman"/>
                <w:spacing w:val="6"/>
              </w:rPr>
              <w:t>D150</w:t>
            </w:r>
            <w:r>
              <w:rPr>
                <w:rFonts w:ascii="Times New Roman" w:hAnsi="Times New Roman" w:eastAsia="Times New Roman" w:cs="Times New Roman"/>
                <w:spacing w:val="5"/>
              </w:rPr>
              <w:t>0</w:t>
            </w:r>
            <w:r>
              <w:rPr>
                <w:rFonts w:ascii="Times New Roman" w:hAnsi="Times New Roman" w:eastAsia="Times New Roman" w:cs="Times New Roman"/>
                <w:spacing w:val="-23"/>
              </w:rPr>
              <w:t xml:space="preserve"> </w:t>
            </w:r>
            <w:r>
              <w:rPr>
                <w:spacing w:val="5"/>
              </w:rPr>
              <w:t>。没有按道路走</w:t>
            </w:r>
            <w:r>
              <w:rPr/>
              <w:t xml:space="preserve"> </w:t>
            </w:r>
            <w:r>
              <w:rPr>
                <w:spacing w:val="9"/>
              </w:rPr>
              <w:t>向铺设的现状排水管渠应按规划道路逐步改</w:t>
            </w:r>
            <w:r>
              <w:rPr>
                <w:spacing w:val="8"/>
              </w:rPr>
              <w:t>造，并以最短距离依靠重力排出污水为</w:t>
            </w:r>
          </w:p>
          <w:p>
            <w:pPr>
              <w:pStyle w:val="TableText"/>
              <w:ind w:left="111"/>
              <w:spacing w:line="227" w:lineRule="auto"/>
              <w:rPr/>
            </w:pPr>
            <w:r>
              <w:rPr>
                <w:spacing w:val="8"/>
              </w:rPr>
              <w:t>原则，将污水顺利排至污水处理厂。</w:t>
            </w:r>
          </w:p>
          <w:p>
            <w:pPr>
              <w:pStyle w:val="TableText"/>
              <w:ind w:left="536"/>
              <w:spacing w:before="162" w:line="227" w:lineRule="auto"/>
              <w:rPr/>
            </w:pPr>
            <w:r>
              <w:rPr>
                <w:spacing w:val="7"/>
              </w:rPr>
              <w:t>（</w:t>
            </w:r>
            <w:r>
              <w:rPr>
                <w:rFonts w:ascii="Times New Roman" w:hAnsi="Times New Roman" w:eastAsia="Times New Roman" w:cs="Times New Roman"/>
                <w:spacing w:val="7"/>
              </w:rPr>
              <w:t>3</w:t>
            </w:r>
            <w:r>
              <w:rPr>
                <w:spacing w:val="7"/>
              </w:rPr>
              <w:t>）供热工程规划</w:t>
            </w:r>
          </w:p>
          <w:p>
            <w:pPr>
              <w:pStyle w:val="TableText"/>
              <w:ind w:left="111" w:right="104" w:firstLine="424"/>
              <w:spacing w:before="161" w:line="378" w:lineRule="auto"/>
              <w:rPr/>
            </w:pPr>
            <w:r>
              <w:rPr>
                <w:spacing w:val="9"/>
              </w:rPr>
              <w:t>喀什主体园区：规划采暖用户远期集中供热率达</w:t>
            </w:r>
            <w:r>
              <w:rPr>
                <w:spacing w:val="-37"/>
              </w:rPr>
              <w:t xml:space="preserve"> </w:t>
            </w:r>
            <w:r>
              <w:rPr>
                <w:rFonts w:ascii="Times New Roman" w:hAnsi="Times New Roman" w:eastAsia="Times New Roman" w:cs="Times New Roman"/>
                <w:spacing w:val="9"/>
              </w:rPr>
              <w:t>90</w:t>
            </w:r>
            <w:r>
              <w:rPr>
                <w:spacing w:val="25"/>
              </w:rPr>
              <w:t>％，</w:t>
            </w:r>
            <w:r>
              <w:rPr>
                <w:spacing w:val="9"/>
              </w:rPr>
              <w:t>预测采暖总面积</w:t>
            </w:r>
            <w:r>
              <w:rPr>
                <w:spacing w:val="-40"/>
              </w:rPr>
              <w:t xml:space="preserve"> </w:t>
            </w:r>
            <w:r>
              <w:rPr>
                <w:rFonts w:ascii="Times New Roman" w:hAnsi="Times New Roman" w:eastAsia="Times New Roman" w:cs="Times New Roman"/>
                <w:spacing w:val="9"/>
              </w:rPr>
              <w:t>2170</w:t>
            </w:r>
            <w:r>
              <w:rPr>
                <w:rFonts w:ascii="Times New Roman" w:hAnsi="Times New Roman" w:eastAsia="Times New Roman" w:cs="Times New Roman"/>
              </w:rPr>
              <w:t xml:space="preserve"> </w:t>
            </w:r>
            <w:r>
              <w:rPr>
                <w:spacing w:val="7"/>
              </w:rPr>
              <w:t>万平方米，预测采暖热负荷</w:t>
            </w:r>
            <w:r>
              <w:rPr>
                <w:spacing w:val="-37"/>
              </w:rPr>
              <w:t xml:space="preserve"> </w:t>
            </w:r>
            <w:r>
              <w:rPr>
                <w:rFonts w:ascii="Times New Roman" w:hAnsi="Times New Roman" w:eastAsia="Times New Roman" w:cs="Times New Roman"/>
                <w:spacing w:val="7"/>
              </w:rPr>
              <w:t>563 </w:t>
            </w:r>
            <w:r>
              <w:rPr>
                <w:spacing w:val="7"/>
              </w:rPr>
              <w:t>兆瓦；工业热负荷</w:t>
            </w:r>
            <w:r>
              <w:rPr>
                <w:spacing w:val="-37"/>
              </w:rPr>
              <w:t xml:space="preserve"> </w:t>
            </w:r>
            <w:r>
              <w:rPr>
                <w:rFonts w:ascii="Times New Roman" w:hAnsi="Times New Roman" w:eastAsia="Times New Roman" w:cs="Times New Roman"/>
                <w:spacing w:val="7"/>
              </w:rPr>
              <w:t>933 </w:t>
            </w:r>
            <w:r>
              <w:rPr>
                <w:spacing w:val="7"/>
              </w:rPr>
              <w:t>兆瓦。在城北转化</w:t>
            </w:r>
            <w:r>
              <w:rPr>
                <w:spacing w:val="6"/>
              </w:rPr>
              <w:t>加工区内</w:t>
            </w:r>
          </w:p>
          <w:p>
            <w:pPr>
              <w:pStyle w:val="TableText"/>
              <w:ind w:left="107"/>
              <w:spacing w:before="1" w:line="226" w:lineRule="auto"/>
              <w:rPr/>
            </w:pPr>
            <w:r>
              <w:rPr>
                <w:spacing w:val="8"/>
              </w:rPr>
              <w:t>规划建设集中供热锅炉房二座。城北转化加工区用热由规划喀什主体园区北部供热</w:t>
            </w:r>
          </w:p>
        </w:tc>
      </w:tr>
    </w:tbl>
    <w:p>
      <w:pPr>
        <w:pStyle w:val="BodyText"/>
        <w:rPr/>
      </w:pPr>
      <w:r/>
    </w:p>
    <w:p>
      <w:pPr>
        <w:sectPr>
          <w:footerReference w:type="default" r:id="rId3"/>
          <w:pgSz w:w="11906" w:h="16839"/>
          <w:pgMar w:top="1431" w:right="1508" w:bottom="1665" w:left="1508" w:header="0" w:footer="1402" w:gutter="0"/>
        </w:sectPr>
        <w:rPr/>
      </w:pPr>
    </w:p>
    <w:p>
      <w:pPr>
        <w:spacing w:before="28"/>
        <w:rPr/>
      </w:pPr>
      <w:r/>
    </w:p>
    <w:tbl>
      <w:tblPr>
        <w:tblStyle w:val="TableNormal"/>
        <w:tblW w:w="8874" w:type="dxa"/>
        <w:tblInd w:w="7" w:type="dxa"/>
        <w:tblLayout w:type="fixed"/>
        <w:tblBorders>
          <w:left w:val="single" w:color="000000" w:sz="6" w:space="0"/>
          <w:bottom w:val="single" w:color="000000" w:sz="8" w:space="0"/>
          <w:right w:val="single" w:color="000000" w:sz="6" w:space="0"/>
          <w:top w:val="single" w:color="000000" w:sz="6" w:space="0"/>
        </w:tblBorders>
      </w:tblPr>
      <w:tblGrid>
        <w:gridCol w:w="8874"/>
      </w:tblGrid>
      <w:tr>
        <w:trPr>
          <w:trHeight w:val="13096" w:hRule="atLeast"/>
        </w:trPr>
        <w:tc>
          <w:tcPr>
            <w:tcW w:w="8874" w:type="dxa"/>
            <w:vAlign w:val="top"/>
          </w:tcPr>
          <w:p>
            <w:pPr>
              <w:pStyle w:val="TableText"/>
              <w:ind w:left="1244"/>
              <w:spacing w:before="37" w:line="227" w:lineRule="auto"/>
              <w:rPr/>
            </w:pPr>
            <w:r>
              <w:pict>
                <v:rect id="_x0000_s2" style="position:absolute;margin-left:-386.71pt;margin-top:0.210022pt;mso-position-vertical-relative:top-margin-area;mso-position-horizontal-relative:right-margin-area;width:0.5pt;height:654.65pt;z-index:251658240;" fillcolor="#000000" filled="true" stroked="false"/>
              </w:pict>
            </w:r>
            <w:r>
              <w:rPr>
                <w:spacing w:val="9"/>
              </w:rPr>
              <w:t>锅炉房及规划喀什主体园区东部供热锅炉房联合供热。</w:t>
            </w:r>
          </w:p>
          <w:p>
            <w:pPr>
              <w:pStyle w:val="TableText"/>
              <w:ind w:left="1246" w:right="103" w:firstLine="419"/>
              <w:spacing w:before="161" w:line="377" w:lineRule="auto"/>
              <w:jc w:val="both"/>
              <w:rPr/>
            </w:pPr>
            <w:r>
              <w:rPr>
                <w:spacing w:val="8"/>
              </w:rPr>
              <w:t>本项目位于喀什经济开发区城北加工转化区疏附产业园，供排水及供电工程均</w:t>
            </w:r>
            <w:r>
              <w:rPr>
                <w:spacing w:val="17"/>
              </w:rPr>
              <w:t xml:space="preserve"> </w:t>
            </w:r>
            <w:r>
              <w:rPr>
                <w:spacing w:val="8"/>
              </w:rPr>
              <w:t>可依托园区管网和电网。生活垃圾可依托园区生活垃圾转运站一同转运至疏勒县城</w:t>
            </w:r>
          </w:p>
          <w:p>
            <w:pPr>
              <w:pStyle w:val="TableText"/>
              <w:ind w:left="1246"/>
              <w:spacing w:line="228" w:lineRule="auto"/>
              <w:rPr/>
            </w:pPr>
            <w:r>
              <w:rPr>
                <w:spacing w:val="7"/>
              </w:rPr>
              <w:t>垃圾中转站处理。</w:t>
            </w:r>
          </w:p>
          <w:p>
            <w:pPr>
              <w:pStyle w:val="TableText"/>
              <w:ind w:left="1670"/>
              <w:spacing w:before="160" w:line="227" w:lineRule="auto"/>
              <w:rPr/>
            </w:pPr>
            <w:r>
              <w:rPr>
                <w:rFonts w:ascii="Times New Roman" w:hAnsi="Times New Roman" w:eastAsia="Times New Roman" w:cs="Times New Roman"/>
                <w:b/>
                <w:bCs/>
                <w:spacing w:val="8"/>
              </w:rPr>
              <w:t>1.1.7  </w:t>
            </w:r>
            <w:r>
              <w:rPr>
                <w14:textOutline w14:w="3795" w14:cap="sq" w14:cmpd="sng">
                  <w14:solidFill>
                    <w14:srgbClr w14:val="000000"/>
                  </w14:solidFill>
                  <w14:prstDash w14:val="solid"/>
                  <w14:bevel/>
                </w14:textOutline>
                <w:spacing w:val="8"/>
              </w:rPr>
              <w:t>本项目与规划环评及审查意见的符合性分析</w:t>
            </w:r>
          </w:p>
          <w:p>
            <w:pPr>
              <w:pStyle w:val="TableText"/>
              <w:ind w:right="8"/>
              <w:spacing w:before="162" w:line="410" w:lineRule="exact"/>
              <w:jc w:val="right"/>
              <w:rPr/>
            </w:pPr>
            <w:r>
              <w:rPr>
                <w:spacing w:val="3"/>
                <w:position w:val="15"/>
              </w:rPr>
              <w:t>根据以上分析，《喀什经济开发区总体规划（</w:t>
            </w:r>
            <w:r>
              <w:rPr>
                <w:rFonts w:ascii="Times New Roman" w:hAnsi="Times New Roman" w:eastAsia="Times New Roman" w:cs="Times New Roman"/>
                <w:spacing w:val="3"/>
                <w:position w:val="15"/>
              </w:rPr>
              <w:t>2011</w:t>
            </w:r>
            <w:r>
              <w:rPr>
                <w:spacing w:val="3"/>
                <w:position w:val="15"/>
              </w:rPr>
              <w:t>—</w:t>
            </w:r>
            <w:r>
              <w:rPr>
                <w:rFonts w:ascii="Times New Roman" w:hAnsi="Times New Roman" w:eastAsia="Times New Roman" w:cs="Times New Roman"/>
                <w:spacing w:val="3"/>
                <w:position w:val="15"/>
              </w:rPr>
              <w:t>2020 </w:t>
            </w:r>
            <w:r>
              <w:rPr>
                <w:spacing w:val="3"/>
                <w:position w:val="15"/>
              </w:rPr>
              <w:t>年）环境影响报告书》</w:t>
            </w:r>
          </w:p>
          <w:p>
            <w:pPr>
              <w:pStyle w:val="TableText"/>
              <w:ind w:left="1243"/>
              <w:spacing w:line="227" w:lineRule="auto"/>
              <w:rPr/>
            </w:pPr>
            <w:r>
              <w:rPr>
                <w:spacing w:val="7"/>
              </w:rPr>
              <w:t>及审查意见中提出，</w:t>
            </w:r>
          </w:p>
          <w:p>
            <w:pPr>
              <w:pStyle w:val="TableText"/>
              <w:ind w:left="3019"/>
              <w:spacing w:before="161" w:line="223" w:lineRule="auto"/>
              <w:rPr/>
            </w:pPr>
            <w:r>
              <w:rPr>
                <w14:textOutline w14:w="3795" w14:cap="sq" w14:cmpd="sng">
                  <w14:solidFill>
                    <w14:srgbClr w14:val="000000"/>
                  </w14:solidFill>
                  <w14:prstDash w14:val="solid"/>
                  <w14:bevel/>
                </w14:textOutline>
                <w:spacing w:val="8"/>
              </w:rPr>
              <w:t>表</w:t>
            </w:r>
            <w:r>
              <w:rPr>
                <w:rFonts w:ascii="Times New Roman" w:hAnsi="Times New Roman" w:eastAsia="Times New Roman" w:cs="Times New Roman"/>
                <w:b/>
                <w:bCs/>
                <w:spacing w:val="8"/>
              </w:rPr>
              <w:t>1-1  </w:t>
            </w:r>
            <w:r>
              <w:rPr>
                <w14:textOutline w14:w="3795" w14:cap="sq" w14:cmpd="sng">
                  <w14:solidFill>
                    <w14:srgbClr w14:val="000000"/>
                  </w14:solidFill>
                  <w14:prstDash w14:val="solid"/>
                  <w14:bevel/>
                </w14:textOutline>
                <w:spacing w:val="8"/>
              </w:rPr>
              <w:t>项目与规划环评及审查意见的符合性分析</w:t>
            </w:r>
          </w:p>
          <w:tbl>
            <w:tblPr>
              <w:tblStyle w:val="TableNormal"/>
              <w:tblW w:w="7494" w:type="dxa"/>
              <w:tblInd w:w="125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63"/>
              <w:gridCol w:w="2439"/>
              <w:gridCol w:w="992"/>
            </w:tblGrid>
            <w:tr>
              <w:trPr>
                <w:trHeight w:val="349" w:hRule="atLeast"/>
              </w:trPr>
              <w:tc>
                <w:tcPr>
                  <w:tcW w:w="4063" w:type="dxa"/>
                  <w:vAlign w:val="top"/>
                  <w:tcBorders>
                    <w:left w:val="single" w:color="000000" w:sz="10" w:space="0"/>
                    <w:top w:val="single" w:color="000000" w:sz="10" w:space="0"/>
                  </w:tcBorders>
                </w:tcPr>
                <w:p>
                  <w:pPr>
                    <w:pStyle w:val="TableText"/>
                    <w:ind w:left="768"/>
                    <w:spacing w:before="67" w:line="228" w:lineRule="auto"/>
                    <w:rPr/>
                  </w:pPr>
                  <w:r>
                    <w:rPr>
                      <w:spacing w:val="9"/>
                    </w:rPr>
                    <w:t>城北转化加工区的相关要求</w:t>
                  </w:r>
                </w:p>
              </w:tc>
              <w:tc>
                <w:tcPr>
                  <w:tcW w:w="2439" w:type="dxa"/>
                  <w:vAlign w:val="top"/>
                  <w:tcBorders>
                    <w:top w:val="single" w:color="000000" w:sz="10" w:space="0"/>
                  </w:tcBorders>
                </w:tcPr>
                <w:p>
                  <w:pPr>
                    <w:pStyle w:val="TableText"/>
                    <w:ind w:left="705"/>
                    <w:spacing w:before="67" w:line="227" w:lineRule="auto"/>
                    <w:rPr/>
                  </w:pPr>
                  <w:r>
                    <w:rPr>
                      <w:spacing w:val="7"/>
                    </w:rPr>
                    <w:t>本项目情况</w:t>
                  </w:r>
                </w:p>
              </w:tc>
              <w:tc>
                <w:tcPr>
                  <w:tcW w:w="992" w:type="dxa"/>
                  <w:vAlign w:val="top"/>
                  <w:tcBorders>
                    <w:right w:val="single" w:color="000000" w:sz="10" w:space="0"/>
                    <w:top w:val="single" w:color="000000" w:sz="10" w:space="0"/>
                  </w:tcBorders>
                </w:tcPr>
                <w:p>
                  <w:pPr>
                    <w:pStyle w:val="TableText"/>
                    <w:ind w:left="192"/>
                    <w:spacing w:before="67" w:line="228" w:lineRule="auto"/>
                    <w:rPr/>
                  </w:pPr>
                  <w:r>
                    <w:rPr>
                      <w:spacing w:val="6"/>
                    </w:rPr>
                    <w:t>符合性</w:t>
                  </w:r>
                </w:p>
              </w:tc>
            </w:tr>
            <w:tr>
              <w:trPr>
                <w:trHeight w:val="2724" w:hRule="atLeast"/>
              </w:trPr>
              <w:tc>
                <w:tcPr>
                  <w:tcW w:w="4063" w:type="dxa"/>
                  <w:vAlign w:val="top"/>
                  <w:tcBorders>
                    <w:left w:val="single" w:color="000000" w:sz="10" w:space="0"/>
                  </w:tcBorders>
                </w:tcPr>
                <w:p>
                  <w:pPr>
                    <w:pStyle w:val="TableText"/>
                    <w:ind w:left="200"/>
                    <w:spacing w:before="29" w:line="228" w:lineRule="auto"/>
                    <w:rPr/>
                  </w:pPr>
                  <w:r>
                    <w:rPr>
                      <w:spacing w:val="8"/>
                    </w:rPr>
                    <w:t>（</w:t>
                  </w:r>
                  <w:r>
                    <w:rPr>
                      <w:rFonts w:ascii="Times New Roman" w:hAnsi="Times New Roman" w:eastAsia="Times New Roman" w:cs="Times New Roman"/>
                      <w:spacing w:val="8"/>
                    </w:rPr>
                    <w:t>1</w:t>
                  </w:r>
                  <w:r>
                    <w:rPr>
                      <w:spacing w:val="8"/>
                    </w:rPr>
                    <w:t>）准入项目企业必须在工商部门办理</w:t>
                  </w:r>
                </w:p>
                <w:p>
                  <w:pPr>
                    <w:pStyle w:val="TableText"/>
                    <w:ind w:left="1523" w:right="140" w:hanging="1386"/>
                    <w:spacing w:before="26" w:line="239" w:lineRule="auto"/>
                    <w:rPr/>
                  </w:pPr>
                  <w:r>
                    <w:rPr>
                      <w:spacing w:val="9"/>
                    </w:rPr>
                    <w:t>注册登记，具备法人资格，能够独立承担</w:t>
                  </w:r>
                  <w:r>
                    <w:rPr>
                      <w:spacing w:val="6"/>
                    </w:rPr>
                    <w:t xml:space="preserve"> </w:t>
                  </w:r>
                  <w:r>
                    <w:rPr>
                      <w:spacing w:val="1"/>
                    </w:rPr>
                    <w:t>民事责任。</w:t>
                  </w:r>
                </w:p>
                <w:p>
                  <w:pPr>
                    <w:pStyle w:val="TableText"/>
                    <w:ind w:left="138" w:right="140" w:firstLine="62"/>
                    <w:spacing w:before="27" w:line="245" w:lineRule="auto"/>
                    <w:jc w:val="both"/>
                    <w:rPr/>
                  </w:pPr>
                  <w:r>
                    <w:rPr>
                      <w:spacing w:val="8"/>
                    </w:rPr>
                    <w:t>（</w:t>
                  </w:r>
                  <w:r>
                    <w:rPr>
                      <w:rFonts w:ascii="Times New Roman" w:hAnsi="Times New Roman" w:eastAsia="Times New Roman" w:cs="Times New Roman"/>
                      <w:spacing w:val="8"/>
                    </w:rPr>
                    <w:t>2</w:t>
                  </w:r>
                  <w:r>
                    <w:rPr>
                      <w:spacing w:val="8"/>
                    </w:rPr>
                    <w:t>）准入项目必须符合开发区的产业布</w:t>
                  </w:r>
                  <w:r>
                    <w:rPr>
                      <w:spacing w:val="11"/>
                    </w:rPr>
                    <w:t xml:space="preserve"> </w:t>
                  </w:r>
                  <w:r>
                    <w:rPr>
                      <w:spacing w:val="9"/>
                    </w:rPr>
                    <w:t>局，必须符合国家及自治区最新的重点领</w:t>
                  </w:r>
                  <w:r>
                    <w:rPr>
                      <w:spacing w:val="5"/>
                    </w:rPr>
                    <w:t xml:space="preserve"> </w:t>
                  </w:r>
                  <w:r>
                    <w:rPr>
                      <w:spacing w:val="9"/>
                    </w:rPr>
                    <w:t>域导向目录。各片区产业定位要求：城北</w:t>
                  </w:r>
                  <w:r>
                    <w:rPr>
                      <w:spacing w:val="5"/>
                    </w:rPr>
                    <w:t xml:space="preserve"> </w:t>
                  </w:r>
                  <w:r>
                    <w:rPr>
                      <w:spacing w:val="8"/>
                    </w:rPr>
                    <w:t>转化加工区：铁路仓储物流、装备制造、</w:t>
                  </w:r>
                </w:p>
                <w:p>
                  <w:pPr>
                    <w:pStyle w:val="TableText"/>
                    <w:ind w:left="140"/>
                    <w:spacing w:before="27" w:line="227" w:lineRule="auto"/>
                    <w:rPr/>
                  </w:pPr>
                  <w:r>
                    <w:rPr>
                      <w:spacing w:val="9"/>
                    </w:rPr>
                    <w:t>建材制造、新能源、可再生能源、农副产</w:t>
                  </w:r>
                </w:p>
                <w:p>
                  <w:pPr>
                    <w:pStyle w:val="TableText"/>
                    <w:ind w:left="260"/>
                    <w:spacing w:before="25" w:line="228" w:lineRule="auto"/>
                    <w:rPr/>
                  </w:pPr>
                  <w:r>
                    <w:rPr>
                      <w:spacing w:val="8"/>
                    </w:rPr>
                    <w:t>品深加工及民族特色产品生产等产业为</w:t>
                  </w:r>
                </w:p>
                <w:p>
                  <w:pPr>
                    <w:pStyle w:val="TableText"/>
                    <w:ind w:left="1716"/>
                    <w:spacing w:before="27" w:line="213" w:lineRule="auto"/>
                    <w:rPr>
                      <w:rFonts w:ascii="Times New Roman" w:hAnsi="Times New Roman" w:eastAsia="Times New Roman" w:cs="Times New Roman"/>
                    </w:rPr>
                  </w:pPr>
                  <w:r>
                    <w:rPr>
                      <w:spacing w:val="10"/>
                    </w:rPr>
                    <w:t>主</w:t>
                  </w:r>
                  <w:r>
                    <w:rPr>
                      <w:rFonts w:ascii="Times New Roman" w:hAnsi="Times New Roman" w:eastAsia="Times New Roman" w:cs="Times New Roman"/>
                      <w:spacing w:val="10"/>
                    </w:rPr>
                    <w:t>……</w:t>
                  </w:r>
                </w:p>
              </w:tc>
              <w:tc>
                <w:tcPr>
                  <w:tcW w:w="2439" w:type="dxa"/>
                  <w:vAlign w:val="top"/>
                </w:tcPr>
                <w:p>
                  <w:pPr>
                    <w:spacing w:line="369" w:lineRule="auto"/>
                    <w:rPr>
                      <w:rFonts w:ascii="Arial"/>
                      <w:sz w:val="21"/>
                    </w:rPr>
                  </w:pPr>
                  <w:r/>
                </w:p>
                <w:p>
                  <w:pPr>
                    <w:pStyle w:val="TableText"/>
                    <w:ind w:left="118" w:right="95" w:firstLine="63"/>
                    <w:spacing w:before="65" w:line="247" w:lineRule="auto"/>
                    <w:jc w:val="both"/>
                    <w:rPr/>
                  </w:pPr>
                  <w:r>
                    <w:rPr>
                      <w:spacing w:val="6"/>
                    </w:rPr>
                    <w:t>本项目已在发改部门进 </w:t>
                  </w:r>
                  <w:r>
                    <w:rPr>
                      <w:spacing w:val="1"/>
                    </w:rPr>
                    <w:t>行备案，项目为日用及医</w:t>
                  </w:r>
                  <w:r>
                    <w:rPr>
                      <w:spacing w:val="7"/>
                    </w:rPr>
                    <w:t xml:space="preserve"> </w:t>
                  </w:r>
                  <w:r>
                    <w:rPr>
                      <w:spacing w:val="1"/>
                    </w:rPr>
                    <w:t>用橡胶制品制造，主要产</w:t>
                  </w:r>
                  <w:r>
                    <w:rPr>
                      <w:spacing w:val="7"/>
                    </w:rPr>
                    <w:t xml:space="preserve"> </w:t>
                  </w:r>
                  <w:r>
                    <w:rPr>
                      <w:spacing w:val="1"/>
                    </w:rPr>
                    <w:t>品为硅胶类餐桌垫、硅胶</w:t>
                  </w:r>
                  <w:r>
                    <w:rPr>
                      <w:spacing w:val="5"/>
                    </w:rPr>
                    <w:t xml:space="preserve"> </w:t>
                  </w:r>
                  <w:r>
                    <w:rPr>
                      <w:spacing w:val="1"/>
                    </w:rPr>
                    <w:t>隔热垫、硅胶口水兜，属</w:t>
                  </w:r>
                </w:p>
                <w:p>
                  <w:pPr>
                    <w:pStyle w:val="TableText"/>
                    <w:ind w:left="283" w:right="95" w:hanging="164"/>
                    <w:spacing w:before="26" w:line="239" w:lineRule="auto"/>
                    <w:rPr/>
                  </w:pPr>
                  <w:r>
                    <w:rPr>
                      <w:spacing w:val="1"/>
                    </w:rPr>
                    <w:t>于民族特色产业加工，用</w:t>
                  </w:r>
                  <w:r>
                    <w:rPr>
                      <w:spacing w:val="6"/>
                    </w:rPr>
                    <w:t xml:space="preserve"> </w:t>
                  </w:r>
                  <w:r>
                    <w:rPr>
                      <w:spacing w:val="7"/>
                    </w:rPr>
                    <w:t>地为二类工业用地。</w:t>
                  </w:r>
                </w:p>
              </w:tc>
              <w:tc>
                <w:tcPr>
                  <w:tcW w:w="992" w:type="dxa"/>
                  <w:vAlign w:val="top"/>
                  <w:tcBorders>
                    <w:right w:val="single" w:color="000000" w:sz="10" w:space="0"/>
                  </w:tcBorders>
                </w:tcPr>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297"/>
                    <w:spacing w:before="65" w:line="228" w:lineRule="auto"/>
                    <w:rPr/>
                  </w:pPr>
                  <w:r>
                    <w:rPr>
                      <w:spacing w:val="3"/>
                    </w:rPr>
                    <w:t>符合</w:t>
                  </w:r>
                </w:p>
              </w:tc>
            </w:tr>
            <w:tr>
              <w:trPr>
                <w:trHeight w:val="5445" w:hRule="atLeast"/>
              </w:trPr>
              <w:tc>
                <w:tcPr>
                  <w:tcW w:w="4063" w:type="dxa"/>
                  <w:vAlign w:val="top"/>
                  <w:tcBorders>
                    <w:left w:val="single" w:color="000000" w:sz="10" w:space="0"/>
                  </w:tcBorders>
                </w:tcPr>
                <w:p>
                  <w:pPr>
                    <w:pStyle w:val="TableText"/>
                    <w:ind w:left="137" w:right="101" w:hanging="21"/>
                    <w:spacing w:before="36" w:line="243" w:lineRule="auto"/>
                    <w:jc w:val="both"/>
                    <w:rPr/>
                  </w:pPr>
                  <w:r>
                    <w:rPr>
                      <w:spacing w:val="6"/>
                    </w:rPr>
                    <w:t>（</w:t>
                  </w:r>
                  <w:r>
                    <w:rPr>
                      <w:rFonts w:ascii="Times New Roman" w:hAnsi="Times New Roman" w:eastAsia="Times New Roman" w:cs="Times New Roman"/>
                      <w:spacing w:val="6"/>
                    </w:rPr>
                    <w:t>3</w:t>
                  </w:r>
                  <w:r>
                    <w:rPr>
                      <w:spacing w:val="6"/>
                    </w:rPr>
                    <w:t>）准入项目必须符合生态功能区规划、</w:t>
                  </w:r>
                  <w:r>
                    <w:rPr>
                      <w:spacing w:val="15"/>
                    </w:rPr>
                    <w:t xml:space="preserve"> </w:t>
                  </w:r>
                  <w:r>
                    <w:rPr>
                      <w:spacing w:val="9"/>
                    </w:rPr>
                    <w:t>污染物总量控制等国家环境保护有关规定</w:t>
                  </w:r>
                  <w:r>
                    <w:rPr>
                      <w:spacing w:val="5"/>
                    </w:rPr>
                    <w:t xml:space="preserve"> </w:t>
                  </w:r>
                  <w:r>
                    <w:rPr>
                      <w:spacing w:val="9"/>
                    </w:rPr>
                    <w:t>要求，其生产工艺必须达到清洁生产和安</w:t>
                  </w:r>
                </w:p>
                <w:p>
                  <w:pPr>
                    <w:pStyle w:val="TableText"/>
                    <w:ind w:left="1397"/>
                    <w:spacing w:before="26" w:line="228" w:lineRule="auto"/>
                    <w:rPr/>
                  </w:pPr>
                  <w:r>
                    <w:rPr>
                      <w:spacing w:val="6"/>
                    </w:rPr>
                    <w:t>全生产要求。</w:t>
                  </w:r>
                </w:p>
                <w:p>
                  <w:pPr>
                    <w:pStyle w:val="TableText"/>
                    <w:ind w:left="106" w:right="104" w:firstLine="30"/>
                    <w:spacing w:before="19" w:line="249" w:lineRule="auto"/>
                    <w:rPr/>
                  </w:pPr>
                  <w:r>
                    <w:rPr>
                      <w:spacing w:val="9"/>
                    </w:rPr>
                    <w:t>①符合达标排放的要求：业主有较强的环 </w:t>
                  </w:r>
                  <w:r>
                    <w:rPr>
                      <w:spacing w:val="11"/>
                    </w:rPr>
                    <w:t>保意识和环保理念，采用技术领先的生产</w:t>
                  </w:r>
                  <w:r>
                    <w:rPr>
                      <w:spacing w:val="1"/>
                    </w:rPr>
                    <w:t xml:space="preserve"> </w:t>
                  </w:r>
                  <w:r>
                    <w:rPr>
                      <w:spacing w:val="11"/>
                    </w:rPr>
                    <w:t>设备、工艺以及污染治理设施，减少污染</w:t>
                  </w:r>
                  <w:r>
                    <w:rPr>
                      <w:spacing w:val="1"/>
                    </w:rPr>
                    <w:t xml:space="preserve"> </w:t>
                  </w:r>
                  <w:r>
                    <w:rPr>
                      <w:spacing w:val="9"/>
                    </w:rPr>
                    <w:t>物排放，要求严格执行“三同时</w:t>
                  </w:r>
                  <w:r>
                    <w:rPr>
                      <w:spacing w:val="-60"/>
                    </w:rPr>
                    <w:t xml:space="preserve"> </w:t>
                  </w:r>
                  <w:r>
                    <w:rPr>
                      <w:spacing w:val="9"/>
                    </w:rPr>
                    <w:t>”制度要</w:t>
                  </w:r>
                  <w:r>
                    <w:rPr/>
                    <w:t xml:space="preserve"> </w:t>
                  </w:r>
                  <w:r>
                    <w:rPr>
                      <w:spacing w:val="11"/>
                    </w:rPr>
                    <w:t>求，建设污染防治设施。各排污企业大气</w:t>
                  </w:r>
                  <w:r>
                    <w:rPr>
                      <w:spacing w:val="1"/>
                    </w:rPr>
                    <w:t xml:space="preserve"> </w:t>
                  </w:r>
                  <w:r>
                    <w:rPr>
                      <w:spacing w:val="11"/>
                    </w:rPr>
                    <w:t>污染物排放需达到《大气污染物综合排放</w:t>
                  </w:r>
                  <w:r>
                    <w:rPr>
                      <w:spacing w:val="1"/>
                    </w:rPr>
                    <w:t xml:space="preserve"> </w:t>
                  </w:r>
                  <w:r>
                    <w:rPr>
                      <w:spacing w:val="7"/>
                    </w:rPr>
                    <w:t>标准》（</w:t>
                  </w:r>
                  <w:r>
                    <w:rPr>
                      <w:rFonts w:ascii="Times New Roman" w:hAnsi="Times New Roman" w:eastAsia="Times New Roman" w:cs="Times New Roman"/>
                    </w:rPr>
                    <w:t>GB</w:t>
                  </w:r>
                  <w:r>
                    <w:rPr>
                      <w:rFonts w:ascii="Times New Roman" w:hAnsi="Times New Roman" w:eastAsia="Times New Roman" w:cs="Times New Roman"/>
                      <w:spacing w:val="7"/>
                    </w:rPr>
                    <w:t>16297-</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1996</w:t>
                  </w:r>
                  <w:r>
                    <w:rPr>
                      <w:spacing w:val="7"/>
                    </w:rPr>
                    <w:t>）的二级标准；企</w:t>
                  </w:r>
                  <w:r>
                    <w:rPr/>
                    <w:t xml:space="preserve"> </w:t>
                  </w:r>
                  <w:r>
                    <w:rPr>
                      <w:spacing w:val="11"/>
                    </w:rPr>
                    <w:t>业入驻城东金融贸易片区的企业噪声应达</w:t>
                  </w:r>
                  <w:r>
                    <w:rPr>
                      <w:spacing w:val="1"/>
                    </w:rPr>
                    <w:t xml:space="preserve"> </w:t>
                  </w:r>
                  <w:r>
                    <w:rPr>
                      <w:spacing w:val="4"/>
                    </w:rPr>
                    <w:t>到《声环境质量标准》（</w:t>
                  </w:r>
                  <w:r>
                    <w:rPr>
                      <w:rFonts w:ascii="Times New Roman" w:hAnsi="Times New Roman" w:eastAsia="Times New Roman" w:cs="Times New Roman"/>
                    </w:rPr>
                    <w:t>GB</w:t>
                  </w:r>
                  <w:r>
                    <w:rPr>
                      <w:rFonts w:ascii="Times New Roman" w:hAnsi="Times New Roman" w:eastAsia="Times New Roman" w:cs="Times New Roman"/>
                      <w:spacing w:val="4"/>
                    </w:rPr>
                    <w:t>3096-2008</w:t>
                  </w:r>
                  <w:r>
                    <w:rPr>
                      <w:spacing w:val="4"/>
                    </w:rPr>
                    <w:t>）的</w:t>
                  </w:r>
                  <w:r>
                    <w:rPr>
                      <w:spacing w:val="3"/>
                    </w:rPr>
                    <w:t xml:space="preserve"> </w:t>
                  </w:r>
                  <w:r>
                    <w:rPr>
                      <w:spacing w:val="11"/>
                    </w:rPr>
                    <w:t>二类标准，开发区其他片区企业达到《声</w:t>
                  </w:r>
                  <w:r>
                    <w:rPr>
                      <w:spacing w:val="1"/>
                    </w:rPr>
                    <w:t xml:space="preserve"> </w:t>
                  </w:r>
                  <w:r>
                    <w:rPr>
                      <w:spacing w:val="4"/>
                    </w:rPr>
                    <w:t>环境质量标准》（</w:t>
                  </w:r>
                  <w:r>
                    <w:rPr>
                      <w:rFonts w:ascii="Times New Roman" w:hAnsi="Times New Roman" w:eastAsia="Times New Roman" w:cs="Times New Roman"/>
                    </w:rPr>
                    <w:t>GB</w:t>
                  </w:r>
                  <w:r>
                    <w:rPr>
                      <w:rFonts w:ascii="Times New Roman" w:hAnsi="Times New Roman" w:eastAsia="Times New Roman" w:cs="Times New Roman"/>
                      <w:spacing w:val="4"/>
                    </w:rPr>
                    <w:t>3096-2008</w:t>
                  </w:r>
                  <w:r>
                    <w:rPr>
                      <w:spacing w:val="4"/>
                    </w:rPr>
                    <w:t>）的三类标</w:t>
                  </w:r>
                  <w:r>
                    <w:rPr>
                      <w:spacing w:val="3"/>
                    </w:rPr>
                    <w:t xml:space="preserve"> </w:t>
                  </w:r>
                  <w:r>
                    <w:rPr>
                      <w:spacing w:val="1"/>
                    </w:rPr>
                    <w:t>准。②安全生产要求：准入项目需坚持“安</w:t>
                  </w:r>
                  <w:r>
                    <w:rPr>
                      <w:spacing w:val="16"/>
                    </w:rPr>
                    <w:t xml:space="preserve"> </w:t>
                  </w:r>
                  <w:r>
                    <w:rPr>
                      <w:spacing w:val="9"/>
                    </w:rPr>
                    <w:t>全第一，预防为主</w:t>
                  </w:r>
                  <w:r>
                    <w:rPr>
                      <w:spacing w:val="-60"/>
                    </w:rPr>
                    <w:t xml:space="preserve"> </w:t>
                  </w:r>
                  <w:r>
                    <w:rPr>
                      <w:spacing w:val="9"/>
                    </w:rPr>
                    <w:t>”原则，项目须符合安</w:t>
                  </w:r>
                  <w:r>
                    <w:rPr/>
                    <w:t xml:space="preserve"> </w:t>
                  </w:r>
                  <w:r>
                    <w:rPr>
                      <w:spacing w:val="11"/>
                    </w:rPr>
                    <w:t>全生产要求，厂区设计和工艺设备要满足</w:t>
                  </w:r>
                  <w:r>
                    <w:rPr>
                      <w:spacing w:val="1"/>
                    </w:rPr>
                    <w:t xml:space="preserve"> </w:t>
                  </w:r>
                  <w:r>
                    <w:rPr>
                      <w:spacing w:val="11"/>
                    </w:rPr>
                    <w:t>安全生产及消防安全的要求。限制引进易</w:t>
                  </w:r>
                  <w:r>
                    <w:rPr>
                      <w:spacing w:val="1"/>
                    </w:rPr>
                    <w:t xml:space="preserve"> </w:t>
                  </w:r>
                  <w:r>
                    <w:rPr>
                      <w:spacing w:val="10"/>
                    </w:rPr>
                    <w:t>燃、易爆、危险化学品等高危产业项目。</w:t>
                  </w:r>
                </w:p>
              </w:tc>
              <w:tc>
                <w:tcPr>
                  <w:tcW w:w="2439" w:type="dxa"/>
                  <w:vAlign w:val="top"/>
                </w:tcPr>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16" w:right="43" w:firstLine="65"/>
                    <w:spacing w:before="65" w:line="248" w:lineRule="auto"/>
                    <w:jc w:val="both"/>
                    <w:rPr/>
                  </w:pPr>
                  <w:r>
                    <w:rPr>
                      <w:spacing w:val="8"/>
                    </w:rPr>
                    <w:t>本项目不属于园区禁止</w:t>
                  </w:r>
                  <w:r>
                    <w:rPr>
                      <w:spacing w:val="3"/>
                    </w:rPr>
                    <w:t xml:space="preserve">  </w:t>
                  </w:r>
                  <w:r>
                    <w:rPr>
                      <w:spacing w:val="1"/>
                    </w:rPr>
                    <w:t>项目，项目用地符合经开</w:t>
                  </w:r>
                  <w:r>
                    <w:rPr>
                      <w:spacing w:val="7"/>
                    </w:rPr>
                    <w:t xml:space="preserve"> </w:t>
                  </w:r>
                  <w:r>
                    <w:rPr>
                      <w:spacing w:val="1"/>
                    </w:rPr>
                    <w:t>区用地规划。生产过程中</w:t>
                  </w:r>
                  <w:r>
                    <w:rPr>
                      <w:spacing w:val="9"/>
                    </w:rPr>
                    <w:t xml:space="preserve"> </w:t>
                  </w:r>
                  <w:r>
                    <w:rPr>
                      <w:spacing w:val="1"/>
                    </w:rPr>
                    <w:t>产生的废气能达到《橡胶</w:t>
                  </w:r>
                  <w:r>
                    <w:rPr>
                      <w:spacing w:val="7"/>
                    </w:rPr>
                    <w:t xml:space="preserve"> </w:t>
                  </w:r>
                  <w:r>
                    <w:rPr>
                      <w:spacing w:val="15"/>
                    </w:rPr>
                    <w:t>制品工业污染物排放标</w:t>
                  </w:r>
                  <w:r>
                    <w:rPr>
                      <w:spacing w:val="1"/>
                    </w:rPr>
                    <w:t xml:space="preserve">  </w:t>
                  </w:r>
                  <w:r>
                    <w:rPr>
                      <w:spacing w:val="5"/>
                    </w:rPr>
                    <w:t>准》（</w:t>
                  </w:r>
                  <w:r>
                    <w:rPr>
                      <w:rFonts w:ascii="Times New Roman" w:hAnsi="Times New Roman" w:eastAsia="Times New Roman" w:cs="Times New Roman"/>
                    </w:rPr>
                    <w:t>GB</w:t>
                  </w:r>
                  <w:r>
                    <w:rPr>
                      <w:rFonts w:ascii="Times New Roman" w:hAnsi="Times New Roman" w:eastAsia="Times New Roman" w:cs="Times New Roman"/>
                      <w:spacing w:val="5"/>
                    </w:rPr>
                    <w:t>27632-2011</w:t>
                  </w:r>
                  <w:r>
                    <w:rPr>
                      <w:spacing w:val="-19"/>
                    </w:rPr>
                    <w:t>），</w:t>
                  </w:r>
                  <w:r>
                    <w:rPr>
                      <w:spacing w:val="1"/>
                    </w:rPr>
                    <w:t xml:space="preserve"> </w:t>
                  </w:r>
                  <w:r>
                    <w:rPr>
                      <w:spacing w:val="15"/>
                    </w:rPr>
                    <w:t>厂界噪声的昼间贡献值</w:t>
                  </w:r>
                  <w:r>
                    <w:rPr>
                      <w:spacing w:val="1"/>
                    </w:rPr>
                    <w:t xml:space="preserve">  </w:t>
                  </w:r>
                  <w:r>
                    <w:rPr>
                      <w:spacing w:val="1"/>
                    </w:rPr>
                    <w:t>满足《工业企业厂界环境</w:t>
                  </w:r>
                </w:p>
                <w:p>
                  <w:pPr>
                    <w:pStyle w:val="TableText"/>
                    <w:ind w:left="505"/>
                    <w:spacing w:before="24" w:line="228" w:lineRule="auto"/>
                    <w:rPr/>
                  </w:pPr>
                  <w:r>
                    <w:rPr>
                      <w:spacing w:val="5"/>
                    </w:rPr>
                    <w:t>噪声排放标准》</w:t>
                  </w:r>
                </w:p>
                <w:p>
                  <w:pPr>
                    <w:pStyle w:val="TableText"/>
                    <w:ind w:left="217"/>
                    <w:spacing w:before="26" w:line="221" w:lineRule="auto"/>
                    <w:rPr/>
                  </w:pPr>
                  <w:r>
                    <w:rPr>
                      <w:rFonts w:ascii="Times New Roman" w:hAnsi="Times New Roman" w:eastAsia="Times New Roman" w:cs="Times New Roman"/>
                      <w:spacing w:val="5"/>
                    </w:rPr>
                    <w:t>(</w:t>
                  </w:r>
                  <w:r>
                    <w:rPr>
                      <w:rFonts w:ascii="Times New Roman" w:hAnsi="Times New Roman" w:eastAsia="Times New Roman" w:cs="Times New Roman"/>
                    </w:rPr>
                    <w:t>GB</w:t>
                  </w:r>
                  <w:r>
                    <w:rPr>
                      <w:rFonts w:ascii="Times New Roman" w:hAnsi="Times New Roman" w:eastAsia="Times New Roman" w:cs="Times New Roman"/>
                      <w:spacing w:val="5"/>
                    </w:rPr>
                    <w:t>12348-2008)3 </w:t>
                  </w:r>
                  <w:r>
                    <w:rPr>
                      <w:spacing w:val="5"/>
                    </w:rPr>
                    <w:t>类标</w:t>
                  </w:r>
                </w:p>
                <w:p>
                  <w:pPr>
                    <w:pStyle w:val="TableText"/>
                    <w:ind w:left="118"/>
                    <w:spacing w:before="33" w:line="228" w:lineRule="auto"/>
                    <w:rPr/>
                  </w:pPr>
                  <w:r>
                    <w:rPr>
                      <w:spacing w:val="7"/>
                    </w:rPr>
                    <w:t>准。厂区内不涉及易燃、</w:t>
                  </w:r>
                </w:p>
                <w:p>
                  <w:pPr>
                    <w:pStyle w:val="TableText"/>
                    <w:ind w:left="298"/>
                    <w:spacing w:before="25" w:line="226" w:lineRule="auto"/>
                    <w:rPr/>
                  </w:pPr>
                  <w:r>
                    <w:rPr>
                      <w:spacing w:val="6"/>
                    </w:rPr>
                    <w:t>易爆、危险化学品。</w:t>
                  </w:r>
                </w:p>
              </w:tc>
              <w:tc>
                <w:tcPr>
                  <w:tcW w:w="992" w:type="dxa"/>
                  <w:vAlign w:val="top"/>
                  <w:tcBorders>
                    <w:right w:val="single" w:color="000000" w:sz="10" w:space="0"/>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297"/>
                    <w:spacing w:before="65" w:line="228" w:lineRule="auto"/>
                    <w:rPr/>
                  </w:pPr>
                  <w:r>
                    <w:rPr>
                      <w:spacing w:val="3"/>
                    </w:rPr>
                    <w:t>符合</w:t>
                  </w:r>
                </w:p>
              </w:tc>
            </w:tr>
            <w:tr>
              <w:trPr>
                <w:trHeight w:val="1389" w:hRule="atLeast"/>
              </w:trPr>
              <w:tc>
                <w:tcPr>
                  <w:tcW w:w="4063" w:type="dxa"/>
                  <w:vAlign w:val="top"/>
                  <w:tcBorders>
                    <w:left w:val="single" w:color="000000" w:sz="10" w:space="0"/>
                    <w:bottom w:val="nil"/>
                  </w:tcBorders>
                </w:tcPr>
                <w:p>
                  <w:pPr>
                    <w:spacing w:line="247" w:lineRule="auto"/>
                    <w:rPr>
                      <w:rFonts w:ascii="Arial"/>
                      <w:sz w:val="21"/>
                    </w:rPr>
                  </w:pPr>
                  <w:r/>
                </w:p>
                <w:p>
                  <w:pPr>
                    <w:pStyle w:val="TableText"/>
                    <w:ind w:left="116"/>
                    <w:spacing w:before="65" w:line="227" w:lineRule="auto"/>
                    <w:rPr/>
                  </w:pPr>
                  <w:r>
                    <w:rPr>
                      <w:spacing w:val="6"/>
                    </w:rPr>
                    <w:t>（</w:t>
                  </w:r>
                  <w:r>
                    <w:rPr>
                      <w:rFonts w:ascii="Times New Roman" w:hAnsi="Times New Roman" w:eastAsia="Times New Roman" w:cs="Times New Roman"/>
                      <w:spacing w:val="6"/>
                    </w:rPr>
                    <w:t>4</w:t>
                  </w:r>
                  <w:r>
                    <w:rPr>
                      <w:spacing w:val="6"/>
                    </w:rPr>
                    <w:t>）准入项目采用设备、生产工艺、技术</w:t>
                  </w:r>
                </w:p>
                <w:p>
                  <w:pPr>
                    <w:pStyle w:val="TableText"/>
                    <w:ind w:left="665" w:right="140" w:hanging="529"/>
                    <w:spacing w:before="27" w:line="239" w:lineRule="auto"/>
                    <w:rPr/>
                  </w:pPr>
                  <w:r>
                    <w:rPr>
                      <w:spacing w:val="9"/>
                    </w:rPr>
                    <w:t>达到或接近国内同行业先进水平，同时必</w:t>
                  </w:r>
                  <w:r>
                    <w:rPr>
                      <w:spacing w:val="7"/>
                    </w:rPr>
                    <w:t xml:space="preserve"> </w:t>
                  </w:r>
                  <w:r>
                    <w:rPr>
                      <w:spacing w:val="8"/>
                    </w:rPr>
                    <w:t>须符合节能降耗的相关要求。</w:t>
                  </w:r>
                </w:p>
              </w:tc>
              <w:tc>
                <w:tcPr>
                  <w:tcW w:w="2439" w:type="dxa"/>
                  <w:vAlign w:val="top"/>
                  <w:tcBorders>
                    <w:bottom w:val="nil"/>
                  </w:tcBorders>
                </w:tcPr>
                <w:p>
                  <w:pPr>
                    <w:pStyle w:val="TableText"/>
                    <w:ind w:left="119"/>
                    <w:spacing w:before="42" w:line="227" w:lineRule="auto"/>
                    <w:rPr/>
                  </w:pPr>
                  <w:r>
                    <w:rPr>
                      <w:spacing w:val="1"/>
                    </w:rPr>
                    <w:t>项目采用的设备、生产工</w:t>
                  </w:r>
                </w:p>
                <w:p>
                  <w:pPr>
                    <w:pStyle w:val="TableText"/>
                    <w:ind w:left="121"/>
                    <w:spacing w:before="27" w:line="228" w:lineRule="auto"/>
                    <w:rPr/>
                  </w:pPr>
                  <w:r>
                    <w:rPr>
                      <w:spacing w:val="1"/>
                    </w:rPr>
                    <w:t>艺、技术均能达到国内同</w:t>
                  </w:r>
                </w:p>
                <w:p>
                  <w:pPr>
                    <w:pStyle w:val="TableText"/>
                    <w:ind w:left="119"/>
                    <w:spacing w:before="24" w:line="228" w:lineRule="auto"/>
                    <w:rPr/>
                  </w:pPr>
                  <w:r>
                    <w:rPr>
                      <w:spacing w:val="1"/>
                    </w:rPr>
                    <w:t>行业先进水平，运营期仅</w:t>
                  </w:r>
                </w:p>
                <w:p>
                  <w:pPr>
                    <w:pStyle w:val="TableText"/>
                    <w:ind w:left="120"/>
                    <w:spacing w:before="26" w:line="228" w:lineRule="auto"/>
                    <w:rPr/>
                  </w:pPr>
                  <w:r>
                    <w:rPr>
                      <w:spacing w:val="1"/>
                    </w:rPr>
                    <w:t>消耗少量电能和水，不属</w:t>
                  </w:r>
                </w:p>
                <w:p>
                  <w:pPr>
                    <w:pStyle w:val="TableText"/>
                    <w:ind w:left="604"/>
                    <w:spacing w:before="24" w:line="228" w:lineRule="auto"/>
                    <w:rPr/>
                  </w:pPr>
                  <w:r>
                    <w:rPr>
                      <w:spacing w:val="7"/>
                    </w:rPr>
                    <w:t>于高耗能项目</w:t>
                  </w:r>
                </w:p>
              </w:tc>
              <w:tc>
                <w:tcPr>
                  <w:tcW w:w="992" w:type="dxa"/>
                  <w:vAlign w:val="top"/>
                  <w:tcBorders>
                    <w:right w:val="single" w:color="000000" w:sz="10" w:space="0"/>
                    <w:bottom w:val="nil"/>
                  </w:tcBorders>
                </w:tcPr>
                <w:p>
                  <w:pPr>
                    <w:spacing w:line="259" w:lineRule="auto"/>
                    <w:rPr>
                      <w:rFonts w:ascii="Arial"/>
                      <w:sz w:val="21"/>
                    </w:rPr>
                  </w:pPr>
                  <w:r/>
                </w:p>
                <w:p>
                  <w:pPr>
                    <w:spacing w:line="259" w:lineRule="auto"/>
                    <w:rPr>
                      <w:rFonts w:ascii="Arial"/>
                      <w:sz w:val="21"/>
                    </w:rPr>
                  </w:pPr>
                  <w:r/>
                </w:p>
                <w:p>
                  <w:pPr>
                    <w:pStyle w:val="TableText"/>
                    <w:ind w:left="297"/>
                    <w:spacing w:before="65" w:line="228" w:lineRule="auto"/>
                    <w:rPr/>
                  </w:pPr>
                  <w:r>
                    <w:rPr>
                      <w:spacing w:val="3"/>
                    </w:rPr>
                    <w:t>符合</w:t>
                  </w:r>
                </w:p>
              </w:tc>
            </w:tr>
          </w:tbl>
          <w:p>
            <w:pPr>
              <w:spacing w:line="14" w:lineRule="auto"/>
              <w:rPr>
                <w:rFonts w:ascii="Arial"/>
                <w:sz w:val="2"/>
              </w:rPr>
            </w:pPr>
            <w:r/>
          </w:p>
        </w:tc>
      </w:tr>
    </w:tbl>
    <w:p>
      <w:pPr>
        <w:pStyle w:val="BodyText"/>
        <w:rPr/>
      </w:pPr>
      <w:r/>
    </w:p>
    <w:p>
      <w:pPr>
        <w:sectPr>
          <w:footerReference w:type="default" r:id="rId4"/>
          <w:pgSz w:w="11906" w:h="16839"/>
          <w:pgMar w:top="1431" w:right="1508" w:bottom="1665" w:left="1508" w:header="0" w:footer="1403" w:gutter="0"/>
        </w:sectPr>
        <w:rPr/>
      </w:pPr>
    </w:p>
    <w:p>
      <w:pPr>
        <w:spacing w:before="2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3"/>
        <w:gridCol w:w="7731"/>
      </w:tblGrid>
      <w:tr>
        <w:trPr>
          <w:trHeight w:val="8615" w:hRule="atLeast"/>
        </w:trPr>
        <w:tc>
          <w:tcPr>
            <w:tcW w:w="1143" w:type="dxa"/>
            <w:vAlign w:val="top"/>
            <w:tcBorders>
              <w:right w:val="single" w:color="000000" w:sz="2" w:space="0"/>
            </w:tcBorders>
          </w:tcPr>
          <w:p>
            <w:pPr>
              <w:rPr>
                <w:rFonts w:ascii="Arial"/>
                <w:sz w:val="21"/>
              </w:rPr>
            </w:pPr>
            <w:r/>
          </w:p>
        </w:tc>
        <w:tc>
          <w:tcPr>
            <w:tcW w:w="7731" w:type="dxa"/>
            <w:vAlign w:val="top"/>
            <w:tcBorders>
              <w:left w:val="single" w:color="000000" w:sz="2" w:space="0"/>
            </w:tcBorders>
          </w:tcPr>
          <w:p>
            <w:pPr>
              <w:pStyle w:val="TableText"/>
              <w:ind w:left="105" w:right="32" w:firstLine="430"/>
              <w:spacing w:before="36" w:line="377" w:lineRule="auto"/>
              <w:jc w:val="both"/>
              <w:rPr/>
            </w:pPr>
            <w:r>
              <w:drawing>
                <wp:anchor distT="0" distB="0" distL="0" distR="0" simplePos="0" relativeHeight="251659264" behindDoc="1" locked="0" layoutInCell="1" allowOverlap="1">
                  <wp:simplePos x="0" y="0"/>
                  <wp:positionH relativeFrom="rightMargin">
                    <wp:posOffset>-4840223</wp:posOffset>
                  </wp:positionH>
                  <wp:positionV relativeFrom="topMargin">
                    <wp:posOffset>2078735</wp:posOffset>
                  </wp:positionV>
                  <wp:extent cx="4770119" cy="3218688"/>
                  <wp:effectExtent l="0" t="0" r="0" b="0"/>
                  <wp:wrapNone/>
                  <wp:docPr id="2" name="IM 2"/>
                  <wp:cNvGraphicFramePr/>
                  <a:graphic>
                    <a:graphicData uri="http://schemas.openxmlformats.org/drawingml/2006/picture">
                      <pic:pic>
                        <pic:nvPicPr>
                          <pic:cNvPr id="2" name="IM 2"/>
                          <pic:cNvPicPr/>
                        </pic:nvPicPr>
                        <pic:blipFill>
                          <a:blip r:embed="rId6"/>
                          <a:stretch>
                            <a:fillRect/>
                          </a:stretch>
                        </pic:blipFill>
                        <pic:spPr>
                          <a:xfrm rot="0">
                            <a:off x="0" y="0"/>
                            <a:ext cx="4770119" cy="3218688"/>
                          </a:xfrm>
                          <a:prstGeom prst="rect">
                            <a:avLst/>
                          </a:prstGeom>
                        </pic:spPr>
                      </pic:pic>
                    </a:graphicData>
                  </a:graphic>
                </wp:anchor>
              </w:drawing>
            </w:r>
            <w:r>
              <w:rPr>
                <w:spacing w:val="4"/>
              </w:rPr>
              <w:t>喀什主体园区城北转化加工区功能定位：主要以机械制造产业园、新兴产业园、</w:t>
            </w:r>
            <w:r>
              <w:rPr>
                <w:spacing w:val="11"/>
              </w:rPr>
              <w:t xml:space="preserve"> </w:t>
            </w:r>
            <w:r>
              <w:rPr>
                <w:spacing w:val="8"/>
              </w:rPr>
              <w:t>优势资源转化加工区用地为主。本项目位于城北加工转化区中的特色资源加工产业 </w:t>
            </w:r>
            <w:r>
              <w:rPr>
                <w:spacing w:val="8"/>
              </w:rPr>
              <w:t>园区域（产业定位为农副产品精深加工、民族特色产业加工</w:t>
            </w:r>
            <w:r>
              <w:rPr>
                <w:spacing w:val="10"/>
              </w:rPr>
              <w:t>），</w:t>
            </w:r>
            <w:r>
              <w:rPr>
                <w:spacing w:val="8"/>
              </w:rPr>
              <w:t>项目为日用及医用 </w:t>
            </w:r>
            <w:r>
              <w:rPr>
                <w:spacing w:val="8"/>
              </w:rPr>
              <w:t>橡胶制品制造，主要产品为硅胶类餐桌垫、硅胶隔热垫、硅胶口水兜，属于民族特 </w:t>
            </w:r>
            <w:r>
              <w:rPr>
                <w:spacing w:val="8"/>
              </w:rPr>
              <w:t>色产业加工，故本项目建设符合喀什主体园区城北转化加工区总体发展规划、用地 </w:t>
            </w:r>
            <w:r>
              <w:rPr>
                <w:spacing w:val="8"/>
              </w:rPr>
              <w:t>规划、环保规划及主导产业定位要求，不属于国家明令淘汰和禁止发展的能耗物耗 </w:t>
            </w:r>
            <w:r>
              <w:rPr>
                <w:spacing w:val="9"/>
              </w:rPr>
              <w:t>高、环境污染严重、不符合产业政策的建设项</w:t>
            </w:r>
            <w:r>
              <w:rPr>
                <w:spacing w:val="8"/>
              </w:rPr>
              <w:t>目，因此本项目符合《喀什经济开发</w:t>
            </w:r>
          </w:p>
          <w:p>
            <w:pPr>
              <w:pStyle w:val="TableText"/>
              <w:ind w:left="122"/>
              <w:spacing w:line="226" w:lineRule="auto"/>
              <w:rPr/>
            </w:pPr>
            <w:r>
              <w:rPr>
                <w:spacing w:val="8"/>
              </w:rPr>
              <w:t>区总体规划（</w:t>
            </w:r>
            <w:r>
              <w:rPr>
                <w:rFonts w:ascii="Times New Roman" w:hAnsi="Times New Roman" w:eastAsia="Times New Roman" w:cs="Times New Roman"/>
                <w:spacing w:val="8"/>
              </w:rPr>
              <w:t>2011</w:t>
            </w:r>
            <w:r>
              <w:rPr>
                <w:spacing w:val="8"/>
              </w:rPr>
              <w:t>—</w:t>
            </w:r>
            <w:r>
              <w:rPr>
                <w:rFonts w:ascii="Times New Roman" w:hAnsi="Times New Roman" w:eastAsia="Times New Roman" w:cs="Times New Roman"/>
                <w:spacing w:val="8"/>
              </w:rPr>
              <w:t>2020 </w:t>
            </w:r>
            <w:r>
              <w:rPr>
                <w:spacing w:val="8"/>
              </w:rPr>
              <w:t>年）环境影响</w:t>
            </w:r>
            <w:r>
              <w:rPr>
                <w:spacing w:val="7"/>
              </w:rPr>
              <w:t>报告书》及审查意见的要求。</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firstLine="4957"/>
              <w:spacing w:line="1608" w:lineRule="exact"/>
              <w:rPr/>
            </w:pPr>
            <w:r>
              <w:rPr>
                <w:position w:val="-32"/>
              </w:rPr>
              <w:pict>
                <v:group id="_x0000_s4" style="mso-position-vertical-relative:line;mso-position-horizontal-relative:char;width:111pt;height:80.45pt;" filled="false" stroked="false" coordsize="2220,1608" coordorigin="0,0">
                  <v:shape id="_x0000_s6" style="position:absolute;left:0;top:0;width:2220;height:1608;" filled="false" stroked="false" type="#_x0000_t75">
                    <v:imagedata o:title="" r:id="rId7"/>
                  </v:shape>
                  <v:shape id="_x0000_s8" style="position:absolute;left:-20;top:-20;width:2260;height:1648;" filled="false" stroked="false" type="#_x0000_t202">
                    <v:fill on="false"/>
                    <v:stroke on="false"/>
                    <v:path/>
                    <v:imagedata o:title=""/>
                    <o:lock v:ext="edit" aspectratio="false"/>
                    <v:textbox inset="0mm,0mm,0mm,0mm">
                      <w:txbxContent>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ind w:left="752"/>
                            <w:spacing w:before="65" w:line="228" w:lineRule="auto"/>
                            <w:rPr>
                              <w:rFonts w:ascii="SimSun" w:hAnsi="SimSun" w:eastAsia="SimSun" w:cs="SimSun"/>
                              <w:sz w:val="20"/>
                              <w:szCs w:val="20"/>
                            </w:rPr>
                          </w:pPr>
                          <w:r>
                            <w:rPr>
                              <w:rFonts w:ascii="SimSun" w:hAnsi="SimSun" w:eastAsia="SimSun" w:cs="SimSun"/>
                              <w:sz w:val="20"/>
                              <w:szCs w:val="20"/>
                              <w:spacing w:val="7"/>
                            </w:rPr>
                            <w:t>项目所在地</w:t>
                          </w:r>
                        </w:p>
                      </w:txbxContent>
                    </v:textbox>
                  </v:shape>
                </v:group>
              </w:pic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867"/>
              <w:spacing w:before="65" w:line="214" w:lineRule="auto"/>
              <w:rPr/>
            </w:pPr>
            <w:r>
              <w:rPr>
                <w:spacing w:val="6"/>
              </w:rPr>
              <w:t>图</w:t>
            </w:r>
            <w:r>
              <w:rPr>
                <w:spacing w:val="-17"/>
              </w:rPr>
              <w:t xml:space="preserve"> </w:t>
            </w:r>
            <w:r>
              <w:rPr>
                <w:rFonts w:ascii="Times New Roman" w:hAnsi="Times New Roman" w:eastAsia="Times New Roman" w:cs="Times New Roman"/>
                <w:spacing w:val="6"/>
              </w:rPr>
              <w:t>1  </w:t>
            </w:r>
            <w:r>
              <w:rPr>
                <w:spacing w:val="6"/>
              </w:rPr>
              <w:t>本项目与城北转化加工区的位置关系图</w:t>
            </w:r>
          </w:p>
        </w:tc>
      </w:tr>
    </w:tbl>
    <w:p>
      <w:pPr>
        <w:pStyle w:val="BodyText"/>
        <w:rPr/>
      </w:pPr>
      <w:r/>
    </w:p>
    <w:p>
      <w:pPr>
        <w:sectPr>
          <w:footerReference w:type="default" r:id="rId5"/>
          <w:pgSz w:w="11906" w:h="16839"/>
          <w:pgMar w:top="1431" w:right="1508" w:bottom="1663" w:left="1508" w:header="0" w:footer="1402" w:gutter="0"/>
        </w:sectPr>
        <w:rPr/>
      </w:pPr>
    </w:p>
    <w:p>
      <w:pPr>
        <w:spacing w:before="2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3"/>
        <w:gridCol w:w="7731"/>
      </w:tblGrid>
      <w:tr>
        <w:trPr>
          <w:trHeight w:val="12619" w:hRule="atLeast"/>
        </w:trPr>
        <w:tc>
          <w:tcPr>
            <w:tcW w:w="1143" w:type="dxa"/>
            <w:vAlign w:val="top"/>
            <w:tcBorders>
              <w:right w:val="single" w:color="000000" w:sz="2"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51"/>
              <w:spacing w:before="65" w:line="228" w:lineRule="auto"/>
              <w:rPr/>
            </w:pPr>
            <w:r>
              <w:rPr>
                <w:spacing w:val="7"/>
              </w:rPr>
              <w:t>其他符合</w:t>
            </w:r>
          </w:p>
          <w:p>
            <w:pPr>
              <w:pStyle w:val="TableText"/>
              <w:ind w:left="256"/>
              <w:spacing w:before="24" w:line="228" w:lineRule="auto"/>
              <w:rPr/>
            </w:pPr>
            <w:r>
              <w:rPr>
                <w:spacing w:val="6"/>
              </w:rPr>
              <w:t>性分析</w:t>
            </w:r>
          </w:p>
        </w:tc>
        <w:tc>
          <w:tcPr>
            <w:tcW w:w="7731" w:type="dxa"/>
            <w:vAlign w:val="top"/>
            <w:tcBorders>
              <w:left w:val="single" w:color="000000" w:sz="2" w:space="0"/>
            </w:tcBorders>
          </w:tcPr>
          <w:p>
            <w:pPr>
              <w:pStyle w:val="TableText"/>
              <w:ind w:left="536"/>
              <w:spacing w:before="37" w:line="228" w:lineRule="auto"/>
              <w:rPr/>
            </w:pPr>
            <w:r>
              <w:rPr>
                <w14:textOutline w14:w="3795" w14:cap="sq" w14:cmpd="sng">
                  <w14:solidFill>
                    <w14:srgbClr w14:val="000000"/>
                  </w14:solidFill>
                  <w14:prstDash w14:val="solid"/>
                  <w14:bevel/>
                </w14:textOutline>
                <w:spacing w:val="5"/>
              </w:rPr>
              <w:t>（</w:t>
            </w:r>
            <w:r>
              <w:rPr>
                <w:rFonts w:ascii="Times New Roman" w:hAnsi="Times New Roman" w:eastAsia="Times New Roman" w:cs="Times New Roman"/>
                <w:b/>
                <w:bCs/>
                <w:spacing w:val="5"/>
              </w:rPr>
              <w:t>1</w:t>
            </w:r>
            <w:r>
              <w:rPr>
                <w14:textOutline w14:w="3795" w14:cap="sq" w14:cmpd="sng">
                  <w14:solidFill>
                    <w14:srgbClr w14:val="000000"/>
                  </w14:solidFill>
                  <w14:prstDash w14:val="solid"/>
                  <w14:bevel/>
                </w14:textOutline>
                <w:spacing w:val="5"/>
              </w:rPr>
              <w:t>）</w:t>
            </w:r>
            <w:r>
              <w:rPr>
                <w:spacing w:val="-76"/>
              </w:rPr>
              <w:t xml:space="preserve"> </w:t>
            </w:r>
            <w:r>
              <w:rPr>
                <w14:textOutline w14:w="3795" w14:cap="sq" w14:cmpd="sng">
                  <w14:solidFill>
                    <w14:srgbClr w14:val="000000"/>
                  </w14:solidFill>
                  <w14:prstDash w14:val="solid"/>
                  <w14:bevel/>
                </w14:textOutline>
                <w:spacing w:val="5"/>
              </w:rPr>
              <w:t>“三线一单</w:t>
            </w:r>
            <w:r>
              <w:rPr>
                <w:spacing w:val="-70"/>
              </w:rPr>
              <w:t xml:space="preserve"> </w:t>
            </w:r>
            <w:r>
              <w:rPr>
                <w14:textOutline w14:w="3795" w14:cap="sq" w14:cmpd="sng">
                  <w14:solidFill>
                    <w14:srgbClr w14:val="000000"/>
                  </w14:solidFill>
                  <w14:prstDash w14:val="solid"/>
                  <w14:bevel/>
                </w14:textOutline>
                <w:spacing w:val="5"/>
              </w:rPr>
              <w:t>”符合性分析</w:t>
            </w:r>
          </w:p>
          <w:p>
            <w:pPr>
              <w:pStyle w:val="TableText"/>
              <w:ind w:left="107" w:right="105" w:firstLine="418"/>
              <w:spacing w:before="161" w:line="377" w:lineRule="auto"/>
              <w:jc w:val="both"/>
              <w:rPr/>
            </w:pPr>
            <w:r>
              <w:rPr>
                <w:spacing w:val="8"/>
              </w:rPr>
              <w:t>据中华人民共和国环境保护部环评</w:t>
            </w:r>
            <w:r>
              <w:rPr>
                <w:rFonts w:ascii="Times New Roman" w:hAnsi="Times New Roman" w:eastAsia="Times New Roman" w:cs="Times New Roman"/>
                <w:spacing w:val="8"/>
              </w:rPr>
              <w:t>[2016]150 </w:t>
            </w:r>
            <w:r>
              <w:rPr>
                <w:spacing w:val="8"/>
              </w:rPr>
              <w:t>号文《关于以改善环境质量为核 </w:t>
            </w:r>
            <w:r>
              <w:rPr>
                <w:spacing w:val="8"/>
              </w:rPr>
              <w:t>心加强环境影响评价管理的通知》要求：为适应以改善环境质量为核心的环境管理</w:t>
            </w:r>
            <w:r>
              <w:rPr>
                <w:spacing w:val="18"/>
              </w:rPr>
              <w:t xml:space="preserve"> </w:t>
            </w:r>
            <w:r>
              <w:rPr>
                <w:spacing w:val="9"/>
              </w:rPr>
              <w:t>要求，切实加强环境影响评价管理，落实</w:t>
            </w:r>
            <w:r>
              <w:rPr>
                <w:rFonts w:ascii="Times New Roman" w:hAnsi="Times New Roman" w:eastAsia="Times New Roman" w:cs="Times New Roman"/>
                <w:spacing w:val="9"/>
              </w:rPr>
              <w:t>“</w:t>
            </w:r>
            <w:r>
              <w:rPr>
                <w:spacing w:val="9"/>
              </w:rPr>
              <w:t>生态保护红线、环境质量底线、资源利 </w:t>
            </w:r>
            <w:r>
              <w:rPr>
                <w:spacing w:val="9"/>
              </w:rPr>
              <w:t>用上线和环境准入负面清单</w:t>
            </w:r>
            <w:r>
              <w:rPr>
                <w:rFonts w:ascii="Times New Roman" w:hAnsi="Times New Roman" w:eastAsia="Times New Roman" w:cs="Times New Roman"/>
                <w:spacing w:val="9"/>
              </w:rPr>
              <w:t>”</w:t>
            </w:r>
            <w:r>
              <w:rPr>
                <w:spacing w:val="9"/>
              </w:rPr>
              <w:t>约束，建立项目环评审批与规划环评、现有项目环境 </w:t>
            </w:r>
            <w:r>
              <w:rPr>
                <w:spacing w:val="8"/>
              </w:rPr>
              <w:t>管理、区域环境质量联动机制，更好地发挥环评制度从源头防范环境污染和生态破</w:t>
            </w:r>
          </w:p>
          <w:p>
            <w:pPr>
              <w:pStyle w:val="TableText"/>
              <w:ind w:left="106"/>
              <w:spacing w:line="227" w:lineRule="auto"/>
              <w:rPr/>
            </w:pPr>
            <w:r>
              <w:rPr>
                <w:spacing w:val="8"/>
              </w:rPr>
              <w:t>坏的作用，加快推进改善环境质量。</w:t>
            </w:r>
          </w:p>
          <w:p>
            <w:pPr>
              <w:pStyle w:val="TableText"/>
              <w:ind w:left="2570"/>
              <w:spacing w:before="280" w:line="223" w:lineRule="auto"/>
              <w:rPr/>
            </w:pPr>
            <w:r>
              <w:rPr>
                <w14:textOutline w14:w="3795" w14:cap="sq" w14:cmpd="sng">
                  <w14:solidFill>
                    <w14:srgbClr w14:val="000000"/>
                  </w14:solidFill>
                  <w14:prstDash w14:val="solid"/>
                  <w14:bevel/>
                </w14:textOutline>
                <w:spacing w:val="5"/>
              </w:rPr>
              <w:t>表</w:t>
            </w:r>
            <w:r>
              <w:rPr>
                <w:spacing w:val="-28"/>
              </w:rPr>
              <w:t xml:space="preserve"> </w:t>
            </w:r>
            <w:r>
              <w:rPr>
                <w:rFonts w:ascii="Times New Roman" w:hAnsi="Times New Roman" w:eastAsia="Times New Roman" w:cs="Times New Roman"/>
                <w:b/>
                <w:bCs/>
                <w:spacing w:val="5"/>
              </w:rPr>
              <w:t>1-1    </w:t>
            </w:r>
            <w:r>
              <w:rPr>
                <w14:textOutline w14:w="3795" w14:cap="sq" w14:cmpd="sng">
                  <w14:solidFill>
                    <w14:srgbClr w14:val="000000"/>
                  </w14:solidFill>
                  <w14:prstDash w14:val="solid"/>
                  <w14:bevel/>
                </w14:textOutline>
                <w:spacing w:val="5"/>
              </w:rPr>
              <w:t>“三线一单</w:t>
            </w:r>
            <w:r>
              <w:rPr>
                <w:spacing w:val="-73"/>
              </w:rPr>
              <w:t xml:space="preserve"> </w:t>
            </w:r>
            <w:r>
              <w:rPr>
                <w14:textOutline w14:w="3795" w14:cap="sq" w14:cmpd="sng">
                  <w14:solidFill>
                    <w14:srgbClr w14:val="000000"/>
                  </w14:solidFill>
                  <w14:prstDash w14:val="solid"/>
                  <w14:bevel/>
                </w14:textOutline>
                <w:spacing w:val="5"/>
              </w:rPr>
              <w:t>”相符性分析</w:t>
            </w:r>
          </w:p>
          <w:tbl>
            <w:tblPr>
              <w:tblStyle w:val="TableNormal"/>
              <w:tblW w:w="7517" w:type="dxa"/>
              <w:tblInd w:w="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60"/>
              <w:gridCol w:w="3847"/>
              <w:gridCol w:w="2439"/>
              <w:gridCol w:w="571"/>
            </w:tblGrid>
            <w:tr>
              <w:trPr>
                <w:trHeight w:val="652" w:hRule="atLeast"/>
              </w:trPr>
              <w:tc>
                <w:tcPr>
                  <w:tcW w:w="660" w:type="dxa"/>
                  <w:vAlign w:val="top"/>
                  <w:tcBorders>
                    <w:left w:val="nil"/>
                    <w:top w:val="single" w:color="000000" w:sz="10" w:space="0"/>
                  </w:tcBorders>
                </w:tcPr>
                <w:p>
                  <w:pPr>
                    <w:pStyle w:val="TableText"/>
                    <w:ind w:left="121"/>
                    <w:spacing w:before="240" w:line="229" w:lineRule="auto"/>
                    <w:rPr/>
                  </w:pPr>
                  <w:r>
                    <w:rPr>
                      <w14:textOutline w14:w="3795" w14:cap="sq" w14:cmpd="sng">
                        <w14:solidFill>
                          <w14:srgbClr w14:val="000000"/>
                        </w14:solidFill>
                        <w14:prstDash w14:val="solid"/>
                        <w14:bevel/>
                      </w14:textOutline>
                      <w:spacing w:val="6"/>
                    </w:rPr>
                    <w:t>序号</w:t>
                  </w:r>
                </w:p>
              </w:tc>
              <w:tc>
                <w:tcPr>
                  <w:tcW w:w="3847" w:type="dxa"/>
                  <w:vAlign w:val="top"/>
                  <w:tcBorders>
                    <w:top w:val="single" w:color="000000" w:sz="10" w:space="0"/>
                  </w:tcBorders>
                </w:tcPr>
                <w:p>
                  <w:pPr>
                    <w:pStyle w:val="TableText"/>
                    <w:ind w:left="724"/>
                    <w:spacing w:before="218" w:line="221" w:lineRule="auto"/>
                    <w:rPr/>
                  </w:pPr>
                  <w:r>
                    <w:rPr>
                      <w14:textOutline w14:w="3795" w14:cap="sq" w14:cmpd="sng">
                        <w14:solidFill>
                          <w14:srgbClr w14:val="000000"/>
                        </w14:solidFill>
                        <w14:prstDash w14:val="solid"/>
                        <w14:bevel/>
                      </w14:textOutline>
                      <w:spacing w:val="6"/>
                    </w:rPr>
                    <w:t>环评</w:t>
                  </w:r>
                  <w:r>
                    <w:rPr>
                      <w:rFonts w:ascii="Times New Roman" w:hAnsi="Times New Roman" w:eastAsia="Times New Roman" w:cs="Times New Roman"/>
                      <w:b/>
                      <w:bCs/>
                      <w:spacing w:val="6"/>
                    </w:rPr>
                    <w:t>[2016]150 </w:t>
                  </w:r>
                  <w:r>
                    <w:rPr>
                      <w14:textOutline w14:w="3795" w14:cap="sq" w14:cmpd="sng">
                        <w14:solidFill>
                          <w14:srgbClr w14:val="000000"/>
                        </w14:solidFill>
                        <w14:prstDash w14:val="solid"/>
                        <w14:bevel/>
                      </w14:textOutline>
                      <w:spacing w:val="6"/>
                    </w:rPr>
                    <w:t>号文件要求</w:t>
                  </w:r>
                </w:p>
              </w:tc>
              <w:tc>
                <w:tcPr>
                  <w:tcW w:w="2439" w:type="dxa"/>
                  <w:vAlign w:val="top"/>
                  <w:tcBorders>
                    <w:top w:val="single" w:color="000000" w:sz="10" w:space="0"/>
                  </w:tcBorders>
                </w:tcPr>
                <w:p>
                  <w:pPr>
                    <w:pStyle w:val="TableText"/>
                    <w:ind w:left="696"/>
                    <w:spacing w:before="218" w:line="227" w:lineRule="auto"/>
                    <w:rPr/>
                  </w:pPr>
                  <w:r>
                    <w:rPr>
                      <w14:textOutline w14:w="3795" w14:cap="sq" w14:cmpd="sng">
                        <w14:solidFill>
                          <w14:srgbClr w14:val="000000"/>
                        </w14:solidFill>
                        <w14:prstDash w14:val="solid"/>
                        <w14:bevel/>
                      </w14:textOutline>
                      <w:spacing w:val="8"/>
                    </w:rPr>
                    <w:t>本项目情况</w:t>
                  </w:r>
                </w:p>
              </w:tc>
              <w:tc>
                <w:tcPr>
                  <w:tcW w:w="571" w:type="dxa"/>
                  <w:vAlign w:val="top"/>
                  <w:tcBorders>
                    <w:right w:val="nil"/>
                    <w:top w:val="single" w:color="000000" w:sz="10" w:space="0"/>
                  </w:tcBorders>
                </w:tcPr>
                <w:p>
                  <w:pPr>
                    <w:pStyle w:val="TableText"/>
                    <w:ind w:left="85" w:right="73" w:hanging="5"/>
                    <w:spacing w:before="78" w:line="260" w:lineRule="auto"/>
                    <w:rPr/>
                  </w:pPr>
                  <w:r>
                    <w:rPr>
                      <w14:textOutline w14:w="3795" w14:cap="sq" w14:cmpd="sng">
                        <w14:solidFill>
                          <w14:srgbClr w14:val="000000"/>
                        </w14:solidFill>
                        <w14:prstDash w14:val="solid"/>
                        <w14:bevel/>
                      </w14:textOutline>
                      <w:spacing w:val="6"/>
                    </w:rPr>
                    <w:t>评估</w:t>
                  </w:r>
                  <w:r>
                    <w:rPr/>
                    <w:t xml:space="preserve"> </w:t>
                  </w:r>
                  <w:r>
                    <w:rPr>
                      <w14:textOutline w14:w="3795" w14:cap="sq" w14:cmpd="sng">
                        <w14:solidFill>
                          <w14:srgbClr w14:val="000000"/>
                        </w14:solidFill>
                        <w14:prstDash w14:val="solid"/>
                        <w14:bevel/>
                      </w14:textOutline>
                      <w:spacing w:val="3"/>
                    </w:rPr>
                    <w:t>结果</w:t>
                  </w:r>
                </w:p>
              </w:tc>
            </w:tr>
            <w:tr>
              <w:trPr>
                <w:trHeight w:val="3845" w:hRule="atLeast"/>
              </w:trPr>
              <w:tc>
                <w:tcPr>
                  <w:tcW w:w="660" w:type="dxa"/>
                  <w:vAlign w:val="top"/>
                  <w:tcBorders>
                    <w:left w:val="nil"/>
                  </w:tcBorders>
                </w:tcPr>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pStyle w:val="TableText"/>
                    <w:ind w:left="19" w:right="15"/>
                    <w:spacing w:before="65" w:line="261" w:lineRule="auto"/>
                    <w:rPr/>
                  </w:pPr>
                  <w:r>
                    <w:rPr>
                      <w:spacing w:val="6"/>
                    </w:rPr>
                    <w:t>生态保</w:t>
                  </w:r>
                  <w:r>
                    <w:rPr/>
                    <w:t xml:space="preserve"> </w:t>
                  </w:r>
                  <w:r>
                    <w:rPr>
                      <w:spacing w:val="6"/>
                    </w:rPr>
                    <w:t>护红线</w:t>
                  </w:r>
                </w:p>
              </w:tc>
              <w:tc>
                <w:tcPr>
                  <w:tcW w:w="3847" w:type="dxa"/>
                  <w:vAlign w:val="top"/>
                </w:tcPr>
                <w:p>
                  <w:pPr>
                    <w:pStyle w:val="TableText"/>
                    <w:ind w:left="26" w:firstLine="10"/>
                    <w:spacing w:before="76" w:line="289" w:lineRule="auto"/>
                    <w:jc w:val="both"/>
                    <w:rPr/>
                  </w:pPr>
                  <w:r>
                    <w:rPr>
                      <w:spacing w:val="5"/>
                    </w:rPr>
                    <w:t>生态保护红线是生态空间范围内具有特殊  </w:t>
                  </w:r>
                  <w:r>
                    <w:rPr>
                      <w:spacing w:val="6"/>
                    </w:rPr>
                    <w:t>重要生态功能必须实行强制性严格保护的</w:t>
                  </w:r>
                  <w:r>
                    <w:rPr>
                      <w:spacing w:val="1"/>
                    </w:rPr>
                    <w:t xml:space="preserve">  </w:t>
                  </w:r>
                  <w:r>
                    <w:rPr>
                      <w:spacing w:val="6"/>
                    </w:rPr>
                    <w:t>区域。相关规划环评应将生态空间管控作</w:t>
                  </w:r>
                  <w:r>
                    <w:rPr>
                      <w:spacing w:val="1"/>
                    </w:rPr>
                    <w:t xml:space="preserve">  </w:t>
                  </w:r>
                  <w:r>
                    <w:rPr>
                      <w:spacing w:val="6"/>
                    </w:rPr>
                    <w:t>为重要内容，规划区域涉及生态保护红线</w:t>
                  </w:r>
                  <w:r>
                    <w:rPr>
                      <w:spacing w:val="1"/>
                    </w:rPr>
                    <w:t xml:space="preserve">  </w:t>
                  </w:r>
                  <w:r>
                    <w:rPr>
                      <w:spacing w:val="6"/>
                    </w:rPr>
                    <w:t>的，在规划环评结论和审查意见中应落实</w:t>
                  </w:r>
                  <w:r>
                    <w:rPr>
                      <w:spacing w:val="1"/>
                    </w:rPr>
                    <w:t xml:space="preserve">  </w:t>
                  </w:r>
                  <w:r>
                    <w:rPr>
                      <w:spacing w:val="6"/>
                    </w:rPr>
                    <w:t>生态保护红线的管理要求，提出相应对策</w:t>
                  </w:r>
                  <w:r>
                    <w:rPr>
                      <w:spacing w:val="1"/>
                    </w:rPr>
                    <w:t xml:space="preserve">  </w:t>
                  </w:r>
                  <w:r>
                    <w:rPr>
                      <w:spacing w:val="6"/>
                    </w:rPr>
                    <w:t>措施。除受自然条件限制、确实无法避让</w:t>
                  </w:r>
                  <w:r>
                    <w:rPr>
                      <w:spacing w:val="1"/>
                    </w:rPr>
                    <w:t xml:space="preserve">  </w:t>
                  </w:r>
                  <w:r>
                    <w:rPr/>
                    <w:t>的铁路、公路、航道、防洪、管道、干渠、</w:t>
                  </w:r>
                  <w:r>
                    <w:rPr>
                      <w:spacing w:val="9"/>
                    </w:rPr>
                    <w:t xml:space="preserve"> </w:t>
                  </w:r>
                  <w:r>
                    <w:rPr>
                      <w:spacing w:val="6"/>
                    </w:rPr>
                    <w:t>通讯、输变电等重要基础设施项目外，在</w:t>
                  </w:r>
                  <w:r>
                    <w:rPr>
                      <w:spacing w:val="1"/>
                    </w:rPr>
                    <w:t xml:space="preserve">  </w:t>
                  </w:r>
                  <w:r>
                    <w:rPr>
                      <w:spacing w:val="6"/>
                    </w:rPr>
                    <w:t>生态保护红线范围内，严控各类开发建设</w:t>
                  </w:r>
                  <w:r>
                    <w:rPr>
                      <w:spacing w:val="1"/>
                    </w:rPr>
                    <w:t xml:space="preserve">  </w:t>
                  </w:r>
                  <w:r>
                    <w:rPr>
                      <w:spacing w:val="6"/>
                    </w:rPr>
                    <w:t>活动，依法不予审批新建工业项目和矿产</w:t>
                  </w:r>
                </w:p>
                <w:p>
                  <w:pPr>
                    <w:pStyle w:val="TableText"/>
                    <w:ind w:left="876"/>
                    <w:spacing w:before="73" w:line="223" w:lineRule="auto"/>
                    <w:rPr/>
                  </w:pPr>
                  <w:r>
                    <w:rPr>
                      <w:spacing w:val="7"/>
                    </w:rPr>
                    <w:t>开发项目的环评文件。</w:t>
                  </w:r>
                </w:p>
              </w:tc>
              <w:tc>
                <w:tcPr>
                  <w:tcW w:w="2439"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0" w:right="3" w:firstLine="60"/>
                    <w:spacing w:before="65" w:line="272" w:lineRule="auto"/>
                    <w:jc w:val="both"/>
                    <w:rPr/>
                  </w:pPr>
                  <w:r>
                    <w:rPr>
                      <w:spacing w:val="8"/>
                    </w:rPr>
                    <w:t>项目评价范围内无自然保 </w:t>
                  </w:r>
                  <w:r>
                    <w:rPr>
                      <w:spacing w:val="1"/>
                    </w:rPr>
                    <w:t>护区、风景名胜区、疗养区</w:t>
                  </w:r>
                  <w:r>
                    <w:rPr>
                      <w:spacing w:val="2"/>
                    </w:rPr>
                    <w:t xml:space="preserve"> </w:t>
                  </w:r>
                  <w:r>
                    <w:rPr>
                      <w:spacing w:val="14"/>
                    </w:rPr>
                    <w:t>等，区域内无珍稀濒危动</w:t>
                  </w:r>
                </w:p>
                <w:p>
                  <w:pPr>
                    <w:pStyle w:val="TableText"/>
                    <w:ind w:left="696"/>
                    <w:spacing w:before="74" w:line="228" w:lineRule="auto"/>
                    <w:rPr/>
                  </w:pPr>
                  <w:r>
                    <w:rPr>
                      <w:spacing w:val="5"/>
                    </w:rPr>
                    <w:t>植、植物。</w:t>
                  </w:r>
                </w:p>
              </w:tc>
              <w:tc>
                <w:tcPr>
                  <w:tcW w:w="571" w:type="dxa"/>
                  <w:vAlign w:val="top"/>
                  <w:tcBorders>
                    <w:right w:val="nil"/>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82"/>
                    <w:spacing w:before="65" w:line="228" w:lineRule="auto"/>
                    <w:rPr/>
                  </w:pPr>
                  <w:r>
                    <w:rPr>
                      <w:spacing w:val="3"/>
                    </w:rPr>
                    <w:t>符合</w:t>
                  </w:r>
                </w:p>
              </w:tc>
            </w:tr>
            <w:tr>
              <w:trPr>
                <w:trHeight w:val="4795" w:hRule="atLeast"/>
              </w:trPr>
              <w:tc>
                <w:tcPr>
                  <w:tcW w:w="660" w:type="dxa"/>
                  <w:vAlign w:val="top"/>
                  <w:tcBorders>
                    <w:left w:val="nil"/>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9" w:right="15"/>
                    <w:spacing w:before="65" w:line="263" w:lineRule="auto"/>
                    <w:rPr/>
                  </w:pPr>
                  <w:r>
                    <w:rPr>
                      <w:spacing w:val="6"/>
                    </w:rPr>
                    <w:t>环境质</w:t>
                  </w:r>
                  <w:r>
                    <w:rPr>
                      <w:spacing w:val="1"/>
                    </w:rPr>
                    <w:t xml:space="preserve"> </w:t>
                  </w:r>
                  <w:r>
                    <w:rPr>
                      <w:spacing w:val="6"/>
                    </w:rPr>
                    <w:t>量底线</w:t>
                  </w:r>
                </w:p>
              </w:tc>
              <w:tc>
                <w:tcPr>
                  <w:tcW w:w="3847" w:type="dxa"/>
                  <w:vAlign w:val="top"/>
                  <w:tcBorders>
                    <w:bottom w:val="nil"/>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5" w:right="31"/>
                    <w:spacing w:before="65" w:line="288" w:lineRule="auto"/>
                    <w:rPr/>
                  </w:pPr>
                  <w:r>
                    <w:rPr>
                      <w:spacing w:val="9"/>
                    </w:rPr>
                    <w:t>环境质量底线是国家和地方设置的大气、</w:t>
                  </w:r>
                  <w:r>
                    <w:rPr>
                      <w:spacing w:val="6"/>
                    </w:rPr>
                    <w:t xml:space="preserve"> </w:t>
                  </w:r>
                  <w:r>
                    <w:rPr>
                      <w:spacing w:val="9"/>
                    </w:rPr>
                    <w:t>水和土壤环境质量目标，也是改善环境质</w:t>
                  </w:r>
                  <w:r>
                    <w:rPr>
                      <w:spacing w:val="6"/>
                    </w:rPr>
                    <w:t xml:space="preserve"> </w:t>
                  </w:r>
                  <w:r>
                    <w:rPr>
                      <w:spacing w:val="9"/>
                    </w:rPr>
                    <w:t>量的基准线。有关规划环评应落实区域环</w:t>
                  </w:r>
                  <w:r>
                    <w:rPr>
                      <w:spacing w:val="6"/>
                    </w:rPr>
                    <w:t xml:space="preserve"> </w:t>
                  </w:r>
                  <w:r>
                    <w:rPr>
                      <w:spacing w:val="9"/>
                    </w:rPr>
                    <w:t>境质量目标管理要求，提出区域或者行业</w:t>
                  </w:r>
                  <w:r>
                    <w:rPr>
                      <w:spacing w:val="6"/>
                    </w:rPr>
                    <w:t xml:space="preserve"> </w:t>
                  </w:r>
                  <w:r>
                    <w:rPr>
                      <w:spacing w:val="9"/>
                    </w:rPr>
                    <w:t>污染物排放总量管控建议以及优化区域或</w:t>
                  </w:r>
                  <w:r>
                    <w:rPr>
                      <w:spacing w:val="6"/>
                    </w:rPr>
                    <w:t xml:space="preserve"> </w:t>
                  </w:r>
                  <w:r>
                    <w:rPr>
                      <w:spacing w:val="9"/>
                    </w:rPr>
                    <w:t>行业发展布局、结构和规模的对策措施。</w:t>
                  </w:r>
                  <w:r>
                    <w:rPr>
                      <w:spacing w:val="6"/>
                    </w:rPr>
                    <w:t xml:space="preserve"> </w:t>
                  </w:r>
                  <w:r>
                    <w:rPr>
                      <w:spacing w:val="9"/>
                    </w:rPr>
                    <w:t>项目环评应对照区域环境质量目标，深入</w:t>
                  </w:r>
                  <w:r>
                    <w:rPr>
                      <w:spacing w:val="6"/>
                    </w:rPr>
                    <w:t xml:space="preserve"> </w:t>
                  </w:r>
                  <w:r>
                    <w:rPr>
                      <w:spacing w:val="9"/>
                    </w:rPr>
                    <w:t>分析预测项目建设对环境质量的影响，强</w:t>
                  </w:r>
                  <w:r>
                    <w:rPr>
                      <w:spacing w:val="6"/>
                    </w:rPr>
                    <w:t xml:space="preserve"> </w:t>
                  </w:r>
                  <w:r>
                    <w:rPr>
                      <w:spacing w:val="8"/>
                    </w:rPr>
                    <w:t>化污染防治措施和污染物排放控制要求。</w:t>
                  </w:r>
                </w:p>
              </w:tc>
              <w:tc>
                <w:tcPr>
                  <w:tcW w:w="2439" w:type="dxa"/>
                  <w:vAlign w:val="top"/>
                  <w:tcBorders>
                    <w:bottom w:val="nil"/>
                  </w:tcBorders>
                </w:tcPr>
                <w:p>
                  <w:pPr>
                    <w:pStyle w:val="TableText"/>
                    <w:ind w:left="67"/>
                    <w:spacing w:before="74" w:line="228" w:lineRule="auto"/>
                    <w:rPr/>
                  </w:pPr>
                  <w:r>
                    <w:rPr>
                      <w:spacing w:val="9"/>
                    </w:rPr>
                    <w:t>根据引用喀什地区城市空</w:t>
                  </w:r>
                </w:p>
                <w:p>
                  <w:pPr>
                    <w:pStyle w:val="TableText"/>
                    <w:ind w:left="10"/>
                    <w:spacing w:before="72" w:line="226" w:lineRule="auto"/>
                    <w:rPr/>
                  </w:pPr>
                  <w:r>
                    <w:rPr>
                      <w:spacing w:val="1"/>
                    </w:rPr>
                    <w:t>气质量数据，各项评价因子</w:t>
                  </w:r>
                </w:p>
                <w:p>
                  <w:pPr>
                    <w:pStyle w:val="TableText"/>
                    <w:ind w:right="3"/>
                    <w:spacing w:before="73" w:line="228" w:lineRule="auto"/>
                    <w:jc w:val="right"/>
                    <w:rPr/>
                  </w:pPr>
                  <w:r>
                    <w:rPr>
                      <w:spacing w:val="2"/>
                    </w:rPr>
                    <w:t>中只有</w:t>
                  </w:r>
                  <w:r>
                    <w:rPr>
                      <w:spacing w:val="-44"/>
                    </w:rPr>
                    <w:t xml:space="preserve"> </w:t>
                  </w:r>
                  <w:r>
                    <w:rPr>
                      <w:rFonts w:ascii="Times New Roman" w:hAnsi="Times New Roman" w:eastAsia="Times New Roman" w:cs="Times New Roman"/>
                    </w:rPr>
                    <w:t>PM</w:t>
                  </w:r>
                  <w:r>
                    <w:rPr>
                      <w:rFonts w:ascii="Times New Roman" w:hAnsi="Times New Roman" w:eastAsia="Times New Roman" w:cs="Times New Roman"/>
                      <w:sz w:val="13"/>
                      <w:szCs w:val="13"/>
                      <w:spacing w:val="2"/>
                      <w:position w:val="-1"/>
                    </w:rPr>
                    <w:t>10</w:t>
                  </w:r>
                  <w:r>
                    <w:rPr>
                      <w:spacing w:val="2"/>
                    </w:rPr>
                    <w:t>、</w:t>
                  </w:r>
                  <w:r>
                    <w:rPr>
                      <w:rFonts w:ascii="Times New Roman" w:hAnsi="Times New Roman" w:eastAsia="Times New Roman" w:cs="Times New Roman"/>
                    </w:rPr>
                    <w:t>PM</w:t>
                  </w:r>
                  <w:r>
                    <w:rPr>
                      <w:rFonts w:ascii="Times New Roman" w:hAnsi="Times New Roman" w:eastAsia="Times New Roman" w:cs="Times New Roman"/>
                      <w:sz w:val="13"/>
                      <w:szCs w:val="13"/>
                      <w:spacing w:val="2"/>
                      <w:position w:val="-1"/>
                    </w:rPr>
                    <w:t>2.5</w:t>
                  </w:r>
                  <w:r>
                    <w:rPr>
                      <w:rFonts w:ascii="Times New Roman" w:hAnsi="Times New Roman" w:eastAsia="Times New Roman" w:cs="Times New Roman"/>
                      <w:sz w:val="13"/>
                      <w:szCs w:val="13"/>
                      <w:spacing w:val="12"/>
                      <w:position w:val="-1"/>
                    </w:rPr>
                    <w:t xml:space="preserve"> </w:t>
                  </w:r>
                  <w:r>
                    <w:rPr>
                      <w:spacing w:val="2"/>
                    </w:rPr>
                    <w:t>不满足</w:t>
                  </w:r>
                </w:p>
                <w:p>
                  <w:pPr>
                    <w:pStyle w:val="TableText"/>
                    <w:ind w:left="178"/>
                    <w:spacing w:before="75" w:line="228" w:lineRule="auto"/>
                    <w:rPr/>
                  </w:pPr>
                  <w:r>
                    <w:rPr>
                      <w:spacing w:val="7"/>
                    </w:rPr>
                    <w:t>《环境空气质量标准》</w:t>
                  </w:r>
                </w:p>
                <w:p>
                  <w:pPr>
                    <w:pStyle w:val="TableText"/>
                    <w:ind w:left="106"/>
                    <w:spacing w:before="72" w:line="228" w:lineRule="auto"/>
                    <w:rPr/>
                  </w:pP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3095-2012</w:t>
                  </w:r>
                  <w:r>
                    <w:rPr>
                      <w:spacing w:val="6"/>
                    </w:rPr>
                    <w:t>）二级标</w:t>
                  </w:r>
                </w:p>
                <w:p>
                  <w:pPr>
                    <w:pStyle w:val="TableText"/>
                    <w:spacing w:before="72" w:line="228" w:lineRule="auto"/>
                    <w:jc w:val="right"/>
                    <w:rPr/>
                  </w:pPr>
                  <w:r>
                    <w:rPr>
                      <w:spacing w:val="1"/>
                    </w:rPr>
                    <w:t>准，项目区为不达标区。项</w:t>
                  </w:r>
                </w:p>
                <w:p>
                  <w:pPr>
                    <w:pStyle w:val="TableText"/>
                    <w:ind w:left="107"/>
                    <w:spacing w:before="74" w:line="228" w:lineRule="auto"/>
                    <w:rPr/>
                  </w:pPr>
                  <w:r>
                    <w:rPr>
                      <w:spacing w:val="5"/>
                    </w:rPr>
                    <w:t>目区昼夜间等效声级均符</w:t>
                  </w:r>
                </w:p>
                <w:p>
                  <w:pPr>
                    <w:pStyle w:val="TableText"/>
                    <w:ind w:left="173"/>
                    <w:spacing w:before="73" w:line="228" w:lineRule="auto"/>
                    <w:rPr/>
                  </w:pPr>
                  <w:r>
                    <w:rPr>
                      <w:spacing w:val="7"/>
                    </w:rPr>
                    <w:t>合《声环境质量标准》</w:t>
                  </w:r>
                </w:p>
                <w:p>
                  <w:pPr>
                    <w:pStyle w:val="TableText"/>
                    <w:ind w:left="9" w:firstLine="9"/>
                    <w:spacing w:before="74" w:line="284" w:lineRule="auto"/>
                    <w:rPr/>
                  </w:pPr>
                  <w:r>
                    <w:rPr>
                      <w:spacing w:val="-5"/>
                    </w:rPr>
                    <w:t>（</w:t>
                  </w:r>
                  <w:r>
                    <w:rPr>
                      <w:rFonts w:ascii="Times New Roman" w:hAnsi="Times New Roman" w:eastAsia="Times New Roman" w:cs="Times New Roman"/>
                      <w:spacing w:val="-5"/>
                    </w:rPr>
                    <w:t>GB3096-2008</w:t>
                  </w:r>
                  <w:r>
                    <w:rPr>
                      <w:spacing w:val="-5"/>
                    </w:rPr>
                    <w:t>）</w:t>
                  </w:r>
                  <w:r>
                    <w:rPr>
                      <w:rFonts w:ascii="Times New Roman" w:hAnsi="Times New Roman" w:eastAsia="Times New Roman" w:cs="Times New Roman"/>
                      <w:spacing w:val="-5"/>
                    </w:rPr>
                    <w:t>3 </w:t>
                  </w:r>
                  <w:r>
                    <w:rPr>
                      <w:spacing w:val="-5"/>
                    </w:rPr>
                    <w:t>类标准。</w:t>
                  </w:r>
                  <w:r>
                    <w:rPr>
                      <w:spacing w:val="9"/>
                    </w:rPr>
                    <w:t xml:space="preserve"> </w:t>
                  </w:r>
                  <w:r>
                    <w:rPr>
                      <w:spacing w:val="-5"/>
                    </w:rPr>
                    <w:t>通过环境影响分析，项目运 </w:t>
                  </w:r>
                  <w:r>
                    <w:rPr>
                      <w:spacing w:val="8"/>
                    </w:rPr>
                    <w:t>营期采取环评要求的措施</w:t>
                  </w:r>
                  <w:r>
                    <w:rPr>
                      <w:spacing w:val="2"/>
                    </w:rPr>
                    <w:t xml:space="preserve">  </w:t>
                  </w:r>
                  <w:r>
                    <w:rPr>
                      <w:spacing w:val="1"/>
                    </w:rPr>
                    <w:t>能够合理处置各项污染物，</w:t>
                  </w:r>
                  <w:r>
                    <w:rPr>
                      <w:spacing w:val="6"/>
                    </w:rPr>
                    <w:t xml:space="preserve"> </w:t>
                  </w:r>
                  <w:r>
                    <w:rPr>
                      <w:spacing w:val="8"/>
                    </w:rPr>
                    <w:t>各项污染物对周边环境影</w:t>
                  </w:r>
                  <w:r>
                    <w:rPr>
                      <w:spacing w:val="2"/>
                    </w:rPr>
                    <w:t xml:space="preserve">  </w:t>
                  </w:r>
                  <w:r>
                    <w:rPr>
                      <w:spacing w:val="-5"/>
                    </w:rPr>
                    <w:t>响较小，不触及环境质量底</w:t>
                  </w:r>
                </w:p>
                <w:p>
                  <w:pPr>
                    <w:pStyle w:val="TableText"/>
                    <w:ind w:left="1015"/>
                    <w:spacing w:before="72" w:line="214" w:lineRule="auto"/>
                    <w:rPr/>
                  </w:pPr>
                  <w:r>
                    <w:rPr>
                      <w:spacing w:val="-1"/>
                    </w:rPr>
                    <w:t>线。</w:t>
                  </w:r>
                </w:p>
              </w:tc>
              <w:tc>
                <w:tcPr>
                  <w:tcW w:w="571" w:type="dxa"/>
                  <w:vAlign w:val="top"/>
                  <w:tcBorders>
                    <w:bottom w:val="nil"/>
                    <w:right w:val="nil"/>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82"/>
                    <w:spacing w:before="65" w:line="228" w:lineRule="auto"/>
                    <w:rPr/>
                  </w:pPr>
                  <w:r>
                    <w:rPr>
                      <w:spacing w:val="3"/>
                    </w:rPr>
                    <w:t>符合</w:t>
                  </w:r>
                </w:p>
              </w:tc>
            </w:tr>
          </w:tbl>
          <w:p>
            <w:pPr>
              <w:spacing w:line="14" w:lineRule="exact"/>
              <w:rPr>
                <w:rFonts w:ascii="Arial"/>
                <w:sz w:val="2"/>
              </w:rPr>
            </w:pPr>
            <w:r/>
          </w:p>
        </w:tc>
      </w:tr>
    </w:tbl>
    <w:p>
      <w:pPr>
        <w:pStyle w:val="BodyText"/>
        <w:rPr/>
      </w:pPr>
      <w:r/>
    </w:p>
    <w:p>
      <w:pPr>
        <w:sectPr>
          <w:footerReference w:type="default" r:id="rId8"/>
          <w:pgSz w:w="11906" w:h="16839"/>
          <w:pgMar w:top="1431" w:right="1508" w:bottom="1665" w:left="1508" w:header="0" w:footer="1402" w:gutter="0"/>
        </w:sectPr>
        <w:rPr/>
      </w:pPr>
    </w:p>
    <w:p>
      <w:pPr>
        <w:spacing w:before="2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3"/>
        <w:gridCol w:w="7731"/>
      </w:tblGrid>
      <w:tr>
        <w:trPr>
          <w:trHeight w:val="13222" w:hRule="atLeast"/>
        </w:trPr>
        <w:tc>
          <w:tcPr>
            <w:tcW w:w="1143" w:type="dxa"/>
            <w:vAlign w:val="top"/>
            <w:tcBorders>
              <w:right w:val="single" w:color="000000" w:sz="2" w:space="0"/>
            </w:tcBorders>
          </w:tcPr>
          <w:p>
            <w:pPr>
              <w:rPr>
                <w:rFonts w:ascii="Arial"/>
                <w:sz w:val="21"/>
              </w:rPr>
            </w:pPr>
            <w:r/>
          </w:p>
        </w:tc>
        <w:tc>
          <w:tcPr>
            <w:tcW w:w="7731" w:type="dxa"/>
            <w:vAlign w:val="top"/>
            <w:tcBorders>
              <w:left w:val="single" w:color="000000" w:sz="2" w:space="0"/>
            </w:tcBorders>
          </w:tcPr>
          <w:p>
            <w:pPr>
              <w:pStyle w:val="TableText"/>
              <w:ind w:firstLine="99"/>
              <w:spacing w:before="33" w:line="6765" w:lineRule="exact"/>
              <w:rPr/>
            </w:pPr>
            <w:r>
              <w:rPr>
                <w:position w:val="-135"/>
              </w:rPr>
              <w:pict>
                <v:group id="_x0000_s10" style="mso-position-vertical-relative:line;mso-position-horizontal-relative:char;width:375.9pt;height:338.25pt;" filled="false" stroked="false" coordsize="7517,6765" coordorigin="0,0">
                  <v:group id="_x0000_s12" style="position:absolute;left:0;top:0;width:7517;height:6765;" filled="false" stroked="false" coordsize="7517,6765" coordorigin="0,0">
                    <v:shape id="_x0000_s14" style="position:absolute;left:0;top:6736;width:7517;height:29;" filled="false" strokecolor="#000000" strokeweight="1.44pt" coordsize="7517,29" coordorigin="0,0" path="m0,14l7517,14e">
                      <v:stroke joinstyle="bevel" miterlimit="2"/>
                    </v:shape>
                    <v:shape id="_x0000_s16" style="position:absolute;left:0;top:0;width:7517;height:6737;" filled="false" strokecolor="#000000" strokeweight="0.72pt" coordsize="7517,6737" coordorigin="0,0" path="m0,2888l7517,2888m660,0l660,6736m4506,0l4506,6736m6945,0l6945,6736e">
                      <v:stroke joinstyle="bevel" miterlimit="2"/>
                    </v:shape>
                  </v:group>
                  <v:shape id="_x0000_s18" style="position:absolute;left:670;top:58;width:3822;height:6024;" filled="false" stroked="false" type="#_x0000_t202">
                    <v:fill on="false"/>
                    <v:stroke on="false"/>
                    <v:path/>
                    <v:imagedata o:title=""/>
                    <o:lock v:ext="edit" aspectratio="false"/>
                    <v:textbox inset="0mm,0mm,0mm,0mm">
                      <w:txbxContent>
                        <w:p>
                          <w:pPr>
                            <w:ind w:left="20" w:right="20" w:firstLine="19"/>
                            <w:spacing w:before="17" w:line="287" w:lineRule="auto"/>
                            <w:jc w:val="both"/>
                            <w:rPr>
                              <w:rFonts w:ascii="SimSun" w:hAnsi="SimSun" w:eastAsia="SimSun" w:cs="SimSun"/>
                              <w:sz w:val="20"/>
                              <w:szCs w:val="20"/>
                            </w:rPr>
                          </w:pPr>
                          <w:r>
                            <w:rPr>
                              <w:rFonts w:ascii="SimSun" w:hAnsi="SimSun" w:eastAsia="SimSun" w:cs="SimSun"/>
                              <w:sz w:val="20"/>
                              <w:szCs w:val="20"/>
                              <w:spacing w:val="8"/>
                            </w:rPr>
                            <w:t>资源是环境的载体，资源利用上线是各地</w:t>
                          </w:r>
                          <w:r>
                            <w:rPr>
                              <w:rFonts w:ascii="SimSun" w:hAnsi="SimSun" w:eastAsia="SimSun" w:cs="SimSun"/>
                              <w:sz w:val="20"/>
                              <w:szCs w:val="20"/>
                              <w:spacing w:val="15"/>
                            </w:rPr>
                            <w:t xml:space="preserve"> </w:t>
                          </w:r>
                          <w:r>
                            <w:rPr>
                              <w:rFonts w:ascii="SimSun" w:hAnsi="SimSun" w:eastAsia="SimSun" w:cs="SimSun"/>
                              <w:sz w:val="20"/>
                              <w:szCs w:val="20"/>
                              <w:spacing w:val="9"/>
                            </w:rPr>
                            <w:t>区能源、水、土地等资源消耗不得突破的</w:t>
                          </w:r>
                          <w:r>
                            <w:rPr>
                              <w:rFonts w:ascii="SimSun" w:hAnsi="SimSun" w:eastAsia="SimSun" w:cs="SimSun"/>
                              <w:sz w:val="20"/>
                              <w:szCs w:val="20"/>
                              <w:spacing w:val="16"/>
                            </w:rPr>
                            <w:t xml:space="preserve"> </w:t>
                          </w:r>
                          <w:r>
                            <w:rPr>
                              <w:rFonts w:ascii="SimSun" w:hAnsi="SimSun" w:eastAsia="SimSun" w:cs="SimSun"/>
                              <w:sz w:val="20"/>
                              <w:szCs w:val="20"/>
                              <w:spacing w:val="8"/>
                            </w:rPr>
                            <w:t>“天花板</w:t>
                          </w:r>
                          <w:r>
                            <w:rPr>
                              <w:rFonts w:ascii="SimSun" w:hAnsi="SimSun" w:eastAsia="SimSun" w:cs="SimSun"/>
                              <w:sz w:val="20"/>
                              <w:szCs w:val="20"/>
                              <w:spacing w:val="-63"/>
                            </w:rPr>
                            <w:t xml:space="preserve"> </w:t>
                          </w:r>
                          <w:r>
                            <w:rPr>
                              <w:rFonts w:ascii="SimSun" w:hAnsi="SimSun" w:eastAsia="SimSun" w:cs="SimSun"/>
                              <w:sz w:val="20"/>
                              <w:szCs w:val="20"/>
                              <w:spacing w:val="8"/>
                            </w:rPr>
                            <w:t>”。相关规划环评应依据有关资</w:t>
                          </w:r>
                          <w:r>
                            <w:rPr>
                              <w:rFonts w:ascii="SimSun" w:hAnsi="SimSun" w:eastAsia="SimSun" w:cs="SimSun"/>
                              <w:sz w:val="20"/>
                              <w:szCs w:val="20"/>
                            </w:rPr>
                            <w:t xml:space="preserve"> </w:t>
                          </w:r>
                          <w:r>
                            <w:rPr>
                              <w:rFonts w:ascii="SimSun" w:hAnsi="SimSun" w:eastAsia="SimSun" w:cs="SimSun"/>
                              <w:sz w:val="20"/>
                              <w:szCs w:val="20"/>
                              <w:spacing w:val="9"/>
                            </w:rPr>
                            <w:t>源利用上线，对规划实施以及规划内项目</w:t>
                          </w:r>
                          <w:r>
                            <w:rPr>
                              <w:rFonts w:ascii="SimSun" w:hAnsi="SimSun" w:eastAsia="SimSun" w:cs="SimSun"/>
                              <w:sz w:val="20"/>
                              <w:szCs w:val="20"/>
                              <w:spacing w:val="16"/>
                            </w:rPr>
                            <w:t xml:space="preserve"> </w:t>
                          </w:r>
                          <w:r>
                            <w:rPr>
                              <w:rFonts w:ascii="SimSun" w:hAnsi="SimSun" w:eastAsia="SimSun" w:cs="SimSun"/>
                              <w:sz w:val="20"/>
                              <w:szCs w:val="20"/>
                              <w:spacing w:val="9"/>
                            </w:rPr>
                            <w:t>的资源开发利用，区分不同行业，从能源</w:t>
                          </w:r>
                          <w:r>
                            <w:rPr>
                              <w:rFonts w:ascii="SimSun" w:hAnsi="SimSun" w:eastAsia="SimSun" w:cs="SimSun"/>
                              <w:sz w:val="20"/>
                              <w:szCs w:val="20"/>
                              <w:spacing w:val="16"/>
                            </w:rPr>
                            <w:t xml:space="preserve"> </w:t>
                          </w:r>
                          <w:r>
                            <w:rPr>
                              <w:rFonts w:ascii="SimSun" w:hAnsi="SimSun" w:eastAsia="SimSun" w:cs="SimSun"/>
                              <w:sz w:val="20"/>
                              <w:szCs w:val="20"/>
                              <w:spacing w:val="9"/>
                            </w:rPr>
                            <w:t>资源开发等量或减量替代、开采方式和规</w:t>
                          </w:r>
                          <w:r>
                            <w:rPr>
                              <w:rFonts w:ascii="SimSun" w:hAnsi="SimSun" w:eastAsia="SimSun" w:cs="SimSun"/>
                              <w:sz w:val="20"/>
                              <w:szCs w:val="20"/>
                              <w:spacing w:val="16"/>
                            </w:rPr>
                            <w:t xml:space="preserve"> </w:t>
                          </w:r>
                          <w:r>
                            <w:rPr>
                              <w:rFonts w:ascii="SimSun" w:hAnsi="SimSun" w:eastAsia="SimSun" w:cs="SimSun"/>
                              <w:sz w:val="20"/>
                              <w:szCs w:val="20"/>
                              <w:spacing w:val="9"/>
                            </w:rPr>
                            <w:t>模控制、利用效率和保护措施等方面提出</w:t>
                          </w:r>
                          <w:r>
                            <w:rPr>
                              <w:rFonts w:ascii="SimSun" w:hAnsi="SimSun" w:eastAsia="SimSun" w:cs="SimSun"/>
                              <w:sz w:val="20"/>
                              <w:szCs w:val="20"/>
                              <w:spacing w:val="16"/>
                            </w:rPr>
                            <w:t xml:space="preserve"> </w:t>
                          </w:r>
                          <w:r>
                            <w:rPr>
                              <w:rFonts w:ascii="SimSun" w:hAnsi="SimSun" w:eastAsia="SimSun" w:cs="SimSun"/>
                              <w:sz w:val="20"/>
                              <w:szCs w:val="20"/>
                              <w:spacing w:val="9"/>
                            </w:rPr>
                            <w:t>建议，为规划编制和审批决策提供重要依</w:t>
                          </w:r>
                        </w:p>
                        <w:p>
                          <w:pPr>
                            <w:ind w:left="1709"/>
                            <w:spacing w:before="72" w:line="228" w:lineRule="auto"/>
                            <w:rPr>
                              <w:rFonts w:ascii="SimSun" w:hAnsi="SimSun" w:eastAsia="SimSun" w:cs="SimSun"/>
                              <w:sz w:val="20"/>
                              <w:szCs w:val="20"/>
                            </w:rPr>
                          </w:pPr>
                          <w:r>
                            <w:rPr>
                              <w:rFonts w:ascii="SimSun" w:hAnsi="SimSun" w:eastAsia="SimSun" w:cs="SimSun"/>
                              <w:sz w:val="20"/>
                              <w:szCs w:val="20"/>
                            </w:rPr>
                            <w:t>据。</w:t>
                          </w:r>
                        </w:p>
                        <w:p>
                          <w:pPr>
                            <w:spacing w:line="329" w:lineRule="auto"/>
                            <w:rPr>
                              <w:rFonts w:ascii="Arial"/>
                              <w:sz w:val="21"/>
                            </w:rPr>
                          </w:pPr>
                          <w:r/>
                        </w:p>
                        <w:p>
                          <w:pPr>
                            <w:spacing w:line="329" w:lineRule="auto"/>
                            <w:rPr>
                              <w:rFonts w:ascii="Arial"/>
                              <w:sz w:val="21"/>
                            </w:rPr>
                          </w:pPr>
                          <w:r/>
                        </w:p>
                        <w:p>
                          <w:pPr>
                            <w:ind w:left="29" w:right="20"/>
                            <w:spacing w:before="65" w:line="286" w:lineRule="auto"/>
                            <w:rPr>
                              <w:rFonts w:ascii="SimSun" w:hAnsi="SimSun" w:eastAsia="SimSun" w:cs="SimSun"/>
                              <w:sz w:val="20"/>
                              <w:szCs w:val="20"/>
                            </w:rPr>
                          </w:pPr>
                          <w:r>
                            <w:rPr>
                              <w:rFonts w:ascii="SimSun" w:hAnsi="SimSun" w:eastAsia="SimSun" w:cs="SimSun"/>
                              <w:sz w:val="20"/>
                              <w:szCs w:val="20"/>
                              <w:spacing w:val="9"/>
                            </w:rPr>
                            <w:t>环境准入负面清单是基于生态保护红线、</w:t>
                          </w:r>
                          <w:r>
                            <w:rPr>
                              <w:rFonts w:ascii="SimSun" w:hAnsi="SimSun" w:eastAsia="SimSun" w:cs="SimSun"/>
                              <w:sz w:val="20"/>
                              <w:szCs w:val="20"/>
                              <w:spacing w:val="8"/>
                            </w:rPr>
                            <w:t xml:space="preserve"> </w:t>
                          </w:r>
                          <w:r>
                            <w:rPr>
                              <w:rFonts w:ascii="SimSun" w:hAnsi="SimSun" w:eastAsia="SimSun" w:cs="SimSun"/>
                              <w:sz w:val="20"/>
                              <w:szCs w:val="20"/>
                              <w:spacing w:val="7"/>
                            </w:rPr>
                            <w:t>环境质量底线和资源利用上线，</w:t>
                          </w:r>
                          <w:r>
                            <w:rPr>
                              <w:rFonts w:ascii="SimSun" w:hAnsi="SimSun" w:eastAsia="SimSun" w:cs="SimSun"/>
                              <w:sz w:val="20"/>
                              <w:szCs w:val="20"/>
                              <w:spacing w:val="-57"/>
                            </w:rPr>
                            <w:t xml:space="preserve"> </w:t>
                          </w:r>
                          <w:r>
                            <w:rPr>
                              <w:rFonts w:ascii="SimSun" w:hAnsi="SimSun" w:eastAsia="SimSun" w:cs="SimSun"/>
                              <w:sz w:val="20"/>
                              <w:szCs w:val="20"/>
                              <w:spacing w:val="7"/>
                            </w:rPr>
                            <w:t>以清单方</w:t>
                          </w:r>
                          <w:r>
                            <w:rPr>
                              <w:rFonts w:ascii="SimSun" w:hAnsi="SimSun" w:eastAsia="SimSun" w:cs="SimSun"/>
                              <w:sz w:val="20"/>
                              <w:szCs w:val="20"/>
                            </w:rPr>
                            <w:t xml:space="preserve"> </w:t>
                          </w:r>
                          <w:r>
                            <w:rPr>
                              <w:rFonts w:ascii="SimSun" w:hAnsi="SimSun" w:eastAsia="SimSun" w:cs="SimSun"/>
                              <w:sz w:val="20"/>
                              <w:szCs w:val="20"/>
                              <w:spacing w:val="9"/>
                            </w:rPr>
                            <w:t>式列出的禁止、限制等差别化环境准入条</w:t>
                          </w:r>
                          <w:r>
                            <w:rPr>
                              <w:rFonts w:ascii="SimSun" w:hAnsi="SimSun" w:eastAsia="SimSun" w:cs="SimSun"/>
                              <w:sz w:val="20"/>
                              <w:szCs w:val="20"/>
                              <w:spacing w:val="7"/>
                            </w:rPr>
                            <w:t xml:space="preserve"> </w:t>
                          </w:r>
                          <w:r>
                            <w:rPr>
                              <w:rFonts w:ascii="SimSun" w:hAnsi="SimSun" w:eastAsia="SimSun" w:cs="SimSun"/>
                              <w:sz w:val="20"/>
                              <w:szCs w:val="20"/>
                              <w:spacing w:val="9"/>
                            </w:rPr>
                            <w:t>件和要求。要在规划环评清单式管理试点</w:t>
                          </w:r>
                          <w:r>
                            <w:rPr>
                              <w:rFonts w:ascii="SimSun" w:hAnsi="SimSun" w:eastAsia="SimSun" w:cs="SimSun"/>
                              <w:sz w:val="20"/>
                              <w:szCs w:val="20"/>
                              <w:spacing w:val="7"/>
                            </w:rPr>
                            <w:t xml:space="preserve"> </w:t>
                          </w:r>
                          <w:r>
                            <w:rPr>
                              <w:rFonts w:ascii="SimSun" w:hAnsi="SimSun" w:eastAsia="SimSun" w:cs="SimSun"/>
                              <w:sz w:val="20"/>
                              <w:szCs w:val="20"/>
                              <w:spacing w:val="9"/>
                            </w:rPr>
                            <w:t>的基础上，布局选址、资源利用效率、资 </w:t>
                          </w:r>
                          <w:r>
                            <w:rPr>
                              <w:rFonts w:ascii="SimSun" w:hAnsi="SimSun" w:eastAsia="SimSun" w:cs="SimSun"/>
                              <w:sz w:val="20"/>
                              <w:szCs w:val="20"/>
                              <w:spacing w:val="9"/>
                            </w:rPr>
                            <w:t>源配置方式等方面入手，制定环境准入负</w:t>
                          </w:r>
                          <w:r>
                            <w:rPr>
                              <w:rFonts w:ascii="SimSun" w:hAnsi="SimSun" w:eastAsia="SimSun" w:cs="SimSun"/>
                              <w:sz w:val="20"/>
                              <w:szCs w:val="20"/>
                              <w:spacing w:val="7"/>
                            </w:rPr>
                            <w:t xml:space="preserve"> </w:t>
                          </w:r>
                          <w:r>
                            <w:rPr>
                              <w:rFonts w:ascii="SimSun" w:hAnsi="SimSun" w:eastAsia="SimSun" w:cs="SimSun"/>
                              <w:sz w:val="20"/>
                              <w:szCs w:val="20"/>
                              <w:spacing w:val="9"/>
                            </w:rPr>
                            <w:t>面清单，充分发挥负面清单对产业发展和</w:t>
                          </w:r>
                        </w:p>
                        <w:p>
                          <w:pPr>
                            <w:ind w:left="559"/>
                            <w:spacing w:before="72" w:line="228" w:lineRule="auto"/>
                            <w:rPr>
                              <w:rFonts w:ascii="SimSun" w:hAnsi="SimSun" w:eastAsia="SimSun" w:cs="SimSun"/>
                              <w:sz w:val="20"/>
                              <w:szCs w:val="20"/>
                            </w:rPr>
                          </w:pPr>
                          <w:r>
                            <w:rPr>
                              <w:rFonts w:ascii="SimSun" w:hAnsi="SimSun" w:eastAsia="SimSun" w:cs="SimSun"/>
                              <w:sz w:val="20"/>
                              <w:szCs w:val="20"/>
                              <w:spacing w:val="8"/>
                            </w:rPr>
                            <w:t>项目准入的指导和约束作用。</w:t>
                          </w:r>
                        </w:p>
                      </w:txbxContent>
                    </v:textbox>
                  </v:shape>
                  <v:shape id="_x0000_s20" style="position:absolute;left:4501;top:2952;width:2456;height:3770;" filled="false" stroked="false" type="#_x0000_t202">
                    <v:fill on="false"/>
                    <v:stroke on="false"/>
                    <v:path/>
                    <v:imagedata o:title=""/>
                    <o:lock v:ext="edit" aspectratio="false"/>
                    <v:textbox inset="0mm,0mm,0mm,0mm">
                      <w:txbxContent>
                        <w:p>
                          <w:pPr>
                            <w:ind w:left="20" w:right="20"/>
                            <w:spacing w:before="17" w:line="290" w:lineRule="auto"/>
                            <w:jc w:val="both"/>
                            <w:rPr>
                              <w:rFonts w:ascii="SimSun" w:hAnsi="SimSun" w:eastAsia="SimSun" w:cs="SimSun"/>
                              <w:sz w:val="20"/>
                              <w:szCs w:val="20"/>
                            </w:rPr>
                          </w:pPr>
                          <w:r>
                            <w:rPr>
                              <w:rFonts w:ascii="SimSun" w:hAnsi="SimSun" w:eastAsia="SimSun" w:cs="SimSun"/>
                              <w:sz w:val="20"/>
                              <w:szCs w:val="20"/>
                              <w:spacing w:val="1"/>
                            </w:rPr>
                            <w:t>根据《关于印发新疆维吾尔</w:t>
                          </w:r>
                          <w:r>
                            <w:rPr>
                              <w:rFonts w:ascii="SimSun" w:hAnsi="SimSun" w:eastAsia="SimSun" w:cs="SimSun"/>
                              <w:sz w:val="20"/>
                              <w:szCs w:val="20"/>
                              <w:spacing w:val="2"/>
                            </w:rPr>
                            <w:t xml:space="preserve"> </w:t>
                          </w:r>
                          <w:r>
                            <w:rPr>
                              <w:rFonts w:ascii="SimSun" w:hAnsi="SimSun" w:eastAsia="SimSun" w:cs="SimSun"/>
                              <w:sz w:val="20"/>
                              <w:szCs w:val="20"/>
                              <w:spacing w:val="8"/>
                            </w:rPr>
                            <w:t>自治区</w:t>
                          </w:r>
                          <w:r>
                            <w:rPr>
                              <w:rFonts w:ascii="SimSun" w:hAnsi="SimSun" w:eastAsia="SimSun" w:cs="SimSun"/>
                              <w:sz w:val="20"/>
                              <w:szCs w:val="20"/>
                              <w:spacing w:val="-40"/>
                            </w:rPr>
                            <w:t xml:space="preserve"> </w:t>
                          </w:r>
                          <w:r>
                            <w:rPr>
                              <w:rFonts w:ascii="Times New Roman" w:hAnsi="Times New Roman" w:eastAsia="Times New Roman" w:cs="Times New Roman"/>
                              <w:sz w:val="20"/>
                              <w:szCs w:val="20"/>
                              <w:spacing w:val="8"/>
                            </w:rPr>
                            <w:t>28 </w:t>
                          </w:r>
                          <w:r>
                            <w:rPr>
                              <w:rFonts w:ascii="SimSun" w:hAnsi="SimSun" w:eastAsia="SimSun" w:cs="SimSun"/>
                              <w:sz w:val="20"/>
                              <w:szCs w:val="20"/>
                              <w:spacing w:val="8"/>
                            </w:rPr>
                            <w:t>个国家重点生态</w:t>
                          </w:r>
                          <w:r>
                            <w:rPr>
                              <w:rFonts w:ascii="SimSun" w:hAnsi="SimSun" w:eastAsia="SimSun" w:cs="SimSun"/>
                              <w:sz w:val="20"/>
                              <w:szCs w:val="20"/>
                            </w:rPr>
                            <w:t xml:space="preserve"> </w:t>
                          </w:r>
                          <w:r>
                            <w:rPr>
                              <w:rFonts w:ascii="SimSun" w:hAnsi="SimSun" w:eastAsia="SimSun" w:cs="SimSun"/>
                              <w:sz w:val="20"/>
                              <w:szCs w:val="20"/>
                              <w:spacing w:val="1"/>
                            </w:rPr>
                            <w:t>功能区县（市）产业准入负</w:t>
                          </w:r>
                          <w:r>
                            <w:rPr>
                              <w:rFonts w:ascii="SimSun" w:hAnsi="SimSun" w:eastAsia="SimSun" w:cs="SimSun"/>
                              <w:sz w:val="20"/>
                              <w:szCs w:val="20"/>
                              <w:spacing w:val="2"/>
                            </w:rPr>
                            <w:t xml:space="preserve"> </w:t>
                          </w:r>
                          <w:r>
                            <w:rPr>
                              <w:rFonts w:ascii="SimSun" w:hAnsi="SimSun" w:eastAsia="SimSun" w:cs="SimSun"/>
                              <w:sz w:val="20"/>
                              <w:szCs w:val="20"/>
                              <w:spacing w:val="-15"/>
                            </w:rPr>
                            <w:t>面清单（试行）的通知》（新</w:t>
                          </w:r>
                          <w:r>
                            <w:rPr>
                              <w:rFonts w:ascii="SimSun" w:hAnsi="SimSun" w:eastAsia="SimSun" w:cs="SimSun"/>
                              <w:sz w:val="20"/>
                              <w:szCs w:val="20"/>
                              <w:spacing w:val="9"/>
                            </w:rPr>
                            <w:t xml:space="preserve"> </w:t>
                          </w:r>
                          <w:r>
                            <w:rPr>
                              <w:rFonts w:ascii="SimSun" w:hAnsi="SimSun" w:eastAsia="SimSun" w:cs="SimSun"/>
                              <w:sz w:val="20"/>
                              <w:szCs w:val="20"/>
                              <w:spacing w:val="9"/>
                            </w:rPr>
                            <w:t>发改规划</w:t>
                          </w:r>
                          <w:r>
                            <w:rPr>
                              <w:rFonts w:ascii="Times New Roman" w:hAnsi="Times New Roman" w:eastAsia="Times New Roman" w:cs="Times New Roman"/>
                              <w:sz w:val="20"/>
                              <w:szCs w:val="20"/>
                              <w:spacing w:val="9"/>
                            </w:rPr>
                            <w:t>[2017]89</w:t>
                          </w:r>
                          <w:r>
                            <w:rPr>
                              <w:rFonts w:ascii="Times New Roman" w:hAnsi="Times New Roman" w:eastAsia="Times New Roman" w:cs="Times New Roman"/>
                              <w:sz w:val="20"/>
                              <w:szCs w:val="20"/>
                              <w:spacing w:val="37"/>
                              <w:w w:val="101"/>
                            </w:rPr>
                            <w:t xml:space="preserve"> </w:t>
                          </w:r>
                          <w:r>
                            <w:rPr>
                              <w:rFonts w:ascii="SimSun" w:hAnsi="SimSun" w:eastAsia="SimSun" w:cs="SimSun"/>
                              <w:sz w:val="20"/>
                              <w:szCs w:val="20"/>
                              <w:spacing w:val="9"/>
                            </w:rPr>
                            <w:t>号）</w:t>
                          </w:r>
                          <w:r>
                            <w:rPr>
                              <w:rFonts w:ascii="SimSun" w:hAnsi="SimSun" w:eastAsia="SimSun" w:cs="SimSun"/>
                              <w:sz w:val="20"/>
                              <w:szCs w:val="20"/>
                              <w:spacing w:val="-42"/>
                            </w:rPr>
                            <w:t xml:space="preserve"> </w:t>
                          </w:r>
                          <w:r>
                            <w:rPr>
                              <w:rFonts w:ascii="SimSun" w:hAnsi="SimSun" w:eastAsia="SimSun" w:cs="SimSun"/>
                              <w:sz w:val="20"/>
                              <w:szCs w:val="20"/>
                              <w:spacing w:val="9"/>
                            </w:rPr>
                            <w:t>和</w:t>
                          </w:r>
                          <w:r>
                            <w:rPr>
                              <w:rFonts w:ascii="SimSun" w:hAnsi="SimSun" w:eastAsia="SimSun" w:cs="SimSun"/>
                              <w:sz w:val="20"/>
                              <w:szCs w:val="20"/>
                            </w:rPr>
                            <w:t xml:space="preserve"> </w:t>
                          </w:r>
                          <w:r>
                            <w:rPr>
                              <w:rFonts w:ascii="SimSun" w:hAnsi="SimSun" w:eastAsia="SimSun" w:cs="SimSun"/>
                              <w:sz w:val="20"/>
                              <w:szCs w:val="20"/>
                              <w:spacing w:val="19"/>
                            </w:rPr>
                            <w:t>《关于印发新疆维吾尔自</w:t>
                          </w:r>
                          <w:r>
                            <w:rPr>
                              <w:rFonts w:ascii="SimSun" w:hAnsi="SimSun" w:eastAsia="SimSun" w:cs="SimSun"/>
                              <w:sz w:val="20"/>
                              <w:szCs w:val="20"/>
                              <w:spacing w:val="5"/>
                            </w:rPr>
                            <w:t xml:space="preserve"> </w:t>
                          </w:r>
                          <w:r>
                            <w:rPr>
                              <w:rFonts w:ascii="SimSun" w:hAnsi="SimSun" w:eastAsia="SimSun" w:cs="SimSun"/>
                              <w:sz w:val="20"/>
                              <w:szCs w:val="20"/>
                              <w:spacing w:val="6"/>
                            </w:rPr>
                            <w:t>治区</w:t>
                          </w:r>
                          <w:r>
                            <w:rPr>
                              <w:rFonts w:ascii="SimSun" w:hAnsi="SimSun" w:eastAsia="SimSun" w:cs="SimSun"/>
                              <w:sz w:val="20"/>
                              <w:szCs w:val="20"/>
                              <w:spacing w:val="-14"/>
                            </w:rPr>
                            <w:t xml:space="preserve"> </w:t>
                          </w:r>
                          <w:r>
                            <w:rPr>
                              <w:rFonts w:ascii="Times New Roman" w:hAnsi="Times New Roman" w:eastAsia="Times New Roman" w:cs="Times New Roman"/>
                              <w:sz w:val="20"/>
                              <w:szCs w:val="20"/>
                              <w:spacing w:val="6"/>
                            </w:rPr>
                            <w:t>17 </w:t>
                          </w:r>
                          <w:r>
                            <w:rPr>
                              <w:rFonts w:ascii="SimSun" w:hAnsi="SimSun" w:eastAsia="SimSun" w:cs="SimSun"/>
                              <w:sz w:val="20"/>
                              <w:szCs w:val="20"/>
                              <w:spacing w:val="6"/>
                            </w:rPr>
                            <w:t>个新增纳入国家重</w:t>
                          </w:r>
                          <w:r>
                            <w:rPr>
                              <w:rFonts w:ascii="SimSun" w:hAnsi="SimSun" w:eastAsia="SimSun" w:cs="SimSun"/>
                              <w:sz w:val="20"/>
                              <w:szCs w:val="20"/>
                            </w:rPr>
                            <w:t xml:space="preserve"> </w:t>
                          </w:r>
                          <w:r>
                            <w:rPr>
                              <w:rFonts w:ascii="SimSun" w:hAnsi="SimSun" w:eastAsia="SimSun" w:cs="SimSun"/>
                              <w:sz w:val="20"/>
                              <w:szCs w:val="20"/>
                              <w:spacing w:val="1"/>
                            </w:rPr>
                            <w:t>点生态功能区县（市）产业</w:t>
                          </w:r>
                          <w:r>
                            <w:rPr>
                              <w:rFonts w:ascii="SimSun" w:hAnsi="SimSun" w:eastAsia="SimSun" w:cs="SimSun"/>
                              <w:sz w:val="20"/>
                              <w:szCs w:val="20"/>
                              <w:spacing w:val="2"/>
                            </w:rPr>
                            <w:t xml:space="preserve"> </w:t>
                          </w:r>
                          <w:r>
                            <w:rPr>
                              <w:rFonts w:ascii="SimSun" w:hAnsi="SimSun" w:eastAsia="SimSun" w:cs="SimSun"/>
                              <w:sz w:val="20"/>
                              <w:szCs w:val="20"/>
                              <w:spacing w:val="1"/>
                            </w:rPr>
                            <w:t>准入负面清单（试行）的通</w:t>
                          </w:r>
                          <w:r>
                            <w:rPr>
                              <w:rFonts w:ascii="SimSun" w:hAnsi="SimSun" w:eastAsia="SimSun" w:cs="SimSun"/>
                              <w:sz w:val="20"/>
                              <w:szCs w:val="20"/>
                              <w:spacing w:val="2"/>
                            </w:rPr>
                            <w:t xml:space="preserve"> </w:t>
                          </w:r>
                          <w:r>
                            <w:rPr>
                              <w:rFonts w:ascii="SimSun" w:hAnsi="SimSun" w:eastAsia="SimSun" w:cs="SimSun"/>
                              <w:sz w:val="20"/>
                              <w:szCs w:val="20"/>
                              <w:spacing w:val="1"/>
                            </w:rPr>
                            <w:t>知》，本项目生产设备、工</w:t>
                          </w:r>
                          <w:r>
                            <w:rPr>
                              <w:rFonts w:ascii="SimSun" w:hAnsi="SimSun" w:eastAsia="SimSun" w:cs="SimSun"/>
                              <w:sz w:val="20"/>
                              <w:szCs w:val="20"/>
                              <w:spacing w:val="2"/>
                            </w:rPr>
                            <w:t xml:space="preserve"> </w:t>
                          </w:r>
                          <w:r>
                            <w:rPr>
                              <w:rFonts w:ascii="SimSun" w:hAnsi="SimSun" w:eastAsia="SimSun" w:cs="SimSun"/>
                              <w:sz w:val="20"/>
                              <w:szCs w:val="20"/>
                              <w:spacing w:val="19"/>
                            </w:rPr>
                            <w:t>艺及产品均不在环境准入</w:t>
                          </w:r>
                          <w:r>
                            <w:rPr>
                              <w:rFonts w:ascii="SimSun" w:hAnsi="SimSun" w:eastAsia="SimSun" w:cs="SimSun"/>
                              <w:sz w:val="20"/>
                              <w:szCs w:val="20"/>
                              <w:spacing w:val="5"/>
                            </w:rPr>
                            <w:t xml:space="preserve"> </w:t>
                          </w:r>
                          <w:r>
                            <w:rPr>
                              <w:rFonts w:ascii="SimSun" w:hAnsi="SimSun" w:eastAsia="SimSun" w:cs="SimSun"/>
                              <w:sz w:val="20"/>
                              <w:szCs w:val="20"/>
                              <w:spacing w:val="6"/>
                            </w:rPr>
                            <w:t>负面清单内。</w:t>
                          </w:r>
                        </w:p>
                      </w:txbxContent>
                    </v:textbox>
                  </v:shape>
                  <v:shape id="_x0000_s22" style="position:absolute;left:4500;top:696;width:2456;height:1531;" filled="false" stroked="false" type="#_x0000_t202">
                    <v:fill on="false"/>
                    <v:stroke on="false"/>
                    <v:path/>
                    <v:imagedata o:title=""/>
                    <o:lock v:ext="edit" aspectratio="false"/>
                    <v:textbox inset="0mm,0mm,0mm,0mm">
                      <w:txbxContent>
                        <w:p>
                          <w:pPr>
                            <w:ind w:left="20" w:right="20" w:firstLine="59"/>
                            <w:spacing w:before="21" w:line="278" w:lineRule="auto"/>
                            <w:jc w:val="both"/>
                            <w:rPr>
                              <w:rFonts w:ascii="SimSun" w:hAnsi="SimSun" w:eastAsia="SimSun" w:cs="SimSun"/>
                              <w:sz w:val="20"/>
                              <w:szCs w:val="20"/>
                            </w:rPr>
                          </w:pPr>
                          <w:r>
                            <w:rPr>
                              <w:rFonts w:ascii="SimSun" w:hAnsi="SimSun" w:eastAsia="SimSun" w:cs="SimSun"/>
                              <w:sz w:val="20"/>
                              <w:szCs w:val="20"/>
                              <w:spacing w:val="9"/>
                            </w:rPr>
                            <w:t>本项目营运过程中消耗一</w:t>
                          </w:r>
                          <w:r>
                            <w:rPr>
                              <w:rFonts w:ascii="SimSun" w:hAnsi="SimSun" w:eastAsia="SimSun" w:cs="SimSun"/>
                              <w:sz w:val="20"/>
                              <w:szCs w:val="20"/>
                            </w:rPr>
                            <w:t xml:space="preserve"> </w:t>
                          </w:r>
                          <w:r>
                            <w:rPr>
                              <w:rFonts w:ascii="SimSun" w:hAnsi="SimSun" w:eastAsia="SimSun" w:cs="SimSun"/>
                              <w:sz w:val="20"/>
                              <w:szCs w:val="20"/>
                              <w:spacing w:val="14"/>
                            </w:rPr>
                            <w:t>定量的电源、水资源等资</w:t>
                          </w:r>
                          <w:r>
                            <w:rPr>
                              <w:rFonts w:ascii="SimSun" w:hAnsi="SimSun" w:eastAsia="SimSun" w:cs="SimSun"/>
                              <w:sz w:val="20"/>
                              <w:szCs w:val="20"/>
                              <w:spacing w:val="4"/>
                            </w:rPr>
                            <w:t xml:space="preserve"> </w:t>
                          </w:r>
                          <w:r>
                            <w:rPr>
                              <w:rFonts w:ascii="SimSun" w:hAnsi="SimSun" w:eastAsia="SimSun" w:cs="SimSun"/>
                              <w:sz w:val="20"/>
                              <w:szCs w:val="20"/>
                              <w:spacing w:val="1"/>
                            </w:rPr>
                            <w:t>源，项目资源消耗量相对区</w:t>
                          </w:r>
                          <w:r>
                            <w:rPr>
                              <w:rFonts w:ascii="SimSun" w:hAnsi="SimSun" w:eastAsia="SimSun" w:cs="SimSun"/>
                              <w:sz w:val="20"/>
                              <w:szCs w:val="20"/>
                              <w:spacing w:val="3"/>
                            </w:rPr>
                            <w:t xml:space="preserve"> </w:t>
                          </w:r>
                          <w:r>
                            <w:rPr>
                              <w:rFonts w:ascii="SimSun" w:hAnsi="SimSun" w:eastAsia="SimSun" w:cs="SimSun"/>
                              <w:sz w:val="20"/>
                              <w:szCs w:val="20"/>
                              <w:spacing w:val="1"/>
                            </w:rPr>
                            <w:t>域资源利用总量较小，符合</w:t>
                          </w:r>
                        </w:p>
                        <w:p>
                          <w:pPr>
                            <w:ind w:left="296"/>
                            <w:spacing w:before="75" w:line="228" w:lineRule="auto"/>
                            <w:rPr>
                              <w:rFonts w:ascii="SimSun" w:hAnsi="SimSun" w:eastAsia="SimSun" w:cs="SimSun"/>
                              <w:sz w:val="20"/>
                              <w:szCs w:val="20"/>
                            </w:rPr>
                          </w:pPr>
                          <w:r>
                            <w:rPr>
                              <w:rFonts w:ascii="SimSun" w:hAnsi="SimSun" w:eastAsia="SimSun" w:cs="SimSun"/>
                              <w:sz w:val="20"/>
                              <w:szCs w:val="20"/>
                              <w:spacing w:val="6"/>
                            </w:rPr>
                            <w:t>资源利用上限要求。</w:t>
                          </w:r>
                        </w:p>
                      </w:txbxContent>
                    </v:textbox>
                  </v:shape>
                  <v:shape id="_x0000_s24" style="position:absolute;left:-1;top:4392;width:661;height:890;" filled="false" stroked="false" type="#_x0000_t202">
                    <v:fill on="false"/>
                    <v:stroke on="false"/>
                    <v:path/>
                    <v:imagedata o:title=""/>
                    <o:lock v:ext="edit" aspectratio="false"/>
                    <v:textbox inset="0mm,0mm,0mm,0mm">
                      <w:txbxContent>
                        <w:p>
                          <w:pPr>
                            <w:ind w:left="20"/>
                            <w:spacing w:before="20" w:line="228" w:lineRule="auto"/>
                            <w:rPr>
                              <w:rFonts w:ascii="SimSun" w:hAnsi="SimSun" w:eastAsia="SimSun" w:cs="SimSun"/>
                              <w:sz w:val="20"/>
                              <w:szCs w:val="20"/>
                            </w:rPr>
                          </w:pPr>
                          <w:r>
                            <w:rPr>
                              <w:rFonts w:ascii="SimSun" w:hAnsi="SimSun" w:eastAsia="SimSun" w:cs="SimSun"/>
                              <w:sz w:val="20"/>
                              <w:szCs w:val="20"/>
                              <w:spacing w:val="6"/>
                            </w:rPr>
                            <w:t>环境准</w:t>
                          </w:r>
                        </w:p>
                        <w:p>
                          <w:pPr>
                            <w:ind w:left="20"/>
                            <w:spacing w:before="71" w:line="228" w:lineRule="auto"/>
                            <w:rPr>
                              <w:rFonts w:ascii="SimSun" w:hAnsi="SimSun" w:eastAsia="SimSun" w:cs="SimSun"/>
                              <w:sz w:val="20"/>
                              <w:szCs w:val="20"/>
                            </w:rPr>
                          </w:pPr>
                          <w:r>
                            <w:rPr>
                              <w:rFonts w:ascii="SimSun" w:hAnsi="SimSun" w:eastAsia="SimSun" w:cs="SimSun"/>
                              <w:sz w:val="20"/>
                              <w:szCs w:val="20"/>
                              <w:spacing w:val="7"/>
                            </w:rPr>
                            <w:t>入负面</w:t>
                          </w:r>
                        </w:p>
                        <w:p>
                          <w:pPr>
                            <w:ind w:left="126"/>
                            <w:spacing w:before="75" w:line="228" w:lineRule="auto"/>
                            <w:rPr>
                              <w:rFonts w:ascii="SimSun" w:hAnsi="SimSun" w:eastAsia="SimSun" w:cs="SimSun"/>
                              <w:sz w:val="20"/>
                              <w:szCs w:val="20"/>
                            </w:rPr>
                          </w:pPr>
                          <w:r>
                            <w:rPr>
                              <w:rFonts w:ascii="SimSun" w:hAnsi="SimSun" w:eastAsia="SimSun" w:cs="SimSun"/>
                              <w:sz w:val="20"/>
                              <w:szCs w:val="20"/>
                              <w:spacing w:val="4"/>
                            </w:rPr>
                            <w:t>清单</w:t>
                          </w:r>
                        </w:p>
                      </w:txbxContent>
                    </v:textbox>
                  </v:shape>
                  <v:shape id="_x0000_s26" style="position:absolute;left:0;top:1176;width:660;height:570;" filled="false" stroked="false" type="#_x0000_t202">
                    <v:fill on="false"/>
                    <v:stroke on="false"/>
                    <v:path/>
                    <v:imagedata o:title=""/>
                    <o:lock v:ext="edit" aspectratio="false"/>
                    <v:textbox inset="0mm,0mm,0mm,0mm">
                      <w:txbxContent>
                        <w:p>
                          <w:pPr>
                            <w:ind w:left="20" w:right="20" w:firstLine="7"/>
                            <w:spacing w:before="19" w:line="263" w:lineRule="auto"/>
                            <w:rPr>
                              <w:rFonts w:ascii="SimSun" w:hAnsi="SimSun" w:eastAsia="SimSun" w:cs="SimSun"/>
                              <w:sz w:val="20"/>
                              <w:szCs w:val="20"/>
                            </w:rPr>
                          </w:pPr>
                          <w:r>
                            <w:rPr>
                              <w:rFonts w:ascii="SimSun" w:hAnsi="SimSun" w:eastAsia="SimSun" w:cs="SimSun"/>
                              <w:sz w:val="20"/>
                              <w:szCs w:val="20"/>
                              <w:spacing w:val="3"/>
                            </w:rPr>
                            <w:t>资源利</w:t>
                          </w:r>
                          <w:r>
                            <w:rPr>
                              <w:rFonts w:ascii="SimSun" w:hAnsi="SimSun" w:eastAsia="SimSun" w:cs="SimSun"/>
                              <w:sz w:val="20"/>
                              <w:szCs w:val="20"/>
                              <w:spacing w:val="1"/>
                            </w:rPr>
                            <w:t xml:space="preserve"> </w:t>
                          </w:r>
                          <w:r>
                            <w:rPr>
                              <w:rFonts w:ascii="SimSun" w:hAnsi="SimSun" w:eastAsia="SimSun" w:cs="SimSun"/>
                              <w:sz w:val="20"/>
                              <w:szCs w:val="20"/>
                              <w:spacing w:val="6"/>
                            </w:rPr>
                            <w:t>用上线</w:t>
                          </w:r>
                        </w:p>
                      </w:txbxContent>
                    </v:textbox>
                  </v:shape>
                  <v:shape id="_x0000_s28" style="position:absolute;left:7013;top:1337;width:447;height:248;"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3"/>
                            </w:rPr>
                            <w:t>符合</w:t>
                          </w:r>
                        </w:p>
                      </w:txbxContent>
                    </v:textbox>
                  </v:shape>
                  <v:shape id="_x0000_s30" style="position:absolute;left:7013;top:4711;width:447;height:248;" filled="false" stroked="false" type="#_x0000_t202">
                    <v:fill on="false"/>
                    <v:stroke on="false"/>
                    <v:path/>
                    <v:imagedata o:title=""/>
                    <o:lock v:ext="edit" aspectratio="false"/>
                    <v:textbox inset="0mm,0mm,0mm,0mm">
                      <w:txbxContent>
                        <w:p>
                          <w:pPr>
                            <w:ind w:left="20"/>
                            <w:spacing w:before="19" w:line="228" w:lineRule="auto"/>
                            <w:rPr>
                              <w:rFonts w:ascii="SimSun" w:hAnsi="SimSun" w:eastAsia="SimSun" w:cs="SimSun"/>
                              <w:sz w:val="20"/>
                              <w:szCs w:val="20"/>
                            </w:rPr>
                          </w:pPr>
                          <w:r>
                            <w:rPr>
                              <w:rFonts w:ascii="SimSun" w:hAnsi="SimSun" w:eastAsia="SimSun" w:cs="SimSun"/>
                              <w:sz w:val="20"/>
                              <w:szCs w:val="20"/>
                              <w:spacing w:val="3"/>
                            </w:rPr>
                            <w:t>符合</w:t>
                          </w:r>
                        </w:p>
                      </w:txbxContent>
                    </v:textbox>
                  </v:shape>
                </v:group>
              </w:pict>
            </w:r>
          </w:p>
          <w:p>
            <w:pPr>
              <w:pStyle w:val="TableText"/>
              <w:ind w:left="530"/>
              <w:spacing w:before="32" w:line="228" w:lineRule="auto"/>
              <w:rPr/>
            </w:pPr>
            <w:r>
              <w:rPr>
                <w14:textOutline w14:w="3795" w14:cap="sq" w14:cmpd="sng">
                  <w14:solidFill>
                    <w14:srgbClr w14:val="000000"/>
                  </w14:solidFill>
                  <w14:prstDash w14:val="solid"/>
                  <w14:bevel/>
                </w14:textOutline>
                <w:spacing w:val="9"/>
              </w:rPr>
              <w:t>与《新疆维吾尔自治区“三线一单</w:t>
            </w:r>
            <w:r>
              <w:rPr>
                <w:spacing w:val="-56"/>
              </w:rPr>
              <w:t xml:space="preserve"> </w:t>
            </w:r>
            <w:r>
              <w:rPr>
                <w14:textOutline w14:w="3795" w14:cap="sq" w14:cmpd="sng">
                  <w14:solidFill>
                    <w14:srgbClr w14:val="000000"/>
                  </w14:solidFill>
                  <w14:prstDash w14:val="solid"/>
                  <w14:bevel/>
                </w14:textOutline>
                <w:spacing w:val="9"/>
              </w:rPr>
              <w:t>”生态环境分区管控方案》的符合性分析</w:t>
            </w:r>
          </w:p>
          <w:p>
            <w:pPr>
              <w:pStyle w:val="TableText"/>
              <w:ind w:left="108" w:firstLine="412"/>
              <w:spacing w:before="162" w:line="377" w:lineRule="auto"/>
              <w:rPr/>
            </w:pPr>
            <w:r>
              <w:rPr>
                <w:spacing w:val="5"/>
              </w:rPr>
              <w:t>根据新疆维吾尔自治区人民政府文件《关于印发新疆维吾尔自治区</w:t>
            </w:r>
            <w:r>
              <w:rPr>
                <w:spacing w:val="4"/>
              </w:rPr>
              <w:t>“三线一单</w:t>
            </w:r>
            <w:r>
              <w:rPr>
                <w:spacing w:val="-71"/>
              </w:rPr>
              <w:t xml:space="preserve"> </w:t>
            </w:r>
            <w:r>
              <w:rPr>
                <w:spacing w:val="4"/>
              </w:rPr>
              <w:t>”</w:t>
            </w:r>
            <w:r>
              <w:rPr/>
              <w:t xml:space="preserve"> </w:t>
            </w:r>
            <w:r>
              <w:rPr>
                <w:spacing w:val="5"/>
              </w:rPr>
              <w:t>生态环境分区管控方案的通知》（新政〔【</w:t>
            </w:r>
            <w:r>
              <w:rPr>
                <w:rFonts w:ascii="Times New Roman" w:hAnsi="Times New Roman" w:eastAsia="Times New Roman" w:cs="Times New Roman"/>
                <w:spacing w:val="5"/>
              </w:rPr>
              <w:t>202</w:t>
            </w:r>
            <w:r>
              <w:rPr>
                <w:spacing w:val="5"/>
              </w:rPr>
              <w:t>〕】</w:t>
            </w:r>
            <w:r>
              <w:rPr>
                <w:rFonts w:ascii="Times New Roman" w:hAnsi="Times New Roman" w:eastAsia="Times New Roman" w:cs="Times New Roman"/>
                <w:spacing w:val="5"/>
              </w:rPr>
              <w:t>18</w:t>
            </w:r>
            <w:r>
              <w:rPr>
                <w:spacing w:val="5"/>
              </w:rPr>
              <w:t>号</w:t>
            </w:r>
            <w:r>
              <w:rPr>
                <w:spacing w:val="18"/>
              </w:rPr>
              <w:t>），</w:t>
            </w:r>
            <w:r>
              <w:rPr>
                <w:spacing w:val="5"/>
              </w:rPr>
              <w:t>本项目属于生态环境   </w:t>
            </w:r>
            <w:r>
              <w:rPr>
                <w:spacing w:val="6"/>
              </w:rPr>
              <w:t>分区管控单元的监管单位按相关法律法规要求，严守生态环</w:t>
            </w:r>
            <w:r>
              <w:rPr>
                <w:spacing w:val="5"/>
              </w:rPr>
              <w:t>境质量底线，项目的建</w:t>
            </w:r>
            <w:r>
              <w:rPr/>
              <w:t xml:space="preserve">   </w:t>
            </w:r>
            <w:r>
              <w:rPr>
                <w:spacing w:val="9"/>
              </w:rPr>
              <w:t>设不会降低项目区生态功能，因此，本项目符合《新疆维吾尔自治区“</w:t>
            </w:r>
            <w:r>
              <w:rPr>
                <w:spacing w:val="8"/>
              </w:rPr>
              <w:t>三线一单</w:t>
            </w:r>
            <w:r>
              <w:rPr>
                <w:spacing w:val="-71"/>
              </w:rPr>
              <w:t xml:space="preserve"> </w:t>
            </w:r>
            <w:r>
              <w:rPr>
                <w:spacing w:val="8"/>
              </w:rPr>
              <w:t>”</w:t>
            </w:r>
          </w:p>
          <w:p>
            <w:pPr>
              <w:pStyle w:val="TableText"/>
              <w:ind w:left="108"/>
              <w:spacing w:line="227" w:lineRule="auto"/>
              <w:rPr/>
            </w:pPr>
            <w:r>
              <w:rPr>
                <w:spacing w:val="6"/>
              </w:rPr>
              <w:t>生态环境分区管控方案》中的各项要求。</w:t>
            </w:r>
          </w:p>
          <w:p>
            <w:pPr>
              <w:pStyle w:val="TableText"/>
              <w:ind w:left="532"/>
              <w:spacing w:before="161" w:line="228" w:lineRule="auto"/>
              <w:rPr/>
            </w:pPr>
            <w:r>
              <w:rPr>
                <w14:textOutline w14:w="3795" w14:cap="sq" w14:cmpd="sng">
                  <w14:solidFill>
                    <w14:srgbClr w14:val="000000"/>
                  </w14:solidFill>
                  <w14:prstDash w14:val="solid"/>
                  <w14:bevel/>
                </w14:textOutline>
                <w:spacing w:val="9"/>
              </w:rPr>
              <w:t>《喀什地区“三线一单</w:t>
            </w:r>
            <w:r>
              <w:rPr>
                <w:spacing w:val="-67"/>
              </w:rPr>
              <w:t xml:space="preserve"> </w:t>
            </w:r>
            <w:r>
              <w:rPr>
                <w14:textOutline w14:w="3795" w14:cap="sq" w14:cmpd="sng">
                  <w14:solidFill>
                    <w14:srgbClr w14:val="000000"/>
                  </w14:solidFill>
                  <w14:prstDash w14:val="solid"/>
                  <w14:bevel/>
                </w14:textOutline>
                <w:spacing w:val="9"/>
              </w:rPr>
              <w:t>”生态环境分区管控方案》符合性分析</w:t>
            </w:r>
          </w:p>
          <w:p>
            <w:pPr>
              <w:pStyle w:val="TableText"/>
              <w:ind w:left="536"/>
              <w:spacing w:before="161" w:line="408" w:lineRule="exact"/>
              <w:rPr/>
            </w:pPr>
            <w:r>
              <w:rPr>
                <w:spacing w:val="11"/>
                <w:position w:val="15"/>
              </w:rPr>
              <w:t>喀什地区共划定</w:t>
            </w:r>
            <w:r>
              <w:rPr>
                <w:rFonts w:ascii="Times New Roman" w:hAnsi="Times New Roman" w:eastAsia="Times New Roman" w:cs="Times New Roman"/>
                <w:spacing w:val="11"/>
                <w:position w:val="15"/>
              </w:rPr>
              <w:t>125</w:t>
            </w:r>
            <w:r>
              <w:rPr>
                <w:spacing w:val="11"/>
                <w:position w:val="15"/>
              </w:rPr>
              <w:t>个环境管控单元，分为优先保护、重点管控和</w:t>
            </w:r>
            <w:r>
              <w:rPr>
                <w:spacing w:val="10"/>
                <w:position w:val="15"/>
              </w:rPr>
              <w:t>一般管控三</w:t>
            </w:r>
          </w:p>
          <w:p>
            <w:pPr>
              <w:pStyle w:val="TableText"/>
              <w:ind w:left="106"/>
              <w:spacing w:before="1" w:line="227" w:lineRule="auto"/>
              <w:rPr/>
            </w:pPr>
            <w:r>
              <w:rPr/>
              <w:t>类。</w:t>
            </w:r>
          </w:p>
          <w:p>
            <w:pPr>
              <w:pStyle w:val="TableText"/>
              <w:ind w:left="106" w:right="103" w:firstLine="429"/>
              <w:spacing w:before="162" w:line="377" w:lineRule="auto"/>
              <w:rPr/>
            </w:pPr>
            <w:r>
              <w:rPr>
                <w:spacing w:val="10"/>
              </w:rPr>
              <w:t>喀什地区重点管控单元有</w:t>
            </w:r>
            <w:r>
              <w:rPr>
                <w:spacing w:val="-20"/>
              </w:rPr>
              <w:t xml:space="preserve"> </w:t>
            </w:r>
            <w:r>
              <w:rPr>
                <w:rFonts w:ascii="Times New Roman" w:hAnsi="Times New Roman" w:eastAsia="Times New Roman" w:cs="Times New Roman"/>
                <w:spacing w:val="10"/>
              </w:rPr>
              <w:t>75 </w:t>
            </w:r>
            <w:r>
              <w:rPr>
                <w:spacing w:val="10"/>
              </w:rPr>
              <w:t>个，主要包括城镇建成区、工业园区和开发强度</w:t>
            </w:r>
            <w:r>
              <w:rPr/>
              <w:t xml:space="preserve"> </w:t>
            </w:r>
            <w:r>
              <w:rPr>
                <w:spacing w:val="9"/>
              </w:rPr>
              <w:t>大、污染物排放强度高的工业集中区等。该</w:t>
            </w:r>
            <w:r>
              <w:rPr>
                <w:spacing w:val="8"/>
              </w:rPr>
              <w:t>区域要着力优化空间布局不断提升资源</w:t>
            </w:r>
            <w:r>
              <w:rPr/>
              <w:t xml:space="preserve"> </w:t>
            </w:r>
            <w:r>
              <w:rPr>
                <w:spacing w:val="9"/>
              </w:rPr>
              <w:t>利用有加防环风防控，解决生态环境质量不达标、</w:t>
            </w:r>
            <w:r>
              <w:rPr>
                <w:spacing w:val="8"/>
              </w:rPr>
              <w:t>生态环境风险高等问题。本项目</w:t>
            </w:r>
            <w:r>
              <w:rPr/>
              <w:t xml:space="preserve"> </w:t>
            </w:r>
            <w:r>
              <w:rPr>
                <w:spacing w:val="9"/>
              </w:rPr>
              <w:t>位于喀什经济开发区城北加工转化区疏附产</w:t>
            </w:r>
            <w:r>
              <w:rPr>
                <w:spacing w:val="8"/>
              </w:rPr>
              <w:t>业园，位于喀什地区划定的重点管控单</w:t>
            </w:r>
          </w:p>
          <w:p>
            <w:pPr>
              <w:pStyle w:val="TableText"/>
              <w:ind w:left="108"/>
              <w:spacing w:before="1" w:line="227" w:lineRule="auto"/>
              <w:rPr/>
            </w:pPr>
            <w:r>
              <w:rPr>
                <w:spacing w:val="2"/>
              </w:rPr>
              <w:t>元内。</w:t>
            </w:r>
          </w:p>
          <w:p>
            <w:pPr>
              <w:pStyle w:val="TableText"/>
              <w:ind w:left="527"/>
              <w:spacing w:before="163" w:line="227" w:lineRule="auto"/>
              <w:rPr/>
            </w:pPr>
            <w:r>
              <w:rPr>
                <w:spacing w:val="8"/>
              </w:rPr>
              <w:t>本项目与重点环境管控单元分类管控要求的符合性分</w:t>
            </w:r>
            <w:r>
              <w:rPr>
                <w:spacing w:val="7"/>
              </w:rPr>
              <w:t>析见表</w:t>
            </w:r>
            <w:r>
              <w:rPr>
                <w:spacing w:val="-20"/>
              </w:rPr>
              <w:t xml:space="preserve"> </w:t>
            </w:r>
            <w:r>
              <w:rPr>
                <w:rFonts w:ascii="Times New Roman" w:hAnsi="Times New Roman" w:eastAsia="Times New Roman" w:cs="Times New Roman"/>
                <w:spacing w:val="7"/>
              </w:rPr>
              <w:t>1-2</w:t>
            </w:r>
            <w:r>
              <w:rPr>
                <w:spacing w:val="7"/>
              </w:rPr>
              <w:t>。</w:t>
            </w:r>
          </w:p>
          <w:p>
            <w:pPr>
              <w:pStyle w:val="TableText"/>
              <w:ind w:left="1157"/>
              <w:spacing w:before="162" w:line="228" w:lineRule="auto"/>
              <w:rPr/>
            </w:pPr>
            <w:r>
              <w:rPr>
                <w14:textOutline w14:w="3795" w14:cap="sq" w14:cmpd="sng">
                  <w14:solidFill>
                    <w14:srgbClr w14:val="000000"/>
                  </w14:solidFill>
                  <w14:prstDash w14:val="solid"/>
                  <w14:bevel/>
                </w14:textOutline>
                <w:spacing w:val="8"/>
              </w:rPr>
              <w:t>表</w:t>
            </w:r>
            <w:r>
              <w:rPr>
                <w:spacing w:val="-31"/>
              </w:rPr>
              <w:t xml:space="preserve"> </w:t>
            </w:r>
            <w:r>
              <w:rPr>
                <w:rFonts w:ascii="Times New Roman" w:hAnsi="Times New Roman" w:eastAsia="Times New Roman" w:cs="Times New Roman"/>
                <w:b/>
                <w:bCs/>
                <w:spacing w:val="8"/>
              </w:rPr>
              <w:t>1-2    </w:t>
            </w:r>
            <w:r>
              <w:rPr>
                <w14:textOutline w14:w="3795" w14:cap="sq" w14:cmpd="sng">
                  <w14:solidFill>
                    <w14:srgbClr w14:val="000000"/>
                  </w14:solidFill>
                  <w14:prstDash w14:val="solid"/>
                  <w14:bevel/>
                </w14:textOutline>
                <w:spacing w:val="8"/>
              </w:rPr>
              <w:t>重点环境管控单元分类管控要求的符合性分析</w:t>
            </w:r>
          </w:p>
        </w:tc>
      </w:tr>
    </w:tbl>
    <w:p>
      <w:pPr>
        <w:pStyle w:val="BodyText"/>
        <w:spacing w:line="210" w:lineRule="exact"/>
        <w:rPr>
          <w:sz w:val="18"/>
        </w:rPr>
      </w:pPr>
      <w:r/>
    </w:p>
    <w:p>
      <w:pPr>
        <w:spacing w:line="210" w:lineRule="exact"/>
        <w:sectPr>
          <w:footerReference w:type="default" r:id="rId9"/>
          <w:pgSz w:w="11906" w:h="16839"/>
          <w:pgMar w:top="1431" w:right="1508" w:bottom="1663" w:left="1508" w:header="0" w:footer="1402" w:gutter="0"/>
        </w:sectPr>
        <w:rPr>
          <w:sz w:val="18"/>
          <w:szCs w:val="18"/>
        </w:rPr>
      </w:pPr>
    </w:p>
    <w:p>
      <w:pPr>
        <w:spacing w:before="28"/>
        <w:rPr/>
      </w:pPr>
      <w:r>
        <mc:AlternateContent xmlns:mc="http://schemas.openxmlformats.org/markup-compatibility/2006">
          <mc:Choice Requires="wps">
            <w:drawing>
              <wp:anchor distT="0" distB="0" distL="0" distR="0" simplePos="0" relativeHeight="251664384" behindDoc="1" locked="0" layoutInCell="0" allowOverlap="1">
                <wp:simplePos x="0" y="0"/>
                <wp:positionH relativeFrom="page">
                  <wp:posOffset>1753870</wp:posOffset>
                </wp:positionH>
                <wp:positionV relativeFrom="page">
                  <wp:posOffset>1371600</wp:posOffset>
                </wp:positionV>
                <wp:extent cx="4773295" cy="6350"/>
                <wp:effectExtent l="0" t="0" r="0" b="0"/>
                <wp:wrapNone/>
                <wp:docPr id="4" name="Rect 4"/>
                <wp:cNvGraphicFramePr/>
                <a:graphic>
                  <a:graphicData uri="http://schemas.microsoft.com/office/word/2010/wordprocessingShape">
                    <wps:wsp>
                      <wps:cNvPr id="4" name="Rect 4"/>
                      <wps:cNvSpPr/>
                      <wps:spPr>
                        <a:xfrm>
                          <a:off x="1753870" y="1371600"/>
                          <a:ext cx="4773295"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32" style="position:absolute;margin-left:138.1pt;margin-top:108pt;mso-position-vertical-relative:page;mso-position-horizontal-relative:page;width:375.85pt;height:0.5pt;z-index:-251652096;" o:allowincell="f" fillcolor="#000000" filled="true" stroked="false"/>
            </w:pict>
          </mc:Fallback>
        </mc:AlternateContent>
      </w:r>
      <w:r>
        <mc:AlternateContent xmlns:mc="http://schemas.openxmlformats.org/markup-compatibility/2006">
          <mc:Choice Requires="wps">
            <w:drawing>
              <wp:anchor distT="0" distB="0" distL="0" distR="0" simplePos="0" relativeHeight="251663360" behindDoc="1" locked="0" layoutInCell="0" allowOverlap="1">
                <wp:simplePos x="0" y="0"/>
                <wp:positionH relativeFrom="page">
                  <wp:posOffset>2300732</wp:posOffset>
                </wp:positionH>
                <wp:positionV relativeFrom="page">
                  <wp:posOffset>6392545</wp:posOffset>
                </wp:positionV>
                <wp:extent cx="4225925" cy="6350"/>
                <wp:effectExtent l="0" t="0" r="0" b="0"/>
                <wp:wrapNone/>
                <wp:docPr id="6" name="Rect 6"/>
                <wp:cNvGraphicFramePr/>
                <a:graphic>
                  <a:graphicData uri="http://schemas.microsoft.com/office/word/2010/wordprocessingShape">
                    <wps:wsp>
                      <wps:cNvPr id="6" name="Rect 6"/>
                      <wps:cNvSpPr/>
                      <wps:spPr>
                        <a:xfrm>
                          <a:off x="2300732" y="6392545"/>
                          <a:ext cx="4225925"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34" style="position:absolute;margin-left:181.16pt;margin-top:503.35pt;mso-position-vertical-relative:page;mso-position-horizontal-relative:page;width:332.75pt;height:0.5pt;z-index:-251653120;" o:allowincell="f" fillcolor="#000000" filled="true" stroked="false"/>
            </w:pict>
          </mc:Fallback>
        </mc:AlternateContent>
      </w: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3"/>
        <w:gridCol w:w="912"/>
        <w:gridCol w:w="641"/>
        <w:gridCol w:w="4605"/>
        <w:gridCol w:w="966"/>
        <w:gridCol w:w="607"/>
      </w:tblGrid>
      <w:tr>
        <w:trPr>
          <w:trHeight w:val="443" w:hRule="atLeast"/>
        </w:trPr>
        <w:tc>
          <w:tcPr>
            <w:tcW w:w="1143" w:type="dxa"/>
            <w:vAlign w:val="top"/>
            <w:vMerge w:val="restart"/>
            <w:tcBorders>
              <w:right w:val="single" w:color="000000" w:sz="2" w:space="0"/>
              <w:bottom w:val="nil"/>
            </w:tcBorders>
          </w:tcPr>
          <w:p>
            <w:pPr>
              <w:rPr>
                <w:rFonts w:ascii="Arial"/>
                <w:sz w:val="21"/>
              </w:rPr>
            </w:pPr>
            <w:r/>
          </w:p>
        </w:tc>
        <w:tc>
          <w:tcPr>
            <w:shd w:val="clear" w:fill="D7D7D7"/>
            <w:tcW w:w="6158" w:type="dxa"/>
            <w:vAlign w:val="top"/>
            <w:gridSpan w:val="3"/>
            <w:tcBorders>
              <w:bottom w:val="nil"/>
              <w:left w:val="single" w:color="000000" w:sz="2" w:space="0"/>
              <w:right w:val="single" w:color="000000" w:sz="2" w:space="0"/>
            </w:tcBorders>
          </w:tcPr>
          <w:p>
            <w:pPr>
              <w:pStyle w:val="TableText"/>
              <w:ind w:left="1968"/>
              <w:spacing w:before="65" w:line="228" w:lineRule="auto"/>
              <w:rPr/>
            </w:pPr>
            <w:r>
              <w:rPr>
                <w:rFonts w:ascii="Times New Roman" w:hAnsi="Times New Roman" w:eastAsia="Times New Roman" w:cs="Times New Roman"/>
              </w:rPr>
              <w:t>ZH</w:t>
            </w:r>
            <w:r>
              <w:rPr>
                <w:rFonts w:ascii="Times New Roman" w:hAnsi="Times New Roman" w:eastAsia="Times New Roman" w:cs="Times New Roman"/>
                <w:spacing w:val="6"/>
              </w:rPr>
              <w:t>65310120009 </w:t>
            </w:r>
            <w:r>
              <w:rPr>
                <w:spacing w:val="6"/>
              </w:rPr>
              <w:t>管控要求</w:t>
            </w:r>
          </w:p>
        </w:tc>
        <w:tc>
          <w:tcPr>
            <w:shd w:val="clear" w:fill="D7D7D7"/>
            <w:tcW w:w="1573" w:type="dxa"/>
            <w:vAlign w:val="top"/>
            <w:gridSpan w:val="2"/>
            <w:tcBorders>
              <w:bottom w:val="nil"/>
              <w:left w:val="single" w:color="000000" w:sz="2" w:space="0"/>
            </w:tcBorders>
          </w:tcPr>
          <w:p>
            <w:pPr>
              <w:pStyle w:val="TableText"/>
              <w:ind w:left="425"/>
              <w:spacing w:before="65" w:line="228" w:lineRule="auto"/>
              <w:rPr/>
            </w:pPr>
            <w:r>
              <w:rPr>
                <w:spacing w:val="6"/>
              </w:rPr>
              <w:t>符合性</w:t>
            </w:r>
          </w:p>
        </w:tc>
      </w:tr>
      <w:tr>
        <w:trPr>
          <w:trHeight w:val="12843" w:hRule="atLeast"/>
        </w:trPr>
        <w:tc>
          <w:tcPr>
            <w:tcW w:w="1143" w:type="dxa"/>
            <w:vAlign w:val="top"/>
            <w:vMerge w:val="continue"/>
            <w:tcBorders>
              <w:right w:val="single" w:color="000000" w:sz="2" w:space="0"/>
              <w:top w:val="nil"/>
            </w:tcBorders>
          </w:tcPr>
          <w:p>
            <w:pPr>
              <w:rPr>
                <w:rFonts w:ascii="Arial"/>
                <w:sz w:val="21"/>
              </w:rPr>
            </w:pPr>
            <w:r/>
          </w:p>
        </w:tc>
        <w:tc>
          <w:tcPr>
            <w:tcW w:w="912" w:type="dxa"/>
            <w:vAlign w:val="top"/>
            <w:tcBorders>
              <w:right w:val="nil"/>
              <w:top w:val="nil"/>
              <w:left w:val="single" w:color="000000" w:sz="2"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26" w:right="60" w:firstLine="11"/>
              <w:spacing w:before="58" w:line="242" w:lineRule="auto"/>
              <w:jc w:val="both"/>
              <w:rPr/>
            </w:pPr>
            <w:r>
              <w:rPr>
                <w:rFonts w:ascii="Times New Roman" w:hAnsi="Times New Roman" w:eastAsia="Times New Roman" w:cs="Times New Roman"/>
              </w:rPr>
              <w:t>ZH</w:t>
            </w:r>
            <w:r>
              <w:rPr>
                <w:rFonts w:ascii="Times New Roman" w:hAnsi="Times New Roman" w:eastAsia="Times New Roman" w:cs="Times New Roman"/>
                <w:spacing w:val="8"/>
              </w:rPr>
              <w:t>653</w:t>
            </w:r>
            <w:r>
              <w:rPr>
                <w:rFonts w:ascii="Times New Roman" w:hAnsi="Times New Roman" w:eastAsia="Times New Roman" w:cs="Times New Roman"/>
              </w:rPr>
              <w:t xml:space="preserve"> </w:t>
            </w:r>
            <w:r>
              <w:rPr>
                <w:rFonts w:ascii="Times New Roman" w:hAnsi="Times New Roman" w:eastAsia="Times New Roman" w:cs="Times New Roman"/>
                <w:spacing w:val="3"/>
              </w:rPr>
              <w:t>101200</w:t>
            </w:r>
            <w:r>
              <w:rPr>
                <w:rFonts w:ascii="Times New Roman" w:hAnsi="Times New Roman" w:eastAsia="Times New Roman" w:cs="Times New Roman"/>
                <w:spacing w:val="2"/>
              </w:rPr>
              <w:t xml:space="preserve"> </w:t>
            </w:r>
            <w:r>
              <w:rPr>
                <w:rFonts w:ascii="Times New Roman" w:hAnsi="Times New Roman" w:eastAsia="Times New Roman" w:cs="Times New Roman"/>
                <w:spacing w:val="23"/>
              </w:rPr>
              <w:t>09</w:t>
            </w:r>
            <w:r>
              <w:rPr>
                <w:rFonts w:ascii="Times New Roman" w:hAnsi="Times New Roman" w:eastAsia="Times New Roman" w:cs="Times New Roman"/>
                <w:spacing w:val="21"/>
                <w:w w:val="101"/>
              </w:rPr>
              <w:t xml:space="preserve"> </w:t>
            </w:r>
            <w:r>
              <w:rPr>
                <w:spacing w:val="23"/>
              </w:rPr>
              <w:t>喀</w:t>
            </w:r>
            <w:r>
              <w:rPr/>
              <w:t xml:space="preserve">  </w:t>
            </w:r>
            <w:r>
              <w:rPr>
                <w:spacing w:val="6"/>
              </w:rPr>
              <w:t>什经济</w:t>
            </w:r>
            <w:r>
              <w:rPr>
                <w:spacing w:val="1"/>
              </w:rPr>
              <w:t xml:space="preserve"> </w:t>
            </w:r>
            <w:r>
              <w:rPr>
                <w:spacing w:val="6"/>
              </w:rPr>
              <w:t>开发区</w:t>
            </w:r>
          </w:p>
          <w:p>
            <w:pPr>
              <w:pStyle w:val="TableText"/>
              <w:ind w:left="438"/>
              <w:spacing w:before="102" w:line="156" w:lineRule="exact"/>
              <w:rPr/>
            </w:pPr>
            <w:r>
              <w:rPr>
                <w:position w:val="-4"/>
              </w:rPr>
              <w:t>一</w:t>
            </w:r>
          </w:p>
        </w:tc>
        <w:tc>
          <w:tcPr>
            <w:tcW w:w="641" w:type="dxa"/>
            <w:vAlign w:val="top"/>
            <w:textDirection w:val="tbRlV"/>
            <w:tcBorders>
              <w:left w:val="nil"/>
              <w:right w:val="nil"/>
              <w:top w:val="nil"/>
            </w:tcBorders>
          </w:tcPr>
          <w:p>
            <w:pPr>
              <w:pStyle w:val="TableText"/>
              <w:ind w:left="3172"/>
              <w:spacing w:before="217" w:line="216" w:lineRule="auto"/>
              <w:rPr/>
            </w:pPr>
            <w:r>
              <w:pict>
                <v:shape id="_x0000_s36" style="position:absolute;margin-left:-3.28499pt;margin-top:0.049988pt;mso-position-vertical-relative:top-margin-area;mso-position-horizontal-relative:right-margin-area;width:0.5pt;height:640.95pt;z-index:251666432;" filled="false" strokecolor="#000000" strokeweight="0.48pt" coordsize="10,12819" coordorigin="0,0" path="m4,0l4,12818e">
                  <v:stroke joinstyle="bevel" miterlimit="2"/>
                </v:shape>
              </w:pict>
            </w:r>
            <w:r>
              <w:pict>
                <v:shape id="_x0000_s38" style="position:absolute;margin-left:-29.435pt;margin-top:0.049988pt;mso-position-vertical-relative:top-margin-area;mso-position-horizontal-relative:right-margin-area;width:0.5pt;height:640.95pt;z-index:251665408;" filled="false" strokecolor="#000000" strokeweight="0.48pt" coordsize="10,12819" coordorigin="0,0" path="m4,0l4,12818e">
                  <v:stroke joinstyle="bevel" miterlimit="2"/>
                </v:shape>
              </w:pict>
            </w:r>
            <w:r>
              <w:rPr>
                <w:spacing w:val="6"/>
              </w:rPr>
              <w:t>空</w:t>
            </w:r>
            <w:r>
              <w:rPr>
                <w:spacing w:val="-38"/>
              </w:rPr>
              <w:t xml:space="preserve"> </w:t>
            </w:r>
            <w:r>
              <w:rPr>
                <w:spacing w:val="6"/>
              </w:rPr>
              <w:t>间</w:t>
            </w:r>
            <w:r>
              <w:rPr>
                <w:spacing w:val="-37"/>
              </w:rPr>
              <w:t xml:space="preserve"> </w:t>
            </w:r>
            <w:r>
              <w:rPr>
                <w:spacing w:val="6"/>
              </w:rPr>
              <w:t>布</w:t>
            </w:r>
            <w:r>
              <w:rPr>
                <w:spacing w:val="-36"/>
              </w:rPr>
              <w:t xml:space="preserve"> </w:t>
            </w:r>
            <w:r>
              <w:rPr>
                <w:spacing w:val="6"/>
              </w:rPr>
              <w:t>局</w:t>
            </w:r>
            <w:r>
              <w:rPr>
                <w:spacing w:val="-35"/>
              </w:rPr>
              <w:t xml:space="preserve"> </w:t>
            </w:r>
            <w:r>
              <w:rPr>
                <w:spacing w:val="6"/>
              </w:rPr>
              <w:t>约</w:t>
            </w:r>
            <w:r>
              <w:rPr>
                <w:spacing w:val="-37"/>
              </w:rPr>
              <w:t xml:space="preserve"> </w:t>
            </w:r>
            <w:r>
              <w:rPr>
                <w:spacing w:val="6"/>
              </w:rPr>
              <w:t>束                     </w:t>
            </w:r>
            <w:r>
              <w:rPr>
                <w:spacing w:val="5"/>
              </w:rPr>
              <w:t xml:space="preserve">                        污</w:t>
            </w:r>
            <w:r>
              <w:rPr>
                <w:spacing w:val="-38"/>
              </w:rPr>
              <w:t xml:space="preserve"> </w:t>
            </w:r>
            <w:r>
              <w:rPr>
                <w:spacing w:val="5"/>
              </w:rPr>
              <w:t>染</w:t>
            </w:r>
            <w:r>
              <w:rPr>
                <w:spacing w:val="-35"/>
              </w:rPr>
              <w:t xml:space="preserve"> </w:t>
            </w:r>
            <w:r>
              <w:rPr>
                <w:spacing w:val="5"/>
              </w:rPr>
              <w:t>物</w:t>
            </w:r>
            <w:r>
              <w:rPr>
                <w:spacing w:val="-38"/>
              </w:rPr>
              <w:t xml:space="preserve"> </w:t>
            </w:r>
            <w:r>
              <w:rPr>
                <w:spacing w:val="5"/>
              </w:rPr>
              <w:t>排</w:t>
            </w:r>
            <w:r>
              <w:rPr>
                <w:spacing w:val="-35"/>
              </w:rPr>
              <w:t xml:space="preserve"> </w:t>
            </w:r>
            <w:r>
              <w:rPr>
                <w:spacing w:val="5"/>
              </w:rPr>
              <w:t>放</w:t>
            </w:r>
            <w:r>
              <w:rPr>
                <w:spacing w:val="-38"/>
              </w:rPr>
              <w:t xml:space="preserve"> </w:t>
            </w:r>
            <w:r>
              <w:rPr>
                <w:spacing w:val="5"/>
              </w:rPr>
              <w:t>管</w:t>
            </w:r>
            <w:r>
              <w:rPr>
                <w:spacing w:val="-35"/>
              </w:rPr>
              <w:t xml:space="preserve"> </w:t>
            </w:r>
            <w:r>
              <w:rPr>
                <w:spacing w:val="5"/>
              </w:rPr>
              <w:t>控</w:t>
            </w:r>
          </w:p>
        </w:tc>
        <w:tc>
          <w:tcPr>
            <w:tcW w:w="4605" w:type="dxa"/>
            <w:vAlign w:val="top"/>
            <w:tcBorders>
              <w:left w:val="nil"/>
              <w:top w:val="nil"/>
              <w:right w:val="single" w:color="000000" w:sz="2" w:space="0"/>
            </w:tcBorders>
          </w:tcPr>
          <w:p>
            <w:pPr>
              <w:pStyle w:val="TableText"/>
              <w:ind w:left="55" w:right="102" w:firstLine="17"/>
              <w:spacing w:before="173" w:line="247" w:lineRule="auto"/>
              <w:jc w:val="both"/>
              <w:rPr/>
            </w:pPr>
            <w:r>
              <w:rPr>
                <w:rFonts w:ascii="Times New Roman" w:hAnsi="Times New Roman" w:eastAsia="Times New Roman" w:cs="Times New Roman"/>
                <w:spacing w:val="2"/>
              </w:rPr>
              <w:t>1</w:t>
            </w:r>
            <w:r>
              <w:rPr>
                <w:rFonts w:ascii="Times New Roman" w:hAnsi="Times New Roman" w:eastAsia="Times New Roman" w:cs="Times New Roman"/>
                <w:spacing w:val="-23"/>
              </w:rPr>
              <w:t xml:space="preserve"> </w:t>
            </w:r>
            <w:r>
              <w:rPr>
                <w:spacing w:val="2"/>
              </w:rPr>
              <w:t>、</w:t>
            </w:r>
            <w:r>
              <w:rPr>
                <w:rFonts w:ascii="Times New Roman" w:hAnsi="Times New Roman" w:eastAsia="Times New Roman" w:cs="Times New Roman"/>
                <w:spacing w:val="2"/>
              </w:rPr>
              <w:t>A1.3-</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6"/>
                <w:w w:val="101"/>
              </w:rPr>
              <w:t xml:space="preserve"> </w:t>
            </w:r>
            <w:r>
              <w:rPr>
                <w:spacing w:val="2"/>
              </w:rPr>
              <w:t>列入《产业结构调整指导目录》淘汰类</w:t>
            </w:r>
            <w:r>
              <w:rPr/>
              <w:t xml:space="preserve"> </w:t>
            </w:r>
            <w:r>
              <w:rPr>
                <w:spacing w:val="9"/>
              </w:rPr>
              <w:t>的现状企业制定调整计划针对环境治理措施不欢</w:t>
            </w:r>
            <w:r>
              <w:rPr>
                <w:spacing w:val="11"/>
              </w:rPr>
              <w:t xml:space="preserve"> </w:t>
            </w:r>
            <w:r>
              <w:rPr>
                <w:spacing w:val="9"/>
              </w:rPr>
              <w:t>迎环境或持续发生环保投诉的现有企业，制定整</w:t>
            </w:r>
            <w:r>
              <w:rPr>
                <w:spacing w:val="11"/>
              </w:rPr>
              <w:t xml:space="preserve"> </w:t>
            </w:r>
            <w:r>
              <w:rPr>
                <w:spacing w:val="9"/>
              </w:rPr>
              <w:t>治计划；在调整过渡期内，应严格控制其生产规</w:t>
            </w:r>
            <w:r>
              <w:rPr>
                <w:spacing w:val="11"/>
              </w:rPr>
              <w:t xml:space="preserve"> </w:t>
            </w:r>
            <w:r>
              <w:rPr>
                <w:spacing w:val="8"/>
              </w:rPr>
              <w:t>模，禁止新增产生环境污染的产能和产品。</w:t>
            </w:r>
          </w:p>
          <w:p>
            <w:pPr>
              <w:pStyle w:val="TableText"/>
              <w:ind w:left="56" w:right="31" w:hanging="7"/>
              <w:spacing w:before="27" w:line="245" w:lineRule="auto"/>
              <w:jc w:val="both"/>
              <w:rPr/>
            </w:pPr>
            <w:r>
              <w:rPr>
                <w:rFonts w:ascii="Times New Roman" w:hAnsi="Times New Roman" w:eastAsia="Times New Roman" w:cs="Times New Roman"/>
                <w:spacing w:val="4"/>
              </w:rPr>
              <w:t>A1.3-3 </w:t>
            </w:r>
            <w:r>
              <w:rPr>
                <w:spacing w:val="4"/>
              </w:rPr>
              <w:t>淘汰区域内生产工艺落后、生产效率低下、</w:t>
            </w:r>
            <w:r>
              <w:rPr>
                <w:spacing w:val="5"/>
              </w:rPr>
              <w:t xml:space="preserve"> </w:t>
            </w:r>
            <w:r>
              <w:rPr>
                <w:spacing w:val="9"/>
              </w:rPr>
              <w:t>严重污染环境的企业，加大环保、能耗、安全执</w:t>
            </w:r>
            <w:r>
              <w:rPr>
                <w:spacing w:val="4"/>
              </w:rPr>
              <w:t xml:space="preserve">  </w:t>
            </w:r>
            <w:r>
              <w:rPr>
                <w:spacing w:val="12"/>
              </w:rPr>
              <w:t>法处罚力度，建立以节能环保标准促进“两高</w:t>
            </w:r>
            <w:r>
              <w:rPr>
                <w:spacing w:val="-53"/>
              </w:rPr>
              <w:t xml:space="preserve"> </w:t>
            </w:r>
            <w:r>
              <w:rPr>
                <w:spacing w:val="12"/>
              </w:rPr>
              <w:t>”</w:t>
            </w:r>
            <w:r>
              <w:rPr/>
              <w:t xml:space="preserve"> </w:t>
            </w:r>
            <w:r>
              <w:rPr>
                <w:spacing w:val="8"/>
              </w:rPr>
              <w:t>行业过剩产能退出的机制。</w:t>
            </w:r>
          </w:p>
          <w:p>
            <w:pPr>
              <w:pStyle w:val="TableText"/>
              <w:ind w:left="54" w:right="135" w:hanging="5"/>
              <w:spacing w:before="29" w:line="247" w:lineRule="auto"/>
              <w:rPr/>
            </w:pPr>
            <w:r>
              <w:rPr>
                <w:rFonts w:ascii="Times New Roman" w:hAnsi="Times New Roman" w:eastAsia="Times New Roman" w:cs="Times New Roman"/>
                <w:spacing w:val="8"/>
              </w:rPr>
              <w:t>A1.3-7 </w:t>
            </w:r>
            <w:r>
              <w:rPr>
                <w:spacing w:val="8"/>
              </w:rPr>
              <w:t>全面排查装备水平低、环保设施差的小型</w:t>
            </w:r>
            <w:r>
              <w:rPr>
                <w:spacing w:val="4"/>
              </w:rPr>
              <w:t xml:space="preserve"> </w:t>
            </w:r>
            <w:r>
              <w:rPr>
                <w:spacing w:val="10"/>
              </w:rPr>
              <w:t>工业企业，开展对水环境影响较大的“低、小、</w:t>
            </w:r>
            <w:r>
              <w:rPr/>
              <w:t xml:space="preserve"> </w:t>
            </w:r>
            <w:r>
              <w:rPr>
                <w:spacing w:val="8"/>
              </w:rPr>
              <w:t>散</w:t>
            </w:r>
            <w:r>
              <w:rPr>
                <w:spacing w:val="-68"/>
              </w:rPr>
              <w:t xml:space="preserve"> </w:t>
            </w:r>
            <w:r>
              <w:rPr>
                <w:spacing w:val="8"/>
              </w:rPr>
              <w:t>”落后企业、加工点、作坊的专项整治，并按</w:t>
            </w:r>
            <w:r>
              <w:rPr/>
              <w:t xml:space="preserve"> </w:t>
            </w:r>
            <w:r>
              <w:rPr>
                <w:spacing w:val="9"/>
              </w:rPr>
              <w:t>照水污染防治法律法规要求，全部取缔不符合国</w:t>
            </w:r>
            <w:r>
              <w:rPr>
                <w:spacing w:val="11"/>
              </w:rPr>
              <w:t xml:space="preserve"> </w:t>
            </w:r>
            <w:r>
              <w:rPr>
                <w:spacing w:val="9"/>
              </w:rPr>
              <w:t>家产业政策的小型造纸、制革等严重污染水环境</w:t>
            </w:r>
            <w:r>
              <w:rPr>
                <w:spacing w:val="11"/>
              </w:rPr>
              <w:t xml:space="preserve"> </w:t>
            </w:r>
            <w:r>
              <w:rPr>
                <w:spacing w:val="6"/>
              </w:rPr>
              <w:t>的生产项目。</w:t>
            </w:r>
          </w:p>
          <w:p>
            <w:pPr>
              <w:pStyle w:val="TableText"/>
              <w:ind w:left="54" w:right="135" w:hanging="5"/>
              <w:spacing w:before="29" w:line="247" w:lineRule="auto"/>
              <w:jc w:val="both"/>
              <w:rPr/>
            </w:pPr>
            <w:r>
              <w:rPr>
                <w:rFonts w:ascii="Times New Roman" w:hAnsi="Times New Roman" w:eastAsia="Times New Roman" w:cs="Times New Roman"/>
                <w:spacing w:val="5"/>
              </w:rPr>
              <w:t>A1.4-</w:t>
            </w:r>
            <w:r>
              <w:rPr>
                <w:rFonts w:ascii="Times New Roman" w:hAnsi="Times New Roman" w:eastAsia="Times New Roman" w:cs="Times New Roman"/>
                <w:spacing w:val="-28"/>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一切开发建设活动应符合国家、</w:t>
            </w:r>
            <w:r>
              <w:rPr>
                <w:spacing w:val="-50"/>
              </w:rPr>
              <w:t xml:space="preserve"> </w:t>
            </w:r>
            <w:r>
              <w:rPr>
                <w:spacing w:val="4"/>
              </w:rPr>
              <w:t>自治区主</w:t>
            </w:r>
            <w:r>
              <w:rPr/>
              <w:t xml:space="preserve"> </w:t>
            </w:r>
            <w:r>
              <w:rPr>
                <w:spacing w:val="7"/>
              </w:rPr>
              <w:t>体功能区规划、</w:t>
            </w:r>
            <w:r>
              <w:rPr>
                <w:spacing w:val="-47"/>
              </w:rPr>
              <w:t xml:space="preserve"> </w:t>
            </w:r>
            <w:r>
              <w:rPr>
                <w:spacing w:val="7"/>
              </w:rPr>
              <w:t>自治区和各地颁布实施的生态环</w:t>
            </w:r>
            <w:r>
              <w:rPr/>
              <w:t xml:space="preserve"> </w:t>
            </w:r>
            <w:r>
              <w:rPr>
                <w:spacing w:val="9"/>
              </w:rPr>
              <w:t>境功能区规划、国民经济发展规划、产业发展规</w:t>
            </w:r>
            <w:r>
              <w:rPr>
                <w:spacing w:val="11"/>
              </w:rPr>
              <w:t xml:space="preserve"> </w:t>
            </w:r>
            <w:r>
              <w:rPr>
                <w:spacing w:val="9"/>
              </w:rPr>
              <w:t>划、城乡总体规划、土地利用规划等相关规划及</w:t>
            </w:r>
            <w:r>
              <w:rPr>
                <w:spacing w:val="11"/>
              </w:rPr>
              <w:t xml:space="preserve"> </w:t>
            </w:r>
            <w:r>
              <w:rPr>
                <w:spacing w:val="9"/>
              </w:rPr>
              <w:t>重点生态功能区负面清单要求，符合区域或产业</w:t>
            </w:r>
            <w:r>
              <w:rPr>
                <w:spacing w:val="11"/>
              </w:rPr>
              <w:t xml:space="preserve"> </w:t>
            </w:r>
            <w:r>
              <w:rPr>
                <w:spacing w:val="7"/>
              </w:rPr>
              <w:t>规划环评要求。</w:t>
            </w:r>
          </w:p>
          <w:p>
            <w:pPr>
              <w:pStyle w:val="TableText"/>
              <w:ind w:left="49" w:right="135"/>
              <w:spacing w:before="24" w:line="248" w:lineRule="auto"/>
              <w:rPr/>
            </w:pPr>
            <w:r>
              <w:rPr>
                <w:rFonts w:ascii="Times New Roman" w:hAnsi="Times New Roman" w:eastAsia="Times New Roman" w:cs="Times New Roman"/>
                <w:spacing w:val="8"/>
              </w:rPr>
              <w:t>A1.4-2 </w:t>
            </w:r>
            <w:r>
              <w:rPr>
                <w:spacing w:val="8"/>
              </w:rPr>
              <w:t>所有新、改（扩）建项目，必须依据《建</w:t>
            </w:r>
            <w:r>
              <w:rPr>
                <w:spacing w:val="4"/>
              </w:rPr>
              <w:t xml:space="preserve"> </w:t>
            </w:r>
            <w:r>
              <w:rPr>
                <w:spacing w:val="9"/>
              </w:rPr>
              <w:t>设项目环境影响评价分类管理名录》要求进行环</w:t>
            </w:r>
            <w:r>
              <w:rPr>
                <w:spacing w:val="17"/>
              </w:rPr>
              <w:t xml:space="preserve"> </w:t>
            </w:r>
            <w:r>
              <w:rPr>
                <w:spacing w:val="9"/>
              </w:rPr>
              <w:t>境影响评价；未通过环境影响评价审批的，一律</w:t>
            </w:r>
            <w:r>
              <w:rPr>
                <w:spacing w:val="17"/>
              </w:rPr>
              <w:t xml:space="preserve"> </w:t>
            </w:r>
            <w:r>
              <w:rPr>
                <w:spacing w:val="10"/>
              </w:rPr>
              <w:t>不准开工建设；违规建设的，要依法进行处罚。</w:t>
            </w:r>
            <w:r>
              <w:rPr>
                <w:spacing w:val="5"/>
              </w:rPr>
              <w:t xml:space="preserve"> </w:t>
            </w:r>
            <w:r>
              <w:rPr>
                <w:rFonts w:ascii="Times New Roman" w:hAnsi="Times New Roman" w:eastAsia="Times New Roman" w:cs="Times New Roman"/>
                <w:spacing w:val="6"/>
              </w:rPr>
              <w:t>A6.</w:t>
            </w:r>
            <w:r>
              <w:rPr>
                <w:rFonts w:ascii="Times New Roman" w:hAnsi="Times New Roman" w:eastAsia="Times New Roman" w:cs="Times New Roman"/>
                <w:spacing w:val="-18"/>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28"/>
              </w:rPr>
              <w:t xml:space="preserve"> </w:t>
            </w:r>
            <w:r>
              <w:rPr>
                <w:rFonts w:ascii="Times New Roman" w:hAnsi="Times New Roman" w:eastAsia="Times New Roman" w:cs="Times New Roman"/>
                <w:spacing w:val="6"/>
              </w:rPr>
              <w:t>1 </w:t>
            </w:r>
            <w:r>
              <w:rPr>
                <w:spacing w:val="6"/>
              </w:rPr>
              <w:t>大气环境高排放重点管控区：禁止引进国</w:t>
            </w:r>
            <w:r>
              <w:rPr/>
              <w:t xml:space="preserve"> </w:t>
            </w:r>
            <w:r>
              <w:rPr>
                <w:spacing w:val="9"/>
              </w:rPr>
              <w:t>家和自治区明令禁止或淘汰的产业及工艺，及园</w:t>
            </w:r>
            <w:r>
              <w:rPr>
                <w:spacing w:val="17"/>
              </w:rPr>
              <w:t xml:space="preserve"> </w:t>
            </w:r>
            <w:r>
              <w:rPr>
                <w:spacing w:val="8"/>
              </w:rPr>
              <w:t>区规划外的项目。</w:t>
            </w:r>
          </w:p>
          <w:p>
            <w:pPr>
              <w:pStyle w:val="TableText"/>
              <w:ind w:left="57" w:right="102" w:firstLine="14"/>
              <w:spacing w:before="172" w:line="244" w:lineRule="auto"/>
              <w:jc w:val="both"/>
              <w:rPr/>
            </w:pPr>
            <w:r>
              <w:rPr>
                <w:rFonts w:ascii="Times New Roman" w:hAnsi="Times New Roman" w:eastAsia="Times New Roman" w:cs="Times New Roman"/>
                <w:spacing w:val="2"/>
              </w:rPr>
              <w:t>1</w:t>
            </w:r>
            <w:r>
              <w:rPr>
                <w:spacing w:val="2"/>
              </w:rPr>
              <w:t>、</w:t>
            </w:r>
            <w:r>
              <w:rPr>
                <w:rFonts w:ascii="Times New Roman" w:hAnsi="Times New Roman" w:eastAsia="Times New Roman" w:cs="Times New Roman"/>
                <w:spacing w:val="2"/>
              </w:rPr>
              <w:t>A2.</w:t>
            </w:r>
            <w:r>
              <w:rPr>
                <w:rFonts w:ascii="Times New Roman" w:hAnsi="Times New Roman" w:eastAsia="Times New Roman" w:cs="Times New Roman"/>
                <w:spacing w:val="-2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w w:val="101"/>
              </w:rPr>
              <w:t xml:space="preserve"> </w:t>
            </w:r>
            <w:r>
              <w:rPr>
                <w:spacing w:val="2"/>
              </w:rPr>
              <w:t>工业园区的企业在产业环境政策，分区</w:t>
            </w:r>
            <w:r>
              <w:rPr/>
              <w:t xml:space="preserve"> </w:t>
            </w:r>
            <w:r>
              <w:rPr>
                <w:spacing w:val="9"/>
              </w:rPr>
              <w:t>管制，分类管理，严格把关，从源头上控制新增 </w:t>
            </w:r>
            <w:r>
              <w:rPr>
                <w:spacing w:val="4"/>
              </w:rPr>
              <w:t>污染源。</w:t>
            </w:r>
          </w:p>
          <w:p>
            <w:pPr>
              <w:pStyle w:val="TableText"/>
              <w:ind w:left="49" w:right="31"/>
              <w:spacing w:before="24" w:line="248" w:lineRule="auto"/>
              <w:rPr/>
            </w:pPr>
            <w:r>
              <w:rPr>
                <w:rFonts w:ascii="Times New Roman" w:hAnsi="Times New Roman" w:eastAsia="Times New Roman" w:cs="Times New Roman"/>
                <w:spacing w:val="7"/>
              </w:rPr>
              <w:t>A2.</w:t>
            </w:r>
            <w:r>
              <w:rPr>
                <w:rFonts w:ascii="Times New Roman" w:hAnsi="Times New Roman" w:eastAsia="Times New Roman" w:cs="Times New Roman"/>
                <w:spacing w:val="-21"/>
              </w:rPr>
              <w:t xml:space="preserve"> </w:t>
            </w:r>
            <w:r>
              <w:rPr>
                <w:rFonts w:ascii="Times New Roman" w:hAnsi="Times New Roman" w:eastAsia="Times New Roman" w:cs="Times New Roman"/>
                <w:spacing w:val="7"/>
              </w:rPr>
              <w:t>1-2 </w:t>
            </w:r>
            <w:r>
              <w:rPr>
                <w:spacing w:val="7"/>
              </w:rPr>
              <w:t>着力推进重点行业达标整治，深入开展燃</w:t>
            </w:r>
            <w:r>
              <w:rPr/>
              <w:t xml:space="preserve">  </w:t>
            </w:r>
            <w:r>
              <w:rPr>
                <w:spacing w:val="9"/>
              </w:rPr>
              <w:t>煤锅炉整治，必要时实行采暖季重点行业错峰生</w:t>
            </w:r>
            <w:r>
              <w:rPr>
                <w:spacing w:val="8"/>
              </w:rPr>
              <w:t xml:space="preserve">  </w:t>
            </w:r>
            <w:r>
              <w:rPr>
                <w:spacing w:val="5"/>
              </w:rPr>
              <w:t>产，推动工业污染源全面达标排放。对布局分散、</w:t>
            </w:r>
            <w:r>
              <w:rPr>
                <w:spacing w:val="10"/>
              </w:rPr>
              <w:t xml:space="preserve"> </w:t>
            </w:r>
            <w:r>
              <w:rPr>
                <w:spacing w:val="9"/>
              </w:rPr>
              <w:t>装备水平低、环保设施落后的小型工业企业进行</w:t>
            </w:r>
            <w:r>
              <w:rPr>
                <w:spacing w:val="8"/>
              </w:rPr>
              <w:t xml:space="preserve">  </w:t>
            </w:r>
            <w:r>
              <w:rPr>
                <w:spacing w:val="10"/>
              </w:rPr>
              <w:t>全面排查，制定综合整改方案，实施分类治理。</w:t>
            </w:r>
            <w:r>
              <w:rPr>
                <w:spacing w:val="7"/>
              </w:rPr>
              <w:t xml:space="preserve">  </w:t>
            </w:r>
            <w:r>
              <w:rPr>
                <w:rFonts w:ascii="Times New Roman" w:hAnsi="Times New Roman" w:eastAsia="Times New Roman" w:cs="Times New Roman"/>
                <w:spacing w:val="7"/>
              </w:rPr>
              <w:t>A2.</w:t>
            </w:r>
            <w:r>
              <w:rPr>
                <w:rFonts w:ascii="Times New Roman" w:hAnsi="Times New Roman" w:eastAsia="Times New Roman" w:cs="Times New Roman"/>
                <w:spacing w:val="-21"/>
              </w:rPr>
              <w:t xml:space="preserve"> </w:t>
            </w:r>
            <w:r>
              <w:rPr>
                <w:rFonts w:ascii="Times New Roman" w:hAnsi="Times New Roman" w:eastAsia="Times New Roman" w:cs="Times New Roman"/>
                <w:spacing w:val="7"/>
              </w:rPr>
              <w:t>1-3 </w:t>
            </w:r>
            <w:r>
              <w:rPr>
                <w:spacing w:val="7"/>
              </w:rPr>
              <w:t>所有新、改（扩）建的化工、建材、有色</w:t>
            </w:r>
            <w:r>
              <w:rPr/>
              <w:t xml:space="preserve">  </w:t>
            </w:r>
            <w:r>
              <w:rPr>
                <w:spacing w:val="9"/>
              </w:rPr>
              <w:t>金属冶炼等污染型项目要全部进入园区。</w:t>
            </w:r>
          </w:p>
          <w:p>
            <w:pPr>
              <w:pStyle w:val="TableText"/>
              <w:ind w:left="55" w:right="135" w:hanging="6"/>
              <w:spacing w:before="27" w:line="239" w:lineRule="auto"/>
              <w:rPr/>
            </w:pPr>
            <w:r>
              <w:rPr>
                <w:rFonts w:ascii="Times New Roman" w:hAnsi="Times New Roman" w:eastAsia="Times New Roman" w:cs="Times New Roman"/>
                <w:spacing w:val="7"/>
              </w:rPr>
              <w:t>A2.</w:t>
            </w:r>
            <w:r>
              <w:rPr>
                <w:rFonts w:ascii="Times New Roman" w:hAnsi="Times New Roman" w:eastAsia="Times New Roman" w:cs="Times New Roman"/>
                <w:spacing w:val="-21"/>
              </w:rPr>
              <w:t xml:space="preserve"> </w:t>
            </w:r>
            <w:r>
              <w:rPr>
                <w:rFonts w:ascii="Times New Roman" w:hAnsi="Times New Roman" w:eastAsia="Times New Roman" w:cs="Times New Roman"/>
                <w:spacing w:val="7"/>
              </w:rPr>
              <w:t>1-4 </w:t>
            </w:r>
            <w:r>
              <w:rPr>
                <w:spacing w:val="7"/>
              </w:rPr>
              <w:t>各县（市）、各园区、各企业要加强园区</w:t>
            </w:r>
            <w:r>
              <w:rPr/>
              <w:t xml:space="preserve"> </w:t>
            </w:r>
            <w:r>
              <w:rPr>
                <w:spacing w:val="8"/>
              </w:rPr>
              <w:t>配套环保设施建设，做好污染防治工作。</w:t>
            </w:r>
          </w:p>
          <w:p>
            <w:pPr>
              <w:pStyle w:val="TableText"/>
              <w:ind w:left="58" w:right="135" w:hanging="9"/>
              <w:spacing w:before="26" w:line="244" w:lineRule="auto"/>
              <w:jc w:val="both"/>
              <w:rPr/>
            </w:pPr>
            <w:r>
              <w:rPr>
                <w:rFonts w:ascii="Times New Roman" w:hAnsi="Times New Roman" w:eastAsia="Times New Roman" w:cs="Times New Roman"/>
                <w:spacing w:val="7"/>
              </w:rPr>
              <w:t>A2.</w:t>
            </w:r>
            <w:r>
              <w:rPr>
                <w:rFonts w:ascii="Times New Roman" w:hAnsi="Times New Roman" w:eastAsia="Times New Roman" w:cs="Times New Roman"/>
                <w:spacing w:val="-21"/>
              </w:rPr>
              <w:t xml:space="preserve"> </w:t>
            </w:r>
            <w:r>
              <w:rPr>
                <w:rFonts w:ascii="Times New Roman" w:hAnsi="Times New Roman" w:eastAsia="Times New Roman" w:cs="Times New Roman"/>
                <w:spacing w:val="7"/>
              </w:rPr>
              <w:t>1-5 </w:t>
            </w:r>
            <w:r>
              <w:rPr>
                <w:spacing w:val="7"/>
              </w:rPr>
              <w:t>大力推动钢铁、建材、石化、化工等重点</w:t>
            </w:r>
            <w:r>
              <w:rPr/>
              <w:t xml:space="preserve"> </w:t>
            </w:r>
            <w:r>
              <w:rPr>
                <w:spacing w:val="9"/>
              </w:rPr>
              <w:t>行业以及其他行业重点用能单位持续开展提高煤</w:t>
            </w:r>
            <w:r>
              <w:rPr>
                <w:spacing w:val="7"/>
              </w:rPr>
              <w:t xml:space="preserve"> </w:t>
            </w:r>
            <w:r>
              <w:rPr>
                <w:spacing w:val="8"/>
              </w:rPr>
              <w:t>炭等能源利用效率的节能工作。</w:t>
            </w:r>
          </w:p>
          <w:p>
            <w:pPr>
              <w:pStyle w:val="TableText"/>
              <w:ind w:left="55" w:right="31" w:hanging="6"/>
              <w:spacing w:before="23" w:line="244" w:lineRule="auto"/>
              <w:jc w:val="both"/>
              <w:rPr/>
            </w:pPr>
            <w:r>
              <w:rPr>
                <w:rFonts w:ascii="Times New Roman" w:hAnsi="Times New Roman" w:eastAsia="Times New Roman" w:cs="Times New Roman"/>
                <w:spacing w:val="7"/>
              </w:rPr>
              <w:t>A2.2-</w:t>
            </w:r>
            <w:r>
              <w:rPr>
                <w:rFonts w:ascii="Times New Roman" w:hAnsi="Times New Roman" w:eastAsia="Times New Roman" w:cs="Times New Roman"/>
                <w:spacing w:val="-21"/>
              </w:rPr>
              <w:t xml:space="preserve"> </w:t>
            </w:r>
            <w:r>
              <w:rPr>
                <w:rFonts w:ascii="Times New Roman" w:hAnsi="Times New Roman" w:eastAsia="Times New Roman" w:cs="Times New Roman"/>
                <w:spacing w:val="7"/>
              </w:rPr>
              <w:t>1 </w:t>
            </w:r>
            <w:r>
              <w:rPr>
                <w:spacing w:val="7"/>
              </w:rPr>
              <w:t>促进大气污染物与温室气体协同控制。在</w:t>
            </w:r>
            <w:r>
              <w:rPr/>
              <w:t xml:space="preserve">  </w:t>
            </w:r>
            <w:r>
              <w:rPr>
                <w:spacing w:val="9"/>
              </w:rPr>
              <w:t>重点区域进一步转变生产和生活方式，重点领域</w:t>
            </w:r>
            <w:r>
              <w:rPr>
                <w:spacing w:val="5"/>
              </w:rPr>
              <w:t xml:space="preserve">  </w:t>
            </w:r>
            <w:r>
              <w:rPr>
                <w:spacing w:val="5"/>
              </w:rPr>
              <w:t>产业结构升级、能源结构的优化和清洁高效利用、</w:t>
            </w:r>
          </w:p>
        </w:tc>
        <w:tc>
          <w:tcPr>
            <w:tcW w:w="966" w:type="dxa"/>
            <w:vAlign w:val="top"/>
            <w:tcBorders>
              <w:top w:val="nil"/>
              <w:left w:val="single" w:color="000000" w:sz="2" w:space="0"/>
              <w:right w:val="single" w:color="000000" w:sz="2" w:space="0"/>
            </w:tcBorders>
          </w:tcPr>
          <w:p>
            <w:pPr>
              <w:pStyle w:val="TableText"/>
              <w:ind w:left="119" w:right="63" w:firstLine="60"/>
              <w:spacing w:before="26" w:line="251" w:lineRule="auto"/>
              <w:jc w:val="both"/>
              <w:rPr/>
            </w:pPr>
            <w:r>
              <w:rPr>
                <w:spacing w:val="6"/>
              </w:rPr>
              <w:t>本项目</w:t>
            </w:r>
            <w:r>
              <w:rPr/>
              <w:t xml:space="preserve">  </w:t>
            </w:r>
            <w:r>
              <w:rPr>
                <w:spacing w:val="26"/>
              </w:rPr>
              <w:t>为日用</w:t>
            </w:r>
            <w:r>
              <w:rPr/>
              <w:t xml:space="preserve">  </w:t>
            </w:r>
            <w:r>
              <w:rPr>
                <w:spacing w:val="26"/>
              </w:rPr>
              <w:t>及医用</w:t>
            </w:r>
            <w:r>
              <w:rPr/>
              <w:t xml:space="preserve">  </w:t>
            </w:r>
            <w:r>
              <w:rPr>
                <w:spacing w:val="26"/>
              </w:rPr>
              <w:t>橡胶制</w:t>
            </w:r>
            <w:r>
              <w:rPr/>
              <w:t xml:space="preserve">  </w:t>
            </w:r>
            <w:r>
              <w:rPr>
                <w:spacing w:val="-6"/>
              </w:rPr>
              <w:t>品制造，</w:t>
            </w:r>
            <w:r>
              <w:rPr>
                <w:spacing w:val="1"/>
              </w:rPr>
              <w:t xml:space="preserve"> </w:t>
            </w:r>
            <w:r>
              <w:rPr>
                <w:spacing w:val="26"/>
              </w:rPr>
              <w:t>为新建</w:t>
            </w:r>
            <w:r>
              <w:rPr/>
              <w:t xml:space="preserve">  </w:t>
            </w:r>
            <w:r>
              <w:rPr>
                <w:spacing w:val="-15"/>
              </w:rPr>
              <w:t>项目，无</w:t>
            </w:r>
            <w:r>
              <w:rPr>
                <w:spacing w:val="2"/>
              </w:rPr>
              <w:t xml:space="preserve"> </w:t>
            </w:r>
            <w:r>
              <w:rPr>
                <w:spacing w:val="26"/>
              </w:rPr>
              <w:t>国家和</w:t>
            </w:r>
            <w:r>
              <w:rPr/>
              <w:t xml:space="preserve">  </w:t>
            </w:r>
            <w:r>
              <w:rPr>
                <w:spacing w:val="26"/>
              </w:rPr>
              <w:t>自治区</w:t>
            </w:r>
            <w:r>
              <w:rPr/>
              <w:t xml:space="preserve">  </w:t>
            </w:r>
            <w:r>
              <w:rPr>
                <w:spacing w:val="26"/>
              </w:rPr>
              <w:t>明令禁</w:t>
            </w:r>
            <w:r>
              <w:rPr/>
              <w:t xml:space="preserve">  </w:t>
            </w:r>
            <w:r>
              <w:rPr>
                <w:spacing w:val="26"/>
              </w:rPr>
              <w:t>止或淘</w:t>
            </w:r>
            <w:r>
              <w:rPr/>
              <w:t xml:space="preserve">  </w:t>
            </w:r>
            <w:r>
              <w:rPr>
                <w:spacing w:val="26"/>
              </w:rPr>
              <w:t>汰的工</w:t>
            </w:r>
            <w:r>
              <w:rPr/>
              <w:t xml:space="preserve">  </w:t>
            </w:r>
            <w:r>
              <w:rPr>
                <w:spacing w:val="-15"/>
              </w:rPr>
              <w:t>艺，各项</w:t>
            </w:r>
            <w:r>
              <w:rPr/>
              <w:t xml:space="preserve"> </w:t>
            </w:r>
            <w:r>
              <w:rPr>
                <w:spacing w:val="26"/>
              </w:rPr>
              <w:t>污染物</w:t>
            </w:r>
            <w:r>
              <w:rPr/>
              <w:t xml:space="preserve">  </w:t>
            </w:r>
            <w:r>
              <w:rPr>
                <w:spacing w:val="26"/>
              </w:rPr>
              <w:t>采取环</w:t>
            </w:r>
            <w:r>
              <w:rPr/>
              <w:t xml:space="preserve">  </w:t>
            </w:r>
            <w:r>
              <w:rPr>
                <w:spacing w:val="26"/>
              </w:rPr>
              <w:t>保措施</w:t>
            </w:r>
            <w:r>
              <w:rPr/>
              <w:t xml:space="preserve">  </w:t>
            </w:r>
            <w:r>
              <w:rPr>
                <w:spacing w:val="26"/>
              </w:rPr>
              <w:t>后均可</w:t>
            </w:r>
            <w:r>
              <w:rPr/>
              <w:t xml:space="preserve">  </w:t>
            </w:r>
            <w:r>
              <w:rPr>
                <w:spacing w:val="26"/>
              </w:rPr>
              <w:t>达标排</w:t>
            </w:r>
            <w:r>
              <w:rPr/>
              <w:t xml:space="preserve">  </w:t>
            </w:r>
            <w:r>
              <w:rPr>
                <w:spacing w:val="-15"/>
              </w:rPr>
              <w:t>放，本项</w:t>
            </w:r>
            <w:r>
              <w:rPr/>
              <w:t xml:space="preserve"> </w:t>
            </w:r>
            <w:r>
              <w:rPr>
                <w:spacing w:val="26"/>
              </w:rPr>
              <w:t>目使用</w:t>
            </w:r>
            <w:r>
              <w:rPr/>
              <w:t xml:space="preserve">  </w:t>
            </w:r>
            <w:r>
              <w:rPr>
                <w:spacing w:val="-15"/>
              </w:rPr>
              <w:t>电能，建</w:t>
            </w:r>
            <w:r>
              <w:rPr>
                <w:spacing w:val="2"/>
              </w:rPr>
              <w:t xml:space="preserve"> </w:t>
            </w:r>
            <w:r>
              <w:rPr>
                <w:spacing w:val="26"/>
              </w:rPr>
              <w:t>设地点</w:t>
            </w:r>
            <w:r>
              <w:rPr/>
              <w:t xml:space="preserve">  </w:t>
            </w:r>
            <w:r>
              <w:rPr>
                <w:spacing w:val="26"/>
              </w:rPr>
              <w:t>位于喀</w:t>
            </w:r>
            <w:r>
              <w:rPr/>
              <w:t xml:space="preserve">  </w:t>
            </w:r>
            <w:r>
              <w:rPr>
                <w:spacing w:val="26"/>
              </w:rPr>
              <w:t>什经济</w:t>
            </w:r>
            <w:r>
              <w:rPr/>
              <w:t xml:space="preserve">  </w:t>
            </w:r>
            <w:r>
              <w:rPr>
                <w:spacing w:val="26"/>
              </w:rPr>
              <w:t>开发区</w:t>
            </w:r>
            <w:r>
              <w:rPr/>
              <w:t xml:space="preserve">  </w:t>
            </w:r>
            <w:r>
              <w:rPr>
                <w:spacing w:val="26"/>
              </w:rPr>
              <w:t>城北加</w:t>
            </w:r>
            <w:r>
              <w:rPr/>
              <w:t xml:space="preserve">  </w:t>
            </w:r>
            <w:r>
              <w:rPr>
                <w:spacing w:val="26"/>
              </w:rPr>
              <w:t>工转化</w:t>
            </w:r>
            <w:r>
              <w:rPr/>
              <w:t xml:space="preserve">  </w:t>
            </w:r>
            <w:r>
              <w:rPr>
                <w:spacing w:val="26"/>
              </w:rPr>
              <w:t>区疏附</w:t>
            </w:r>
            <w:r>
              <w:rPr/>
              <w:t xml:space="preserve">  </w:t>
            </w:r>
            <w:r>
              <w:rPr>
                <w:spacing w:val="26"/>
              </w:rPr>
              <w:t>产业园</w:t>
            </w:r>
          </w:p>
          <w:p>
            <w:pPr>
              <w:pStyle w:val="TableText"/>
              <w:ind w:left="119" w:right="63" w:firstLine="60"/>
              <w:spacing w:before="172" w:line="250" w:lineRule="auto"/>
              <w:jc w:val="both"/>
              <w:rPr/>
            </w:pPr>
            <w:r>
              <w:rPr>
                <w:spacing w:val="6"/>
              </w:rPr>
              <w:t>本项目</w:t>
            </w:r>
            <w:r>
              <w:rPr/>
              <w:t xml:space="preserve">  </w:t>
            </w:r>
            <w:r>
              <w:rPr>
                <w:spacing w:val="26"/>
              </w:rPr>
              <w:t>为日用</w:t>
            </w:r>
            <w:r>
              <w:rPr/>
              <w:t xml:space="preserve">  </w:t>
            </w:r>
            <w:r>
              <w:rPr>
                <w:spacing w:val="26"/>
              </w:rPr>
              <w:t>及医用</w:t>
            </w:r>
            <w:r>
              <w:rPr/>
              <w:t xml:space="preserve">  </w:t>
            </w:r>
            <w:r>
              <w:rPr>
                <w:spacing w:val="26"/>
              </w:rPr>
              <w:t>橡胶制</w:t>
            </w:r>
            <w:r>
              <w:rPr/>
              <w:t xml:space="preserve">  </w:t>
            </w:r>
            <w:r>
              <w:rPr>
                <w:spacing w:val="-6"/>
              </w:rPr>
              <w:t>品制造，</w:t>
            </w:r>
            <w:r>
              <w:rPr>
                <w:spacing w:val="1"/>
              </w:rPr>
              <w:t xml:space="preserve"> </w:t>
            </w:r>
            <w:r>
              <w:rPr>
                <w:spacing w:val="26"/>
              </w:rPr>
              <w:t>不属于</w:t>
            </w:r>
            <w:r>
              <w:rPr/>
              <w:t xml:space="preserve">  </w:t>
            </w:r>
            <w:r>
              <w:rPr>
                <w:spacing w:val="-15"/>
              </w:rPr>
              <w:t>化工、建</w:t>
            </w:r>
            <w:r>
              <w:rPr>
                <w:spacing w:val="2"/>
              </w:rPr>
              <w:t xml:space="preserve"> </w:t>
            </w:r>
            <w:r>
              <w:rPr>
                <w:spacing w:val="-15"/>
              </w:rPr>
              <w:t>材、有色</w:t>
            </w:r>
            <w:r>
              <w:rPr/>
              <w:t xml:space="preserve"> </w:t>
            </w:r>
            <w:r>
              <w:rPr>
                <w:spacing w:val="26"/>
              </w:rPr>
              <w:t>金属冶</w:t>
            </w:r>
            <w:r>
              <w:rPr/>
              <w:t xml:space="preserve">  </w:t>
            </w:r>
            <w:r>
              <w:rPr>
                <w:spacing w:val="26"/>
              </w:rPr>
              <w:t>炼等污</w:t>
            </w:r>
            <w:r>
              <w:rPr/>
              <w:t xml:space="preserve">  </w:t>
            </w:r>
            <w:r>
              <w:rPr>
                <w:spacing w:val="26"/>
              </w:rPr>
              <w:t>染型项</w:t>
            </w:r>
            <w:r>
              <w:rPr/>
              <w:t xml:space="preserve">  </w:t>
            </w:r>
            <w:r>
              <w:rPr>
                <w:spacing w:val="-15"/>
              </w:rPr>
              <w:t>目，运营</w:t>
            </w:r>
            <w:r>
              <w:rPr/>
              <w:t xml:space="preserve"> </w:t>
            </w:r>
            <w:r>
              <w:rPr>
                <w:spacing w:val="26"/>
              </w:rPr>
              <w:t>期各项</w:t>
            </w:r>
            <w:r>
              <w:rPr/>
              <w:t xml:space="preserve">  </w:t>
            </w:r>
            <w:r>
              <w:rPr>
                <w:spacing w:val="26"/>
              </w:rPr>
              <w:t>污染物</w:t>
            </w:r>
            <w:r>
              <w:rPr/>
              <w:t xml:space="preserve">  </w:t>
            </w:r>
            <w:r>
              <w:rPr>
                <w:spacing w:val="26"/>
              </w:rPr>
              <w:t>采取环</w:t>
            </w:r>
            <w:r>
              <w:rPr/>
              <w:t xml:space="preserve">  </w:t>
            </w:r>
            <w:r>
              <w:rPr>
                <w:spacing w:val="26"/>
              </w:rPr>
              <w:t>保措施</w:t>
            </w:r>
            <w:r>
              <w:rPr/>
              <w:t xml:space="preserve">  </w:t>
            </w:r>
            <w:r>
              <w:rPr>
                <w:spacing w:val="26"/>
              </w:rPr>
              <w:t>后均可</w:t>
            </w:r>
          </w:p>
        </w:tc>
        <w:tc>
          <w:tcPr>
            <w:tcW w:w="607" w:type="dxa"/>
            <w:vAlign w:val="top"/>
            <w:textDirection w:val="tbRlV"/>
            <w:tcBorders>
              <w:top w:val="nil"/>
              <w:left w:val="single" w:color="000000" w:sz="2" w:space="0"/>
            </w:tcBorders>
          </w:tcPr>
          <w:p>
            <w:pPr>
              <w:pStyle w:val="TableText"/>
              <w:ind w:left="3580"/>
              <w:spacing w:before="244" w:line="215" w:lineRule="auto"/>
              <w:rPr/>
            </w:pPr>
            <w:r>
              <w:rPr>
                <w:spacing w:val="6"/>
              </w:rPr>
              <w:t>符</w:t>
            </w:r>
            <w:r>
              <w:rPr>
                <w:spacing w:val="100"/>
              </w:rPr>
              <w:t xml:space="preserve"> </w:t>
            </w:r>
            <w:r>
              <w:rPr>
                <w:spacing w:val="6"/>
              </w:rPr>
              <w:t>合                   </w:t>
            </w:r>
            <w:r>
              <w:rPr>
                <w:spacing w:val="5"/>
              </w:rPr>
              <w:t xml:space="preserve">                                    符  合</w:t>
            </w:r>
          </w:p>
        </w:tc>
      </w:tr>
    </w:tbl>
    <w:p>
      <w:pPr>
        <w:pStyle w:val="BodyText"/>
        <w:spacing w:line="145" w:lineRule="exact"/>
        <w:rPr>
          <w:sz w:val="12"/>
        </w:rPr>
      </w:pPr>
      <w:r/>
    </w:p>
    <w:p>
      <w:pPr>
        <w:spacing w:line="145" w:lineRule="exact"/>
        <w:sectPr>
          <w:footerReference w:type="default" r:id="rId10"/>
          <w:pgSz w:w="11906" w:h="16839"/>
          <w:pgMar w:top="1431" w:right="1508" w:bottom="1665" w:left="1508" w:header="0" w:footer="1402" w:gutter="0"/>
        </w:sectPr>
        <w:rPr>
          <w:sz w:val="12"/>
          <w:szCs w:val="12"/>
        </w:rPr>
      </w:pPr>
    </w:p>
    <w:p>
      <w:pPr>
        <w:spacing w:before="28"/>
        <w:rPr/>
      </w:pPr>
      <w:r/>
    </w:p>
    <w:tbl>
      <w:tblPr>
        <w:tblStyle w:val="TableNormal"/>
        <w:tblW w:w="887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3"/>
        <w:gridCol w:w="973"/>
        <w:gridCol w:w="522"/>
        <w:gridCol w:w="4663"/>
        <w:gridCol w:w="966"/>
        <w:gridCol w:w="607"/>
      </w:tblGrid>
      <w:tr>
        <w:trPr>
          <w:trHeight w:val="8725" w:hRule="atLeast"/>
        </w:trPr>
        <w:tc>
          <w:tcPr>
            <w:tcW w:w="1143" w:type="dxa"/>
            <w:vAlign w:val="top"/>
            <w:vMerge w:val="restart"/>
            <w:tcBorders>
              <w:left w:val="single" w:color="000000" w:sz="6" w:space="0"/>
              <w:bottom w:val="nil"/>
              <w:top w:val="single" w:color="000000" w:sz="6" w:space="0"/>
            </w:tcBorders>
          </w:tcPr>
          <w:p>
            <w:pPr>
              <w:rPr>
                <w:rFonts w:ascii="Arial"/>
                <w:sz w:val="21"/>
              </w:rPr>
            </w:pPr>
            <w:r/>
          </w:p>
        </w:tc>
        <w:tc>
          <w:tcPr>
            <w:tcW w:w="973" w:type="dxa"/>
            <w:vAlign w:val="top"/>
            <w:vMerge w:val="restart"/>
            <w:tcBorders>
              <w:bottom w:val="nil"/>
              <w:top w:val="single" w:color="000000" w:sz="6" w:space="0"/>
            </w:tcBorders>
          </w:tcPr>
          <w:p>
            <w:pPr>
              <w:rPr>
                <w:rFonts w:ascii="Arial"/>
                <w:sz w:val="21"/>
              </w:rPr>
            </w:pPr>
            <w:r/>
          </w:p>
        </w:tc>
        <w:tc>
          <w:tcPr>
            <w:tcW w:w="522" w:type="dxa"/>
            <w:vAlign w:val="top"/>
            <w:tcBorders>
              <w:top w:val="single" w:color="000000" w:sz="6" w:space="0"/>
            </w:tcBorders>
          </w:tcPr>
          <w:p>
            <w:pPr>
              <w:rPr>
                <w:rFonts w:ascii="Arial"/>
                <w:sz w:val="21"/>
              </w:rPr>
            </w:pPr>
            <w:r/>
          </w:p>
        </w:tc>
        <w:tc>
          <w:tcPr>
            <w:tcW w:w="4663" w:type="dxa"/>
            <w:vAlign w:val="top"/>
            <w:tcBorders>
              <w:top w:val="single" w:color="000000" w:sz="6" w:space="0"/>
            </w:tcBorders>
          </w:tcPr>
          <w:p>
            <w:pPr>
              <w:pStyle w:val="TableText"/>
              <w:ind w:left="112" w:right="145" w:firstLine="4"/>
              <w:spacing w:before="48" w:line="245" w:lineRule="auto"/>
              <w:rPr/>
            </w:pPr>
            <w:r>
              <w:rPr>
                <w:spacing w:val="9"/>
              </w:rPr>
              <w:t>强化能效提升，通过加强能源资源节约，提升清</w:t>
            </w:r>
            <w:r>
              <w:rPr>
                <w:spacing w:val="5"/>
              </w:rPr>
              <w:t xml:space="preserve"> </w:t>
            </w:r>
            <w:r>
              <w:rPr>
                <w:spacing w:val="10"/>
              </w:rPr>
              <w:t>洁能源比重，增加生态系统碳汇，降低单位</w:t>
            </w:r>
            <w:r>
              <w:rPr>
                <w:rFonts w:ascii="Times New Roman" w:hAnsi="Times New Roman" w:eastAsia="Times New Roman" w:cs="Times New Roman"/>
              </w:rPr>
              <w:t>GDP</w:t>
            </w:r>
            <w:r>
              <w:rPr>
                <w:rFonts w:ascii="Times New Roman" w:hAnsi="Times New Roman" w:eastAsia="Times New Roman" w:cs="Times New Roman"/>
                <w:spacing w:val="7"/>
              </w:rPr>
              <w:t xml:space="preserve"> </w:t>
            </w:r>
            <w:r>
              <w:rPr>
                <w:spacing w:val="9"/>
              </w:rPr>
              <w:t>能耗，控制温室气体排放，促进大气污染物防治 </w:t>
            </w:r>
            <w:r>
              <w:rPr>
                <w:spacing w:val="8"/>
              </w:rPr>
              <w:t>协同增效，持续推进空气质量改善。</w:t>
            </w:r>
          </w:p>
          <w:p>
            <w:pPr>
              <w:pStyle w:val="TableText"/>
              <w:ind w:left="110" w:right="135" w:hanging="5"/>
              <w:spacing w:before="22" w:line="248" w:lineRule="auto"/>
              <w:rPr/>
            </w:pPr>
            <w:r>
              <w:rPr>
                <w:rFonts w:ascii="Times New Roman" w:hAnsi="Times New Roman" w:eastAsia="Times New Roman" w:cs="Times New Roman"/>
                <w:spacing w:val="7"/>
              </w:rPr>
              <w:t>A2.3-</w:t>
            </w:r>
            <w:r>
              <w:rPr>
                <w:rFonts w:ascii="Times New Roman" w:hAnsi="Times New Roman" w:eastAsia="Times New Roman" w:cs="Times New Roman"/>
                <w:spacing w:val="-21"/>
              </w:rPr>
              <w:t xml:space="preserve"> </w:t>
            </w:r>
            <w:r>
              <w:rPr>
                <w:rFonts w:ascii="Times New Roman" w:hAnsi="Times New Roman" w:eastAsia="Times New Roman" w:cs="Times New Roman"/>
                <w:spacing w:val="7"/>
              </w:rPr>
              <w:t>1 </w:t>
            </w:r>
            <w:r>
              <w:rPr>
                <w:spacing w:val="7"/>
              </w:rPr>
              <w:t>加快城市热力和燃气管网建设，加快热电</w:t>
            </w:r>
            <w:r>
              <w:rPr/>
              <w:t xml:space="preserve"> </w:t>
            </w:r>
            <w:r>
              <w:rPr>
                <w:spacing w:val="8"/>
              </w:rPr>
              <w:t>联产、集中供热、“煤改气</w:t>
            </w:r>
            <w:r>
              <w:rPr>
                <w:spacing w:val="-70"/>
              </w:rPr>
              <w:t xml:space="preserve"> </w:t>
            </w:r>
            <w:r>
              <w:rPr>
                <w:spacing w:val="8"/>
              </w:rPr>
              <w:t>”等工程建设；加快</w:t>
            </w:r>
            <w:r>
              <w:rPr/>
              <w:t xml:space="preserve"> </w:t>
            </w:r>
            <w:r>
              <w:rPr>
                <w:spacing w:val="9"/>
              </w:rPr>
              <w:t>脱硫、脱硝、除尘改造；推进挥发性有机物污染</w:t>
            </w:r>
            <w:r>
              <w:rPr>
                <w:spacing w:val="11"/>
              </w:rPr>
              <w:t xml:space="preserve"> </w:t>
            </w:r>
            <w:r>
              <w:rPr>
                <w:spacing w:val="9"/>
              </w:rPr>
              <w:t>治理。强化老旧汽柴油车等移动污染源治理，严</w:t>
            </w:r>
            <w:r>
              <w:rPr>
                <w:spacing w:val="11"/>
              </w:rPr>
              <w:t xml:space="preserve"> </w:t>
            </w:r>
            <w:r>
              <w:rPr>
                <w:spacing w:val="9"/>
              </w:rPr>
              <w:t>格城市施工工地、道路扬尘污染源控制监管，从</w:t>
            </w:r>
            <w:r>
              <w:rPr>
                <w:spacing w:val="11"/>
              </w:rPr>
              <w:t xml:space="preserve"> </w:t>
            </w:r>
            <w:r>
              <w:rPr>
                <w:spacing w:val="8"/>
              </w:rPr>
              <w:t>源头上降低污染排放。</w:t>
            </w:r>
          </w:p>
          <w:p>
            <w:pPr>
              <w:pStyle w:val="TableText"/>
              <w:ind w:left="113" w:right="31" w:hanging="8"/>
              <w:spacing w:before="22" w:line="244" w:lineRule="auto"/>
              <w:rPr/>
            </w:pPr>
            <w:r>
              <w:rPr>
                <w:rFonts w:ascii="Times New Roman" w:hAnsi="Times New Roman" w:eastAsia="Times New Roman" w:cs="Times New Roman"/>
                <w:spacing w:val="8"/>
              </w:rPr>
              <w:t>A2.3-2 </w:t>
            </w:r>
            <w:r>
              <w:rPr>
                <w:spacing w:val="8"/>
              </w:rPr>
              <w:t>推进工业园区生态化、循环化改造，加快</w:t>
            </w:r>
            <w:r>
              <w:rPr>
                <w:spacing w:val="2"/>
              </w:rPr>
              <w:t xml:space="preserve">  </w:t>
            </w:r>
            <w:r>
              <w:rPr>
                <w:spacing w:val="5"/>
              </w:rPr>
              <w:t>经济技术开发区、边境合作区、循环经济产业园、</w:t>
            </w:r>
            <w:r>
              <w:rPr>
                <w:spacing w:val="2"/>
              </w:rPr>
              <w:t xml:space="preserve"> </w:t>
            </w:r>
            <w:r>
              <w:rPr>
                <w:spacing w:val="9"/>
              </w:rPr>
              <w:t>工业园区等工业集聚区水污染集中治理设施建</w:t>
            </w:r>
          </w:p>
          <w:p>
            <w:pPr>
              <w:pStyle w:val="TableText"/>
              <w:ind w:left="107" w:right="102" w:firstLine="7"/>
              <w:spacing w:before="27" w:line="248" w:lineRule="auto"/>
              <w:rPr/>
            </w:pPr>
            <w:r>
              <w:rPr>
                <w:spacing w:val="9"/>
              </w:rPr>
              <w:t>设。集聚区内工业废水必须经预处理达到集中处</w:t>
            </w:r>
            <w:r>
              <w:rPr>
                <w:spacing w:val="7"/>
              </w:rPr>
              <w:t xml:space="preserve"> </w:t>
            </w:r>
            <w:r>
              <w:rPr>
                <w:spacing w:val="9"/>
              </w:rPr>
              <w:t>理要求，方可进入污水集中处理设施。新建、升</w:t>
            </w:r>
            <w:r>
              <w:rPr>
                <w:spacing w:val="14"/>
              </w:rPr>
              <w:t xml:space="preserve"> </w:t>
            </w:r>
            <w:r>
              <w:rPr>
                <w:spacing w:val="10"/>
              </w:rPr>
              <w:t>级工业集聚区应同步规划、建设污水治理设施。</w:t>
            </w:r>
            <w:r>
              <w:rPr>
                <w:spacing w:val="13"/>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15"/>
              </w:rPr>
              <w:t xml:space="preserve"> </w:t>
            </w:r>
            <w:r>
              <w:rPr>
                <w:spacing w:val="3"/>
              </w:rPr>
              <w:t>、</w:t>
            </w:r>
            <w:r>
              <w:rPr>
                <w:rFonts w:ascii="Times New Roman" w:hAnsi="Times New Roman" w:eastAsia="Times New Roman" w:cs="Times New Roman"/>
                <w:spacing w:val="3"/>
              </w:rPr>
              <w:t>A6.2-</w:t>
            </w:r>
            <w:r>
              <w:rPr>
                <w:rFonts w:ascii="Times New Roman" w:hAnsi="Times New Roman" w:eastAsia="Times New Roman" w:cs="Times New Roman"/>
                <w:spacing w:val="-28"/>
              </w:rPr>
              <w:t xml:space="preserve"> </w:t>
            </w:r>
            <w:r>
              <w:rPr>
                <w:rFonts w:ascii="Times New Roman" w:hAnsi="Times New Roman" w:eastAsia="Times New Roman" w:cs="Times New Roman"/>
                <w:spacing w:val="3"/>
              </w:rPr>
              <w:t>1 </w:t>
            </w:r>
            <w:r>
              <w:rPr>
                <w:spacing w:val="3"/>
              </w:rPr>
              <w:t>加大综合治理力度，严格控制污染物排</w:t>
            </w:r>
            <w:r>
              <w:rPr/>
              <w:t xml:space="preserve"> </w:t>
            </w:r>
            <w:r>
              <w:rPr>
                <w:spacing w:val="9"/>
              </w:rPr>
              <w:t>放，专项整治重污染行业，新、改扩建项目污染</w:t>
            </w:r>
            <w:r>
              <w:rPr>
                <w:spacing w:val="14"/>
              </w:rPr>
              <w:t xml:space="preserve"> </w:t>
            </w:r>
            <w:r>
              <w:rPr>
                <w:spacing w:val="8"/>
              </w:rPr>
              <w:t>排放满足国家要求。</w:t>
            </w:r>
            <w:r>
              <w:rPr>
                <w:rFonts w:ascii="Times New Roman" w:hAnsi="Times New Roman" w:eastAsia="Times New Roman" w:cs="Times New Roman"/>
                <w:spacing w:val="8"/>
              </w:rPr>
              <w:t>A6.2-2 </w:t>
            </w:r>
            <w:r>
              <w:rPr>
                <w:spacing w:val="8"/>
              </w:rPr>
              <w:t>加强土壤和地下水污</w:t>
            </w:r>
            <w:r>
              <w:rPr>
                <w:spacing w:val="2"/>
              </w:rPr>
              <w:t xml:space="preserve"> </w:t>
            </w:r>
            <w:r>
              <w:rPr>
                <w:spacing w:val="7"/>
              </w:rPr>
              <w:t>染防治与修复。</w:t>
            </w:r>
          </w:p>
          <w:p>
            <w:pPr>
              <w:pStyle w:val="TableText"/>
              <w:ind w:left="121" w:right="102" w:hanging="9"/>
              <w:spacing w:before="24"/>
              <w:rPr/>
            </w:pPr>
            <w:r>
              <w:rPr>
                <w:rFonts w:ascii="Times New Roman" w:hAnsi="Times New Roman" w:eastAsia="Times New Roman" w:cs="Times New Roman"/>
                <w:spacing w:val="5"/>
              </w:rPr>
              <w:t>3</w:t>
            </w:r>
            <w:r>
              <w:rPr>
                <w:rFonts w:ascii="Times New Roman" w:hAnsi="Times New Roman" w:eastAsia="Times New Roman" w:cs="Times New Roman"/>
                <w:spacing w:val="-18"/>
              </w:rPr>
              <w:t xml:space="preserve"> </w:t>
            </w:r>
            <w:r>
              <w:rPr>
                <w:spacing w:val="5"/>
              </w:rPr>
              <w:t>、对重点工业大气污染源实施在线监测，进行实</w:t>
            </w:r>
            <w:r>
              <w:rPr/>
              <w:t xml:space="preserve"> </w:t>
            </w:r>
            <w:r>
              <w:rPr>
                <w:spacing w:val="5"/>
              </w:rPr>
              <w:t>时、</w:t>
            </w:r>
            <w:r>
              <w:rPr>
                <w:spacing w:val="-37"/>
              </w:rPr>
              <w:t xml:space="preserve"> </w:t>
            </w:r>
            <w:r>
              <w:rPr>
                <w:spacing w:val="5"/>
              </w:rPr>
              <w:t>自动、连续监控，确保稳定达标排放。</w:t>
            </w:r>
          </w:p>
          <w:p>
            <w:pPr>
              <w:pStyle w:val="TableText"/>
              <w:ind w:left="111" w:right="251" w:hanging="5"/>
              <w:spacing w:before="25" w:line="239" w:lineRule="auto"/>
              <w:rPr/>
            </w:pPr>
            <w:r>
              <w:rPr>
                <w:rFonts w:ascii="Times New Roman" w:hAnsi="Times New Roman" w:eastAsia="Times New Roman" w:cs="Times New Roman"/>
                <w:spacing w:val="8"/>
              </w:rPr>
              <w:t>4</w:t>
            </w:r>
            <w:r>
              <w:rPr>
                <w:rFonts w:ascii="Times New Roman" w:hAnsi="Times New Roman" w:eastAsia="Times New Roman" w:cs="Times New Roman"/>
                <w:spacing w:val="-20"/>
              </w:rPr>
              <w:t xml:space="preserve"> </w:t>
            </w:r>
            <w:r>
              <w:rPr>
                <w:spacing w:val="8"/>
              </w:rPr>
              <w:t>、工业废水须经处理达到相应标准后方可排入</w:t>
            </w:r>
            <w:r>
              <w:rPr/>
              <w:t xml:space="preserve"> </w:t>
            </w:r>
            <w:r>
              <w:rPr>
                <w:spacing w:val="7"/>
              </w:rPr>
              <w:t>开发区下水管网。</w:t>
            </w:r>
          </w:p>
          <w:p>
            <w:pPr>
              <w:pStyle w:val="TableText"/>
              <w:ind w:left="111" w:right="102" w:firstLine="1"/>
              <w:spacing w:before="25" w:line="244" w:lineRule="auto"/>
              <w:rPr/>
            </w:pPr>
            <w:r>
              <w:rPr>
                <w:rFonts w:ascii="Times New Roman" w:hAnsi="Times New Roman" w:eastAsia="Times New Roman" w:cs="Times New Roman"/>
                <w:spacing w:val="5"/>
              </w:rPr>
              <w:t>5</w:t>
            </w:r>
            <w:r>
              <w:rPr>
                <w:rFonts w:ascii="Times New Roman" w:hAnsi="Times New Roman" w:eastAsia="Times New Roman" w:cs="Times New Roman"/>
                <w:spacing w:val="-19"/>
              </w:rPr>
              <w:t xml:space="preserve"> </w:t>
            </w:r>
            <w:r>
              <w:rPr>
                <w:spacing w:val="5"/>
              </w:rPr>
              <w:t>、严格按照国家有关规定进行危险废物贮存、转</w:t>
            </w:r>
            <w:r>
              <w:rPr/>
              <w:t xml:space="preserve"> </w:t>
            </w:r>
            <w:r>
              <w:rPr>
                <w:spacing w:val="9"/>
              </w:rPr>
              <w:t>运和处置，产生的固废优先综合利用，不能利用</w:t>
            </w:r>
            <w:r>
              <w:rPr>
                <w:spacing w:val="10"/>
              </w:rPr>
              <w:t xml:space="preserve"> </w:t>
            </w:r>
            <w:r>
              <w:rPr>
                <w:spacing w:val="7"/>
              </w:rPr>
              <w:t>的按规范安全处置。</w:t>
            </w:r>
          </w:p>
          <w:p>
            <w:pPr>
              <w:pStyle w:val="TableText"/>
              <w:ind w:left="112" w:right="102"/>
              <w:spacing w:before="24"/>
              <w:rPr/>
            </w:pPr>
            <w:r>
              <w:rPr>
                <w:rFonts w:ascii="Times New Roman" w:hAnsi="Times New Roman" w:eastAsia="Times New Roman" w:cs="Times New Roman"/>
                <w:spacing w:val="5"/>
              </w:rPr>
              <w:t>6</w:t>
            </w:r>
            <w:r>
              <w:rPr>
                <w:rFonts w:ascii="Times New Roman" w:hAnsi="Times New Roman" w:eastAsia="Times New Roman" w:cs="Times New Roman"/>
                <w:spacing w:val="-18"/>
              </w:rPr>
              <w:t xml:space="preserve"> </w:t>
            </w:r>
            <w:r>
              <w:rPr>
                <w:spacing w:val="5"/>
              </w:rPr>
              <w:t>、加强开发区中无组织排放源的控制，机械装备</w:t>
            </w:r>
            <w:r>
              <w:rPr/>
              <w:t xml:space="preserve"> </w:t>
            </w:r>
            <w:r>
              <w:rPr>
                <w:spacing w:val="9"/>
              </w:rPr>
              <w:t>制造、新材料制造过程中产生的挥发性有机物</w:t>
            </w:r>
          </w:p>
          <w:p>
            <w:pPr>
              <w:pStyle w:val="TableText"/>
              <w:ind w:left="111" w:right="145" w:firstLine="10"/>
              <w:spacing w:before="24" w:line="238" w:lineRule="auto"/>
              <w:rPr/>
            </w:pPr>
            <w:r>
              <w:rPr>
                <w:spacing w:val="11"/>
              </w:rPr>
              <w:t>（</w:t>
            </w:r>
            <w:r>
              <w:rPr>
                <w:rFonts w:ascii="Times New Roman" w:hAnsi="Times New Roman" w:eastAsia="Times New Roman" w:cs="Times New Roman"/>
              </w:rPr>
              <w:t>VOCs</w:t>
            </w:r>
            <w:r>
              <w:rPr>
                <w:spacing w:val="11"/>
              </w:rPr>
              <w:t>）应严格执行《挥发性有机物（</w:t>
            </w:r>
            <w:r>
              <w:rPr>
                <w:rFonts w:ascii="Times New Roman" w:hAnsi="Times New Roman" w:eastAsia="Times New Roman" w:cs="Times New Roman"/>
              </w:rPr>
              <w:t>VOCs</w:t>
            </w:r>
            <w:r>
              <w:rPr>
                <w:spacing w:val="11"/>
              </w:rPr>
              <w:t>）</w:t>
            </w:r>
            <w:r>
              <w:rPr>
                <w:spacing w:val="1"/>
              </w:rPr>
              <w:t xml:space="preserve"> </w:t>
            </w:r>
            <w:r>
              <w:rPr>
                <w:spacing w:val="9"/>
              </w:rPr>
              <w:t>污染防治技术政策》，认真落实规定的防治技术</w:t>
            </w:r>
            <w:r>
              <w:rPr>
                <w:spacing w:val="10"/>
              </w:rPr>
              <w:t xml:space="preserve"> </w:t>
            </w:r>
            <w:r>
              <w:rPr>
                <w:spacing w:val="8"/>
              </w:rPr>
              <w:t>措施，并在项目环评阶段逐一落实。</w:t>
            </w:r>
          </w:p>
        </w:tc>
        <w:tc>
          <w:tcPr>
            <w:tcW w:w="966" w:type="dxa"/>
            <w:vAlign w:val="top"/>
            <w:vMerge w:val="restart"/>
            <w:tcBorders>
              <w:bottom w:val="nil"/>
              <w:top w:val="single" w:color="000000" w:sz="6" w:space="0"/>
            </w:tcBorders>
          </w:tcPr>
          <w:p>
            <w:pPr>
              <w:pStyle w:val="TableText"/>
              <w:ind w:left="178"/>
              <w:spacing w:before="47" w:line="228" w:lineRule="auto"/>
              <w:rPr/>
            </w:pPr>
            <w:r>
              <w:rPr>
                <w:spacing w:val="7"/>
              </w:rPr>
              <w:t>达标排</w:t>
            </w:r>
          </w:p>
          <w:p>
            <w:pPr>
              <w:pStyle w:val="TableText"/>
              <w:ind w:left="119"/>
              <w:spacing w:before="23" w:line="228" w:lineRule="auto"/>
              <w:rPr/>
            </w:pPr>
            <w:r>
              <w:rPr>
                <w:spacing w:val="5"/>
              </w:rPr>
              <w:t>放符合，</w:t>
            </w:r>
          </w:p>
          <w:p>
            <w:pPr>
              <w:pStyle w:val="TableText"/>
              <w:ind w:left="178"/>
              <w:spacing w:before="24" w:line="228" w:lineRule="auto"/>
              <w:rPr/>
            </w:pPr>
            <w:r>
              <w:rPr>
                <w:spacing w:val="7"/>
              </w:rPr>
              <w:t>挥发性</w:t>
            </w:r>
          </w:p>
          <w:p>
            <w:pPr>
              <w:pStyle w:val="TableText"/>
              <w:ind w:left="179"/>
              <w:spacing w:before="26" w:line="227" w:lineRule="auto"/>
              <w:rPr/>
            </w:pPr>
            <w:r>
              <w:rPr>
                <w:spacing w:val="6"/>
              </w:rPr>
              <w:t>有机物</w:t>
            </w:r>
          </w:p>
          <w:p>
            <w:pPr>
              <w:pStyle w:val="TableText"/>
              <w:ind w:left="179"/>
              <w:spacing w:before="25" w:line="232" w:lineRule="auto"/>
              <w:rPr/>
            </w:pPr>
            <w:r>
              <w:rPr>
                <w:spacing w:val="6"/>
              </w:rPr>
              <w:t>通过处</w:t>
            </w:r>
          </w:p>
          <w:p>
            <w:pPr>
              <w:pStyle w:val="TableText"/>
              <w:ind w:left="181"/>
              <w:spacing w:before="22" w:line="228" w:lineRule="auto"/>
              <w:rPr/>
            </w:pPr>
            <w:r>
              <w:rPr>
                <w:spacing w:val="6"/>
              </w:rPr>
              <w:t>理后执</w:t>
            </w:r>
          </w:p>
          <w:p>
            <w:pPr>
              <w:pStyle w:val="TableText"/>
              <w:ind w:left="122"/>
              <w:spacing w:before="27" w:line="228" w:lineRule="auto"/>
              <w:rPr/>
            </w:pPr>
            <w:r>
              <w:rPr>
                <w:spacing w:val="-16"/>
              </w:rPr>
              <w:t>行《挥发</w:t>
            </w:r>
          </w:p>
          <w:p>
            <w:pPr>
              <w:pStyle w:val="TableText"/>
              <w:ind w:left="181"/>
              <w:spacing w:before="24" w:line="227" w:lineRule="auto"/>
              <w:rPr/>
            </w:pPr>
            <w:r>
              <w:rPr>
                <w:spacing w:val="6"/>
              </w:rPr>
              <w:t>性有机</w:t>
            </w:r>
          </w:p>
          <w:p>
            <w:pPr>
              <w:pStyle w:val="TableText"/>
              <w:ind w:left="179"/>
              <w:spacing w:before="25" w:line="228" w:lineRule="auto"/>
              <w:rPr/>
            </w:pPr>
            <w:r>
              <w:rPr>
                <w:spacing w:val="6"/>
              </w:rPr>
              <w:t>物能满</w:t>
            </w:r>
          </w:p>
          <w:p>
            <w:pPr>
              <w:pStyle w:val="TableText"/>
              <w:ind w:left="393"/>
              <w:spacing w:before="26" w:line="231" w:lineRule="auto"/>
              <w:rPr/>
            </w:pPr>
            <w:r>
              <w:rPr/>
              <w:t>足</w:t>
            </w:r>
          </w:p>
          <w:p>
            <w:pPr>
              <w:pStyle w:val="TableText"/>
              <w:ind w:left="136"/>
              <w:spacing w:before="21" w:line="241" w:lineRule="auto"/>
              <w:rPr>
                <w:rFonts w:ascii="Times New Roman" w:hAnsi="Times New Roman" w:eastAsia="Times New Roman" w:cs="Times New Roman"/>
              </w:rPr>
            </w:pPr>
            <w:r>
              <w:rPr>
                <w:spacing w:val="15"/>
              </w:rPr>
              <w:t>（</w:t>
            </w:r>
            <w:r>
              <w:rPr>
                <w:rFonts w:ascii="Times New Roman" w:hAnsi="Times New Roman" w:eastAsia="Times New Roman" w:cs="Times New Roman"/>
              </w:rPr>
              <w:t>VOCs</w:t>
            </w:r>
          </w:p>
          <w:p>
            <w:pPr>
              <w:pStyle w:val="TableText"/>
              <w:ind w:left="141"/>
              <w:spacing w:before="14" w:line="228" w:lineRule="auto"/>
              <w:rPr/>
            </w:pPr>
            <w:r>
              <w:rPr>
                <w:spacing w:val="5"/>
              </w:rPr>
              <w:t>)污染防</w:t>
            </w:r>
          </w:p>
          <w:p>
            <w:pPr>
              <w:pStyle w:val="TableText"/>
              <w:ind w:left="184"/>
              <w:spacing w:before="23" w:line="228" w:lineRule="auto"/>
              <w:rPr/>
            </w:pPr>
            <w:r>
              <w:rPr>
                <w:spacing w:val="5"/>
              </w:rPr>
              <w:t>治技术</w:t>
            </w:r>
          </w:p>
          <w:p>
            <w:pPr>
              <w:pStyle w:val="TableText"/>
              <w:ind w:left="118"/>
              <w:spacing w:before="27" w:line="228" w:lineRule="auto"/>
              <w:rPr/>
            </w:pPr>
            <w:r>
              <w:rPr>
                <w:spacing w:val="-14"/>
              </w:rPr>
              <w:t>政策》的</w:t>
            </w:r>
          </w:p>
          <w:p>
            <w:pPr>
              <w:pStyle w:val="TableText"/>
              <w:ind w:left="285"/>
              <w:spacing w:before="24" w:line="229" w:lineRule="auto"/>
              <w:rPr/>
            </w:pPr>
            <w:r>
              <w:rPr>
                <w:spacing w:val="4"/>
              </w:rPr>
              <w:t>要求</w:t>
            </w:r>
          </w:p>
        </w:tc>
        <w:tc>
          <w:tcPr>
            <w:tcW w:w="607" w:type="dxa"/>
            <w:vAlign w:val="top"/>
            <w:vMerge w:val="restart"/>
            <w:tcBorders>
              <w:bottom w:val="nil"/>
              <w:right w:val="single" w:color="000000" w:sz="6" w:space="0"/>
              <w:top w:val="single" w:color="000000" w:sz="6" w:space="0"/>
            </w:tcBorders>
          </w:tcPr>
          <w:p>
            <w:pPr>
              <w:rPr>
                <w:rFonts w:ascii="Arial"/>
                <w:sz w:val="21"/>
              </w:rPr>
            </w:pPr>
            <w:r/>
          </w:p>
        </w:tc>
      </w:tr>
      <w:tr>
        <w:trPr>
          <w:trHeight w:val="4390" w:hRule="atLeast"/>
        </w:trPr>
        <w:tc>
          <w:tcPr>
            <w:tcW w:w="1143" w:type="dxa"/>
            <w:vAlign w:val="top"/>
            <w:vMerge w:val="continue"/>
            <w:tcBorders>
              <w:left w:val="single" w:color="000000" w:sz="6" w:space="0"/>
              <w:bottom w:val="single" w:color="000000" w:sz="6" w:space="0"/>
              <w:top w:val="nil"/>
            </w:tcBorders>
          </w:tcPr>
          <w:p>
            <w:pPr>
              <w:rPr>
                <w:rFonts w:ascii="Arial"/>
                <w:sz w:val="21"/>
              </w:rPr>
            </w:pPr>
            <w:r/>
          </w:p>
        </w:tc>
        <w:tc>
          <w:tcPr>
            <w:tcW w:w="973" w:type="dxa"/>
            <w:vAlign w:val="top"/>
            <w:vMerge w:val="continue"/>
            <w:tcBorders>
              <w:bottom w:val="single" w:color="000000" w:sz="6" w:space="0"/>
              <w:top w:val="nil"/>
            </w:tcBorders>
          </w:tcPr>
          <w:p>
            <w:pPr>
              <w:rPr>
                <w:rFonts w:ascii="Arial"/>
                <w:sz w:val="21"/>
              </w:rPr>
            </w:pPr>
            <w:r/>
          </w:p>
        </w:tc>
        <w:tc>
          <w:tcPr>
            <w:tcW w:w="522" w:type="dxa"/>
            <w:vAlign w:val="top"/>
            <w:textDirection w:val="tbRlV"/>
            <w:tcBorders>
              <w:bottom w:val="single" w:color="000000" w:sz="6" w:space="0"/>
            </w:tcBorders>
          </w:tcPr>
          <w:p>
            <w:pPr>
              <w:pStyle w:val="TableText"/>
              <w:ind w:left="1281"/>
              <w:spacing w:before="157" w:line="217" w:lineRule="auto"/>
              <w:rPr/>
            </w:pPr>
            <w:r>
              <w:rPr>
                <w:spacing w:val="8"/>
              </w:rPr>
              <w:t>环</w:t>
            </w:r>
            <w:r>
              <w:rPr>
                <w:spacing w:val="-34"/>
              </w:rPr>
              <w:t xml:space="preserve"> </w:t>
            </w:r>
            <w:r>
              <w:rPr>
                <w:spacing w:val="8"/>
              </w:rPr>
              <w:t>境</w:t>
            </w:r>
            <w:r>
              <w:rPr>
                <w:spacing w:val="-38"/>
              </w:rPr>
              <w:t xml:space="preserve"> </w:t>
            </w:r>
            <w:r>
              <w:rPr>
                <w:spacing w:val="8"/>
              </w:rPr>
              <w:t>风</w:t>
            </w:r>
            <w:r>
              <w:rPr>
                <w:spacing w:val="-35"/>
              </w:rPr>
              <w:t xml:space="preserve"> </w:t>
            </w:r>
            <w:r>
              <w:rPr>
                <w:spacing w:val="8"/>
              </w:rPr>
              <w:t>险</w:t>
            </w:r>
            <w:r>
              <w:rPr>
                <w:spacing w:val="-35"/>
              </w:rPr>
              <w:t xml:space="preserve"> </w:t>
            </w:r>
            <w:r>
              <w:rPr>
                <w:spacing w:val="8"/>
              </w:rPr>
              <w:t>防</w:t>
            </w:r>
            <w:r>
              <w:rPr>
                <w:spacing w:val="-38"/>
              </w:rPr>
              <w:t xml:space="preserve"> </w:t>
            </w:r>
            <w:r>
              <w:rPr>
                <w:spacing w:val="8"/>
              </w:rPr>
              <w:t>控</w:t>
            </w:r>
          </w:p>
        </w:tc>
        <w:tc>
          <w:tcPr>
            <w:tcW w:w="4663" w:type="dxa"/>
            <w:vAlign w:val="top"/>
            <w:tcBorders>
              <w:bottom w:val="single" w:color="000000" w:sz="6" w:space="0"/>
            </w:tcBorders>
          </w:tcPr>
          <w:p>
            <w:pPr>
              <w:pStyle w:val="TableText"/>
              <w:ind w:left="110" w:firstLine="16"/>
              <w:spacing w:before="45" w:line="249" w:lineRule="auto"/>
              <w:rPr/>
            </w:pPr>
            <w:r>
              <w:rPr>
                <w:rFonts w:ascii="Times New Roman" w:hAnsi="Times New Roman" w:eastAsia="Times New Roman" w:cs="Times New Roman"/>
                <w:spacing w:val="1"/>
              </w:rPr>
              <w:t>1.  A6.3-</w:t>
            </w:r>
            <w:r>
              <w:rPr>
                <w:rFonts w:ascii="Times New Roman" w:hAnsi="Times New Roman" w:eastAsia="Times New Roman" w:cs="Times New Roman"/>
                <w:spacing w:val="-11"/>
              </w:rPr>
              <w:t xml:space="preserve"> </w:t>
            </w:r>
            <w:r>
              <w:rPr>
                <w:rFonts w:ascii="Times New Roman" w:hAnsi="Times New Roman" w:eastAsia="Times New Roman" w:cs="Times New Roman"/>
                <w:spacing w:val="1"/>
              </w:rPr>
              <w:t>1 </w:t>
            </w:r>
            <w:r>
              <w:rPr>
                <w:spacing w:val="1"/>
              </w:rPr>
              <w:t>涉及有毒有害、易燃易爆物质新建、改</w:t>
            </w:r>
            <w:r>
              <w:rPr/>
              <w:t xml:space="preserve">   </w:t>
            </w:r>
            <w:r>
              <w:rPr>
                <w:spacing w:val="4"/>
              </w:rPr>
              <w:t>扩建项目，严控准入要求。</w:t>
            </w:r>
            <w:r>
              <w:rPr>
                <w:rFonts w:ascii="Times New Roman" w:hAnsi="Times New Roman" w:eastAsia="Times New Roman" w:cs="Times New Roman"/>
                <w:spacing w:val="4"/>
              </w:rPr>
              <w:t>A6.3-2 </w:t>
            </w:r>
            <w:r>
              <w:rPr>
                <w:spacing w:val="4"/>
              </w:rPr>
              <w:t>加强“散乱污</w:t>
            </w:r>
            <w:r>
              <w:rPr>
                <w:spacing w:val="-69"/>
              </w:rPr>
              <w:t xml:space="preserve"> </w:t>
            </w:r>
            <w:r>
              <w:rPr>
                <w:spacing w:val="4"/>
              </w:rPr>
              <w:t>”</w:t>
            </w:r>
            <w:r>
              <w:rPr/>
              <w:t xml:space="preserve"> </w:t>
            </w:r>
            <w:r>
              <w:rPr>
                <w:spacing w:val="4"/>
              </w:rPr>
              <w:t>企业环境风险防控。</w:t>
            </w:r>
            <w:r>
              <w:rPr>
                <w:rFonts w:ascii="Times New Roman" w:hAnsi="Times New Roman" w:eastAsia="Times New Roman" w:cs="Times New Roman"/>
                <w:spacing w:val="4"/>
              </w:rPr>
              <w:t>A6.3-3 </w:t>
            </w:r>
            <w:r>
              <w:rPr>
                <w:spacing w:val="4"/>
              </w:rPr>
              <w:t>严禁将生活垃圾直接</w:t>
            </w:r>
            <w:r>
              <w:rPr/>
              <w:t xml:space="preserve">   </w:t>
            </w:r>
            <w:r>
              <w:rPr>
                <w:spacing w:val="4"/>
              </w:rPr>
              <w:t>用作肥料，禁止处理不达标的污泥进入耕地；禁</w:t>
            </w:r>
            <w:r>
              <w:rPr>
                <w:spacing w:val="6"/>
              </w:rPr>
              <w:t xml:space="preserve">   </w:t>
            </w:r>
            <w:r>
              <w:rPr>
                <w:spacing w:val="4"/>
              </w:rPr>
              <w:t>止直接排放、倾倒、使用污泥、清淤底泥、尾矿</w:t>
            </w:r>
            <w:r>
              <w:rPr>
                <w:spacing w:val="6"/>
              </w:rPr>
              <w:t xml:space="preserve">   </w:t>
            </w:r>
            <w:r>
              <w:rPr>
                <w:spacing w:val="4"/>
              </w:rPr>
              <w:t>（渣）、工业废物、危险废物、医疗废物等可能</w:t>
            </w:r>
            <w:r>
              <w:rPr>
                <w:spacing w:val="6"/>
              </w:rPr>
              <w:t xml:space="preserve">   </w:t>
            </w:r>
            <w:r>
              <w:rPr>
                <w:spacing w:val="3"/>
              </w:rPr>
              <w:t>对土壤造成污染的固体废物。</w:t>
            </w:r>
            <w:r>
              <w:rPr>
                <w:rFonts w:ascii="Times New Roman" w:hAnsi="Times New Roman" w:eastAsia="Times New Roman" w:cs="Times New Roman"/>
                <w:spacing w:val="3"/>
              </w:rPr>
              <w:t>A6.3-4</w:t>
            </w:r>
            <w:r>
              <w:rPr>
                <w:rFonts w:ascii="Times New Roman" w:hAnsi="Times New Roman" w:eastAsia="Times New Roman" w:cs="Times New Roman"/>
                <w:spacing w:val="29"/>
              </w:rPr>
              <w:t xml:space="preserve"> </w:t>
            </w:r>
            <w:r>
              <w:rPr>
                <w:spacing w:val="3"/>
              </w:rPr>
              <w:t>定期评估邻</w:t>
            </w:r>
            <w:r>
              <w:rPr/>
              <w:t xml:space="preserve">   </w:t>
            </w:r>
            <w:r>
              <w:rPr>
                <w:spacing w:val="4"/>
              </w:rPr>
              <w:t>近环境敏感区的工业企业、工业集聚区环境和健</w:t>
            </w:r>
            <w:r>
              <w:rPr>
                <w:spacing w:val="6"/>
              </w:rPr>
              <w:t xml:space="preserve">   </w:t>
            </w:r>
            <w:r>
              <w:rPr>
                <w:spacing w:val="4"/>
              </w:rPr>
              <w:t>康风险。强化工业集聚区企业环境风险防范设施</w:t>
            </w:r>
            <w:r>
              <w:rPr>
                <w:spacing w:val="6"/>
              </w:rPr>
              <w:t xml:space="preserve">   </w:t>
            </w:r>
            <w:r>
              <w:rPr>
                <w:spacing w:val="4"/>
              </w:rPr>
              <w:t>设备建设和正常运行监管，加强重点环境风险管</w:t>
            </w:r>
            <w:r>
              <w:rPr>
                <w:spacing w:val="6"/>
              </w:rPr>
              <w:t xml:space="preserve">   </w:t>
            </w:r>
            <w:r>
              <w:rPr>
                <w:spacing w:val="4"/>
              </w:rPr>
              <w:t>控企业应急预案制定，加强风险防控体系建设。</w:t>
            </w:r>
          </w:p>
          <w:p>
            <w:pPr>
              <w:pStyle w:val="TableText"/>
              <w:ind w:left="112" w:right="135" w:hanging="7"/>
              <w:spacing w:before="22" w:line="247" w:lineRule="auto"/>
              <w:rPr/>
            </w:pPr>
            <w:r>
              <w:rPr>
                <w:rFonts w:ascii="Times New Roman" w:hAnsi="Times New Roman" w:eastAsia="Times New Roman" w:cs="Times New Roman"/>
                <w:spacing w:val="8"/>
              </w:rPr>
              <w:t>A6.3-5</w:t>
            </w:r>
            <w:r>
              <w:rPr>
                <w:rFonts w:ascii="Times New Roman" w:hAnsi="Times New Roman" w:eastAsia="Times New Roman" w:cs="Times New Roman"/>
                <w:spacing w:val="17"/>
                <w:w w:val="101"/>
              </w:rPr>
              <w:t xml:space="preserve"> </w:t>
            </w:r>
            <w:r>
              <w:rPr>
                <w:spacing w:val="8"/>
              </w:rPr>
              <w:t>建立土壤污染隐患排查制度，</w:t>
            </w:r>
            <w:r>
              <w:rPr>
                <w:spacing w:val="7"/>
              </w:rPr>
              <w:t>确保持续有</w:t>
            </w:r>
            <w:r>
              <w:rPr/>
              <w:t xml:space="preserve"> </w:t>
            </w:r>
            <w:r>
              <w:rPr>
                <w:spacing w:val="9"/>
              </w:rPr>
              <w:t>效防止有毒有害物质渗漏、流失、扬散；应按相 </w:t>
            </w:r>
            <w:r>
              <w:rPr>
                <w:spacing w:val="9"/>
              </w:rPr>
              <w:t>关规范编制突发环境事件应急预案，建立完善突 </w:t>
            </w:r>
            <w:r>
              <w:rPr>
                <w:spacing w:val="9"/>
              </w:rPr>
              <w:t>发环境事件应急响应机制；制定、实施自行监测 </w:t>
            </w:r>
            <w:r>
              <w:rPr>
                <w:spacing w:val="9"/>
              </w:rPr>
              <w:t>方案。加强对地块的环境风险防控管理，涉重金</w:t>
            </w:r>
          </w:p>
        </w:tc>
        <w:tc>
          <w:tcPr>
            <w:tcW w:w="966" w:type="dxa"/>
            <w:vAlign w:val="top"/>
            <w:vMerge w:val="continue"/>
            <w:tcBorders>
              <w:bottom w:val="single" w:color="000000" w:sz="6" w:space="0"/>
              <w:top w:val="nil"/>
            </w:tcBorders>
          </w:tcPr>
          <w:p>
            <w:pPr>
              <w:rPr>
                <w:rFonts w:ascii="Arial"/>
                <w:sz w:val="21"/>
              </w:rPr>
            </w:pPr>
            <w:r/>
          </w:p>
        </w:tc>
        <w:tc>
          <w:tcPr>
            <w:tcW w:w="607" w:type="dxa"/>
            <w:vAlign w:val="top"/>
            <w:vMerge w:val="continue"/>
            <w:tcBorders>
              <w:bottom w:val="single" w:color="000000" w:sz="6" w:space="0"/>
              <w:right w:val="single" w:color="000000" w:sz="6" w:space="0"/>
              <w:top w:val="nil"/>
            </w:tcBorders>
          </w:tcPr>
          <w:p>
            <w:pPr>
              <w:rPr>
                <w:rFonts w:ascii="Arial"/>
                <w:sz w:val="21"/>
              </w:rPr>
            </w:pPr>
            <w:r/>
          </w:p>
        </w:tc>
      </w:tr>
    </w:tbl>
    <w:p>
      <w:pPr>
        <w:pStyle w:val="BodyText"/>
        <w:rPr/>
      </w:pPr>
      <w:r/>
    </w:p>
    <w:p>
      <w:pPr>
        <w:sectPr>
          <w:footerReference w:type="default" r:id="rId11"/>
          <w:pgSz w:w="11906" w:h="16839"/>
          <w:pgMar w:top="1431" w:right="1508" w:bottom="1665" w:left="1508" w:header="0" w:footer="1402" w:gutter="0"/>
        </w:sectPr>
        <w:rPr/>
      </w:pPr>
    </w:p>
    <w:p>
      <w:pPr>
        <w:spacing w:before="2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3"/>
        <w:gridCol w:w="7731"/>
      </w:tblGrid>
      <w:tr>
        <w:trPr>
          <w:trHeight w:val="9862" w:hRule="atLeast"/>
        </w:trPr>
        <w:tc>
          <w:tcPr>
            <w:tcW w:w="1143" w:type="dxa"/>
            <w:vAlign w:val="top"/>
            <w:vMerge w:val="restart"/>
            <w:tcBorders>
              <w:right w:val="single" w:color="000000" w:sz="2" w:space="0"/>
              <w:bottom w:val="nil"/>
            </w:tcBorders>
          </w:tcPr>
          <w:p>
            <w:pPr>
              <w:rPr>
                <w:rFonts w:ascii="Arial"/>
                <w:sz w:val="21"/>
              </w:rPr>
            </w:pPr>
            <w:r/>
          </w:p>
        </w:tc>
        <w:tc>
          <w:tcPr>
            <w:tcW w:w="7731" w:type="dxa"/>
            <w:vAlign w:val="top"/>
            <w:tcBorders>
              <w:left w:val="single" w:color="000000" w:sz="2" w:space="0"/>
              <w:bottom w:val="nil"/>
            </w:tcBorders>
          </w:tcPr>
          <w:p>
            <w:pPr>
              <w:spacing w:line="33" w:lineRule="exact"/>
              <w:rPr/>
            </w:pPr>
            <w:r>
              <w:pict>
                <v:shape id="_x0000_s40" style="position:absolute;margin-left:-332.49pt;margin-top:267.273pt;mso-position-vertical-relative:top-margin-area;mso-position-horizontal-relative:right-margin-area;width:14.1pt;height:107.75pt;z-index:251670528;" filled="false" stroked="false" type="#_x0000_t202">
                  <v:fill on="false"/>
                  <v:stroke on="false"/>
                  <v:path/>
                  <v:imagedata o:title=""/>
                  <o:lock v:ext="edit" aspectratio="false"/>
                  <v:textbox inset="0mm,0mm,0mm,0mm" style="layout-flow:vertical-ideographic;">
                    <w:txbxContent>
                      <w:p>
                        <w:pPr>
                          <w:pStyle w:val="TableText"/>
                          <w:ind w:left="20"/>
                          <w:spacing w:before="20" w:line="216" w:lineRule="auto"/>
                          <w:rPr/>
                        </w:pPr>
                        <w:r>
                          <w:rPr>
                            <w:spacing w:val="8"/>
                          </w:rPr>
                          <w:t>资</w:t>
                        </w:r>
                        <w:r>
                          <w:rPr>
                            <w:spacing w:val="-33"/>
                          </w:rPr>
                          <w:t xml:space="preserve"> </w:t>
                        </w:r>
                        <w:r>
                          <w:rPr>
                            <w:spacing w:val="8"/>
                          </w:rPr>
                          <w:t>源</w:t>
                        </w:r>
                        <w:r>
                          <w:rPr>
                            <w:spacing w:val="-35"/>
                          </w:rPr>
                          <w:t xml:space="preserve"> </w:t>
                        </w:r>
                        <w:r>
                          <w:rPr>
                            <w:spacing w:val="8"/>
                          </w:rPr>
                          <w:t>开</w:t>
                        </w:r>
                        <w:r>
                          <w:rPr>
                            <w:spacing w:val="-38"/>
                          </w:rPr>
                          <w:t xml:space="preserve"> </w:t>
                        </w:r>
                        <w:r>
                          <w:rPr>
                            <w:spacing w:val="8"/>
                          </w:rPr>
                          <w:t>发</w:t>
                        </w:r>
                        <w:r>
                          <w:rPr>
                            <w:spacing w:val="-35"/>
                          </w:rPr>
                          <w:t xml:space="preserve"> </w:t>
                        </w:r>
                        <w:r>
                          <w:rPr>
                            <w:spacing w:val="8"/>
                          </w:rPr>
                          <w:t>利</w:t>
                        </w:r>
                        <w:r>
                          <w:rPr>
                            <w:spacing w:val="-37"/>
                          </w:rPr>
                          <w:t xml:space="preserve"> </w:t>
                        </w:r>
                        <w:r>
                          <w:rPr>
                            <w:spacing w:val="8"/>
                          </w:rPr>
                          <w:t>用</w:t>
                        </w:r>
                        <w:r>
                          <w:rPr>
                            <w:spacing w:val="-36"/>
                          </w:rPr>
                          <w:t xml:space="preserve"> </w:t>
                        </w:r>
                        <w:r>
                          <w:rPr>
                            <w:spacing w:val="8"/>
                          </w:rPr>
                          <w:t>效</w:t>
                        </w:r>
                        <w:r>
                          <w:rPr>
                            <w:spacing w:val="-37"/>
                          </w:rPr>
                          <w:t xml:space="preserve"> </w:t>
                        </w:r>
                        <w:r>
                          <w:rPr>
                            <w:spacing w:val="8"/>
                          </w:rPr>
                          <w:t>率</w:t>
                        </w:r>
                      </w:p>
                    </w:txbxContent>
                  </v:textbox>
                </v:shape>
              </w:pict>
            </w:r>
            <w:r>
              <w:pict>
                <v:shape id="_x0000_s42" style="position:absolute;margin-left:-25.2062pt;margin-top:301.353pt;mso-position-vertical-relative:top-margin-area;mso-position-horizontal-relative:right-margin-area;width:14pt;height:32.85pt;z-index:251674624;" filled="false" stroked="false" type="#_x0000_t202">
                  <v:fill on="false"/>
                  <v:stroke on="false"/>
                  <v:path/>
                  <v:imagedata o:title=""/>
                  <o:lock v:ext="edit" aspectratio="false"/>
                  <v:textbox inset="0mm,0mm,0mm,0mm" style="layout-flow:vertical-ideographic;">
                    <w:txbxContent>
                      <w:p>
                        <w:pPr>
                          <w:pStyle w:val="TableText"/>
                          <w:ind w:left="20"/>
                          <w:spacing w:before="19" w:line="215" w:lineRule="auto"/>
                          <w:rPr/>
                        </w:pPr>
                        <w:r>
                          <w:rPr>
                            <w:spacing w:val="8"/>
                          </w:rPr>
                          <w:t>符</w:t>
                        </w:r>
                        <w:r>
                          <w:rPr>
                            <w:spacing w:val="99"/>
                          </w:rPr>
                          <w:t xml:space="preserve"> </w:t>
                        </w:r>
                        <w:r>
                          <w:rPr>
                            <w:spacing w:val="8"/>
                          </w:rPr>
                          <w:t>合</w:t>
                        </w:r>
                      </w:p>
                    </w:txbxContent>
                  </v:textbox>
                </v:shape>
              </w:pict>
            </w:r>
            <w:r>
              <w:pict>
                <v:shape id="_x0000_s44" style="position:absolute;margin-left:-338.96pt;margin-top:1.35345pt;mso-position-vertical-relative:top-margin-area;mso-position-horizontal-relative:right-margin-area;width:334.75pt;height:151.45pt;z-index:251671552;" filled="false" stroked="false" type="#_x0000_t202">
                  <v:fill on="false"/>
                  <v:stroke on="false"/>
                  <v:path/>
                  <v:imagedata o:title=""/>
                  <o:lock v:ext="edit" aspectratio="false"/>
                  <v:textbox inset="0mm,0mm,0mm,0mm">
                    <w:txbxContent>
                      <w:p>
                        <w:pPr>
                          <w:pStyle w:val="TableText"/>
                          <w:ind w:left="666"/>
                          <w:spacing w:before="20" w:line="271" w:lineRule="exact"/>
                          <w:rPr/>
                        </w:pPr>
                        <w:r>
                          <w:rPr>
                            <w:spacing w:val="9"/>
                            <w:position w:val="4"/>
                          </w:rPr>
                          <w:t>属、持久性有机物等有毒有害污染物工业企业退</w:t>
                        </w:r>
                      </w:p>
                      <w:p>
                        <w:pPr>
                          <w:pStyle w:val="TableText"/>
                          <w:ind w:left="682"/>
                          <w:spacing w:line="226" w:lineRule="auto"/>
                          <w:rPr/>
                        </w:pPr>
                        <w:r>
                          <w:rPr>
                            <w:spacing w:val="8"/>
                          </w:rPr>
                          <w:t>出用地，须经评估、治理，满足后续相应用地土</w:t>
                        </w:r>
                      </w:p>
                      <w:p>
                        <w:pPr>
                          <w:pStyle w:val="TableText"/>
                          <w:ind w:left="664"/>
                          <w:spacing w:before="26" w:line="228" w:lineRule="auto"/>
                          <w:rPr/>
                        </w:pPr>
                        <w:r>
                          <w:rPr>
                            <w:spacing w:val="7"/>
                          </w:rPr>
                          <w:t>壤环境质量要求。</w:t>
                        </w:r>
                      </w:p>
                      <w:p>
                        <w:pPr>
                          <w:pStyle w:val="TableText"/>
                          <w:ind w:left="661"/>
                          <w:spacing w:before="26" w:line="271" w:lineRule="exact"/>
                          <w:rPr/>
                        </w:pPr>
                        <w:r>
                          <w:rPr>
                            <w:rFonts w:ascii="Times New Roman" w:hAnsi="Times New Roman" w:eastAsia="Times New Roman" w:cs="Times New Roman"/>
                            <w:spacing w:val="8"/>
                            <w:position w:val="4"/>
                          </w:rPr>
                          <w:t>2.  </w:t>
                        </w:r>
                        <w:r>
                          <w:rPr>
                            <w:spacing w:val="8"/>
                            <w:position w:val="4"/>
                          </w:rPr>
                          <w:t>加强开发区的环境管理工作，建立并完善环境</w:t>
                        </w:r>
                      </w:p>
                      <w:p>
                        <w:pPr>
                          <w:pStyle w:val="TableText"/>
                          <w:ind w:left="669"/>
                          <w:spacing w:line="227" w:lineRule="auto"/>
                          <w:rPr/>
                        </w:pPr>
                        <w:r>
                          <w:rPr>
                            <w:spacing w:val="9"/>
                          </w:rPr>
                          <w:t>管理体系，将其纳入生产管理的轨道，做好各污</w:t>
                        </w:r>
                      </w:p>
                      <w:p>
                        <w:pPr>
                          <w:pStyle w:val="TableText"/>
                          <w:ind w:left="668"/>
                          <w:spacing w:before="27" w:line="228" w:lineRule="auto"/>
                          <w:rPr/>
                        </w:pPr>
                        <w:r>
                          <w:rPr>
                            <w:spacing w:val="7"/>
                          </w:rPr>
                          <w:t>染源的监测监督工作。</w:t>
                        </w:r>
                      </w:p>
                      <w:p>
                        <w:pPr>
                          <w:pStyle w:val="TableText"/>
                          <w:ind w:left="665"/>
                          <w:spacing w:before="26" w:line="271" w:lineRule="exact"/>
                          <w:rPr/>
                        </w:pPr>
                        <w:r>
                          <w:rPr>
                            <w:rFonts w:ascii="Times New Roman" w:hAnsi="Times New Roman" w:eastAsia="Times New Roman" w:cs="Times New Roman"/>
                            <w:spacing w:val="8"/>
                            <w:position w:val="4"/>
                          </w:rPr>
                          <w:t>3.  </w:t>
                        </w:r>
                        <w:r>
                          <w:rPr>
                            <w:spacing w:val="8"/>
                            <w:position w:val="4"/>
                          </w:rPr>
                          <w:t>在园区基础设施和企业建设项目运营管理中</w:t>
                        </w:r>
                      </w:p>
                      <w:p>
                        <w:pPr>
                          <w:pStyle w:val="TableText"/>
                          <w:ind w:left="668"/>
                          <w:spacing w:before="1" w:line="227" w:lineRule="auto"/>
                          <w:rPr/>
                        </w:pPr>
                        <w:r>
                          <w:rPr>
                            <w:spacing w:val="9"/>
                          </w:rPr>
                          <w:t>须制定并落实事故风险防范措施和应急预案，配</w:t>
                        </w:r>
                      </w:p>
                      <w:p>
                        <w:pPr>
                          <w:pStyle w:val="TableText"/>
                          <w:ind w:left="665"/>
                          <w:spacing w:before="24" w:line="228" w:lineRule="auto"/>
                          <w:rPr/>
                        </w:pPr>
                        <w:r>
                          <w:rPr>
                            <w:spacing w:val="9"/>
                          </w:rPr>
                          <w:t>套完善的运行管理设施，防止污染事故的发</w:t>
                        </w:r>
                        <w:r>
                          <w:rPr>
                            <w:spacing w:val="8"/>
                          </w:rPr>
                          <w:t>生。</w:t>
                        </w:r>
                      </w:p>
                      <w:p>
                        <w:pPr>
                          <w:pStyle w:val="TableText"/>
                          <w:ind w:left="660"/>
                          <w:spacing w:before="27" w:line="228" w:lineRule="auto"/>
                          <w:rPr/>
                        </w:pPr>
                        <w:r>
                          <w:rPr>
                            <w:rFonts w:ascii="Times New Roman" w:hAnsi="Times New Roman" w:eastAsia="Times New Roman" w:cs="Times New Roman"/>
                            <w:spacing w:val="8"/>
                          </w:rPr>
                          <w:t>4.  </w:t>
                        </w:r>
                        <w:r>
                          <w:rPr>
                            <w:spacing w:val="8"/>
                          </w:rPr>
                          <w:t>定期维护环保设施，确保工业源稳定达标排</w:t>
                        </w:r>
                      </w:p>
                      <w:p>
                        <w:pPr>
                          <w:pStyle w:val="TableText"/>
                          <w:ind w:left="20"/>
                          <w:spacing w:before="24" w:line="228" w:lineRule="auto"/>
                          <w:tabs>
                            <w:tab w:val="left" w:pos="664"/>
                          </w:tabs>
                          <w:rPr/>
                        </w:pPr>
                        <w:r>
                          <w:rPr>
                            <w:u w:val="single" w:color="auto"/>
                          </w:rPr>
                          <w:tab/>
                        </w:r>
                        <w:r>
                          <w:rPr>
                            <w:u w:val="single" w:color="auto"/>
                            <w:spacing w:val="5"/>
                          </w:rPr>
                          <w:t>放，改善企业周边地区的环境空气质量。                      </w:t>
                        </w:r>
                      </w:p>
                    </w:txbxContent>
                  </v:textbox>
                </v:shape>
              </w:pict>
            </w:r>
            <w:r>
              <w:pict>
                <v:shape id="_x0000_s46" style="position:absolute;margin-left:-306.953pt;margin-top:151.593pt;mso-position-vertical-relative:top-margin-area;mso-position-horizontal-relative:right-margin-area;width:224.45pt;height:327.4pt;z-index:251672576;" filled="false" stroked="false" type="#_x0000_t202">
                  <v:fill on="false"/>
                  <v:stroke on="false"/>
                  <v:path/>
                  <v:imagedata o:title=""/>
                  <o:lock v:ext="edit" aspectratio="false"/>
                  <v:textbox inset="0mm,0mm,0mm,0mm">
                    <w:txbxContent>
                      <w:p>
                        <w:pPr>
                          <w:pStyle w:val="TableText"/>
                          <w:ind w:left="24" w:right="20" w:firstLine="16"/>
                          <w:spacing w:before="19" w:line="243" w:lineRule="auto"/>
                          <w:rPr/>
                        </w:pPr>
                        <w:r>
                          <w:rPr>
                            <w:rFonts w:ascii="Times New Roman" w:hAnsi="Times New Roman" w:eastAsia="Times New Roman" w:cs="Times New Roman"/>
                            <w:spacing w:val="2"/>
                          </w:rPr>
                          <w:t>1</w:t>
                        </w:r>
                        <w:r>
                          <w:rPr>
                            <w:rFonts w:ascii="Times New Roman" w:hAnsi="Times New Roman" w:eastAsia="Times New Roman" w:cs="Times New Roman"/>
                            <w:spacing w:val="-27"/>
                          </w:rPr>
                          <w:t xml:space="preserve"> </w:t>
                        </w:r>
                        <w:r>
                          <w:rPr>
                            <w:spacing w:val="2"/>
                          </w:rPr>
                          <w:t>、</w:t>
                        </w:r>
                        <w:r>
                          <w:rPr>
                            <w:rFonts w:ascii="Times New Roman" w:hAnsi="Times New Roman" w:eastAsia="Times New Roman" w:cs="Times New Roman"/>
                            <w:spacing w:val="2"/>
                          </w:rPr>
                          <w:t>A4.</w:t>
                        </w:r>
                        <w:r>
                          <w:rPr>
                            <w:rFonts w:ascii="Times New Roman" w:hAnsi="Times New Roman" w:eastAsia="Times New Roman" w:cs="Times New Roman"/>
                            <w:spacing w:val="-25"/>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17"/>
                            <w:w w:val="101"/>
                          </w:rPr>
                          <w:t xml:space="preserve"> </w:t>
                        </w:r>
                        <w:r>
                          <w:rPr>
                            <w:spacing w:val="2"/>
                          </w:rPr>
                          <w:t>实施最严格水资源管理，健全取用水总</w:t>
                        </w:r>
                        <w:r>
                          <w:rPr/>
                          <w:t xml:space="preserve"> </w:t>
                        </w:r>
                        <w:r>
                          <w:rPr>
                            <w:spacing w:val="9"/>
                          </w:rPr>
                          <w:t>量控制指标体系制定并落实地区用水总量控制方</w:t>
                        </w:r>
                        <w:r>
                          <w:rPr>
                            <w:spacing w:val="10"/>
                          </w:rPr>
                          <w:t xml:space="preserve"> </w:t>
                        </w:r>
                        <w:r>
                          <w:rPr>
                            <w:spacing w:val="9"/>
                          </w:rPr>
                          <w:t>案，合理分配农业、工业、生态和生活用水量，</w:t>
                        </w:r>
                      </w:p>
                      <w:p>
                        <w:pPr>
                          <w:pStyle w:val="TableText"/>
                          <w:ind w:left="24" w:right="53"/>
                          <w:spacing w:before="25" w:line="246" w:lineRule="auto"/>
                          <w:rPr/>
                        </w:pPr>
                        <w:r>
                          <w:rPr>
                            <w:spacing w:val="10"/>
                          </w:rPr>
                          <w:t>严格实施取水许可制度。加强工业水循环利</w:t>
                        </w:r>
                        <w:r>
                          <w:rPr>
                            <w:spacing w:val="9"/>
                          </w:rPr>
                          <w:t>用，</w:t>
                        </w:r>
                        <w:r>
                          <w:rPr/>
                          <w:t xml:space="preserve"> </w:t>
                        </w:r>
                        <w:r>
                          <w:rPr>
                            <w:spacing w:val="9"/>
                          </w:rPr>
                          <w:t>促进再生水利用，加强城镇节水，大力发展农业</w:t>
                        </w:r>
                        <w:r>
                          <w:rPr>
                            <w:spacing w:val="10"/>
                          </w:rPr>
                          <w:t xml:space="preserve"> </w:t>
                        </w:r>
                        <w:r>
                          <w:rPr>
                            <w:spacing w:val="8"/>
                          </w:rPr>
                          <w:t>节水。</w:t>
                        </w:r>
                        <w:r>
                          <w:rPr>
                            <w:rFonts w:ascii="Times New Roman" w:hAnsi="Times New Roman" w:eastAsia="Times New Roman" w:cs="Times New Roman"/>
                            <w:spacing w:val="8"/>
                          </w:rPr>
                          <w:t>A4.2-2 </w:t>
                        </w:r>
                        <w:r>
                          <w:rPr>
                            <w:spacing w:val="8"/>
                          </w:rPr>
                          <w:t>节约集约利用建设用地，提高</w:t>
                        </w:r>
                        <w:r>
                          <w:rPr>
                            <w:spacing w:val="7"/>
                          </w:rPr>
                          <w:t>建设</w:t>
                        </w:r>
                        <w:r>
                          <w:rPr/>
                          <w:t xml:space="preserve"> </w:t>
                        </w:r>
                        <w:r>
                          <w:rPr>
                            <w:spacing w:val="7"/>
                          </w:rPr>
                          <w:t>用地利用水平。</w:t>
                        </w:r>
                      </w:p>
                      <w:p>
                        <w:pPr>
                          <w:pStyle w:val="TableText"/>
                          <w:ind w:left="23" w:right="20" w:hanging="2"/>
                          <w:spacing w:before="23" w:line="249" w:lineRule="auto"/>
                          <w:jc w:val="both"/>
                          <w:rPr/>
                        </w:pPr>
                        <w:r>
                          <w:rPr>
                            <w:rFonts w:ascii="Times New Roman" w:hAnsi="Times New Roman" w:eastAsia="Times New Roman" w:cs="Times New Roman"/>
                            <w:spacing w:val="3"/>
                          </w:rPr>
                          <w:t>2</w:t>
                        </w:r>
                        <w:r>
                          <w:rPr>
                            <w:rFonts w:ascii="Times New Roman" w:hAnsi="Times New Roman" w:eastAsia="Times New Roman" w:cs="Times New Roman"/>
                            <w:spacing w:val="-15"/>
                          </w:rPr>
                          <w:t xml:space="preserve"> </w:t>
                        </w:r>
                        <w:r>
                          <w:rPr>
                            <w:spacing w:val="3"/>
                          </w:rPr>
                          <w:t>、</w:t>
                        </w:r>
                        <w:r>
                          <w:rPr>
                            <w:rFonts w:ascii="Times New Roman" w:hAnsi="Times New Roman" w:eastAsia="Times New Roman" w:cs="Times New Roman"/>
                            <w:spacing w:val="3"/>
                          </w:rPr>
                          <w:t>A6.4-</w:t>
                        </w:r>
                        <w:r>
                          <w:rPr>
                            <w:rFonts w:ascii="Times New Roman" w:hAnsi="Times New Roman" w:eastAsia="Times New Roman" w:cs="Times New Roman"/>
                            <w:spacing w:val="-28"/>
                          </w:rPr>
                          <w:t xml:space="preserve"> </w:t>
                        </w:r>
                        <w:r>
                          <w:rPr>
                            <w:rFonts w:ascii="Times New Roman" w:hAnsi="Times New Roman" w:eastAsia="Times New Roman" w:cs="Times New Roman"/>
                            <w:spacing w:val="3"/>
                          </w:rPr>
                          <w:t>1 </w:t>
                        </w:r>
                        <w:r>
                          <w:rPr>
                            <w:spacing w:val="3"/>
                          </w:rPr>
                          <w:t>调整优化能源结构，构建清洁低碳高效</w:t>
                        </w:r>
                        <w:r>
                          <w:rPr/>
                          <w:t xml:space="preserve"> </w:t>
                        </w:r>
                        <w:r>
                          <w:rPr>
                            <w:spacing w:val="9"/>
                          </w:rPr>
                          <w:t>能源体系，提高能源利用效率，加快清洁能源替</w:t>
                        </w:r>
                        <w:r>
                          <w:rPr>
                            <w:spacing w:val="11"/>
                          </w:rPr>
                          <w:t xml:space="preserve"> </w:t>
                        </w:r>
                        <w:r>
                          <w:rPr>
                            <w:spacing w:val="8"/>
                          </w:rPr>
                          <w:t>代利用。</w:t>
                        </w:r>
                        <w:r>
                          <w:rPr>
                            <w:rFonts w:ascii="Times New Roman" w:hAnsi="Times New Roman" w:eastAsia="Times New Roman" w:cs="Times New Roman"/>
                            <w:spacing w:val="8"/>
                          </w:rPr>
                          <w:t>A6.4-2 </w:t>
                        </w:r>
                        <w:r>
                          <w:rPr>
                            <w:spacing w:val="8"/>
                          </w:rPr>
                          <w:t>全面推进农业节水、工业节水技</w:t>
                        </w:r>
                        <w:r>
                          <w:rPr/>
                          <w:t xml:space="preserve"> </w:t>
                        </w:r>
                        <w:r>
                          <w:rPr>
                            <w:spacing w:val="9"/>
                          </w:rPr>
                          <w:t>术改造，严格控制高耗水、高污染工业，严格节</w:t>
                        </w:r>
                        <w:r>
                          <w:rPr>
                            <w:spacing w:val="11"/>
                          </w:rPr>
                          <w:t xml:space="preserve"> </w:t>
                        </w:r>
                        <w:r>
                          <w:rPr>
                            <w:spacing w:val="9"/>
                          </w:rPr>
                          <w:t>水措施，加强循环利用，大力通过节水、退地减</w:t>
                        </w:r>
                        <w:r>
                          <w:rPr>
                            <w:spacing w:val="11"/>
                          </w:rPr>
                          <w:t xml:space="preserve"> </w:t>
                        </w:r>
                        <w:r>
                          <w:rPr>
                            <w:spacing w:val="8"/>
                          </w:rPr>
                          <w:t>水等措施缓解水资源供需矛盾。</w:t>
                        </w:r>
                        <w:r>
                          <w:rPr>
                            <w:rFonts w:ascii="Times New Roman" w:hAnsi="Times New Roman" w:eastAsia="Times New Roman" w:cs="Times New Roman"/>
                            <w:spacing w:val="8"/>
                          </w:rPr>
                          <w:t>A6.4-3 </w:t>
                        </w:r>
                        <w:r>
                          <w:rPr>
                            <w:spacing w:val="8"/>
                          </w:rPr>
                          <w:t>加强工业</w:t>
                        </w:r>
                        <w:r>
                          <w:rPr/>
                          <w:t xml:space="preserve"> </w:t>
                        </w:r>
                        <w:r>
                          <w:rPr>
                            <w:spacing w:val="9"/>
                          </w:rPr>
                          <w:t>园区土地资源利用效率，规划工业园区时，注意</w:t>
                        </w:r>
                        <w:r>
                          <w:rPr>
                            <w:spacing w:val="11"/>
                          </w:rPr>
                          <w:t xml:space="preserve"> </w:t>
                        </w:r>
                        <w:r>
                          <w:rPr>
                            <w:spacing w:val="9"/>
                          </w:rPr>
                          <w:t>与城镇规划的衔接、优化布局，保持与城镇规划</w:t>
                        </w:r>
                        <w:r>
                          <w:rPr>
                            <w:spacing w:val="11"/>
                          </w:rPr>
                          <w:t xml:space="preserve"> </w:t>
                        </w:r>
                        <w:r>
                          <w:rPr>
                            <w:spacing w:val="7"/>
                          </w:rPr>
                          <w:t>边界的合理距离。</w:t>
                        </w:r>
                      </w:p>
                      <w:p>
                        <w:pPr>
                          <w:pStyle w:val="TableText"/>
                          <w:ind w:left="27" w:right="20" w:hanging="2"/>
                          <w:spacing w:before="22" w:line="244" w:lineRule="auto"/>
                          <w:jc w:val="both"/>
                          <w:rPr/>
                        </w:pPr>
                        <w:r>
                          <w:rPr>
                            <w:rFonts w:ascii="Times New Roman" w:hAnsi="Times New Roman" w:eastAsia="Times New Roman" w:cs="Times New Roman"/>
                            <w:spacing w:val="5"/>
                          </w:rPr>
                          <w:t>3</w:t>
                        </w:r>
                        <w:r>
                          <w:rPr>
                            <w:rFonts w:ascii="Times New Roman" w:hAnsi="Times New Roman" w:eastAsia="Times New Roman" w:cs="Times New Roman"/>
                            <w:spacing w:val="-18"/>
                          </w:rPr>
                          <w:t xml:space="preserve"> </w:t>
                        </w:r>
                        <w:r>
                          <w:rPr>
                            <w:spacing w:val="5"/>
                          </w:rPr>
                          <w:t>、限制高耗水工业项目建设发展，加强工业园区</w:t>
                        </w:r>
                        <w:r>
                          <w:rPr/>
                          <w:t xml:space="preserve"> </w:t>
                        </w:r>
                        <w:r>
                          <w:rPr>
                            <w:spacing w:val="9"/>
                          </w:rPr>
                          <w:t>或企业内部循环水使用，引导企业进行节水技术</w:t>
                        </w:r>
                        <w:r>
                          <w:rPr>
                            <w:spacing w:val="8"/>
                          </w:rPr>
                          <w:t xml:space="preserve"> </w:t>
                        </w:r>
                        <w:r>
                          <w:rPr>
                            <w:spacing w:val="8"/>
                          </w:rPr>
                          <w:t>改造升级，充分挖掘各行业节水潜力。</w:t>
                        </w:r>
                      </w:p>
                      <w:p>
                        <w:pPr>
                          <w:pStyle w:val="TableText"/>
                          <w:ind w:left="27" w:right="20" w:hanging="7"/>
                          <w:spacing w:before="25" w:line="244" w:lineRule="auto"/>
                          <w:jc w:val="both"/>
                          <w:rPr/>
                        </w:pPr>
                        <w:r>
                          <w:rPr>
                            <w:rFonts w:ascii="Times New Roman" w:hAnsi="Times New Roman" w:eastAsia="Times New Roman" w:cs="Times New Roman"/>
                            <w:spacing w:val="5"/>
                          </w:rPr>
                          <w:t>4</w:t>
                        </w:r>
                        <w:r>
                          <w:rPr>
                            <w:rFonts w:ascii="Times New Roman" w:hAnsi="Times New Roman" w:eastAsia="Times New Roman" w:cs="Times New Roman"/>
                            <w:spacing w:val="-13"/>
                          </w:rPr>
                          <w:t xml:space="preserve"> </w:t>
                        </w:r>
                        <w:r>
                          <w:rPr>
                            <w:spacing w:val="5"/>
                          </w:rPr>
                          <w:t>、鼓励发展资源节约和环境友好型的产业，倡导</w:t>
                        </w:r>
                        <w:r>
                          <w:rPr/>
                          <w:t xml:space="preserve"> </w:t>
                        </w:r>
                        <w:r>
                          <w:rPr>
                            <w:spacing w:val="9"/>
                          </w:rPr>
                          <w:t>园区集中紧凑布局，形成相对独立和平衡的发展</w:t>
                        </w:r>
                        <w:r>
                          <w:rPr>
                            <w:spacing w:val="8"/>
                          </w:rPr>
                          <w:t xml:space="preserve"> </w:t>
                        </w:r>
                        <w:r>
                          <w:rPr>
                            <w:spacing w:val="8"/>
                          </w:rPr>
                          <w:t>组团，集约节约利用土地资源。</w:t>
                        </w:r>
                      </w:p>
                      <w:p>
                        <w:pPr>
                          <w:pStyle w:val="TableText"/>
                          <w:ind w:left="24" w:right="20" w:firstLine="1"/>
                          <w:spacing w:before="24" w:line="239" w:lineRule="auto"/>
                          <w:rPr/>
                        </w:pPr>
                        <w:r>
                          <w:rPr>
                            <w:rFonts w:ascii="Times New Roman" w:hAnsi="Times New Roman" w:eastAsia="Times New Roman" w:cs="Times New Roman"/>
                            <w:spacing w:val="5"/>
                          </w:rPr>
                          <w:t>5</w:t>
                        </w:r>
                        <w:r>
                          <w:rPr>
                            <w:rFonts w:ascii="Times New Roman" w:hAnsi="Times New Roman" w:eastAsia="Times New Roman" w:cs="Times New Roman"/>
                            <w:spacing w:val="-19"/>
                          </w:rPr>
                          <w:t xml:space="preserve"> </w:t>
                        </w:r>
                        <w:r>
                          <w:rPr>
                            <w:spacing w:val="5"/>
                          </w:rPr>
                          <w:t>、倡导低碳园区建设模式，通过再生水利用、废</w:t>
                        </w:r>
                        <w:r>
                          <w:rPr/>
                          <w:t xml:space="preserve"> </w:t>
                        </w:r>
                        <w:r>
                          <w:rPr>
                            <w:spacing w:val="9"/>
                          </w:rPr>
                          <w:t>物综合利用等技术手段，建设低碳科技产业示范</w:t>
                        </w:r>
                      </w:p>
                    </w:txbxContent>
                  </v:textbox>
                </v:shape>
              </w:pict>
            </w:r>
            <w:r>
              <w:pict>
                <v:shape id="_x0000_s48" style="position:absolute;margin-left:-72.7849pt;margin-top:267.273pt;mso-position-vertical-relative:top-margin-area;mso-position-horizontal-relative:right-margin-area;width:40.55pt;height:109.65pt;z-index:251673600;" filled="false" stroked="false" type="#_x0000_t202">
                  <v:fill on="false"/>
                  <v:stroke on="false"/>
                  <v:path/>
                  <v:imagedata o:title=""/>
                  <o:lock v:ext="edit" aspectratio="false"/>
                  <v:textbox inset="0mm,0mm,0mm,0mm">
                    <w:txbxContent>
                      <w:p>
                        <w:pPr>
                          <w:pStyle w:val="TableText"/>
                          <w:ind w:left="72"/>
                          <w:spacing w:before="19" w:line="227" w:lineRule="auto"/>
                          <w:rPr/>
                        </w:pPr>
                        <w:r>
                          <w:rPr>
                            <w:spacing w:val="6"/>
                          </w:rPr>
                          <w:t>本项目</w:t>
                        </w:r>
                      </w:p>
                      <w:p>
                        <w:pPr>
                          <w:pStyle w:val="TableText"/>
                          <w:ind w:left="71"/>
                          <w:spacing w:before="25" w:line="228" w:lineRule="auto"/>
                          <w:rPr/>
                        </w:pPr>
                        <w:r>
                          <w:rPr>
                            <w:spacing w:val="6"/>
                          </w:rPr>
                          <w:t>运营期</w:t>
                        </w:r>
                      </w:p>
                      <w:p>
                        <w:pPr>
                          <w:pStyle w:val="TableText"/>
                          <w:ind w:left="70"/>
                          <w:spacing w:before="25" w:line="228" w:lineRule="auto"/>
                          <w:rPr/>
                        </w:pPr>
                        <w:r>
                          <w:rPr>
                            <w:spacing w:val="7"/>
                          </w:rPr>
                          <w:t>仅消耗</w:t>
                        </w:r>
                      </w:p>
                      <w:p>
                        <w:pPr>
                          <w:pStyle w:val="TableText"/>
                          <w:ind w:left="72"/>
                          <w:spacing w:before="24" w:line="230" w:lineRule="auto"/>
                          <w:rPr/>
                        </w:pPr>
                        <w:r>
                          <w:rPr>
                            <w:spacing w:val="6"/>
                          </w:rPr>
                          <w:t>少量电</w:t>
                        </w:r>
                      </w:p>
                      <w:p>
                        <w:pPr>
                          <w:pStyle w:val="TableText"/>
                          <w:spacing w:before="25" w:line="228" w:lineRule="auto"/>
                          <w:jc w:val="right"/>
                          <w:rPr/>
                        </w:pPr>
                        <w:r>
                          <w:rPr>
                            <w:spacing w:val="-8"/>
                          </w:rPr>
                          <w:t>能和水，</w:t>
                        </w:r>
                      </w:p>
                      <w:p>
                        <w:pPr>
                          <w:pStyle w:val="TableText"/>
                          <w:ind w:left="75"/>
                          <w:spacing w:before="24" w:line="229" w:lineRule="auto"/>
                          <w:rPr/>
                        </w:pPr>
                        <w:r>
                          <w:rPr>
                            <w:spacing w:val="5"/>
                          </w:rPr>
                          <w:t>不属于</w:t>
                        </w:r>
                      </w:p>
                      <w:p>
                        <w:pPr>
                          <w:pStyle w:val="TableText"/>
                          <w:ind w:left="77"/>
                          <w:spacing w:before="25" w:line="228" w:lineRule="auto"/>
                          <w:rPr/>
                        </w:pPr>
                        <w:r>
                          <w:rPr>
                            <w:spacing w:val="5"/>
                          </w:rPr>
                          <w:t>高耗能</w:t>
                        </w:r>
                      </w:p>
                      <w:p>
                        <w:pPr>
                          <w:pStyle w:val="TableText"/>
                          <w:ind w:left="180"/>
                          <w:spacing w:before="25" w:line="228" w:lineRule="auto"/>
                          <w:rPr/>
                        </w:pPr>
                        <w:r>
                          <w:rPr>
                            <w:spacing w:val="3"/>
                          </w:rPr>
                          <w:t>项目</w:t>
                        </w:r>
                      </w:p>
                    </w:txbxContent>
                  </v:textbox>
                </v:shape>
              </w:pict>
            </w:r>
            <w:r>
              <w:pict>
                <v:shape id="_x0000_s50" style="position:absolute;margin-left:-382.02pt;margin-top:478.353pt;mso-position-vertical-relative:top-margin-area;mso-position-horizontal-relative:right-margin-area;width:377.85pt;height:15.45pt;z-index:251669504;" filled="false" stroked="false" type="#_x0000_t202">
                  <v:fill on="false"/>
                  <v:stroke on="false"/>
                  <v:path/>
                  <v:imagedata o:title=""/>
                  <o:lock v:ext="edit" aspectratio="false"/>
                  <v:textbox inset="0mm,0mm,0mm,0mm">
                    <w:txbxContent>
                      <w:p>
                        <w:pPr>
                          <w:pStyle w:val="TableText"/>
                          <w:ind w:left="20"/>
                          <w:spacing w:before="20" w:line="229" w:lineRule="auto"/>
                          <w:tabs>
                            <w:tab w:val="left" w:pos="1543"/>
                          </w:tabs>
                          <w:rPr/>
                        </w:pPr>
                        <w:r>
                          <w:rPr>
                            <w:u w:val="single" w:color="auto"/>
                          </w:rPr>
                          <w:tab/>
                        </w:r>
                        <w:r>
                          <w:rPr>
                            <w:u w:val="single" w:color="auto"/>
                            <w:spacing w:val="-1"/>
                          </w:rPr>
                          <w:t>园区。</w:t>
                        </w:r>
                        <w:r>
                          <w:rPr>
                            <w:u w:val="single" w:color="auto"/>
                          </w:rPr>
                          <w:t xml:space="preserve">                                                      </w:t>
                        </w:r>
                      </w:p>
                    </w:txbxContent>
                  </v:textbox>
                </v:shape>
              </w:pict>
            </w:r>
            <w:r/>
          </w:p>
          <w:tbl>
            <w:tblPr>
              <w:tblStyle w:val="TableNormal"/>
              <w:tblW w:w="6166" w:type="dxa"/>
              <w:tblInd w:w="96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27"/>
              <w:gridCol w:w="4667"/>
              <w:gridCol w:w="972"/>
            </w:tblGrid>
            <w:tr>
              <w:trPr>
                <w:trHeight w:val="9795" w:hRule="atLeast"/>
              </w:trPr>
              <w:tc>
                <w:tcPr>
                  <w:tcW w:w="527" w:type="dxa"/>
                  <w:vAlign w:val="top"/>
                  <w:tcBorders>
                    <w:bottom w:val="nil"/>
                    <w:top w:val="nil"/>
                  </w:tcBorders>
                </w:tcPr>
                <w:p>
                  <w:pPr>
                    <w:rPr>
                      <w:rFonts w:ascii="Arial"/>
                      <w:sz w:val="21"/>
                    </w:rPr>
                  </w:pPr>
                  <w:r/>
                </w:p>
              </w:tc>
              <w:tc>
                <w:tcPr>
                  <w:tcW w:w="4667" w:type="dxa"/>
                  <w:vAlign w:val="top"/>
                  <w:tcBorders>
                    <w:bottom w:val="nil"/>
                    <w:top w:val="nil"/>
                  </w:tcBorders>
                </w:tcPr>
                <w:p>
                  <w:pPr>
                    <w:rPr>
                      <w:rFonts w:ascii="Arial"/>
                      <w:sz w:val="21"/>
                    </w:rPr>
                  </w:pPr>
                  <w:r/>
                </w:p>
              </w:tc>
              <w:tc>
                <w:tcPr>
                  <w:tcW w:w="972" w:type="dxa"/>
                  <w:vAlign w:val="top"/>
                  <w:tcBorders>
                    <w:bottom w:val="nil"/>
                    <w:top w:val="nil"/>
                  </w:tcBorders>
                </w:tcPr>
                <w:p>
                  <w:pPr>
                    <w:rPr>
                      <w:rFonts w:ascii="Arial"/>
                      <w:sz w:val="21"/>
                    </w:rPr>
                  </w:pPr>
                  <w:r/>
                </w:p>
              </w:tc>
            </w:tr>
          </w:tbl>
          <w:p>
            <w:pPr>
              <w:spacing w:line="22" w:lineRule="exact"/>
              <w:rPr>
                <w:rFonts w:ascii="Arial"/>
                <w:sz w:val="2"/>
              </w:rPr>
            </w:pPr>
            <w:r/>
          </w:p>
        </w:tc>
      </w:tr>
      <w:tr>
        <w:trPr>
          <w:trHeight w:val="3288" w:hRule="atLeast"/>
        </w:trPr>
        <w:tc>
          <w:tcPr>
            <w:tcW w:w="1143" w:type="dxa"/>
            <w:vAlign w:val="top"/>
            <w:vMerge w:val="continue"/>
            <w:tcBorders>
              <w:right w:val="single" w:color="000000" w:sz="2" w:space="0"/>
              <w:top w:val="nil"/>
            </w:tcBorders>
          </w:tcPr>
          <w:p>
            <w:pPr>
              <w:rPr>
                <w:rFonts w:ascii="Arial"/>
                <w:sz w:val="21"/>
              </w:rPr>
            </w:pPr>
            <w:r/>
          </w:p>
        </w:tc>
        <w:tc>
          <w:tcPr>
            <w:tcW w:w="7731" w:type="dxa"/>
            <w:vAlign w:val="top"/>
            <w:tcBorders>
              <w:left w:val="single" w:color="000000" w:sz="2" w:space="0"/>
              <w:top w:val="nil"/>
            </w:tcBorders>
          </w:tcPr>
          <w:p>
            <w:pPr>
              <w:pStyle w:val="TableText"/>
              <w:ind w:left="536"/>
              <w:spacing w:before="27" w:line="227" w:lineRule="auto"/>
              <w:rPr/>
            </w:pPr>
            <w:r>
              <w:rPr>
                <w:spacing w:val="9"/>
              </w:rPr>
              <w:t>（</w:t>
            </w:r>
            <w:r>
              <w:rPr>
                <w:rFonts w:ascii="Times New Roman" w:hAnsi="Times New Roman" w:eastAsia="Times New Roman" w:cs="Times New Roman"/>
                <w:spacing w:val="9"/>
              </w:rPr>
              <w:t>2</w:t>
            </w:r>
            <w:r>
              <w:rPr>
                <w:spacing w:val="9"/>
              </w:rPr>
              <w:t>）</w:t>
            </w:r>
            <w:r>
              <w:rPr>
                <w14:textOutline w14:w="3795" w14:cap="sq" w14:cmpd="sng">
                  <w14:solidFill>
                    <w14:srgbClr w14:val="000000"/>
                  </w14:solidFill>
                  <w14:prstDash w14:val="solid"/>
                  <w14:bevel/>
                </w14:textOutline>
                <w:spacing w:val="9"/>
              </w:rPr>
              <w:t>选址合理性</w:t>
            </w:r>
            <w:r>
              <w:rPr>
                <w:spacing w:val="9"/>
              </w:rPr>
              <w:t>：本项目位于喀什经济开发区城北加工转化区疏附产业园，</w:t>
            </w:r>
          </w:p>
          <w:p>
            <w:pPr>
              <w:pStyle w:val="TableText"/>
              <w:ind w:left="107"/>
              <w:spacing w:before="163" w:line="377" w:lineRule="auto"/>
              <w:rPr/>
            </w:pPr>
            <w:r>
              <w:rPr>
                <w:spacing w:val="5"/>
              </w:rPr>
              <w:t>利用园区内现有厂房进行建设。项目用地不属于《限制用地项目目录（</w:t>
            </w:r>
            <w:r>
              <w:rPr>
                <w:rFonts w:ascii="Times New Roman" w:hAnsi="Times New Roman" w:eastAsia="Times New Roman" w:cs="Times New Roman"/>
                <w:spacing w:val="5"/>
              </w:rPr>
              <w:t>2012</w:t>
            </w:r>
            <w:r>
              <w:rPr>
                <w:spacing w:val="5"/>
              </w:rPr>
              <w:t>年本）》</w:t>
            </w:r>
            <w:r>
              <w:rPr>
                <w:spacing w:val="17"/>
              </w:rPr>
              <w:t xml:space="preserve"> </w:t>
            </w:r>
            <w:r>
              <w:rPr>
                <w:spacing w:val="7"/>
              </w:rPr>
              <w:t>《禁止用地项目目录（</w:t>
            </w:r>
            <w:r>
              <w:rPr>
                <w:rFonts w:ascii="Times New Roman" w:hAnsi="Times New Roman" w:eastAsia="Times New Roman" w:cs="Times New Roman"/>
                <w:spacing w:val="7"/>
              </w:rPr>
              <w:t>2012</w:t>
            </w:r>
            <w:r>
              <w:rPr>
                <w:spacing w:val="7"/>
              </w:rPr>
              <w:t>年本）》因此，本项目符合当前国家及地方的土地使用</w:t>
            </w:r>
            <w:r>
              <w:rPr>
                <w:spacing w:val="6"/>
              </w:rPr>
              <w:t xml:space="preserve">  </w:t>
            </w:r>
            <w:r>
              <w:rPr>
                <w:spacing w:val="6"/>
              </w:rPr>
              <w:t>规划。本项目周围</w:t>
            </w:r>
            <w:r>
              <w:rPr>
                <w:rFonts w:ascii="Times New Roman" w:hAnsi="Times New Roman" w:eastAsia="Times New Roman" w:cs="Times New Roman"/>
                <w:spacing w:val="6"/>
              </w:rPr>
              <w:t>500m</w:t>
            </w:r>
            <w:r>
              <w:rPr>
                <w:spacing w:val="6"/>
              </w:rPr>
              <w:t>范围内不存在敏感目标，均为园区企业，对</w:t>
            </w:r>
            <w:r>
              <w:rPr>
                <w:spacing w:val="5"/>
              </w:rPr>
              <w:t>敏感目标的环境</w:t>
            </w:r>
          </w:p>
          <w:p>
            <w:pPr>
              <w:pStyle w:val="TableText"/>
              <w:ind w:left="106"/>
              <w:spacing w:line="226" w:lineRule="auto"/>
              <w:rPr/>
            </w:pPr>
            <w:r>
              <w:rPr>
                <w:spacing w:val="7"/>
              </w:rPr>
              <w:t>影响较小，故本项目选址合理。</w:t>
            </w:r>
          </w:p>
          <w:p>
            <w:pPr>
              <w:pStyle w:val="TableText"/>
              <w:ind w:left="108" w:right="103" w:firstLine="428"/>
              <w:spacing w:before="161" w:line="378" w:lineRule="auto"/>
              <w:rPr/>
            </w:pPr>
            <w:r>
              <w:rPr>
                <w14:textOutline w14:w="3795" w14:cap="sq" w14:cmpd="sng">
                  <w14:solidFill>
                    <w14:srgbClr w14:val="000000"/>
                  </w14:solidFill>
                  <w14:prstDash w14:val="solid"/>
                  <w14:bevel/>
                </w14:textOutline>
                <w:spacing w:val="10"/>
              </w:rPr>
              <w:t>（</w:t>
            </w:r>
            <w:r>
              <w:rPr>
                <w:rFonts w:ascii="Times New Roman" w:hAnsi="Times New Roman" w:eastAsia="Times New Roman" w:cs="Times New Roman"/>
                <w:b/>
                <w:bCs/>
                <w:spacing w:val="10"/>
              </w:rPr>
              <w:t>3</w:t>
            </w:r>
            <w:r>
              <w:rPr>
                <w14:textOutline w14:w="3795" w14:cap="sq" w14:cmpd="sng">
                  <w14:solidFill>
                    <w14:srgbClr w14:val="000000"/>
                  </w14:solidFill>
                  <w14:prstDash w14:val="solid"/>
                  <w14:bevel/>
                </w14:textOutline>
                <w:spacing w:val="10"/>
              </w:rPr>
              <w:t>）产业政策相符性：</w:t>
            </w:r>
            <w:r>
              <w:rPr>
                <w:spacing w:val="10"/>
              </w:rPr>
              <w:t>本项目为日用及医用橡胶</w:t>
            </w:r>
            <w:r>
              <w:rPr>
                <w:spacing w:val="9"/>
              </w:rPr>
              <w:t>制品制造，属于“</w:t>
            </w:r>
            <w:r>
              <w:rPr>
                <w:rFonts w:ascii="Times New Roman" w:hAnsi="Times New Roman" w:eastAsia="Times New Roman" w:cs="Times New Roman"/>
                <w:spacing w:val="9"/>
              </w:rPr>
              <w:t>C2915</w:t>
            </w:r>
            <w:r>
              <w:rPr>
                <w:rFonts w:ascii="Times New Roman" w:hAnsi="Times New Roman" w:eastAsia="Times New Roman" w:cs="Times New Roman"/>
                <w:spacing w:val="48"/>
              </w:rPr>
              <w:t xml:space="preserve"> </w:t>
            </w:r>
            <w:r>
              <w:rPr>
                <w:spacing w:val="9"/>
              </w:rPr>
              <w:t>日</w:t>
            </w:r>
            <w:r>
              <w:rPr/>
              <w:t xml:space="preserve"> </w:t>
            </w:r>
            <w:r>
              <w:rPr>
                <w:spacing w:val="8"/>
              </w:rPr>
              <w:t>用及医用橡胶制品制造</w:t>
            </w:r>
            <w:r>
              <w:rPr>
                <w:spacing w:val="-70"/>
              </w:rPr>
              <w:t xml:space="preserve"> </w:t>
            </w:r>
            <w:r>
              <w:rPr>
                <w:spacing w:val="8"/>
              </w:rPr>
              <w:t>”类项目，产品及采用的生产工艺、</w:t>
            </w:r>
            <w:r>
              <w:rPr>
                <w:spacing w:val="7"/>
              </w:rPr>
              <w:t>设备均不属于《产业结</w:t>
            </w:r>
          </w:p>
          <w:p>
            <w:pPr>
              <w:pStyle w:val="TableText"/>
              <w:ind w:left="109"/>
              <w:spacing w:before="1" w:line="226" w:lineRule="auto"/>
              <w:rPr>
                <w:rFonts w:ascii="Times New Roman" w:hAnsi="Times New Roman" w:eastAsia="Times New Roman" w:cs="Times New Roman"/>
              </w:rPr>
            </w:pPr>
            <w:r>
              <w:rPr>
                <w:spacing w:val="10"/>
              </w:rPr>
              <w:t>构调整指导目录（</w:t>
            </w:r>
            <w:r>
              <w:rPr>
                <w:rFonts w:ascii="Times New Roman" w:hAnsi="Times New Roman" w:eastAsia="Times New Roman" w:cs="Times New Roman"/>
                <w:spacing w:val="10"/>
              </w:rPr>
              <w:t>2024 </w:t>
            </w:r>
            <w:r>
              <w:rPr>
                <w:spacing w:val="10"/>
              </w:rPr>
              <w:t>年本）》（中华人民共和国国家发展和改革委员会令第</w:t>
            </w:r>
            <w:r>
              <w:rPr>
                <w:spacing w:val="-32"/>
              </w:rPr>
              <w:t xml:space="preserve"> </w:t>
            </w:r>
            <w:r>
              <w:rPr>
                <w:rFonts w:ascii="Times New Roman" w:hAnsi="Times New Roman" w:eastAsia="Times New Roman" w:cs="Times New Roman"/>
                <w:spacing w:val="10"/>
              </w:rPr>
              <w:t>49</w:t>
            </w:r>
          </w:p>
        </w:tc>
      </w:tr>
    </w:tbl>
    <w:p>
      <w:pPr>
        <w:pStyle w:val="BodyText"/>
        <w:rPr/>
      </w:pPr>
      <w:r/>
    </w:p>
    <w:p>
      <w:pPr>
        <w:sectPr>
          <w:footerReference w:type="default" r:id="rId12"/>
          <w:pgSz w:w="11906" w:h="16839"/>
          <w:pgMar w:top="1431" w:right="1508" w:bottom="1666" w:left="1508" w:header="0" w:footer="1402" w:gutter="0"/>
        </w:sectPr>
        <w:rPr/>
      </w:pPr>
    </w:p>
    <w:p>
      <w:pPr>
        <w:spacing w:before="2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3"/>
        <w:gridCol w:w="7731"/>
      </w:tblGrid>
      <w:tr>
        <w:trPr>
          <w:trHeight w:val="13103" w:hRule="atLeast"/>
        </w:trPr>
        <w:tc>
          <w:tcPr>
            <w:tcW w:w="1143" w:type="dxa"/>
            <w:vAlign w:val="top"/>
            <w:tcBorders>
              <w:right w:val="single" w:color="000000" w:sz="2" w:space="0"/>
            </w:tcBorders>
          </w:tcPr>
          <w:p>
            <w:pPr>
              <w:rPr>
                <w:rFonts w:ascii="Arial"/>
                <w:sz w:val="21"/>
              </w:rPr>
            </w:pPr>
            <w:r/>
          </w:p>
        </w:tc>
        <w:tc>
          <w:tcPr>
            <w:tcW w:w="7731" w:type="dxa"/>
            <w:vAlign w:val="top"/>
            <w:tcBorders>
              <w:left w:val="single" w:color="000000" w:sz="2" w:space="0"/>
            </w:tcBorders>
          </w:tcPr>
          <w:p>
            <w:pPr>
              <w:pStyle w:val="TableText"/>
              <w:ind w:left="111"/>
              <w:spacing w:before="37" w:line="228" w:lineRule="auto"/>
              <w:rPr/>
            </w:pPr>
            <w:r>
              <w:rPr>
                <w:spacing w:val="9"/>
              </w:rPr>
              <w:t>号）中淘汰和限制之列，属于允许发展的产业，符合国家及地方产业政策。</w:t>
            </w:r>
          </w:p>
          <w:p>
            <w:pPr>
              <w:pStyle w:val="TableText"/>
              <w:ind w:left="527"/>
              <w:spacing w:before="161" w:line="408" w:lineRule="exact"/>
              <w:rPr>
                <w:rFonts w:ascii="Times New Roman" w:hAnsi="Times New Roman" w:eastAsia="Times New Roman" w:cs="Times New Roman"/>
              </w:rPr>
            </w:pPr>
            <w:r>
              <w:rPr>
                <w:spacing w:val="1"/>
                <w:position w:val="15"/>
              </w:rPr>
              <w:t>本项目不属于《限制用地项目目录（</w:t>
            </w:r>
            <w:r>
              <w:rPr>
                <w:rFonts w:ascii="Times New Roman" w:hAnsi="Times New Roman" w:eastAsia="Times New Roman" w:cs="Times New Roman"/>
                <w:spacing w:val="1"/>
                <w:position w:val="15"/>
              </w:rPr>
              <w:t>2012 </w:t>
            </w:r>
            <w:r>
              <w:rPr>
                <w:spacing w:val="1"/>
                <w:position w:val="15"/>
              </w:rPr>
              <w:t>年本）》和《禁止用地项目目录（</w:t>
            </w:r>
            <w:r>
              <w:rPr>
                <w:rFonts w:ascii="Times New Roman" w:hAnsi="Times New Roman" w:eastAsia="Times New Roman" w:cs="Times New Roman"/>
                <w:spacing w:val="1"/>
                <w:position w:val="15"/>
              </w:rPr>
              <w:t>20</w:t>
            </w:r>
            <w:r>
              <w:rPr>
                <w:rFonts w:ascii="Times New Roman" w:hAnsi="Times New Roman" w:eastAsia="Times New Roman" w:cs="Times New Roman"/>
                <w:position w:val="15"/>
              </w:rPr>
              <w:t>12</w:t>
            </w:r>
          </w:p>
          <w:p>
            <w:pPr>
              <w:pStyle w:val="TableText"/>
              <w:ind w:left="107"/>
              <w:spacing w:line="226" w:lineRule="auto"/>
              <w:rPr/>
            </w:pPr>
            <w:r>
              <w:rPr>
                <w:spacing w:val="5"/>
              </w:rPr>
              <w:t>年本）》。</w:t>
            </w:r>
          </w:p>
          <w:p>
            <w:pPr>
              <w:pStyle w:val="TableText"/>
              <w:ind w:left="536"/>
              <w:spacing w:before="161" w:line="228" w:lineRule="auto"/>
              <w:rPr/>
            </w:pPr>
            <w:r>
              <w:rPr>
                <w14:textOutline w14:w="3795" w14:cap="sq" w14:cmpd="sng">
                  <w14:solidFill>
                    <w14:srgbClr w14:val="000000"/>
                  </w14:solidFill>
                  <w14:prstDash w14:val="solid"/>
                  <w14:bevel/>
                </w14:textOutline>
                <w:spacing w:val="8"/>
              </w:rPr>
              <w:t>（</w:t>
            </w:r>
            <w:r>
              <w:rPr>
                <w:rFonts w:ascii="Times New Roman" w:hAnsi="Times New Roman" w:eastAsia="Times New Roman" w:cs="Times New Roman"/>
                <w:b/>
                <w:bCs/>
                <w:spacing w:val="8"/>
              </w:rPr>
              <w:t>4</w:t>
            </w:r>
            <w:r>
              <w:rPr>
                <w14:textOutline w14:w="3795" w14:cap="sq" w14:cmpd="sng">
                  <w14:solidFill>
                    <w14:srgbClr w14:val="000000"/>
                  </w14:solidFill>
                  <w14:prstDash w14:val="solid"/>
                  <w14:bevel/>
                </w14:textOutline>
                <w:spacing w:val="8"/>
              </w:rPr>
              <w:t>）</w:t>
            </w:r>
            <w:r>
              <w:rPr>
                <w:rFonts w:ascii="Times New Roman" w:hAnsi="Times New Roman" w:eastAsia="Times New Roman" w:cs="Times New Roman"/>
                <w:b/>
                <w:bCs/>
                <w:spacing w:val="8"/>
              </w:rPr>
              <w:t>“</w:t>
            </w:r>
            <w:r>
              <w:rPr>
                <w14:textOutline w14:w="3795" w14:cap="sq" w14:cmpd="sng">
                  <w14:solidFill>
                    <w14:srgbClr w14:val="000000"/>
                  </w14:solidFill>
                  <w14:prstDash w14:val="solid"/>
                  <w14:bevel/>
                </w14:textOutline>
                <w:spacing w:val="8"/>
              </w:rPr>
              <w:t>气、水、土</w:t>
            </w:r>
            <w:r>
              <w:rPr>
                <w:rFonts w:ascii="Times New Roman" w:hAnsi="Times New Roman" w:eastAsia="Times New Roman" w:cs="Times New Roman"/>
                <w:b/>
                <w:bCs/>
                <w:spacing w:val="8"/>
              </w:rPr>
              <w:t>”</w:t>
            </w:r>
            <w:r>
              <w:rPr>
                <w14:textOutline w14:w="3795" w14:cap="sq" w14:cmpd="sng">
                  <w14:solidFill>
                    <w14:srgbClr w14:val="000000"/>
                  </w14:solidFill>
                  <w14:prstDash w14:val="solid"/>
                  <w14:bevel/>
                </w14:textOutline>
                <w:spacing w:val="8"/>
              </w:rPr>
              <w:t>十条相符性分析</w:t>
            </w:r>
          </w:p>
          <w:p>
            <w:pPr>
              <w:pStyle w:val="TableText"/>
              <w:ind w:left="525"/>
              <w:spacing w:before="162" w:line="225" w:lineRule="auto"/>
              <w:rPr/>
            </w:pPr>
            <w:r>
              <w:rPr>
                <w14:textOutline w14:w="3795" w14:cap="sq" w14:cmpd="sng">
                  <w14:solidFill>
                    <w14:srgbClr w14:val="000000"/>
                  </w14:solidFill>
                  <w14:prstDash w14:val="solid"/>
                  <w14:bevel/>
                </w14:textOutline>
                <w:spacing w:val="10"/>
              </w:rPr>
              <w:t>①与《水污染防治行动计划》相符性分析</w:t>
            </w:r>
          </w:p>
          <w:p>
            <w:pPr>
              <w:pStyle w:val="TableText"/>
              <w:ind w:left="527"/>
              <w:spacing w:before="163" w:line="227" w:lineRule="auto"/>
              <w:rPr/>
            </w:pPr>
            <w:r>
              <w:rPr>
                <w:spacing w:val="8"/>
              </w:rPr>
              <w:t>本项目与《水污染防治行动计划》相符性分析</w:t>
            </w:r>
            <w:r>
              <w:rPr>
                <w:spacing w:val="7"/>
              </w:rPr>
              <w:t>内容见表</w:t>
            </w:r>
            <w:r>
              <w:rPr>
                <w:spacing w:val="-21"/>
              </w:rPr>
              <w:t xml:space="preserve"> </w:t>
            </w:r>
            <w:r>
              <w:rPr>
                <w:rFonts w:ascii="Times New Roman" w:hAnsi="Times New Roman" w:eastAsia="Times New Roman" w:cs="Times New Roman"/>
                <w:spacing w:val="7"/>
              </w:rPr>
              <w:t>1-3</w:t>
            </w:r>
            <w:r>
              <w:rPr>
                <w:spacing w:val="7"/>
              </w:rPr>
              <w:t>。</w:t>
            </w:r>
          </w:p>
          <w:p>
            <w:pPr>
              <w:pStyle w:val="TableText"/>
              <w:ind w:left="1675"/>
              <w:spacing w:before="285" w:line="222" w:lineRule="auto"/>
              <w:rPr/>
            </w:pPr>
            <w:r>
              <w:rPr>
                <w14:textOutline w14:w="3795" w14:cap="sq" w14:cmpd="sng">
                  <w14:solidFill>
                    <w14:srgbClr w14:val="000000"/>
                  </w14:solidFill>
                  <w14:prstDash w14:val="solid"/>
                  <w14:bevel/>
                </w14:textOutline>
                <w:spacing w:val="8"/>
              </w:rPr>
              <w:t>表</w:t>
            </w:r>
            <w:r>
              <w:rPr>
                <w:spacing w:val="-21"/>
              </w:rPr>
              <w:t xml:space="preserve"> </w:t>
            </w:r>
            <w:r>
              <w:rPr>
                <w:rFonts w:ascii="Times New Roman" w:hAnsi="Times New Roman" w:eastAsia="Times New Roman" w:cs="Times New Roman"/>
                <w:b/>
                <w:bCs/>
                <w:spacing w:val="8"/>
              </w:rPr>
              <w:t>1-3  </w:t>
            </w:r>
            <w:r>
              <w:rPr>
                <w14:textOutline w14:w="3795" w14:cap="sq" w14:cmpd="sng">
                  <w14:solidFill>
                    <w14:srgbClr w14:val="000000"/>
                  </w14:solidFill>
                  <w14:prstDash w14:val="solid"/>
                  <w14:bevel/>
                </w14:textOutline>
                <w:spacing w:val="8"/>
              </w:rPr>
              <w:t>本项目与《水污染防治行动计划》相符性分析</w:t>
            </w:r>
          </w:p>
          <w:tbl>
            <w:tblPr>
              <w:tblStyle w:val="TableNormal"/>
              <w:tblW w:w="7518"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18"/>
              <w:gridCol w:w="3714"/>
              <w:gridCol w:w="986"/>
            </w:tblGrid>
            <w:tr>
              <w:trPr>
                <w:trHeight w:val="554" w:hRule="atLeast"/>
              </w:trPr>
              <w:tc>
                <w:tcPr>
                  <w:tcW w:w="2818" w:type="dxa"/>
                  <w:vAlign w:val="top"/>
                  <w:tcBorders>
                    <w:left w:val="nil"/>
                    <w:top w:val="single" w:color="000000" w:sz="10" w:space="0"/>
                  </w:tcBorders>
                </w:tcPr>
                <w:p>
                  <w:pPr>
                    <w:pStyle w:val="TableText"/>
                    <w:ind w:left="997"/>
                    <w:spacing w:before="171" w:line="228" w:lineRule="auto"/>
                    <w:rPr/>
                  </w:pPr>
                  <w:r>
                    <w:rPr>
                      <w14:textOutline w14:w="3795" w14:cap="sq" w14:cmpd="sng">
                        <w14:solidFill>
                          <w14:srgbClr w14:val="000000"/>
                        </w14:solidFill>
                        <w14:prstDash w14:val="solid"/>
                        <w14:bevel/>
                      </w14:textOutline>
                      <w:spacing w:val="8"/>
                    </w:rPr>
                    <w:t>文件要求</w:t>
                  </w:r>
                </w:p>
              </w:tc>
              <w:tc>
                <w:tcPr>
                  <w:tcW w:w="3714" w:type="dxa"/>
                  <w:vAlign w:val="top"/>
                  <w:tcBorders>
                    <w:top w:val="single" w:color="000000" w:sz="10" w:space="0"/>
                  </w:tcBorders>
                </w:tcPr>
                <w:p>
                  <w:pPr>
                    <w:pStyle w:val="TableText"/>
                    <w:ind w:left="1442"/>
                    <w:spacing w:before="172" w:line="228" w:lineRule="auto"/>
                    <w:rPr/>
                  </w:pPr>
                  <w:r>
                    <w:rPr>
                      <w14:textOutline w14:w="3795" w14:cap="sq" w14:cmpd="sng">
                        <w14:solidFill>
                          <w14:srgbClr w14:val="000000"/>
                        </w14:solidFill>
                        <w14:prstDash w14:val="solid"/>
                        <w14:bevel/>
                      </w14:textOutline>
                      <w:spacing w:val="7"/>
                    </w:rPr>
                    <w:t>项目情况</w:t>
                  </w:r>
                </w:p>
              </w:tc>
              <w:tc>
                <w:tcPr>
                  <w:tcW w:w="986" w:type="dxa"/>
                  <w:vAlign w:val="top"/>
                  <w:tcBorders>
                    <w:right w:val="nil"/>
                    <w:top w:val="single" w:color="000000" w:sz="10" w:space="0"/>
                  </w:tcBorders>
                </w:tcPr>
                <w:p>
                  <w:pPr>
                    <w:pStyle w:val="TableText"/>
                    <w:ind w:left="392" w:right="177" w:hanging="208"/>
                    <w:spacing w:before="37" w:line="234" w:lineRule="auto"/>
                    <w:rPr/>
                  </w:pPr>
                  <w:r>
                    <w:rPr>
                      <w14:textOutline w14:w="3795" w14:cap="sq" w14:cmpd="sng">
                        <w14:solidFill>
                          <w14:srgbClr w14:val="000000"/>
                        </w14:solidFill>
                        <w14:prstDash w14:val="solid"/>
                        <w14:bevel/>
                      </w14:textOutline>
                      <w:spacing w:val="7"/>
                    </w:rPr>
                    <w:t>符合情</w:t>
                  </w:r>
                  <w:r>
                    <w:rPr/>
                    <w:t xml:space="preserve"> </w:t>
                  </w:r>
                  <w:r>
                    <w:rPr>
                      <w14:textOutline w14:w="3795" w14:cap="sq" w14:cmpd="sng">
                        <w14:solidFill>
                          <w14:srgbClr w14:val="000000"/>
                        </w14:solidFill>
                        <w14:prstDash w14:val="solid"/>
                        <w14:bevel/>
                      </w14:textOutline>
                    </w:rPr>
                    <w:t>况</w:t>
                  </w:r>
                </w:p>
              </w:tc>
            </w:tr>
            <w:tr>
              <w:trPr>
                <w:trHeight w:val="277" w:hRule="atLeast"/>
              </w:trPr>
              <w:tc>
                <w:tcPr>
                  <w:tcW w:w="2818" w:type="dxa"/>
                  <w:vAlign w:val="top"/>
                  <w:tcBorders>
                    <w:left w:val="nil"/>
                  </w:tcBorders>
                </w:tcPr>
                <w:p>
                  <w:pPr>
                    <w:pStyle w:val="TableText"/>
                    <w:ind w:left="260"/>
                    <w:spacing w:before="32" w:line="216" w:lineRule="auto"/>
                    <w:rPr/>
                  </w:pPr>
                  <w:r>
                    <w:rPr>
                      <w14:textOutline w14:w="3795" w14:cap="sq" w14:cmpd="sng">
                        <w14:solidFill>
                          <w14:srgbClr w14:val="000000"/>
                        </w14:solidFill>
                        <w14:prstDash w14:val="solid"/>
                        <w14:bevel/>
                      </w14:textOutline>
                      <w:spacing w:val="9"/>
                    </w:rPr>
                    <w:t>一．全面控制污染物排放</w:t>
                  </w:r>
                </w:p>
              </w:tc>
              <w:tc>
                <w:tcPr>
                  <w:tcW w:w="3714" w:type="dxa"/>
                  <w:vAlign w:val="top"/>
                </w:tcPr>
                <w:p>
                  <w:pPr>
                    <w:rPr>
                      <w:rFonts w:ascii="Arial"/>
                      <w:sz w:val="21"/>
                    </w:rPr>
                  </w:pPr>
                  <w:r/>
                </w:p>
              </w:tc>
              <w:tc>
                <w:tcPr>
                  <w:tcW w:w="986" w:type="dxa"/>
                  <w:vAlign w:val="top"/>
                  <w:tcBorders>
                    <w:right w:val="nil"/>
                  </w:tcBorders>
                </w:tcPr>
                <w:p>
                  <w:pPr>
                    <w:pStyle w:val="TableText"/>
                    <w:ind w:left="290"/>
                    <w:spacing w:before="32" w:line="216" w:lineRule="auto"/>
                    <w:rPr/>
                  </w:pPr>
                  <w:r>
                    <w:rPr>
                      <w:spacing w:val="3"/>
                    </w:rPr>
                    <w:t>符合</w:t>
                  </w:r>
                </w:p>
              </w:tc>
            </w:tr>
            <w:tr>
              <w:trPr>
                <w:trHeight w:val="549" w:hRule="atLeast"/>
              </w:trPr>
              <w:tc>
                <w:tcPr>
                  <w:tcW w:w="2818" w:type="dxa"/>
                  <w:vAlign w:val="top"/>
                  <w:tcBorders>
                    <w:left w:val="nil"/>
                  </w:tcBorders>
                </w:tcPr>
                <w:p>
                  <w:pPr>
                    <w:pStyle w:val="TableText"/>
                    <w:ind w:left="515"/>
                    <w:spacing w:before="167" w:line="228" w:lineRule="auto"/>
                    <w:rPr/>
                  </w:pPr>
                  <w:r>
                    <w:rPr>
                      <w:rFonts w:ascii="Times New Roman" w:hAnsi="Times New Roman" w:eastAsia="Times New Roman" w:cs="Times New Roman"/>
                      <w:spacing w:val="5"/>
                    </w:rPr>
                    <w:t>1 </w:t>
                  </w:r>
                  <w:r>
                    <w:rPr>
                      <w:spacing w:val="5"/>
                    </w:rPr>
                    <w:t>狠抓工业污染防治</w:t>
                  </w:r>
                </w:p>
              </w:tc>
              <w:tc>
                <w:tcPr>
                  <w:tcW w:w="3714" w:type="dxa"/>
                  <w:vAlign w:val="top"/>
                </w:tcPr>
                <w:p>
                  <w:pPr>
                    <w:pStyle w:val="TableText"/>
                    <w:ind w:left="1657" w:right="177" w:hanging="1475"/>
                    <w:spacing w:before="32" w:line="234" w:lineRule="auto"/>
                    <w:rPr/>
                  </w:pPr>
                  <w:r>
                    <w:rPr>
                      <w:spacing w:val="9"/>
                    </w:rPr>
                    <w:t>本项目不属于专项整治十大重点行业</w:t>
                  </w:r>
                  <w:r>
                    <w:rPr>
                      <w:spacing w:val="3"/>
                    </w:rPr>
                    <w:t xml:space="preserve"> </w:t>
                  </w:r>
                  <w:r>
                    <w:rPr>
                      <w:spacing w:val="2"/>
                    </w:rPr>
                    <w:t>范畴</w:t>
                  </w:r>
                </w:p>
              </w:tc>
              <w:tc>
                <w:tcPr>
                  <w:tcW w:w="986" w:type="dxa"/>
                  <w:vAlign w:val="top"/>
                  <w:tcBorders>
                    <w:right w:val="nil"/>
                  </w:tcBorders>
                </w:tcPr>
                <w:p>
                  <w:pPr>
                    <w:pStyle w:val="TableText"/>
                    <w:ind w:left="290"/>
                    <w:spacing w:before="167" w:line="228" w:lineRule="auto"/>
                    <w:rPr/>
                  </w:pPr>
                  <w:r>
                    <w:rPr>
                      <w:spacing w:val="3"/>
                    </w:rPr>
                    <w:t>符合</w:t>
                  </w:r>
                </w:p>
              </w:tc>
            </w:tr>
            <w:tr>
              <w:trPr>
                <w:trHeight w:val="277" w:hRule="atLeast"/>
              </w:trPr>
              <w:tc>
                <w:tcPr>
                  <w:tcW w:w="2818" w:type="dxa"/>
                  <w:vAlign w:val="top"/>
                  <w:tcBorders>
                    <w:left w:val="nil"/>
                  </w:tcBorders>
                </w:tcPr>
                <w:p>
                  <w:pPr>
                    <w:pStyle w:val="TableText"/>
                    <w:ind w:left="284"/>
                    <w:spacing w:before="34" w:line="215" w:lineRule="auto"/>
                    <w:rPr/>
                  </w:pPr>
                  <w:r>
                    <w:rPr>
                      <w:rFonts w:ascii="Times New Roman" w:hAnsi="Times New Roman" w:eastAsia="Times New Roman" w:cs="Times New Roman"/>
                      <w:spacing w:val="8"/>
                    </w:rPr>
                    <w:t>2 </w:t>
                  </w:r>
                  <w:r>
                    <w:rPr>
                      <w:spacing w:val="8"/>
                    </w:rPr>
                    <w:t>强化城镇生活污染治理</w:t>
                  </w:r>
                </w:p>
              </w:tc>
              <w:tc>
                <w:tcPr>
                  <w:tcW w:w="3714" w:type="dxa"/>
                  <w:vAlign w:val="top"/>
                </w:tcPr>
                <w:p>
                  <w:pPr>
                    <w:ind w:left="1643"/>
                    <w:spacing w:before="159"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59"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7" w:hRule="atLeast"/>
              </w:trPr>
              <w:tc>
                <w:tcPr>
                  <w:tcW w:w="2818" w:type="dxa"/>
                  <w:vAlign w:val="top"/>
                  <w:tcBorders>
                    <w:left w:val="nil"/>
                  </w:tcBorders>
                </w:tcPr>
                <w:p>
                  <w:pPr>
                    <w:pStyle w:val="TableText"/>
                    <w:ind w:left="288"/>
                    <w:spacing w:before="32" w:line="216" w:lineRule="auto"/>
                    <w:rPr/>
                  </w:pPr>
                  <w:r>
                    <w:rPr>
                      <w:rFonts w:ascii="Times New Roman" w:hAnsi="Times New Roman" w:eastAsia="Times New Roman" w:cs="Times New Roman"/>
                      <w:spacing w:val="7"/>
                    </w:rPr>
                    <w:t>3 </w:t>
                  </w:r>
                  <w:r>
                    <w:rPr>
                      <w:spacing w:val="7"/>
                    </w:rPr>
                    <w:t>推进农业农村污染防治</w:t>
                  </w:r>
                </w:p>
              </w:tc>
              <w:tc>
                <w:tcPr>
                  <w:tcW w:w="3714" w:type="dxa"/>
                  <w:vAlign w:val="top"/>
                </w:tcPr>
                <w:p>
                  <w:pPr>
                    <w:ind w:left="1643"/>
                    <w:spacing w:before="158" w:line="9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58" w:line="9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6" w:hRule="atLeast"/>
              </w:trPr>
              <w:tc>
                <w:tcPr>
                  <w:tcW w:w="2818" w:type="dxa"/>
                  <w:vAlign w:val="top"/>
                  <w:tcBorders>
                    <w:left w:val="nil"/>
                  </w:tcBorders>
                </w:tcPr>
                <w:p>
                  <w:pPr>
                    <w:pStyle w:val="TableText"/>
                    <w:ind w:left="283"/>
                    <w:spacing w:before="34" w:line="214" w:lineRule="auto"/>
                    <w:rPr/>
                  </w:pPr>
                  <w:r>
                    <w:rPr>
                      <w:rFonts w:ascii="Times New Roman" w:hAnsi="Times New Roman" w:eastAsia="Times New Roman" w:cs="Times New Roman"/>
                      <w:spacing w:val="8"/>
                    </w:rPr>
                    <w:t>4 </w:t>
                  </w:r>
                  <w:r>
                    <w:rPr>
                      <w:spacing w:val="8"/>
                    </w:rPr>
                    <w:t>加强船舶港口污染控制</w:t>
                  </w:r>
                </w:p>
              </w:tc>
              <w:tc>
                <w:tcPr>
                  <w:tcW w:w="3714" w:type="dxa"/>
                  <w:vAlign w:val="top"/>
                </w:tcPr>
                <w:p>
                  <w:pPr>
                    <w:ind w:left="1643"/>
                    <w:spacing w:before="159"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59"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7" w:hRule="atLeast"/>
              </w:trPr>
              <w:tc>
                <w:tcPr>
                  <w:tcW w:w="2818" w:type="dxa"/>
                  <w:vAlign w:val="top"/>
                  <w:tcBorders>
                    <w:left w:val="nil"/>
                  </w:tcBorders>
                </w:tcPr>
                <w:p>
                  <w:pPr>
                    <w:pStyle w:val="TableText"/>
                    <w:ind w:left="154"/>
                    <w:spacing w:before="36" w:line="213" w:lineRule="auto"/>
                    <w:rPr/>
                  </w:pPr>
                  <w:r>
                    <w:rPr>
                      <w14:textOutline w14:w="3795" w14:cap="sq" w14:cmpd="sng">
                        <w14:solidFill>
                          <w14:srgbClr w14:val="000000"/>
                        </w14:solidFill>
                        <w14:prstDash w14:val="solid"/>
                        <w14:bevel/>
                      </w14:textOutline>
                      <w:spacing w:val="9"/>
                    </w:rPr>
                    <w:t>二．推动经济结构转型升级</w:t>
                  </w:r>
                </w:p>
              </w:tc>
              <w:tc>
                <w:tcPr>
                  <w:tcW w:w="3714" w:type="dxa"/>
                  <w:vAlign w:val="top"/>
                </w:tcPr>
                <w:p>
                  <w:pPr>
                    <w:rPr>
                      <w:rFonts w:ascii="Arial"/>
                      <w:sz w:val="21"/>
                    </w:rPr>
                  </w:pPr>
                  <w:r/>
                </w:p>
              </w:tc>
              <w:tc>
                <w:tcPr>
                  <w:tcW w:w="986" w:type="dxa"/>
                  <w:vAlign w:val="top"/>
                  <w:tcBorders>
                    <w:right w:val="nil"/>
                  </w:tcBorders>
                </w:tcPr>
                <w:p>
                  <w:pPr>
                    <w:pStyle w:val="TableText"/>
                    <w:ind w:left="290"/>
                    <w:spacing w:before="36" w:line="213" w:lineRule="auto"/>
                    <w:rPr/>
                  </w:pPr>
                  <w:r>
                    <w:rPr>
                      <w:spacing w:val="3"/>
                    </w:rPr>
                    <w:t>符合</w:t>
                  </w:r>
                </w:p>
              </w:tc>
            </w:tr>
            <w:tr>
              <w:trPr>
                <w:trHeight w:val="548" w:hRule="atLeast"/>
              </w:trPr>
              <w:tc>
                <w:tcPr>
                  <w:tcW w:w="2818" w:type="dxa"/>
                  <w:vAlign w:val="top"/>
                  <w:tcBorders>
                    <w:left w:val="nil"/>
                  </w:tcBorders>
                </w:tcPr>
                <w:p>
                  <w:pPr>
                    <w:pStyle w:val="TableText"/>
                    <w:ind w:left="709"/>
                    <w:spacing w:before="169" w:line="228" w:lineRule="auto"/>
                    <w:rPr/>
                  </w:pPr>
                  <w:r>
                    <w:rPr>
                      <w:rFonts w:ascii="Times New Roman" w:hAnsi="Times New Roman" w:eastAsia="Times New Roman" w:cs="Times New Roman"/>
                      <w:spacing w:val="6"/>
                    </w:rPr>
                    <w:t>5 </w:t>
                  </w:r>
                  <w:r>
                    <w:rPr>
                      <w:spacing w:val="6"/>
                    </w:rPr>
                    <w:t>调整产业结构</w:t>
                  </w:r>
                </w:p>
              </w:tc>
              <w:tc>
                <w:tcPr>
                  <w:tcW w:w="3714" w:type="dxa"/>
                  <w:vAlign w:val="top"/>
                </w:tcPr>
                <w:p>
                  <w:pPr>
                    <w:pStyle w:val="TableText"/>
                    <w:ind w:left="1441" w:right="105" w:hanging="1326"/>
                    <w:spacing w:before="35" w:line="232" w:lineRule="auto"/>
                    <w:rPr/>
                  </w:pPr>
                  <w:r>
                    <w:rPr>
                      <w:spacing w:val="5"/>
                    </w:rPr>
                    <w:t>本项目不属于限制类、淘汰类、产能过</w:t>
                  </w:r>
                  <w:r>
                    <w:rPr>
                      <w:spacing w:val="1"/>
                    </w:rPr>
                    <w:t xml:space="preserve"> </w:t>
                  </w:r>
                  <w:r>
                    <w:rPr>
                      <w:spacing w:val="5"/>
                    </w:rPr>
                    <w:t>剩范畴。</w:t>
                  </w:r>
                </w:p>
              </w:tc>
              <w:tc>
                <w:tcPr>
                  <w:tcW w:w="986" w:type="dxa"/>
                  <w:vAlign w:val="top"/>
                  <w:tcBorders>
                    <w:right w:val="nil"/>
                  </w:tcBorders>
                </w:tcPr>
                <w:p>
                  <w:pPr>
                    <w:pStyle w:val="TableText"/>
                    <w:ind w:left="290"/>
                    <w:spacing w:before="169" w:line="228" w:lineRule="auto"/>
                    <w:rPr/>
                  </w:pPr>
                  <w:r>
                    <w:rPr>
                      <w:spacing w:val="3"/>
                    </w:rPr>
                    <w:t>符合</w:t>
                  </w:r>
                </w:p>
              </w:tc>
            </w:tr>
            <w:tr>
              <w:trPr>
                <w:trHeight w:val="277" w:hRule="atLeast"/>
              </w:trPr>
              <w:tc>
                <w:tcPr>
                  <w:tcW w:w="2818" w:type="dxa"/>
                  <w:vAlign w:val="top"/>
                  <w:tcBorders>
                    <w:left w:val="nil"/>
                  </w:tcBorders>
                </w:tcPr>
                <w:p>
                  <w:pPr>
                    <w:pStyle w:val="TableText"/>
                    <w:ind w:left="708"/>
                    <w:spacing w:before="36" w:line="213" w:lineRule="auto"/>
                    <w:rPr/>
                  </w:pPr>
                  <w:r>
                    <w:rPr>
                      <w:rFonts w:ascii="Times New Roman" w:hAnsi="Times New Roman" w:eastAsia="Times New Roman" w:cs="Times New Roman"/>
                      <w:spacing w:val="6"/>
                    </w:rPr>
                    <w:t>6 </w:t>
                  </w:r>
                  <w:r>
                    <w:rPr>
                      <w:spacing w:val="6"/>
                    </w:rPr>
                    <w:t>优化空间布局</w:t>
                  </w:r>
                </w:p>
              </w:tc>
              <w:tc>
                <w:tcPr>
                  <w:tcW w:w="3714" w:type="dxa"/>
                  <w:vAlign w:val="top"/>
                </w:tcPr>
                <w:p>
                  <w:pPr>
                    <w:ind w:left="1643"/>
                    <w:spacing w:before="161"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61"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6" w:hRule="atLeast"/>
              </w:trPr>
              <w:tc>
                <w:tcPr>
                  <w:tcW w:w="2818" w:type="dxa"/>
                  <w:vAlign w:val="top"/>
                  <w:tcBorders>
                    <w:left w:val="nil"/>
                  </w:tcBorders>
                </w:tcPr>
                <w:p>
                  <w:pPr>
                    <w:pStyle w:val="TableText"/>
                    <w:ind w:left="707"/>
                    <w:spacing w:before="37" w:line="211" w:lineRule="auto"/>
                    <w:rPr/>
                  </w:pPr>
                  <w:r>
                    <w:rPr>
                      <w:rFonts w:ascii="Times New Roman" w:hAnsi="Times New Roman" w:eastAsia="Times New Roman" w:cs="Times New Roman"/>
                      <w:spacing w:val="7"/>
                    </w:rPr>
                    <w:t>7 </w:t>
                  </w:r>
                  <w:r>
                    <w:rPr>
                      <w:spacing w:val="7"/>
                    </w:rPr>
                    <w:t>推进循环发展</w:t>
                  </w:r>
                </w:p>
              </w:tc>
              <w:tc>
                <w:tcPr>
                  <w:tcW w:w="3714" w:type="dxa"/>
                  <w:vAlign w:val="top"/>
                </w:tcPr>
                <w:p>
                  <w:pPr>
                    <w:ind w:left="1643"/>
                    <w:spacing w:before="162"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pStyle w:val="TableText"/>
                    <w:ind w:left="290"/>
                    <w:spacing w:before="37" w:line="211" w:lineRule="auto"/>
                    <w:rPr/>
                  </w:pPr>
                  <w:r>
                    <w:rPr>
                      <w:spacing w:val="3"/>
                    </w:rPr>
                    <w:t>符合</w:t>
                  </w:r>
                </w:p>
              </w:tc>
            </w:tr>
            <w:tr>
              <w:trPr>
                <w:trHeight w:val="276" w:hRule="atLeast"/>
              </w:trPr>
              <w:tc>
                <w:tcPr>
                  <w:tcW w:w="2818" w:type="dxa"/>
                  <w:vAlign w:val="top"/>
                  <w:tcBorders>
                    <w:left w:val="nil"/>
                  </w:tcBorders>
                </w:tcPr>
                <w:p>
                  <w:pPr>
                    <w:pStyle w:val="TableText"/>
                    <w:ind w:left="256"/>
                    <w:spacing w:before="37" w:line="211" w:lineRule="auto"/>
                    <w:rPr/>
                  </w:pPr>
                  <w:r>
                    <w:rPr>
                      <w14:textOutline w14:w="3795" w14:cap="sq" w14:cmpd="sng">
                        <w14:solidFill>
                          <w14:srgbClr w14:val="000000"/>
                        </w14:solidFill>
                        <w14:prstDash w14:val="solid"/>
                        <w14:bevel/>
                      </w14:textOutline>
                      <w:spacing w:val="9"/>
                    </w:rPr>
                    <w:t>三．着力节约保护水资源</w:t>
                  </w:r>
                </w:p>
              </w:tc>
              <w:tc>
                <w:tcPr>
                  <w:tcW w:w="3714" w:type="dxa"/>
                  <w:vAlign w:val="top"/>
                </w:tcPr>
                <w:p>
                  <w:pPr>
                    <w:rPr>
                      <w:rFonts w:ascii="Arial"/>
                      <w:sz w:val="21"/>
                    </w:rPr>
                  </w:pPr>
                  <w:r/>
                </w:p>
              </w:tc>
              <w:tc>
                <w:tcPr>
                  <w:tcW w:w="986" w:type="dxa"/>
                  <w:vAlign w:val="top"/>
                  <w:tcBorders>
                    <w:right w:val="nil"/>
                  </w:tcBorders>
                </w:tcPr>
                <w:p>
                  <w:pPr>
                    <w:pStyle w:val="TableText"/>
                    <w:ind w:left="290"/>
                    <w:spacing w:before="37" w:line="211" w:lineRule="auto"/>
                    <w:rPr/>
                  </w:pPr>
                  <w:r>
                    <w:rPr>
                      <w:spacing w:val="3"/>
                    </w:rPr>
                    <w:t>符合</w:t>
                  </w:r>
                </w:p>
              </w:tc>
            </w:tr>
            <w:tr>
              <w:trPr>
                <w:trHeight w:val="277" w:hRule="atLeast"/>
              </w:trPr>
              <w:tc>
                <w:tcPr>
                  <w:tcW w:w="2818" w:type="dxa"/>
                  <w:vAlign w:val="top"/>
                  <w:tcBorders>
                    <w:left w:val="nil"/>
                  </w:tcBorders>
                </w:tcPr>
                <w:p>
                  <w:pPr>
                    <w:pStyle w:val="TableText"/>
                    <w:ind w:left="712"/>
                    <w:spacing w:before="39" w:line="210" w:lineRule="auto"/>
                    <w:rPr/>
                  </w:pPr>
                  <w:r>
                    <w:rPr>
                      <w:rFonts w:ascii="Times New Roman" w:hAnsi="Times New Roman" w:eastAsia="Times New Roman" w:cs="Times New Roman"/>
                      <w:spacing w:val="6"/>
                    </w:rPr>
                    <w:t>8 </w:t>
                  </w:r>
                  <w:r>
                    <w:rPr>
                      <w:spacing w:val="6"/>
                    </w:rPr>
                    <w:t>控制用水总量</w:t>
                  </w:r>
                </w:p>
              </w:tc>
              <w:tc>
                <w:tcPr>
                  <w:tcW w:w="3714" w:type="dxa"/>
                  <w:vAlign w:val="top"/>
                </w:tcPr>
                <w:p>
                  <w:pPr>
                    <w:pStyle w:val="TableText"/>
                    <w:ind w:left="921"/>
                    <w:spacing w:before="39" w:line="210" w:lineRule="auto"/>
                    <w:rPr/>
                  </w:pPr>
                  <w:r>
                    <w:rPr>
                      <w:spacing w:val="8"/>
                    </w:rPr>
                    <w:t>项目总体用水量较小</w:t>
                  </w:r>
                </w:p>
              </w:tc>
              <w:tc>
                <w:tcPr>
                  <w:tcW w:w="986" w:type="dxa"/>
                  <w:vAlign w:val="top"/>
                  <w:tcBorders>
                    <w:right w:val="nil"/>
                  </w:tcBorders>
                </w:tcPr>
                <w:p>
                  <w:pPr>
                    <w:pStyle w:val="TableText"/>
                    <w:ind w:left="290"/>
                    <w:spacing w:before="39" w:line="210" w:lineRule="auto"/>
                    <w:rPr/>
                  </w:pPr>
                  <w:r>
                    <w:rPr>
                      <w:spacing w:val="3"/>
                    </w:rPr>
                    <w:t>符合</w:t>
                  </w:r>
                </w:p>
              </w:tc>
            </w:tr>
            <w:tr>
              <w:trPr>
                <w:trHeight w:val="276" w:hRule="atLeast"/>
              </w:trPr>
              <w:tc>
                <w:tcPr>
                  <w:tcW w:w="2818" w:type="dxa"/>
                  <w:vAlign w:val="top"/>
                  <w:tcBorders>
                    <w:left w:val="nil"/>
                  </w:tcBorders>
                </w:tcPr>
                <w:p>
                  <w:pPr>
                    <w:pStyle w:val="TableText"/>
                    <w:ind w:left="708"/>
                    <w:spacing w:before="40" w:line="208" w:lineRule="auto"/>
                    <w:rPr/>
                  </w:pPr>
                  <w:r>
                    <w:rPr>
                      <w:rFonts w:ascii="Times New Roman" w:hAnsi="Times New Roman" w:eastAsia="Times New Roman" w:cs="Times New Roman"/>
                      <w:spacing w:val="6"/>
                    </w:rPr>
                    <w:t>9 </w:t>
                  </w:r>
                  <w:r>
                    <w:rPr>
                      <w:spacing w:val="6"/>
                    </w:rPr>
                    <w:t>提高用水效率</w:t>
                  </w:r>
                </w:p>
              </w:tc>
              <w:tc>
                <w:tcPr>
                  <w:tcW w:w="3714" w:type="dxa"/>
                  <w:vAlign w:val="top"/>
                </w:tcPr>
                <w:p>
                  <w:pPr>
                    <w:ind w:left="1643"/>
                    <w:spacing w:before="166" w:line="9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pStyle w:val="TableText"/>
                    <w:ind w:left="290"/>
                    <w:spacing w:before="40" w:line="208" w:lineRule="auto"/>
                    <w:rPr/>
                  </w:pPr>
                  <w:r>
                    <w:rPr>
                      <w:spacing w:val="3"/>
                    </w:rPr>
                    <w:t>符合</w:t>
                  </w:r>
                </w:p>
              </w:tc>
            </w:tr>
            <w:tr>
              <w:trPr>
                <w:trHeight w:val="276" w:hRule="atLeast"/>
              </w:trPr>
              <w:tc>
                <w:tcPr>
                  <w:tcW w:w="2818" w:type="dxa"/>
                  <w:vAlign w:val="top"/>
                  <w:tcBorders>
                    <w:left w:val="nil"/>
                  </w:tcBorders>
                </w:tcPr>
                <w:p>
                  <w:pPr>
                    <w:pStyle w:val="TableText"/>
                    <w:ind w:left="565"/>
                    <w:spacing w:before="40" w:line="208" w:lineRule="auto"/>
                    <w:rPr/>
                  </w:pPr>
                  <w:r>
                    <w:rPr>
                      <w:rFonts w:ascii="Times New Roman" w:hAnsi="Times New Roman" w:eastAsia="Times New Roman" w:cs="Times New Roman"/>
                      <w:spacing w:val="5"/>
                    </w:rPr>
                    <w:t>10 </w:t>
                  </w:r>
                  <w:r>
                    <w:rPr>
                      <w:spacing w:val="5"/>
                    </w:rPr>
                    <w:t>科学保护水资源</w:t>
                  </w:r>
                </w:p>
              </w:tc>
              <w:tc>
                <w:tcPr>
                  <w:tcW w:w="3714" w:type="dxa"/>
                  <w:vAlign w:val="top"/>
                </w:tcPr>
                <w:p>
                  <w:pPr>
                    <w:ind w:left="1643"/>
                    <w:spacing w:before="165"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pStyle w:val="TableText"/>
                    <w:ind w:left="290"/>
                    <w:spacing w:before="40" w:line="208" w:lineRule="auto"/>
                    <w:rPr/>
                  </w:pPr>
                  <w:r>
                    <w:rPr>
                      <w:spacing w:val="3"/>
                    </w:rPr>
                    <w:t>符合</w:t>
                  </w:r>
                </w:p>
              </w:tc>
            </w:tr>
            <w:tr>
              <w:trPr>
                <w:trHeight w:val="277" w:hRule="atLeast"/>
              </w:trPr>
              <w:tc>
                <w:tcPr>
                  <w:tcW w:w="2818" w:type="dxa"/>
                  <w:vAlign w:val="top"/>
                  <w:tcBorders>
                    <w:left w:val="nil"/>
                  </w:tcBorders>
                </w:tcPr>
                <w:p>
                  <w:pPr>
                    <w:pStyle w:val="TableText"/>
                    <w:ind w:left="593"/>
                    <w:spacing w:before="42" w:line="207" w:lineRule="auto"/>
                    <w:rPr/>
                  </w:pPr>
                  <w:r>
                    <w:rPr>
                      <w14:textOutline w14:w="3795" w14:cap="sq" w14:cmpd="sng">
                        <w14:solidFill>
                          <w14:srgbClr w14:val="000000"/>
                        </w14:solidFill>
                        <w14:prstDash w14:val="solid"/>
                        <w14:bevel/>
                      </w14:textOutline>
                      <w:spacing w:val="7"/>
                    </w:rPr>
                    <w:t>四．强化科技支撑</w:t>
                  </w:r>
                </w:p>
              </w:tc>
              <w:tc>
                <w:tcPr>
                  <w:tcW w:w="3714" w:type="dxa"/>
                  <w:vAlign w:val="top"/>
                </w:tcPr>
                <w:p>
                  <w:pPr>
                    <w:rPr>
                      <w:rFonts w:ascii="Arial"/>
                      <w:sz w:val="21"/>
                    </w:rPr>
                  </w:pPr>
                  <w:r/>
                </w:p>
              </w:tc>
              <w:tc>
                <w:tcPr>
                  <w:tcW w:w="986" w:type="dxa"/>
                  <w:vAlign w:val="top"/>
                  <w:tcBorders>
                    <w:right w:val="nil"/>
                  </w:tcBorders>
                </w:tcPr>
                <w:p>
                  <w:pPr>
                    <w:pStyle w:val="TableText"/>
                    <w:ind w:left="290"/>
                    <w:spacing w:before="42" w:line="207" w:lineRule="auto"/>
                    <w:rPr/>
                  </w:pPr>
                  <w:r>
                    <w:rPr>
                      <w:spacing w:val="3"/>
                    </w:rPr>
                    <w:t>符合</w:t>
                  </w:r>
                </w:p>
              </w:tc>
            </w:tr>
            <w:tr>
              <w:trPr>
                <w:trHeight w:val="276" w:hRule="atLeast"/>
              </w:trPr>
              <w:tc>
                <w:tcPr>
                  <w:tcW w:w="2818" w:type="dxa"/>
                  <w:vAlign w:val="top"/>
                  <w:tcBorders>
                    <w:left w:val="nil"/>
                  </w:tcBorders>
                </w:tcPr>
                <w:p>
                  <w:pPr>
                    <w:pStyle w:val="TableText"/>
                    <w:ind w:left="465"/>
                    <w:spacing w:before="43" w:line="205" w:lineRule="auto"/>
                    <w:rPr/>
                  </w:pPr>
                  <w:r>
                    <w:rPr>
                      <w:rFonts w:ascii="Times New Roman" w:hAnsi="Times New Roman" w:eastAsia="Times New Roman" w:cs="Times New Roman"/>
                      <w:spacing w:val="5"/>
                    </w:rPr>
                    <w:t>11 </w:t>
                  </w:r>
                  <w:r>
                    <w:rPr>
                      <w:spacing w:val="5"/>
                    </w:rPr>
                    <w:t>推广示范使用技术</w:t>
                  </w:r>
                </w:p>
              </w:tc>
              <w:tc>
                <w:tcPr>
                  <w:tcW w:w="3714" w:type="dxa"/>
                  <w:vAlign w:val="top"/>
                </w:tcPr>
                <w:p>
                  <w:pPr>
                    <w:ind w:left="1643"/>
                    <w:spacing w:before="169"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pStyle w:val="TableText"/>
                    <w:ind w:left="290"/>
                    <w:spacing w:before="43" w:line="205" w:lineRule="auto"/>
                    <w:rPr/>
                  </w:pPr>
                  <w:r>
                    <w:rPr>
                      <w:spacing w:val="3"/>
                    </w:rPr>
                    <w:t>符合</w:t>
                  </w:r>
                </w:p>
              </w:tc>
            </w:tr>
            <w:tr>
              <w:trPr>
                <w:trHeight w:val="276" w:hRule="atLeast"/>
              </w:trPr>
              <w:tc>
                <w:tcPr>
                  <w:tcW w:w="2818" w:type="dxa"/>
                  <w:vAlign w:val="top"/>
                  <w:tcBorders>
                    <w:left w:val="nil"/>
                  </w:tcBorders>
                </w:tcPr>
                <w:p>
                  <w:pPr>
                    <w:pStyle w:val="TableText"/>
                    <w:ind w:left="460"/>
                    <w:spacing w:before="43" w:line="205" w:lineRule="auto"/>
                    <w:rPr/>
                  </w:pPr>
                  <w:r>
                    <w:rPr>
                      <w:rFonts w:ascii="Times New Roman" w:hAnsi="Times New Roman" w:eastAsia="Times New Roman" w:cs="Times New Roman"/>
                      <w:spacing w:val="6"/>
                    </w:rPr>
                    <w:t>12 </w:t>
                  </w:r>
                  <w:r>
                    <w:rPr>
                      <w:spacing w:val="6"/>
                    </w:rPr>
                    <w:t>攻关研发前瞻技术</w:t>
                  </w:r>
                </w:p>
              </w:tc>
              <w:tc>
                <w:tcPr>
                  <w:tcW w:w="3714" w:type="dxa"/>
                  <w:vAlign w:val="top"/>
                </w:tcPr>
                <w:p>
                  <w:pPr>
                    <w:ind w:left="1643"/>
                    <w:spacing w:before="169" w:line="9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384"/>
                    <w:spacing w:before="169" w:line="9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2"/>
                      <w:position w:val="-2"/>
                    </w:rPr>
                    <w:t>—</w:t>
                  </w:r>
                </w:p>
              </w:tc>
            </w:tr>
            <w:tr>
              <w:trPr>
                <w:trHeight w:val="277" w:hRule="atLeast"/>
              </w:trPr>
              <w:tc>
                <w:tcPr>
                  <w:tcW w:w="2818" w:type="dxa"/>
                  <w:vAlign w:val="top"/>
                  <w:tcBorders>
                    <w:left w:val="nil"/>
                  </w:tcBorders>
                </w:tcPr>
                <w:p>
                  <w:pPr>
                    <w:pStyle w:val="TableText"/>
                    <w:ind w:left="460"/>
                    <w:spacing w:before="46" w:line="204" w:lineRule="auto"/>
                    <w:rPr/>
                  </w:pPr>
                  <w:r>
                    <w:rPr>
                      <w:rFonts w:ascii="Times New Roman" w:hAnsi="Times New Roman" w:eastAsia="Times New Roman" w:cs="Times New Roman"/>
                      <w:spacing w:val="6"/>
                    </w:rPr>
                    <w:t>13 </w:t>
                  </w:r>
                  <w:r>
                    <w:rPr>
                      <w:spacing w:val="6"/>
                    </w:rPr>
                    <w:t>大力发展环保产业</w:t>
                  </w:r>
                </w:p>
              </w:tc>
              <w:tc>
                <w:tcPr>
                  <w:tcW w:w="3714" w:type="dxa"/>
                  <w:vAlign w:val="top"/>
                </w:tcPr>
                <w:p>
                  <w:pPr>
                    <w:ind w:left="1643"/>
                    <w:spacing w:before="171"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71"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6" w:hRule="atLeast"/>
              </w:trPr>
              <w:tc>
                <w:tcPr>
                  <w:tcW w:w="2818" w:type="dxa"/>
                  <w:vAlign w:val="top"/>
                  <w:tcBorders>
                    <w:left w:val="nil"/>
                  </w:tcBorders>
                </w:tcPr>
                <w:p>
                  <w:pPr>
                    <w:pStyle w:val="TableText"/>
                    <w:ind w:left="154"/>
                    <w:spacing w:before="47" w:line="202" w:lineRule="auto"/>
                    <w:rPr/>
                  </w:pPr>
                  <w:r>
                    <w:rPr>
                      <w14:textOutline w14:w="3795" w14:cap="sq" w14:cmpd="sng">
                        <w14:solidFill>
                          <w14:srgbClr w14:val="000000"/>
                        </w14:solidFill>
                        <w14:prstDash w14:val="solid"/>
                        <w14:bevel/>
                      </w14:textOutline>
                      <w:spacing w:val="9"/>
                    </w:rPr>
                    <w:t>五．充分发挥市场机制作用</w:t>
                  </w:r>
                </w:p>
              </w:tc>
              <w:tc>
                <w:tcPr>
                  <w:tcW w:w="3714" w:type="dxa"/>
                  <w:vAlign w:val="top"/>
                </w:tcPr>
                <w:p>
                  <w:pPr>
                    <w:rPr>
                      <w:rFonts w:ascii="Arial"/>
                      <w:sz w:val="21"/>
                    </w:rPr>
                  </w:pPr>
                  <w:r/>
                </w:p>
              </w:tc>
              <w:tc>
                <w:tcPr>
                  <w:tcW w:w="986" w:type="dxa"/>
                  <w:vAlign w:val="top"/>
                  <w:tcBorders>
                    <w:right w:val="nil"/>
                  </w:tcBorders>
                </w:tcPr>
                <w:p>
                  <w:pPr>
                    <w:rPr>
                      <w:rFonts w:ascii="Arial"/>
                      <w:sz w:val="21"/>
                    </w:rPr>
                  </w:pPr>
                  <w:r/>
                </w:p>
              </w:tc>
            </w:tr>
            <w:tr>
              <w:trPr>
                <w:trHeight w:val="276" w:hRule="atLeast"/>
              </w:trPr>
              <w:tc>
                <w:tcPr>
                  <w:tcW w:w="2818" w:type="dxa"/>
                  <w:vAlign w:val="top"/>
                  <w:tcBorders>
                    <w:left w:val="nil"/>
                  </w:tcBorders>
                </w:tcPr>
                <w:p>
                  <w:pPr>
                    <w:pStyle w:val="TableText"/>
                    <w:ind w:left="671"/>
                    <w:spacing w:before="47" w:line="202" w:lineRule="auto"/>
                    <w:rPr/>
                  </w:pPr>
                  <w:r>
                    <w:rPr>
                      <w:rFonts w:ascii="Times New Roman" w:hAnsi="Times New Roman" w:eastAsia="Times New Roman" w:cs="Times New Roman"/>
                      <w:spacing w:val="4"/>
                    </w:rPr>
                    <w:t>14 </w:t>
                  </w:r>
                  <w:r>
                    <w:rPr>
                      <w:spacing w:val="4"/>
                    </w:rPr>
                    <w:t>理顺价格税费</w:t>
                  </w:r>
                </w:p>
              </w:tc>
              <w:tc>
                <w:tcPr>
                  <w:tcW w:w="3714" w:type="dxa"/>
                  <w:vAlign w:val="top"/>
                </w:tcPr>
                <w:p>
                  <w:pPr>
                    <w:ind w:left="1643"/>
                    <w:spacing w:before="172" w:line="93"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72" w:line="93"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7" w:hRule="atLeast"/>
              </w:trPr>
              <w:tc>
                <w:tcPr>
                  <w:tcW w:w="2818" w:type="dxa"/>
                  <w:vAlign w:val="top"/>
                  <w:tcBorders>
                    <w:left w:val="nil"/>
                  </w:tcBorders>
                </w:tcPr>
                <w:p>
                  <w:pPr>
                    <w:pStyle w:val="TableText"/>
                    <w:ind w:left="671"/>
                    <w:spacing w:before="49" w:line="201" w:lineRule="auto"/>
                    <w:rPr/>
                  </w:pPr>
                  <w:r>
                    <w:rPr>
                      <w:rFonts w:ascii="Times New Roman" w:hAnsi="Times New Roman" w:eastAsia="Times New Roman" w:cs="Times New Roman"/>
                      <w:spacing w:val="4"/>
                    </w:rPr>
                    <w:t>15 </w:t>
                  </w:r>
                  <w:r>
                    <w:rPr>
                      <w:spacing w:val="4"/>
                    </w:rPr>
                    <w:t>促进多元融资</w:t>
                  </w:r>
                </w:p>
              </w:tc>
              <w:tc>
                <w:tcPr>
                  <w:tcW w:w="3714" w:type="dxa"/>
                  <w:vAlign w:val="top"/>
                </w:tcPr>
                <w:p>
                  <w:pPr>
                    <w:ind w:left="1643"/>
                    <w:spacing w:before="174" w:line="93"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74" w:line="93"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6" w:hRule="atLeast"/>
              </w:trPr>
              <w:tc>
                <w:tcPr>
                  <w:tcW w:w="2818" w:type="dxa"/>
                  <w:vAlign w:val="top"/>
                  <w:tcBorders>
                    <w:left w:val="nil"/>
                  </w:tcBorders>
                </w:tcPr>
                <w:p>
                  <w:pPr>
                    <w:pStyle w:val="TableText"/>
                    <w:ind w:left="671"/>
                    <w:spacing w:before="48" w:line="201" w:lineRule="auto"/>
                    <w:rPr/>
                  </w:pPr>
                  <w:r>
                    <w:rPr>
                      <w:rFonts w:ascii="Times New Roman" w:hAnsi="Times New Roman" w:eastAsia="Times New Roman" w:cs="Times New Roman"/>
                      <w:spacing w:val="4"/>
                    </w:rPr>
                    <w:t>16 </w:t>
                  </w:r>
                  <w:r>
                    <w:rPr>
                      <w:spacing w:val="4"/>
                    </w:rPr>
                    <w:t>建立激励机制</w:t>
                  </w:r>
                </w:p>
              </w:tc>
              <w:tc>
                <w:tcPr>
                  <w:tcW w:w="3714" w:type="dxa"/>
                  <w:vAlign w:val="top"/>
                </w:tcPr>
                <w:p>
                  <w:pPr>
                    <w:ind w:left="1643"/>
                    <w:spacing w:before="173" w:line="92"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73" w:line="92"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7" w:hRule="atLeast"/>
              </w:trPr>
              <w:tc>
                <w:tcPr>
                  <w:tcW w:w="2818" w:type="dxa"/>
                  <w:vAlign w:val="top"/>
                  <w:tcBorders>
                    <w:left w:val="nil"/>
                  </w:tcBorders>
                </w:tcPr>
                <w:p>
                  <w:pPr>
                    <w:pStyle w:val="TableText"/>
                    <w:ind w:left="364"/>
                    <w:spacing w:before="50" w:line="200" w:lineRule="auto"/>
                    <w:rPr/>
                  </w:pPr>
                  <w:r>
                    <w:rPr>
                      <w14:textOutline w14:w="3795" w14:cap="sq" w14:cmpd="sng">
                        <w14:solidFill>
                          <w14:srgbClr w14:val="000000"/>
                        </w14:solidFill>
                        <w14:prstDash w14:val="solid"/>
                        <w14:bevel/>
                      </w14:textOutline>
                      <w:spacing w:val="9"/>
                    </w:rPr>
                    <w:t>六．严格环境执法监管</w:t>
                  </w:r>
                </w:p>
              </w:tc>
              <w:tc>
                <w:tcPr>
                  <w:tcW w:w="3714" w:type="dxa"/>
                  <w:vAlign w:val="top"/>
                </w:tcPr>
                <w:p>
                  <w:pPr>
                    <w:rPr>
                      <w:rFonts w:ascii="Arial"/>
                      <w:sz w:val="21"/>
                    </w:rPr>
                  </w:pPr>
                  <w:r/>
                </w:p>
              </w:tc>
              <w:tc>
                <w:tcPr>
                  <w:tcW w:w="986" w:type="dxa"/>
                  <w:vAlign w:val="top"/>
                  <w:tcBorders>
                    <w:right w:val="nil"/>
                  </w:tcBorders>
                </w:tcPr>
                <w:p>
                  <w:pPr>
                    <w:rPr>
                      <w:rFonts w:ascii="Arial"/>
                      <w:sz w:val="21"/>
                    </w:rPr>
                  </w:pPr>
                  <w:r/>
                </w:p>
              </w:tc>
            </w:tr>
            <w:tr>
              <w:trPr>
                <w:trHeight w:val="277" w:hRule="atLeast"/>
              </w:trPr>
              <w:tc>
                <w:tcPr>
                  <w:tcW w:w="2818" w:type="dxa"/>
                  <w:vAlign w:val="top"/>
                  <w:tcBorders>
                    <w:left w:val="nil"/>
                  </w:tcBorders>
                </w:tcPr>
                <w:p>
                  <w:pPr>
                    <w:pStyle w:val="TableText"/>
                    <w:ind w:left="671"/>
                    <w:spacing w:before="51" w:line="199" w:lineRule="auto"/>
                    <w:rPr/>
                  </w:pPr>
                  <w:r>
                    <w:rPr>
                      <w:rFonts w:ascii="Times New Roman" w:hAnsi="Times New Roman" w:eastAsia="Times New Roman" w:cs="Times New Roman"/>
                      <w:spacing w:val="4"/>
                    </w:rPr>
                    <w:t>17 </w:t>
                  </w:r>
                  <w:r>
                    <w:rPr>
                      <w:spacing w:val="4"/>
                    </w:rPr>
                    <w:t>完善法规标准</w:t>
                  </w:r>
                </w:p>
              </w:tc>
              <w:tc>
                <w:tcPr>
                  <w:tcW w:w="3714" w:type="dxa"/>
                  <w:vAlign w:val="top"/>
                </w:tcPr>
                <w:p>
                  <w:pPr>
                    <w:ind w:left="1643"/>
                    <w:spacing w:before="176" w:line="9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76" w:line="9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7" w:hRule="atLeast"/>
              </w:trPr>
              <w:tc>
                <w:tcPr>
                  <w:tcW w:w="2818" w:type="dxa"/>
                  <w:vAlign w:val="top"/>
                  <w:tcBorders>
                    <w:left w:val="nil"/>
                  </w:tcBorders>
                </w:tcPr>
                <w:p>
                  <w:pPr>
                    <w:pStyle w:val="TableText"/>
                    <w:ind w:left="671"/>
                    <w:spacing w:before="50" w:line="200" w:lineRule="auto"/>
                    <w:rPr/>
                  </w:pPr>
                  <w:r>
                    <w:rPr>
                      <w:rFonts w:ascii="Times New Roman" w:hAnsi="Times New Roman" w:eastAsia="Times New Roman" w:cs="Times New Roman"/>
                      <w:spacing w:val="4"/>
                    </w:rPr>
                    <w:t>18 </w:t>
                  </w:r>
                  <w:r>
                    <w:rPr>
                      <w:spacing w:val="4"/>
                    </w:rPr>
                    <w:t>加大执法力度</w:t>
                  </w:r>
                </w:p>
              </w:tc>
              <w:tc>
                <w:tcPr>
                  <w:tcW w:w="3714" w:type="dxa"/>
                  <w:vAlign w:val="top"/>
                </w:tcPr>
                <w:p>
                  <w:pPr>
                    <w:ind w:left="1643"/>
                    <w:spacing w:before="175" w:line="92"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75" w:line="92"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6" w:hRule="atLeast"/>
              </w:trPr>
              <w:tc>
                <w:tcPr>
                  <w:tcW w:w="2818" w:type="dxa"/>
                  <w:vAlign w:val="top"/>
                  <w:tcBorders>
                    <w:left w:val="nil"/>
                  </w:tcBorders>
                </w:tcPr>
                <w:p>
                  <w:pPr>
                    <w:pStyle w:val="TableText"/>
                    <w:ind w:left="671"/>
                    <w:spacing w:before="51" w:line="198" w:lineRule="auto"/>
                    <w:rPr/>
                  </w:pPr>
                  <w:r>
                    <w:rPr>
                      <w:rFonts w:ascii="Times New Roman" w:hAnsi="Times New Roman" w:eastAsia="Times New Roman" w:cs="Times New Roman"/>
                      <w:spacing w:val="4"/>
                    </w:rPr>
                    <w:t>19 </w:t>
                  </w:r>
                  <w:r>
                    <w:rPr>
                      <w:spacing w:val="4"/>
                    </w:rPr>
                    <w:t>提升监管水平</w:t>
                  </w:r>
                </w:p>
              </w:tc>
              <w:tc>
                <w:tcPr>
                  <w:tcW w:w="3714" w:type="dxa"/>
                  <w:vAlign w:val="top"/>
                </w:tcPr>
                <w:p>
                  <w:pPr>
                    <w:ind w:left="1643"/>
                    <w:spacing w:before="176" w:line="90"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76" w:line="90"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7" w:hRule="atLeast"/>
              </w:trPr>
              <w:tc>
                <w:tcPr>
                  <w:tcW w:w="2818" w:type="dxa"/>
                  <w:vAlign w:val="top"/>
                  <w:tcBorders>
                    <w:left w:val="nil"/>
                  </w:tcBorders>
                </w:tcPr>
                <w:p>
                  <w:pPr>
                    <w:pStyle w:val="TableText"/>
                    <w:ind w:left="255"/>
                    <w:spacing w:before="53" w:line="197" w:lineRule="auto"/>
                    <w:rPr/>
                  </w:pPr>
                  <w:r>
                    <w:rPr>
                      <w14:textOutline w14:w="3795" w14:cap="sq" w14:cmpd="sng">
                        <w14:solidFill>
                          <w14:srgbClr w14:val="000000"/>
                        </w14:solidFill>
                        <w14:prstDash w14:val="solid"/>
                        <w14:bevel/>
                      </w14:textOutline>
                      <w:spacing w:val="9"/>
                    </w:rPr>
                    <w:t>七．切实加强水环境管理</w:t>
                  </w:r>
                </w:p>
              </w:tc>
              <w:tc>
                <w:tcPr>
                  <w:tcW w:w="3714" w:type="dxa"/>
                  <w:vAlign w:val="top"/>
                </w:tcPr>
                <w:p>
                  <w:pPr>
                    <w:ind w:left="1643"/>
                    <w:spacing w:before="178" w:line="89"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78" w:line="89"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548" w:hRule="atLeast"/>
              </w:trPr>
              <w:tc>
                <w:tcPr>
                  <w:tcW w:w="2818" w:type="dxa"/>
                  <w:vAlign w:val="top"/>
                  <w:tcBorders>
                    <w:left w:val="nil"/>
                  </w:tcBorders>
                </w:tcPr>
                <w:p>
                  <w:pPr>
                    <w:pStyle w:val="TableText"/>
                    <w:ind w:left="1309" w:right="145" w:hanging="1155"/>
                    <w:spacing w:before="52" w:line="224" w:lineRule="auto"/>
                    <w:rPr/>
                  </w:pPr>
                  <w:r>
                    <w:rPr>
                      <w14:textOutline w14:w="3795" w14:cap="sq" w14:cmpd="sng">
                        <w14:solidFill>
                          <w14:srgbClr w14:val="000000"/>
                        </w14:solidFill>
                        <w14:prstDash w14:val="solid"/>
                        <w14:bevel/>
                      </w14:textOutline>
                      <w:spacing w:val="9"/>
                    </w:rPr>
                    <w:t>八．权利保障水生态环境安</w:t>
                  </w:r>
                  <w:r>
                    <w:rPr>
                      <w:spacing w:val="6"/>
                    </w:rPr>
                    <w:t xml:space="preserve"> </w:t>
                  </w:r>
                  <w:r>
                    <w:rPr>
                      <w14:textOutline w14:w="3795" w14:cap="sq" w14:cmpd="sng">
                        <w14:solidFill>
                          <w14:srgbClr w14:val="000000"/>
                        </w14:solidFill>
                        <w14:prstDash w14:val="solid"/>
                        <w14:bevel/>
                      </w14:textOutline>
                    </w:rPr>
                    <w:t>全</w:t>
                  </w:r>
                </w:p>
              </w:tc>
              <w:tc>
                <w:tcPr>
                  <w:tcW w:w="3714" w:type="dxa"/>
                  <w:vAlign w:val="top"/>
                </w:tcPr>
                <w:p>
                  <w:pPr>
                    <w:spacing w:line="255" w:lineRule="auto"/>
                    <w:rPr>
                      <w:rFonts w:ascii="Arial"/>
                      <w:sz w:val="21"/>
                    </w:rPr>
                  </w:pPr>
                  <w:r/>
                </w:p>
                <w:p>
                  <w:pPr>
                    <w:ind w:left="1643"/>
                    <w:spacing w:before="57"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spacing w:line="255" w:lineRule="auto"/>
                    <w:rPr>
                      <w:rFonts w:ascii="Arial"/>
                      <w:sz w:val="21"/>
                    </w:rPr>
                  </w:pPr>
                  <w:r/>
                </w:p>
                <w:p>
                  <w:pPr>
                    <w:ind w:left="278"/>
                    <w:spacing w:before="57"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7" w:hRule="atLeast"/>
              </w:trPr>
              <w:tc>
                <w:tcPr>
                  <w:tcW w:w="2818" w:type="dxa"/>
                  <w:vAlign w:val="top"/>
                  <w:tcBorders>
                    <w:left w:val="nil"/>
                  </w:tcBorders>
                </w:tcPr>
                <w:p>
                  <w:pPr>
                    <w:pStyle w:val="TableText"/>
                    <w:ind w:left="261"/>
                    <w:spacing w:before="56" w:line="194" w:lineRule="auto"/>
                    <w:rPr/>
                  </w:pPr>
                  <w:r>
                    <w:rPr>
                      <w14:textOutline w14:w="3795" w14:cap="sq" w14:cmpd="sng">
                        <w14:solidFill>
                          <w14:srgbClr w14:val="000000"/>
                        </w14:solidFill>
                        <w14:prstDash w14:val="solid"/>
                        <w14:bevel/>
                      </w14:textOutline>
                      <w:spacing w:val="9"/>
                    </w:rPr>
                    <w:t>九．明确和落实各方责任</w:t>
                  </w:r>
                </w:p>
              </w:tc>
              <w:tc>
                <w:tcPr>
                  <w:tcW w:w="3714" w:type="dxa"/>
                  <w:vAlign w:val="top"/>
                </w:tcPr>
                <w:p>
                  <w:pPr>
                    <w:ind w:left="1643"/>
                    <w:spacing w:before="181" w:line="8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tcBorders>
                </w:tcPr>
                <w:p>
                  <w:pPr>
                    <w:ind w:left="278"/>
                    <w:spacing w:before="181" w:line="8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572" w:hRule="atLeast"/>
              </w:trPr>
              <w:tc>
                <w:tcPr>
                  <w:tcW w:w="2818" w:type="dxa"/>
                  <w:vAlign w:val="top"/>
                  <w:tcBorders>
                    <w:left w:val="nil"/>
                    <w:bottom w:val="single" w:color="000000" w:sz="10" w:space="0"/>
                  </w:tcBorders>
                </w:tcPr>
                <w:p>
                  <w:pPr>
                    <w:pStyle w:val="TableText"/>
                    <w:ind w:left="1313" w:right="145" w:hanging="1162"/>
                    <w:spacing w:before="54" w:line="234" w:lineRule="auto"/>
                    <w:rPr/>
                  </w:pPr>
                  <w:r>
                    <w:rPr>
                      <w14:textOutline w14:w="3795" w14:cap="sq" w14:cmpd="sng">
                        <w14:solidFill>
                          <w14:srgbClr w14:val="000000"/>
                        </w14:solidFill>
                        <w14:prstDash w14:val="solid"/>
                        <w14:bevel/>
                      </w14:textOutline>
                      <w:spacing w:val="9"/>
                    </w:rPr>
                    <w:t>十．强化公众参与和社会监</w:t>
                  </w:r>
                  <w:r>
                    <w:rPr>
                      <w:spacing w:val="9"/>
                    </w:rPr>
                    <w:t xml:space="preserve"> </w:t>
                  </w:r>
                  <w:r>
                    <w:rPr>
                      <w14:textOutline w14:w="3795" w14:cap="sq" w14:cmpd="sng">
                        <w14:solidFill>
                          <w14:srgbClr w14:val="000000"/>
                        </w14:solidFill>
                        <w14:prstDash w14:val="solid"/>
                        <w14:bevel/>
                      </w14:textOutline>
                    </w:rPr>
                    <w:t>督</w:t>
                  </w:r>
                </w:p>
              </w:tc>
              <w:tc>
                <w:tcPr>
                  <w:tcW w:w="3714" w:type="dxa"/>
                  <w:vAlign w:val="top"/>
                  <w:tcBorders>
                    <w:bottom w:val="single" w:color="000000" w:sz="10" w:space="0"/>
                  </w:tcBorders>
                </w:tcPr>
                <w:p>
                  <w:pPr>
                    <w:spacing w:line="257" w:lineRule="auto"/>
                    <w:rPr>
                      <w:rFonts w:ascii="Arial"/>
                      <w:sz w:val="21"/>
                    </w:rPr>
                  </w:pPr>
                  <w:r/>
                </w:p>
                <w:p>
                  <w:pPr>
                    <w:ind w:left="1643"/>
                    <w:spacing w:before="58"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986" w:type="dxa"/>
                  <w:vAlign w:val="top"/>
                  <w:tcBorders>
                    <w:right w:val="nil"/>
                    <w:bottom w:val="single" w:color="000000" w:sz="10" w:space="0"/>
                  </w:tcBorders>
                </w:tcPr>
                <w:p>
                  <w:pPr>
                    <w:spacing w:line="257" w:lineRule="auto"/>
                    <w:rPr>
                      <w:rFonts w:ascii="Arial"/>
                      <w:sz w:val="21"/>
                    </w:rPr>
                  </w:pPr>
                  <w:r/>
                </w:p>
                <w:p>
                  <w:pPr>
                    <w:ind w:left="278"/>
                    <w:spacing w:before="58"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bl>
          <w:p>
            <w:pPr>
              <w:pStyle w:val="TableText"/>
              <w:ind w:left="465"/>
              <w:spacing w:before="29" w:line="219" w:lineRule="auto"/>
              <w:rPr>
                <w:sz w:val="18"/>
                <w:szCs w:val="18"/>
              </w:rPr>
            </w:pPr>
            <w:r>
              <w:rPr>
                <w:sz w:val="18"/>
                <w:szCs w:val="18"/>
              </w:rPr>
              <w:t>注：</w:t>
            </w:r>
            <w:r>
              <w:rPr>
                <w:rFonts w:ascii="Times New Roman" w:hAnsi="Times New Roman" w:eastAsia="Times New Roman" w:cs="Times New Roman"/>
                <w:sz w:val="18"/>
                <w:szCs w:val="18"/>
              </w:rPr>
              <w:t>“——”</w:t>
            </w:r>
            <w:r>
              <w:rPr>
                <w:sz w:val="18"/>
                <w:szCs w:val="18"/>
              </w:rPr>
              <w:t>表示项目不涉及；七至十为与</w:t>
            </w:r>
            <w:r>
              <w:rPr>
                <w:sz w:val="18"/>
                <w:szCs w:val="18"/>
                <w:spacing w:val="-1"/>
              </w:rPr>
              <w:t>项目不相关内容。</w:t>
            </w:r>
          </w:p>
        </w:tc>
      </w:tr>
    </w:tbl>
    <w:p>
      <w:pPr>
        <w:pStyle w:val="BodyText"/>
        <w:rPr/>
      </w:pPr>
      <w:r/>
    </w:p>
    <w:p>
      <w:pPr>
        <w:sectPr>
          <w:footerReference w:type="default" r:id="rId13"/>
          <w:pgSz w:w="11906" w:h="16839"/>
          <w:pgMar w:top="1431" w:right="1508" w:bottom="1666" w:left="1508" w:header="0" w:footer="1403" w:gutter="0"/>
        </w:sectPr>
        <w:rPr/>
      </w:pPr>
    </w:p>
    <w:p>
      <w:pPr>
        <w:spacing w:before="2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3"/>
        <w:gridCol w:w="7731"/>
      </w:tblGrid>
      <w:tr>
        <w:trPr>
          <w:trHeight w:val="13053" w:hRule="atLeast"/>
        </w:trPr>
        <w:tc>
          <w:tcPr>
            <w:tcW w:w="1143" w:type="dxa"/>
            <w:vAlign w:val="top"/>
            <w:tcBorders>
              <w:right w:val="single" w:color="000000" w:sz="2" w:space="0"/>
            </w:tcBorders>
          </w:tcPr>
          <w:p>
            <w:pPr>
              <w:rPr>
                <w:rFonts w:ascii="Arial"/>
                <w:sz w:val="21"/>
              </w:rPr>
            </w:pPr>
            <w:r/>
          </w:p>
        </w:tc>
        <w:tc>
          <w:tcPr>
            <w:tcW w:w="7731" w:type="dxa"/>
            <w:vAlign w:val="top"/>
            <w:tcBorders>
              <w:left w:val="single" w:color="000000" w:sz="2" w:space="0"/>
            </w:tcBorders>
          </w:tcPr>
          <w:p>
            <w:pPr>
              <w:pStyle w:val="TableText"/>
              <w:ind w:left="552"/>
              <w:spacing w:before="37" w:line="228" w:lineRule="auto"/>
              <w:rPr/>
            </w:pPr>
            <w:r>
              <w:rPr>
                <w:spacing w:val="6"/>
              </w:rPr>
              <w:t>由表</w:t>
            </w:r>
            <w:r>
              <w:rPr>
                <w:spacing w:val="-15"/>
              </w:rPr>
              <w:t xml:space="preserve"> </w:t>
            </w:r>
            <w:r>
              <w:rPr>
                <w:rFonts w:ascii="Times New Roman" w:hAnsi="Times New Roman" w:eastAsia="Times New Roman" w:cs="Times New Roman"/>
                <w:spacing w:val="6"/>
              </w:rPr>
              <w:t>1-2 </w:t>
            </w:r>
            <w:r>
              <w:rPr>
                <w:spacing w:val="6"/>
              </w:rPr>
              <w:t>可知，项目与《水污染防治行动计划》相符。</w:t>
            </w:r>
          </w:p>
          <w:p>
            <w:pPr>
              <w:pStyle w:val="TableText"/>
              <w:ind w:left="525"/>
              <w:spacing w:before="161" w:line="225" w:lineRule="auto"/>
              <w:rPr/>
            </w:pPr>
            <w:r>
              <w:rPr>
                <w14:textOutline w14:w="3795" w14:cap="sq" w14:cmpd="sng">
                  <w14:solidFill>
                    <w14:srgbClr w14:val="000000"/>
                  </w14:solidFill>
                  <w14:prstDash w14:val="solid"/>
                  <w14:bevel/>
                </w14:textOutline>
                <w:spacing w:val="10"/>
              </w:rPr>
              <w:t>②与《大气污染防治行动计划》相符性分析</w:t>
            </w:r>
          </w:p>
          <w:p>
            <w:pPr>
              <w:pStyle w:val="TableText"/>
              <w:ind w:left="527"/>
              <w:spacing w:before="163" w:line="227" w:lineRule="auto"/>
              <w:rPr/>
            </w:pPr>
            <w:r>
              <w:rPr>
                <w:spacing w:val="7"/>
              </w:rPr>
              <w:t>本项目与《大气污染防治行动计划》相符性见表</w:t>
            </w:r>
            <w:r>
              <w:rPr>
                <w:spacing w:val="-11"/>
              </w:rPr>
              <w:t xml:space="preserve"> </w:t>
            </w:r>
            <w:r>
              <w:rPr>
                <w:rFonts w:ascii="Times New Roman" w:hAnsi="Times New Roman" w:eastAsia="Times New Roman" w:cs="Times New Roman"/>
                <w:spacing w:val="7"/>
              </w:rPr>
              <w:t>1-4</w:t>
            </w:r>
            <w:r>
              <w:rPr>
                <w:spacing w:val="7"/>
              </w:rPr>
              <w:t>。</w:t>
            </w:r>
          </w:p>
          <w:p>
            <w:pPr>
              <w:pStyle w:val="TableText"/>
              <w:ind w:left="1778"/>
              <w:spacing w:before="282" w:line="223" w:lineRule="auto"/>
              <w:rPr/>
            </w:pPr>
            <w:r>
              <w:rPr>
                <w14:textOutline w14:w="3795" w14:cap="sq" w14:cmpd="sng">
                  <w14:solidFill>
                    <w14:srgbClr w14:val="000000"/>
                  </w14:solidFill>
                  <w14:prstDash w14:val="solid"/>
                  <w14:bevel/>
                </w14:textOutline>
                <w:spacing w:val="8"/>
              </w:rPr>
              <w:t>表</w:t>
            </w:r>
            <w:r>
              <w:rPr>
                <w:spacing w:val="-24"/>
              </w:rPr>
              <w:t xml:space="preserve"> </w:t>
            </w:r>
            <w:r>
              <w:rPr>
                <w:rFonts w:ascii="Times New Roman" w:hAnsi="Times New Roman" w:eastAsia="Times New Roman" w:cs="Times New Roman"/>
                <w:b/>
                <w:bCs/>
                <w:spacing w:val="8"/>
              </w:rPr>
              <w:t>1-4  </w:t>
            </w:r>
            <w:r>
              <w:rPr>
                <w14:textOutline w14:w="3795" w14:cap="sq" w14:cmpd="sng">
                  <w14:solidFill>
                    <w14:srgbClr w14:val="000000"/>
                  </w14:solidFill>
                  <w14:prstDash w14:val="solid"/>
                  <w14:bevel/>
                </w14:textOutline>
                <w:spacing w:val="8"/>
              </w:rPr>
              <w:t>本项目与《大气污染防治行动计划》相符性</w:t>
            </w:r>
          </w:p>
          <w:tbl>
            <w:tblPr>
              <w:tblStyle w:val="TableNormal"/>
              <w:tblW w:w="7515"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616"/>
              <w:gridCol w:w="2952"/>
              <w:gridCol w:w="1947"/>
            </w:tblGrid>
            <w:tr>
              <w:trPr>
                <w:trHeight w:val="281" w:hRule="atLeast"/>
              </w:trPr>
              <w:tc>
                <w:tcPr>
                  <w:tcW w:w="2616" w:type="dxa"/>
                  <w:vAlign w:val="top"/>
                  <w:tcBorders>
                    <w:left w:val="nil"/>
                    <w:top w:val="single" w:color="000000" w:sz="10" w:space="0"/>
                  </w:tcBorders>
                </w:tcPr>
                <w:p>
                  <w:pPr>
                    <w:pStyle w:val="TableText"/>
                    <w:ind w:left="895"/>
                    <w:spacing w:before="35" w:line="217" w:lineRule="auto"/>
                    <w:rPr/>
                  </w:pPr>
                  <w:r>
                    <w:rPr>
                      <w14:textOutline w14:w="3795" w14:cap="sq" w14:cmpd="sng">
                        <w14:solidFill>
                          <w14:srgbClr w14:val="000000"/>
                        </w14:solidFill>
                        <w14:prstDash w14:val="solid"/>
                        <w14:bevel/>
                      </w14:textOutline>
                      <w:spacing w:val="8"/>
                    </w:rPr>
                    <w:t>文件要求</w:t>
                  </w:r>
                </w:p>
              </w:tc>
              <w:tc>
                <w:tcPr>
                  <w:tcW w:w="2952" w:type="dxa"/>
                  <w:vAlign w:val="top"/>
                  <w:tcBorders>
                    <w:top w:val="single" w:color="000000" w:sz="10" w:space="0"/>
                  </w:tcBorders>
                </w:tcPr>
                <w:p>
                  <w:pPr>
                    <w:pStyle w:val="TableText"/>
                    <w:ind w:left="1062"/>
                    <w:spacing w:before="35" w:line="217" w:lineRule="auto"/>
                    <w:rPr/>
                  </w:pPr>
                  <w:r>
                    <w:rPr>
                      <w14:textOutline w14:w="3795" w14:cap="sq" w14:cmpd="sng">
                        <w14:solidFill>
                          <w14:srgbClr w14:val="000000"/>
                        </w14:solidFill>
                        <w14:prstDash w14:val="solid"/>
                        <w14:bevel/>
                      </w14:textOutline>
                      <w:spacing w:val="7"/>
                    </w:rPr>
                    <w:t>项目情况</w:t>
                  </w:r>
                </w:p>
              </w:tc>
              <w:tc>
                <w:tcPr>
                  <w:tcW w:w="1947" w:type="dxa"/>
                  <w:vAlign w:val="top"/>
                  <w:tcBorders>
                    <w:right w:val="nil"/>
                    <w:top w:val="single" w:color="000000" w:sz="10" w:space="0"/>
                  </w:tcBorders>
                </w:tcPr>
                <w:p>
                  <w:pPr>
                    <w:pStyle w:val="TableText"/>
                    <w:ind w:left="559"/>
                    <w:spacing w:before="35" w:line="217" w:lineRule="auto"/>
                    <w:rPr/>
                  </w:pPr>
                  <w:r>
                    <w:rPr>
                      <w14:textOutline w14:w="3795" w14:cap="sq" w14:cmpd="sng">
                        <w14:solidFill>
                          <w14:srgbClr w14:val="000000"/>
                        </w14:solidFill>
                        <w14:prstDash w14:val="solid"/>
                        <w14:bevel/>
                      </w14:textOutline>
                      <w:spacing w:val="8"/>
                    </w:rPr>
                    <w:t>符合情况</w:t>
                  </w:r>
                </w:p>
              </w:tc>
            </w:tr>
            <w:tr>
              <w:trPr>
                <w:trHeight w:val="548" w:hRule="atLeast"/>
              </w:trPr>
              <w:tc>
                <w:tcPr>
                  <w:tcW w:w="2616" w:type="dxa"/>
                  <w:vAlign w:val="top"/>
                  <w:tcBorders>
                    <w:left w:val="nil"/>
                  </w:tcBorders>
                </w:tcPr>
                <w:p>
                  <w:pPr>
                    <w:pStyle w:val="TableText"/>
                    <w:ind w:left="577" w:right="201" w:hanging="419"/>
                    <w:spacing w:before="33" w:line="233" w:lineRule="auto"/>
                    <w:rPr/>
                  </w:pPr>
                  <w:r>
                    <w:rPr>
                      <w14:textOutline w14:w="3795" w14:cap="sq" w14:cmpd="sng">
                        <w14:solidFill>
                          <w14:srgbClr w14:val="000000"/>
                        </w14:solidFill>
                        <w14:prstDash w14:val="solid"/>
                        <w14:bevel/>
                      </w14:textOutline>
                      <w:spacing w:val="4"/>
                    </w:rPr>
                    <w:t>一．加大综合整治力度，</w:t>
                  </w:r>
                  <w:r>
                    <w:rPr>
                      <w:spacing w:val="8"/>
                    </w:rPr>
                    <w:t xml:space="preserve"> </w:t>
                  </w:r>
                  <w:r>
                    <w:rPr>
                      <w14:textOutline w14:w="3795" w14:cap="sq" w14:cmpd="sng">
                        <w14:solidFill>
                          <w14:srgbClr w14:val="000000"/>
                        </w14:solidFill>
                        <w14:prstDash w14:val="solid"/>
                        <w14:bevel/>
                      </w14:textOutline>
                      <w:spacing w:val="9"/>
                    </w:rPr>
                    <w:t>减少污染物排放</w:t>
                  </w:r>
                </w:p>
              </w:tc>
              <w:tc>
                <w:tcPr>
                  <w:tcW w:w="2952" w:type="dxa"/>
                  <w:vAlign w:val="top"/>
                </w:tcPr>
                <w:p>
                  <w:pPr>
                    <w:rPr>
                      <w:rFonts w:ascii="Arial"/>
                      <w:sz w:val="21"/>
                    </w:rPr>
                  </w:pPr>
                  <w:r/>
                </w:p>
              </w:tc>
              <w:tc>
                <w:tcPr>
                  <w:tcW w:w="1947" w:type="dxa"/>
                  <w:vAlign w:val="top"/>
                  <w:tcBorders>
                    <w:right w:val="nil"/>
                  </w:tcBorders>
                </w:tcPr>
                <w:p>
                  <w:pPr>
                    <w:rPr>
                      <w:rFonts w:ascii="Arial"/>
                      <w:sz w:val="21"/>
                    </w:rPr>
                  </w:pPr>
                  <w:r/>
                </w:p>
              </w:tc>
            </w:tr>
            <w:tr>
              <w:trPr>
                <w:trHeight w:val="819" w:hRule="atLeast"/>
              </w:trPr>
              <w:tc>
                <w:tcPr>
                  <w:tcW w:w="2616" w:type="dxa"/>
                  <w:vAlign w:val="top"/>
                  <w:tcBorders>
                    <w:left w:val="nil"/>
                  </w:tcBorders>
                </w:tcPr>
                <w:p>
                  <w:pPr>
                    <w:pStyle w:val="TableText"/>
                    <w:ind w:left="898" w:right="179" w:hanging="696"/>
                    <w:spacing w:before="169"/>
                    <w:rPr/>
                  </w:pPr>
                  <w:r>
                    <w:rPr>
                      <w:rFonts w:ascii="Times New Roman" w:hAnsi="Times New Roman" w:eastAsia="Times New Roman" w:cs="Times New Roman"/>
                      <w:spacing w:val="6"/>
                    </w:rPr>
                    <w:t>1 </w:t>
                  </w:r>
                  <w:r>
                    <w:rPr>
                      <w:spacing w:val="6"/>
                    </w:rPr>
                    <w:t>加强工业企业大气污染</w:t>
                  </w:r>
                  <w:r>
                    <w:rPr>
                      <w:spacing w:val="8"/>
                    </w:rPr>
                    <w:t xml:space="preserve"> </w:t>
                  </w:r>
                  <w:r>
                    <w:rPr>
                      <w:spacing w:val="6"/>
                    </w:rPr>
                    <w:t>综合治理</w:t>
                  </w:r>
                </w:p>
              </w:tc>
              <w:tc>
                <w:tcPr>
                  <w:tcW w:w="2952" w:type="dxa"/>
                  <w:vAlign w:val="top"/>
                </w:tcPr>
                <w:p>
                  <w:pPr>
                    <w:pStyle w:val="TableText"/>
                    <w:ind w:left="115" w:right="107" w:firstLine="47"/>
                    <w:spacing w:before="35" w:line="238" w:lineRule="auto"/>
                    <w:jc w:val="both"/>
                    <w:rPr/>
                  </w:pPr>
                  <w:r>
                    <w:rPr>
                      <w:spacing w:val="8"/>
                    </w:rPr>
                    <w:t>本项目产生的废气经集气罩</w:t>
                  </w:r>
                  <w:r>
                    <w:rPr>
                      <w:rFonts w:ascii="Times New Roman" w:hAnsi="Times New Roman" w:eastAsia="Times New Roman" w:cs="Times New Roman"/>
                      <w:spacing w:val="8"/>
                    </w:rPr>
                    <w:t>+</w:t>
                  </w:r>
                  <w:r>
                    <w:rPr>
                      <w:rFonts w:ascii="Times New Roman" w:hAnsi="Times New Roman" w:eastAsia="Times New Roman" w:cs="Times New Roman"/>
                      <w:spacing w:val="5"/>
                    </w:rPr>
                    <w:t xml:space="preserve">  </w:t>
                  </w:r>
                  <w:r>
                    <w:rPr>
                      <w:spacing w:val="12"/>
                    </w:rPr>
                    <w:t>水喷淋</w:t>
                  </w:r>
                  <w:r>
                    <w:rPr>
                      <w:rFonts w:ascii="Times New Roman" w:hAnsi="Times New Roman" w:eastAsia="Times New Roman" w:cs="Times New Roman"/>
                      <w:spacing w:val="12"/>
                    </w:rPr>
                    <w:t>+</w:t>
                  </w:r>
                  <w:r>
                    <w:rPr>
                      <w:spacing w:val="12"/>
                    </w:rPr>
                    <w:t>二级活性炭吸附处理</w:t>
                  </w:r>
                  <w:r>
                    <w:rPr>
                      <w:spacing w:val="6"/>
                    </w:rPr>
                    <w:t xml:space="preserve"> </w:t>
                  </w:r>
                  <w:r>
                    <w:rPr>
                      <w:spacing w:val="8"/>
                    </w:rPr>
                    <w:t>后</w:t>
                  </w:r>
                  <w:r>
                    <w:rPr>
                      <w:spacing w:val="-45"/>
                    </w:rPr>
                    <w:t xml:space="preserve"> </w:t>
                  </w:r>
                  <w:r>
                    <w:rPr>
                      <w:rFonts w:ascii="Times New Roman" w:hAnsi="Times New Roman" w:eastAsia="Times New Roman" w:cs="Times New Roman"/>
                      <w:spacing w:val="8"/>
                    </w:rPr>
                    <w:t>15m</w:t>
                  </w:r>
                  <w:r>
                    <w:rPr>
                      <w:spacing w:val="8"/>
                    </w:rPr>
                    <w:t>高排气筒高空达标排放</w:t>
                  </w:r>
                </w:p>
              </w:tc>
              <w:tc>
                <w:tcPr>
                  <w:tcW w:w="1947" w:type="dxa"/>
                  <w:vAlign w:val="top"/>
                  <w:tcBorders>
                    <w:right w:val="nil"/>
                  </w:tcBorders>
                </w:tcPr>
                <w:p>
                  <w:pPr>
                    <w:pStyle w:val="TableText"/>
                    <w:ind w:left="770"/>
                    <w:spacing w:before="305" w:line="228" w:lineRule="auto"/>
                    <w:rPr/>
                  </w:pPr>
                  <w:r>
                    <w:rPr>
                      <w:spacing w:val="3"/>
                    </w:rPr>
                    <w:t>符合</w:t>
                  </w:r>
                </w:p>
              </w:tc>
            </w:tr>
            <w:tr>
              <w:trPr>
                <w:trHeight w:val="276" w:hRule="atLeast"/>
              </w:trPr>
              <w:tc>
                <w:tcPr>
                  <w:tcW w:w="2616" w:type="dxa"/>
                  <w:vAlign w:val="top"/>
                  <w:tcBorders>
                    <w:left w:val="nil"/>
                  </w:tcBorders>
                </w:tcPr>
                <w:p>
                  <w:pPr>
                    <w:pStyle w:val="TableText"/>
                    <w:ind w:left="393"/>
                    <w:spacing w:before="36" w:line="212" w:lineRule="auto"/>
                    <w:rPr/>
                  </w:pPr>
                  <w:r>
                    <w:rPr>
                      <w:rFonts w:ascii="Times New Roman" w:hAnsi="Times New Roman" w:eastAsia="Times New Roman" w:cs="Times New Roman"/>
                      <w:spacing w:val="7"/>
                    </w:rPr>
                    <w:t>2 </w:t>
                  </w:r>
                  <w:r>
                    <w:rPr>
                      <w:spacing w:val="7"/>
                    </w:rPr>
                    <w:t>加强面源污染治理</w:t>
                  </w:r>
                </w:p>
              </w:tc>
              <w:tc>
                <w:tcPr>
                  <w:tcW w:w="2952" w:type="dxa"/>
                  <w:vAlign w:val="top"/>
                </w:tcPr>
                <w:p>
                  <w:pPr>
                    <w:rPr>
                      <w:rFonts w:ascii="Arial"/>
                      <w:sz w:val="21"/>
                    </w:rPr>
                  </w:pPr>
                  <w:r/>
                </w:p>
              </w:tc>
              <w:tc>
                <w:tcPr>
                  <w:tcW w:w="1947" w:type="dxa"/>
                  <w:vAlign w:val="top"/>
                  <w:tcBorders>
                    <w:right w:val="nil"/>
                  </w:tcBorders>
                </w:tcPr>
                <w:p>
                  <w:pPr>
                    <w:pStyle w:val="TableText"/>
                    <w:ind w:left="770"/>
                    <w:spacing w:before="36" w:line="212" w:lineRule="auto"/>
                    <w:rPr/>
                  </w:pPr>
                  <w:r>
                    <w:rPr>
                      <w:spacing w:val="3"/>
                    </w:rPr>
                    <w:t>符合</w:t>
                  </w:r>
                </w:p>
              </w:tc>
            </w:tr>
            <w:tr>
              <w:trPr>
                <w:trHeight w:val="277" w:hRule="atLeast"/>
              </w:trPr>
              <w:tc>
                <w:tcPr>
                  <w:tcW w:w="2616" w:type="dxa"/>
                  <w:vAlign w:val="top"/>
                  <w:tcBorders>
                    <w:left w:val="nil"/>
                  </w:tcBorders>
                </w:tcPr>
                <w:p>
                  <w:pPr>
                    <w:pStyle w:val="TableText"/>
                    <w:ind w:left="292"/>
                    <w:spacing w:before="38" w:line="211" w:lineRule="auto"/>
                    <w:rPr/>
                  </w:pPr>
                  <w:r>
                    <w:rPr>
                      <w:rFonts w:ascii="Times New Roman" w:hAnsi="Times New Roman" w:eastAsia="Times New Roman" w:cs="Times New Roman"/>
                      <w:spacing w:val="7"/>
                    </w:rPr>
                    <w:t>3</w:t>
                  </w:r>
                  <w:r>
                    <w:rPr>
                      <w:rFonts w:ascii="Times New Roman" w:hAnsi="Times New Roman" w:eastAsia="Times New Roman" w:cs="Times New Roman"/>
                      <w:spacing w:val="17"/>
                      <w:w w:val="101"/>
                    </w:rPr>
                    <w:t xml:space="preserve"> </w:t>
                  </w:r>
                  <w:r>
                    <w:rPr>
                      <w:spacing w:val="7"/>
                    </w:rPr>
                    <w:t>强化移动源污染治理</w:t>
                  </w:r>
                </w:p>
              </w:tc>
              <w:tc>
                <w:tcPr>
                  <w:tcW w:w="2952" w:type="dxa"/>
                  <w:vAlign w:val="top"/>
                </w:tcPr>
                <w:p>
                  <w:pPr>
                    <w:ind w:left="1261"/>
                    <w:spacing w:before="163"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1947" w:type="dxa"/>
                  <w:vAlign w:val="top"/>
                  <w:tcBorders>
                    <w:right w:val="nil"/>
                  </w:tcBorders>
                </w:tcPr>
                <w:p>
                  <w:pPr>
                    <w:ind w:left="759"/>
                    <w:spacing w:before="163"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547" w:hRule="atLeast"/>
              </w:trPr>
              <w:tc>
                <w:tcPr>
                  <w:tcW w:w="2616" w:type="dxa"/>
                  <w:vAlign w:val="top"/>
                  <w:tcBorders>
                    <w:left w:val="nil"/>
                  </w:tcBorders>
                </w:tcPr>
                <w:p>
                  <w:pPr>
                    <w:pStyle w:val="TableText"/>
                    <w:ind w:left="471" w:right="201" w:hanging="313"/>
                    <w:spacing w:before="38" w:line="230" w:lineRule="auto"/>
                    <w:rPr/>
                  </w:pPr>
                  <w:r>
                    <w:rPr>
                      <w14:textOutline w14:w="3795" w14:cap="sq" w14:cmpd="sng">
                        <w14:solidFill>
                          <w14:srgbClr w14:val="000000"/>
                        </w14:solidFill>
                        <w14:prstDash w14:val="solid"/>
                        <w14:bevel/>
                      </w14:textOutline>
                      <w:spacing w:val="4"/>
                    </w:rPr>
                    <w:t>二．调整优化产业结构，</w:t>
                  </w:r>
                  <w:r>
                    <w:rPr>
                      <w:spacing w:val="8"/>
                    </w:rPr>
                    <w:t xml:space="preserve"> </w:t>
                  </w:r>
                  <w:r>
                    <w:rPr>
                      <w14:textOutline w14:w="3795" w14:cap="sq" w14:cmpd="sng">
                        <w14:solidFill>
                          <w14:srgbClr w14:val="000000"/>
                        </w14:solidFill>
                        <w14:prstDash w14:val="solid"/>
                        <w14:bevel/>
                      </w14:textOutline>
                      <w:spacing w:val="9"/>
                    </w:rPr>
                    <w:t>推动产业转型升级</w:t>
                  </w:r>
                </w:p>
              </w:tc>
              <w:tc>
                <w:tcPr>
                  <w:tcW w:w="2952" w:type="dxa"/>
                  <w:vAlign w:val="top"/>
                </w:tcPr>
                <w:p>
                  <w:pPr>
                    <w:rPr>
                      <w:rFonts w:ascii="Arial"/>
                      <w:sz w:val="21"/>
                    </w:rPr>
                  </w:pPr>
                  <w:r/>
                </w:p>
              </w:tc>
              <w:tc>
                <w:tcPr>
                  <w:tcW w:w="1947" w:type="dxa"/>
                  <w:vAlign w:val="top"/>
                  <w:tcBorders>
                    <w:right w:val="nil"/>
                  </w:tcBorders>
                </w:tcPr>
                <w:p>
                  <w:pPr>
                    <w:pStyle w:val="TableText"/>
                    <w:ind w:left="770"/>
                    <w:spacing w:before="173" w:line="228" w:lineRule="auto"/>
                    <w:rPr/>
                  </w:pPr>
                  <w:r>
                    <w:rPr>
                      <w:spacing w:val="3"/>
                    </w:rPr>
                    <w:t>符合</w:t>
                  </w:r>
                </w:p>
              </w:tc>
            </w:tr>
            <w:tr>
              <w:trPr>
                <w:trHeight w:val="548" w:hRule="atLeast"/>
              </w:trPr>
              <w:tc>
                <w:tcPr>
                  <w:tcW w:w="2616" w:type="dxa"/>
                  <w:vAlign w:val="top"/>
                  <w:tcBorders>
                    <w:left w:val="nil"/>
                  </w:tcBorders>
                </w:tcPr>
                <w:p>
                  <w:pPr>
                    <w:pStyle w:val="TableText"/>
                    <w:ind w:left="1218" w:right="191" w:hanging="1025"/>
                    <w:spacing w:before="41" w:line="229" w:lineRule="auto"/>
                    <w:rPr/>
                  </w:pPr>
                  <w:r>
                    <w:rPr>
                      <w:rFonts w:ascii="Times New Roman" w:hAnsi="Times New Roman" w:eastAsia="Times New Roman" w:cs="Times New Roman"/>
                      <w:spacing w:val="7"/>
                    </w:rPr>
                    <w:t>4 </w:t>
                  </w:r>
                  <w:r>
                    <w:rPr>
                      <w:spacing w:val="7"/>
                    </w:rPr>
                    <w:t>严控</w:t>
                  </w:r>
                  <w:r>
                    <w:rPr>
                      <w:rFonts w:ascii="Times New Roman" w:hAnsi="Times New Roman" w:eastAsia="Times New Roman" w:cs="Times New Roman"/>
                      <w:spacing w:val="7"/>
                    </w:rPr>
                    <w:t>“</w:t>
                  </w:r>
                  <w:r>
                    <w:rPr>
                      <w:spacing w:val="7"/>
                    </w:rPr>
                    <w:t>两高</w:t>
                  </w:r>
                  <w:r>
                    <w:rPr>
                      <w:rFonts w:ascii="Times New Roman" w:hAnsi="Times New Roman" w:eastAsia="Times New Roman" w:cs="Times New Roman"/>
                      <w:spacing w:val="7"/>
                    </w:rPr>
                    <w:t>”</w:t>
                  </w:r>
                  <w:r>
                    <w:rPr>
                      <w:spacing w:val="7"/>
                    </w:rPr>
                    <w:t>行业新增产</w:t>
                  </w:r>
                  <w:r>
                    <w:rPr>
                      <w:spacing w:val="9"/>
                    </w:rPr>
                    <w:t xml:space="preserve"> </w:t>
                  </w:r>
                  <w:r>
                    <w:rPr/>
                    <w:t>能</w:t>
                  </w:r>
                </w:p>
              </w:tc>
              <w:tc>
                <w:tcPr>
                  <w:tcW w:w="2952" w:type="dxa"/>
                  <w:vAlign w:val="top"/>
                </w:tcPr>
                <w:p>
                  <w:pPr>
                    <w:pStyle w:val="TableText"/>
                    <w:ind w:left="340"/>
                    <w:spacing w:before="176" w:line="227" w:lineRule="auto"/>
                    <w:rPr/>
                  </w:pPr>
                  <w:r>
                    <w:rPr>
                      <w:spacing w:val="8"/>
                    </w:rPr>
                    <w:t>本项目不属于</w:t>
                  </w:r>
                  <w:r>
                    <w:rPr>
                      <w:rFonts w:ascii="Times New Roman" w:hAnsi="Times New Roman" w:eastAsia="Times New Roman" w:cs="Times New Roman"/>
                      <w:spacing w:val="8"/>
                    </w:rPr>
                    <w:t>“</w:t>
                  </w:r>
                  <w:r>
                    <w:rPr>
                      <w:spacing w:val="8"/>
                    </w:rPr>
                    <w:t>两高</w:t>
                  </w:r>
                  <w:r>
                    <w:rPr>
                      <w:rFonts w:ascii="Times New Roman" w:hAnsi="Times New Roman" w:eastAsia="Times New Roman" w:cs="Times New Roman"/>
                      <w:spacing w:val="8"/>
                    </w:rPr>
                    <w:t>”</w:t>
                  </w:r>
                  <w:r>
                    <w:rPr>
                      <w:spacing w:val="8"/>
                    </w:rPr>
                    <w:t>行业</w:t>
                  </w:r>
                </w:p>
              </w:tc>
              <w:tc>
                <w:tcPr>
                  <w:tcW w:w="1947" w:type="dxa"/>
                  <w:vAlign w:val="top"/>
                  <w:tcBorders>
                    <w:right w:val="nil"/>
                  </w:tcBorders>
                </w:tcPr>
                <w:p>
                  <w:pPr>
                    <w:pStyle w:val="TableText"/>
                    <w:ind w:left="770"/>
                    <w:spacing w:before="175" w:line="228" w:lineRule="auto"/>
                    <w:rPr/>
                  </w:pPr>
                  <w:r>
                    <w:rPr>
                      <w:spacing w:val="3"/>
                    </w:rPr>
                    <w:t>符合</w:t>
                  </w:r>
                </w:p>
              </w:tc>
            </w:tr>
            <w:tr>
              <w:trPr>
                <w:trHeight w:val="1362" w:hRule="atLeast"/>
              </w:trPr>
              <w:tc>
                <w:tcPr>
                  <w:tcW w:w="2616" w:type="dxa"/>
                  <w:vAlign w:val="top"/>
                  <w:tcBorders>
                    <w:left w:val="nil"/>
                  </w:tcBorders>
                </w:tcPr>
                <w:p>
                  <w:pPr>
                    <w:spacing w:line="259" w:lineRule="auto"/>
                    <w:rPr>
                      <w:rFonts w:ascii="Arial"/>
                      <w:sz w:val="21"/>
                    </w:rPr>
                  </w:pPr>
                  <w:r/>
                </w:p>
                <w:p>
                  <w:pPr>
                    <w:spacing w:line="260" w:lineRule="auto"/>
                    <w:rPr>
                      <w:rFonts w:ascii="Arial"/>
                      <w:sz w:val="21"/>
                    </w:rPr>
                  </w:pPr>
                  <w:r/>
                </w:p>
                <w:p>
                  <w:pPr>
                    <w:pStyle w:val="TableText"/>
                    <w:ind w:left="399"/>
                    <w:spacing w:before="65" w:line="228" w:lineRule="auto"/>
                    <w:rPr/>
                  </w:pPr>
                  <w:r>
                    <w:rPr>
                      <w:rFonts w:ascii="Times New Roman" w:hAnsi="Times New Roman" w:eastAsia="Times New Roman" w:cs="Times New Roman"/>
                      <w:spacing w:val="7"/>
                    </w:rPr>
                    <w:t>5 </w:t>
                  </w:r>
                  <w:r>
                    <w:rPr>
                      <w:spacing w:val="7"/>
                    </w:rPr>
                    <w:t>加快淘汰落后产能</w:t>
                  </w:r>
                </w:p>
              </w:tc>
              <w:tc>
                <w:tcPr>
                  <w:tcW w:w="2952" w:type="dxa"/>
                  <w:vAlign w:val="top"/>
                </w:tcPr>
                <w:p>
                  <w:pPr>
                    <w:pStyle w:val="TableText"/>
                    <w:ind w:left="119" w:right="104" w:hanging="3"/>
                    <w:spacing w:before="44" w:line="245" w:lineRule="auto"/>
                    <w:jc w:val="both"/>
                    <w:rPr/>
                  </w:pPr>
                  <w:r>
                    <w:rPr>
                      <w:spacing w:val="9"/>
                    </w:rPr>
                    <w:t>根据《产业政策调整指导目录</w:t>
                  </w:r>
                  <w:r>
                    <w:rPr>
                      <w:spacing w:val="2"/>
                    </w:rPr>
                    <w:t xml:space="preserve"> </w:t>
                  </w:r>
                  <w:r>
                    <w:rPr>
                      <w:spacing w:val="4"/>
                    </w:rPr>
                    <w:t>（</w:t>
                  </w:r>
                  <w:r>
                    <w:rPr>
                      <w:rFonts w:ascii="Times New Roman" w:hAnsi="Times New Roman" w:eastAsia="Times New Roman" w:cs="Times New Roman"/>
                      <w:spacing w:val="4"/>
                    </w:rPr>
                    <w:t>2024 </w:t>
                  </w:r>
                  <w:r>
                    <w:rPr>
                      <w:spacing w:val="4"/>
                    </w:rPr>
                    <w:t>年本）》，本项目不属</w:t>
                  </w:r>
                  <w:r>
                    <w:rPr>
                      <w:spacing w:val="7"/>
                    </w:rPr>
                    <w:t xml:space="preserve"> </w:t>
                  </w:r>
                  <w:r>
                    <w:rPr>
                      <w:spacing w:val="9"/>
                    </w:rPr>
                    <w:t>于鼓励类、限制类和淘汰类项</w:t>
                  </w:r>
                  <w:r>
                    <w:rPr/>
                    <w:t xml:space="preserve"> </w:t>
                  </w:r>
                  <w:r>
                    <w:rPr>
                      <w:spacing w:val="9"/>
                    </w:rPr>
                    <w:t>目，因此视为允许类，符合相</w:t>
                  </w:r>
                </w:p>
                <w:p>
                  <w:pPr>
                    <w:pStyle w:val="TableText"/>
                    <w:ind w:left="539"/>
                    <w:spacing w:before="27" w:line="202" w:lineRule="auto"/>
                    <w:rPr/>
                  </w:pPr>
                  <w:r>
                    <w:rPr>
                      <w:spacing w:val="7"/>
                    </w:rPr>
                    <w:t>关产业政策的要求。</w:t>
                  </w:r>
                </w:p>
              </w:tc>
              <w:tc>
                <w:tcPr>
                  <w:tcW w:w="1947" w:type="dxa"/>
                  <w:vAlign w:val="top"/>
                  <w:tcBorders>
                    <w:right w:val="nil"/>
                  </w:tcBorders>
                </w:tcPr>
                <w:p>
                  <w:pPr>
                    <w:spacing w:line="259" w:lineRule="auto"/>
                    <w:rPr>
                      <w:rFonts w:ascii="Arial"/>
                      <w:sz w:val="21"/>
                    </w:rPr>
                  </w:pPr>
                  <w:r/>
                </w:p>
                <w:p>
                  <w:pPr>
                    <w:spacing w:line="260" w:lineRule="auto"/>
                    <w:rPr>
                      <w:rFonts w:ascii="Arial"/>
                      <w:sz w:val="21"/>
                    </w:rPr>
                  </w:pPr>
                  <w:r/>
                </w:p>
                <w:p>
                  <w:pPr>
                    <w:pStyle w:val="TableText"/>
                    <w:ind w:left="770"/>
                    <w:spacing w:before="65" w:line="228" w:lineRule="auto"/>
                    <w:rPr/>
                  </w:pPr>
                  <w:r>
                    <w:rPr>
                      <w:spacing w:val="3"/>
                    </w:rPr>
                    <w:t>符合</w:t>
                  </w:r>
                </w:p>
              </w:tc>
            </w:tr>
            <w:tr>
              <w:trPr>
                <w:trHeight w:val="276" w:hRule="atLeast"/>
              </w:trPr>
              <w:tc>
                <w:tcPr>
                  <w:tcW w:w="2616" w:type="dxa"/>
                  <w:vAlign w:val="top"/>
                  <w:tcBorders>
                    <w:left w:val="nil"/>
                  </w:tcBorders>
                </w:tcPr>
                <w:p>
                  <w:pPr>
                    <w:pStyle w:val="TableText"/>
                    <w:ind w:left="606"/>
                    <w:spacing w:before="47" w:line="202" w:lineRule="auto"/>
                    <w:rPr/>
                  </w:pPr>
                  <w:r>
                    <w:rPr>
                      <w:rFonts w:ascii="Times New Roman" w:hAnsi="Times New Roman" w:eastAsia="Times New Roman" w:cs="Times New Roman"/>
                      <w:spacing w:val="7"/>
                    </w:rPr>
                    <w:t>6 </w:t>
                  </w:r>
                  <w:r>
                    <w:rPr>
                      <w:spacing w:val="7"/>
                    </w:rPr>
                    <w:t>压缩过剩产能</w:t>
                  </w:r>
                </w:p>
              </w:tc>
              <w:tc>
                <w:tcPr>
                  <w:tcW w:w="2952" w:type="dxa"/>
                  <w:vAlign w:val="top"/>
                </w:tcPr>
                <w:p>
                  <w:pPr>
                    <w:pStyle w:val="TableText"/>
                    <w:ind w:left="222"/>
                    <w:spacing w:before="47" w:line="202" w:lineRule="auto"/>
                    <w:rPr/>
                  </w:pPr>
                  <w:r>
                    <w:rPr>
                      <w:spacing w:val="9"/>
                    </w:rPr>
                    <w:t>本项目不属于产能过剩行业</w:t>
                  </w:r>
                </w:p>
              </w:tc>
              <w:tc>
                <w:tcPr>
                  <w:tcW w:w="1947" w:type="dxa"/>
                  <w:vAlign w:val="top"/>
                  <w:tcBorders>
                    <w:right w:val="nil"/>
                  </w:tcBorders>
                </w:tcPr>
                <w:p>
                  <w:pPr>
                    <w:pStyle w:val="TableText"/>
                    <w:ind w:left="770"/>
                    <w:spacing w:before="47" w:line="202" w:lineRule="auto"/>
                    <w:rPr/>
                  </w:pPr>
                  <w:r>
                    <w:rPr>
                      <w:spacing w:val="3"/>
                    </w:rPr>
                    <w:t>符合</w:t>
                  </w:r>
                </w:p>
              </w:tc>
            </w:tr>
            <w:tr>
              <w:trPr>
                <w:trHeight w:val="548" w:hRule="atLeast"/>
              </w:trPr>
              <w:tc>
                <w:tcPr>
                  <w:tcW w:w="2616" w:type="dxa"/>
                  <w:vAlign w:val="top"/>
                  <w:tcBorders>
                    <w:left w:val="nil"/>
                  </w:tcBorders>
                </w:tcPr>
                <w:p>
                  <w:pPr>
                    <w:pStyle w:val="TableText"/>
                    <w:ind w:left="894" w:right="179" w:hanging="709"/>
                    <w:spacing w:before="48" w:line="226" w:lineRule="auto"/>
                    <w:rPr/>
                  </w:pPr>
                  <w:r>
                    <w:rPr>
                      <w:rFonts w:ascii="Times New Roman" w:hAnsi="Times New Roman" w:eastAsia="Times New Roman" w:cs="Times New Roman"/>
                      <w:spacing w:val="7"/>
                    </w:rPr>
                    <w:t>7</w:t>
                  </w:r>
                  <w:r>
                    <w:rPr>
                      <w:rFonts w:ascii="Times New Roman" w:hAnsi="Times New Roman" w:eastAsia="Times New Roman" w:cs="Times New Roman"/>
                      <w:spacing w:val="20"/>
                    </w:rPr>
                    <w:t xml:space="preserve"> </w:t>
                  </w:r>
                  <w:r>
                    <w:rPr>
                      <w:spacing w:val="7"/>
                    </w:rPr>
                    <w:t>坚决停建产能过剩违规</w:t>
                  </w:r>
                  <w:r>
                    <w:rPr/>
                    <w:t xml:space="preserve"> </w:t>
                  </w:r>
                  <w:r>
                    <w:rPr>
                      <w:spacing w:val="7"/>
                    </w:rPr>
                    <w:t>在建项目</w:t>
                  </w:r>
                </w:p>
              </w:tc>
              <w:tc>
                <w:tcPr>
                  <w:tcW w:w="2952" w:type="dxa"/>
                  <w:vAlign w:val="top"/>
                </w:tcPr>
                <w:p>
                  <w:pPr>
                    <w:pStyle w:val="TableText"/>
                    <w:ind w:left="222"/>
                    <w:spacing w:before="183" w:line="227" w:lineRule="auto"/>
                    <w:rPr/>
                  </w:pPr>
                  <w:r>
                    <w:rPr>
                      <w:spacing w:val="9"/>
                    </w:rPr>
                    <w:t>本项目不属于产能过剩行业</w:t>
                  </w:r>
                </w:p>
              </w:tc>
              <w:tc>
                <w:tcPr>
                  <w:tcW w:w="1947" w:type="dxa"/>
                  <w:vAlign w:val="top"/>
                  <w:tcBorders>
                    <w:right w:val="nil"/>
                  </w:tcBorders>
                </w:tcPr>
                <w:p>
                  <w:pPr>
                    <w:pStyle w:val="TableText"/>
                    <w:ind w:left="770"/>
                    <w:spacing w:before="182" w:line="228" w:lineRule="auto"/>
                    <w:rPr/>
                  </w:pPr>
                  <w:r>
                    <w:rPr>
                      <w:spacing w:val="3"/>
                    </w:rPr>
                    <w:t>符合</w:t>
                  </w:r>
                </w:p>
              </w:tc>
            </w:tr>
            <w:tr>
              <w:trPr>
                <w:trHeight w:val="547" w:hRule="atLeast"/>
              </w:trPr>
              <w:tc>
                <w:tcPr>
                  <w:tcW w:w="2616" w:type="dxa"/>
                  <w:vAlign w:val="top"/>
                  <w:tcBorders>
                    <w:left w:val="nil"/>
                  </w:tcBorders>
                </w:tcPr>
                <w:p>
                  <w:pPr>
                    <w:pStyle w:val="TableText"/>
                    <w:ind w:left="471" w:right="201" w:hanging="317"/>
                    <w:spacing w:before="49" w:line="225" w:lineRule="auto"/>
                    <w:rPr/>
                  </w:pPr>
                  <w:r>
                    <w:rPr>
                      <w14:textOutline w14:w="3795" w14:cap="sq" w14:cmpd="sng">
                        <w14:solidFill>
                          <w14:srgbClr w14:val="000000"/>
                        </w14:solidFill>
                        <w14:prstDash w14:val="solid"/>
                        <w14:bevel/>
                      </w14:textOutline>
                      <w:spacing w:val="5"/>
                    </w:rPr>
                    <w:t>三．加快企业技术改造，</w:t>
                  </w:r>
                  <w:r>
                    <w:rPr/>
                    <w:t xml:space="preserve"> </w:t>
                  </w:r>
                  <w:r>
                    <w:rPr>
                      <w14:textOutline w14:w="3795" w14:cap="sq" w14:cmpd="sng">
                        <w14:solidFill>
                          <w14:srgbClr w14:val="000000"/>
                        </w14:solidFill>
                        <w14:prstDash w14:val="solid"/>
                        <w14:bevel/>
                      </w14:textOutline>
                      <w:spacing w:val="9"/>
                    </w:rPr>
                    <w:t>提高科技创新能力</w:t>
                  </w:r>
                </w:p>
              </w:tc>
              <w:tc>
                <w:tcPr>
                  <w:tcW w:w="2952" w:type="dxa"/>
                  <w:vAlign w:val="top"/>
                </w:tcPr>
                <w:p>
                  <w:pPr>
                    <w:rPr>
                      <w:rFonts w:ascii="Arial"/>
                      <w:sz w:val="21"/>
                    </w:rPr>
                  </w:pPr>
                  <w:r/>
                </w:p>
              </w:tc>
              <w:tc>
                <w:tcPr>
                  <w:tcW w:w="1947" w:type="dxa"/>
                  <w:vAlign w:val="top"/>
                  <w:tcBorders>
                    <w:right w:val="nil"/>
                  </w:tcBorders>
                </w:tcPr>
                <w:p>
                  <w:pPr>
                    <w:rPr>
                      <w:rFonts w:ascii="Arial"/>
                      <w:sz w:val="21"/>
                    </w:rPr>
                  </w:pPr>
                  <w:r/>
                </w:p>
              </w:tc>
            </w:tr>
            <w:tr>
              <w:trPr>
                <w:trHeight w:val="277" w:hRule="atLeast"/>
              </w:trPr>
              <w:tc>
                <w:tcPr>
                  <w:tcW w:w="2616" w:type="dxa"/>
                  <w:vAlign w:val="top"/>
                  <w:tcBorders>
                    <w:left w:val="nil"/>
                  </w:tcBorders>
                </w:tcPr>
                <w:p>
                  <w:pPr>
                    <w:pStyle w:val="TableText"/>
                    <w:ind w:left="296"/>
                    <w:spacing w:before="52" w:line="198" w:lineRule="auto"/>
                    <w:rPr/>
                  </w:pPr>
                  <w:r>
                    <w:rPr>
                      <w:rFonts w:ascii="Times New Roman" w:hAnsi="Times New Roman" w:eastAsia="Times New Roman" w:cs="Times New Roman"/>
                      <w:spacing w:val="6"/>
                    </w:rPr>
                    <w:t>8</w:t>
                  </w:r>
                  <w:r>
                    <w:rPr>
                      <w:rFonts w:ascii="Times New Roman" w:hAnsi="Times New Roman" w:eastAsia="Times New Roman" w:cs="Times New Roman"/>
                      <w:spacing w:val="23"/>
                      <w:w w:val="101"/>
                    </w:rPr>
                    <w:t xml:space="preserve"> </w:t>
                  </w:r>
                  <w:r>
                    <w:rPr>
                      <w:spacing w:val="6"/>
                    </w:rPr>
                    <w:t>强化科技研发和推广</w:t>
                  </w:r>
                </w:p>
              </w:tc>
              <w:tc>
                <w:tcPr>
                  <w:tcW w:w="2952" w:type="dxa"/>
                  <w:vAlign w:val="top"/>
                </w:tcPr>
                <w:p>
                  <w:pPr>
                    <w:ind w:left="1261"/>
                    <w:spacing w:before="177" w:line="90"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1947" w:type="dxa"/>
                  <w:vAlign w:val="top"/>
                  <w:tcBorders>
                    <w:right w:val="nil"/>
                  </w:tcBorders>
                </w:tcPr>
                <w:p>
                  <w:pPr>
                    <w:ind w:left="759"/>
                    <w:spacing w:before="177" w:line="90"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6" w:hRule="atLeast"/>
              </w:trPr>
              <w:tc>
                <w:tcPr>
                  <w:tcW w:w="2616" w:type="dxa"/>
                  <w:vAlign w:val="top"/>
                  <w:tcBorders>
                    <w:left w:val="nil"/>
                  </w:tcBorders>
                </w:tcPr>
                <w:p>
                  <w:pPr>
                    <w:pStyle w:val="TableText"/>
                    <w:ind w:left="397"/>
                    <w:spacing w:before="53" w:line="196" w:lineRule="auto"/>
                    <w:rPr/>
                  </w:pPr>
                  <w:r>
                    <w:rPr>
                      <w:rFonts w:ascii="Times New Roman" w:hAnsi="Times New Roman" w:eastAsia="Times New Roman" w:cs="Times New Roman"/>
                      <w:spacing w:val="7"/>
                    </w:rPr>
                    <w:t>9 </w:t>
                  </w:r>
                  <w:r>
                    <w:rPr>
                      <w:spacing w:val="7"/>
                    </w:rPr>
                    <w:t>全面推行清洁生产</w:t>
                  </w:r>
                </w:p>
              </w:tc>
              <w:tc>
                <w:tcPr>
                  <w:tcW w:w="2952" w:type="dxa"/>
                  <w:vAlign w:val="top"/>
                </w:tcPr>
                <w:p>
                  <w:pPr>
                    <w:ind w:left="1261"/>
                    <w:spacing w:before="178" w:line="8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1947" w:type="dxa"/>
                  <w:vAlign w:val="top"/>
                  <w:tcBorders>
                    <w:right w:val="nil"/>
                  </w:tcBorders>
                </w:tcPr>
                <w:p>
                  <w:pPr>
                    <w:ind w:left="759"/>
                    <w:spacing w:before="178" w:line="8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276" w:hRule="atLeast"/>
              </w:trPr>
              <w:tc>
                <w:tcPr>
                  <w:tcW w:w="2616" w:type="dxa"/>
                  <w:vAlign w:val="top"/>
                  <w:tcBorders>
                    <w:left w:val="nil"/>
                  </w:tcBorders>
                </w:tcPr>
                <w:p>
                  <w:pPr>
                    <w:pStyle w:val="TableText"/>
                    <w:ind w:left="360"/>
                    <w:spacing w:before="55" w:line="194" w:lineRule="auto"/>
                    <w:rPr/>
                  </w:pPr>
                  <w:r>
                    <w:rPr>
                      <w:rFonts w:ascii="Times New Roman" w:hAnsi="Times New Roman" w:eastAsia="Times New Roman" w:cs="Times New Roman"/>
                      <w:spacing w:val="5"/>
                    </w:rPr>
                    <w:t>10 </w:t>
                  </w:r>
                  <w:r>
                    <w:rPr>
                      <w:spacing w:val="5"/>
                    </w:rPr>
                    <w:t>大力发展循环经济</w:t>
                  </w:r>
                </w:p>
              </w:tc>
              <w:tc>
                <w:tcPr>
                  <w:tcW w:w="2952" w:type="dxa"/>
                  <w:vAlign w:val="top"/>
                </w:tcPr>
                <w:p>
                  <w:pPr>
                    <w:ind w:left="1261"/>
                    <w:spacing w:before="181" w:line="8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1947" w:type="dxa"/>
                  <w:vAlign w:val="top"/>
                  <w:tcBorders>
                    <w:right w:val="nil"/>
                  </w:tcBorders>
                </w:tcPr>
                <w:p>
                  <w:pPr>
                    <w:ind w:left="759"/>
                    <w:spacing w:before="181" w:line="8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r>
              <w:trPr>
                <w:trHeight w:val="301" w:hRule="atLeast"/>
              </w:trPr>
              <w:tc>
                <w:tcPr>
                  <w:tcW w:w="2616" w:type="dxa"/>
                  <w:vAlign w:val="top"/>
                  <w:tcBorders>
                    <w:left w:val="nil"/>
                    <w:bottom w:val="single" w:color="000000" w:sz="10" w:space="0"/>
                  </w:tcBorders>
                </w:tcPr>
                <w:p>
                  <w:pPr>
                    <w:pStyle w:val="TableText"/>
                    <w:ind w:left="154"/>
                    <w:spacing w:before="55" w:line="217" w:lineRule="auto"/>
                    <w:rPr/>
                  </w:pPr>
                  <w:r>
                    <w:rPr>
                      <w:rFonts w:ascii="Times New Roman" w:hAnsi="Times New Roman" w:eastAsia="Times New Roman" w:cs="Times New Roman"/>
                      <w:spacing w:val="5"/>
                    </w:rPr>
                    <w:t>11 </w:t>
                  </w:r>
                  <w:r>
                    <w:rPr>
                      <w:spacing w:val="5"/>
                    </w:rPr>
                    <w:t>大力培育节能环保产业</w:t>
                  </w:r>
                </w:p>
              </w:tc>
              <w:tc>
                <w:tcPr>
                  <w:tcW w:w="2952" w:type="dxa"/>
                  <w:vAlign w:val="top"/>
                  <w:tcBorders>
                    <w:bottom w:val="single" w:color="000000" w:sz="10" w:space="0"/>
                  </w:tcBorders>
                </w:tcPr>
                <w:p>
                  <w:pPr>
                    <w:ind w:left="1261"/>
                    <w:spacing w:before="180"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1947" w:type="dxa"/>
                  <w:vAlign w:val="top"/>
                  <w:tcBorders>
                    <w:right w:val="nil"/>
                    <w:bottom w:val="single" w:color="000000" w:sz="10" w:space="0"/>
                  </w:tcBorders>
                </w:tcPr>
                <w:p>
                  <w:pPr>
                    <w:ind w:left="759"/>
                    <w:spacing w:before="180"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r>
          </w:tbl>
          <w:p>
            <w:pPr>
              <w:pStyle w:val="TableText"/>
              <w:ind w:left="465"/>
              <w:spacing w:before="27" w:line="350" w:lineRule="exact"/>
              <w:rPr>
                <w:sz w:val="18"/>
                <w:szCs w:val="18"/>
              </w:rPr>
            </w:pPr>
            <w:r>
              <w:rPr>
                <w:sz w:val="18"/>
                <w:szCs w:val="18"/>
                <w:spacing w:val="-1"/>
                <w:position w:val="13"/>
              </w:rPr>
              <w:t>注：“</w:t>
            </w:r>
            <w:r>
              <w:rPr>
                <w:rFonts w:ascii="Times New Roman" w:hAnsi="Times New Roman" w:eastAsia="Times New Roman" w:cs="Times New Roman"/>
                <w:sz w:val="18"/>
                <w:szCs w:val="18"/>
                <w:spacing w:val="-1"/>
                <w:position w:val="13"/>
              </w:rPr>
              <w:t>——</w:t>
            </w:r>
            <w:r>
              <w:rPr>
                <w:rFonts w:ascii="Times New Roman" w:hAnsi="Times New Roman" w:eastAsia="Times New Roman" w:cs="Times New Roman"/>
                <w:sz w:val="18"/>
                <w:szCs w:val="18"/>
                <w:spacing w:val="-23"/>
                <w:position w:val="13"/>
              </w:rPr>
              <w:t xml:space="preserve"> </w:t>
            </w:r>
            <w:r>
              <w:rPr>
                <w:sz w:val="18"/>
                <w:szCs w:val="18"/>
                <w:spacing w:val="-1"/>
                <w:position w:val="13"/>
              </w:rPr>
              <w:t>”表示本工程不涉及，其他与项目不相关内容</w:t>
            </w:r>
            <w:r>
              <w:rPr>
                <w:sz w:val="18"/>
                <w:szCs w:val="18"/>
                <w:spacing w:val="-2"/>
                <w:position w:val="13"/>
              </w:rPr>
              <w:t>列出。</w:t>
            </w:r>
          </w:p>
          <w:p>
            <w:pPr>
              <w:pStyle w:val="TableText"/>
              <w:ind w:left="487"/>
              <w:spacing w:before="1" w:line="219" w:lineRule="auto"/>
              <w:rPr>
                <w:sz w:val="18"/>
                <w:szCs w:val="18"/>
              </w:rPr>
            </w:pPr>
            <w:r>
              <w:rPr>
                <w:sz w:val="18"/>
                <w:szCs w:val="18"/>
                <w:spacing w:val="-2"/>
              </w:rPr>
              <w:t>由表</w:t>
            </w:r>
            <w:r>
              <w:rPr>
                <w:sz w:val="18"/>
                <w:szCs w:val="18"/>
                <w:spacing w:val="-22"/>
              </w:rPr>
              <w:t xml:space="preserve"> </w:t>
            </w:r>
            <w:r>
              <w:rPr>
                <w:rFonts w:ascii="Times New Roman" w:hAnsi="Times New Roman" w:eastAsia="Times New Roman" w:cs="Times New Roman"/>
                <w:sz w:val="18"/>
                <w:szCs w:val="18"/>
                <w:spacing w:val="-2"/>
              </w:rPr>
              <w:t>1-4 </w:t>
            </w:r>
            <w:r>
              <w:rPr>
                <w:sz w:val="18"/>
                <w:szCs w:val="18"/>
                <w:spacing w:val="-2"/>
              </w:rPr>
              <w:t>可知，项目与《大气污染防治行动计划》相符。</w:t>
            </w:r>
          </w:p>
          <w:p>
            <w:pPr>
              <w:pStyle w:val="TableText"/>
              <w:ind w:left="525"/>
              <w:spacing w:before="141" w:line="225" w:lineRule="auto"/>
              <w:rPr/>
            </w:pPr>
            <w:r>
              <w:rPr>
                <w14:textOutline w14:w="3795" w14:cap="sq" w14:cmpd="sng">
                  <w14:solidFill>
                    <w14:srgbClr w14:val="000000"/>
                  </w14:solidFill>
                  <w14:prstDash w14:val="solid"/>
                  <w14:bevel/>
                </w14:textOutline>
                <w:spacing w:val="10"/>
              </w:rPr>
              <w:t>③与《土壤污染防治行动计划》相符性分析</w:t>
            </w:r>
          </w:p>
          <w:p>
            <w:pPr>
              <w:pStyle w:val="TableText"/>
              <w:ind w:left="527"/>
              <w:spacing w:before="163" w:line="227" w:lineRule="auto"/>
              <w:rPr/>
            </w:pPr>
            <w:r>
              <w:rPr>
                <w:spacing w:val="8"/>
              </w:rPr>
              <w:t>本项目与《土壤污染防治行动计划》相符性分析内</w:t>
            </w:r>
            <w:r>
              <w:rPr>
                <w:spacing w:val="7"/>
              </w:rPr>
              <w:t>容见表</w:t>
            </w:r>
            <w:r>
              <w:rPr>
                <w:spacing w:val="-21"/>
              </w:rPr>
              <w:t xml:space="preserve"> </w:t>
            </w:r>
            <w:r>
              <w:rPr>
                <w:rFonts w:ascii="Times New Roman" w:hAnsi="Times New Roman" w:eastAsia="Times New Roman" w:cs="Times New Roman"/>
                <w:spacing w:val="7"/>
              </w:rPr>
              <w:t>1-5</w:t>
            </w:r>
            <w:r>
              <w:rPr>
                <w:spacing w:val="7"/>
              </w:rPr>
              <w:t>。</w:t>
            </w:r>
          </w:p>
          <w:p>
            <w:pPr>
              <w:pStyle w:val="TableText"/>
              <w:ind w:left="1517"/>
              <w:spacing w:before="285" w:line="222" w:lineRule="auto"/>
              <w:rPr/>
            </w:pPr>
            <w:r>
              <w:rPr>
                <w14:textOutline w14:w="3795" w14:cap="sq" w14:cmpd="sng">
                  <w14:solidFill>
                    <w14:srgbClr w14:val="000000"/>
                  </w14:solidFill>
                  <w14:prstDash w14:val="solid"/>
                  <w14:bevel/>
                </w14:textOutline>
                <w:spacing w:val="8"/>
              </w:rPr>
              <w:t>表</w:t>
            </w:r>
            <w:r>
              <w:rPr>
                <w:spacing w:val="-28"/>
              </w:rPr>
              <w:t xml:space="preserve"> </w:t>
            </w:r>
            <w:r>
              <w:rPr>
                <w:rFonts w:ascii="Times New Roman" w:hAnsi="Times New Roman" w:eastAsia="Times New Roman" w:cs="Times New Roman"/>
                <w:b/>
                <w:bCs/>
                <w:spacing w:val="8"/>
              </w:rPr>
              <w:t>1-5    </w:t>
            </w:r>
            <w:r>
              <w:rPr>
                <w14:textOutline w14:w="3795" w14:cap="sq" w14:cmpd="sng">
                  <w14:solidFill>
                    <w14:srgbClr w14:val="000000"/>
                  </w14:solidFill>
                  <w14:prstDash w14:val="solid"/>
                  <w14:bevel/>
                </w14:textOutline>
                <w:spacing w:val="8"/>
              </w:rPr>
              <w:t>本项目与《土壤污染防治行动计划》相符性分析</w:t>
            </w:r>
          </w:p>
          <w:tbl>
            <w:tblPr>
              <w:tblStyle w:val="TableNormal"/>
              <w:tblW w:w="7512"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682"/>
              <w:gridCol w:w="3390"/>
              <w:gridCol w:w="1440"/>
            </w:tblGrid>
            <w:tr>
              <w:trPr>
                <w:trHeight w:val="351" w:hRule="atLeast"/>
              </w:trPr>
              <w:tc>
                <w:tcPr>
                  <w:tcW w:w="2682" w:type="dxa"/>
                  <w:vAlign w:val="top"/>
                  <w:tcBorders>
                    <w:left w:val="nil"/>
                    <w:top w:val="single" w:color="000000" w:sz="10" w:space="0"/>
                  </w:tcBorders>
                </w:tcPr>
                <w:p>
                  <w:pPr>
                    <w:pStyle w:val="TableText"/>
                    <w:ind w:left="929"/>
                    <w:spacing w:before="72" w:line="228" w:lineRule="auto"/>
                    <w:rPr/>
                  </w:pPr>
                  <w:r>
                    <w:rPr>
                      <w14:textOutline w14:w="3795" w14:cap="sq" w14:cmpd="sng">
                        <w14:solidFill>
                          <w14:srgbClr w14:val="000000"/>
                        </w14:solidFill>
                        <w14:prstDash w14:val="solid"/>
                        <w14:bevel/>
                      </w14:textOutline>
                      <w:spacing w:val="8"/>
                    </w:rPr>
                    <w:t>文件要求</w:t>
                  </w:r>
                </w:p>
              </w:tc>
              <w:tc>
                <w:tcPr>
                  <w:tcW w:w="3390" w:type="dxa"/>
                  <w:vAlign w:val="top"/>
                  <w:tcBorders>
                    <w:top w:val="single" w:color="000000" w:sz="10" w:space="0"/>
                  </w:tcBorders>
                </w:tcPr>
                <w:p>
                  <w:pPr>
                    <w:pStyle w:val="TableText"/>
                    <w:ind w:left="1282"/>
                    <w:spacing w:before="73" w:line="228" w:lineRule="auto"/>
                    <w:rPr/>
                  </w:pPr>
                  <w:r>
                    <w:rPr>
                      <w14:textOutline w14:w="3795" w14:cap="sq" w14:cmpd="sng">
                        <w14:solidFill>
                          <w14:srgbClr w14:val="000000"/>
                        </w14:solidFill>
                        <w14:prstDash w14:val="solid"/>
                        <w14:bevel/>
                      </w14:textOutline>
                      <w:spacing w:val="7"/>
                    </w:rPr>
                    <w:t>项目情况</w:t>
                  </w:r>
                </w:p>
              </w:tc>
              <w:tc>
                <w:tcPr>
                  <w:tcW w:w="1440" w:type="dxa"/>
                  <w:vAlign w:val="top"/>
                  <w:tcBorders>
                    <w:right w:val="nil"/>
                    <w:top w:val="single" w:color="000000" w:sz="10" w:space="0"/>
                  </w:tcBorders>
                </w:tcPr>
                <w:p>
                  <w:pPr>
                    <w:pStyle w:val="TableText"/>
                    <w:ind w:left="305"/>
                    <w:spacing w:before="72" w:line="228" w:lineRule="auto"/>
                    <w:rPr/>
                  </w:pPr>
                  <w:r>
                    <w:rPr>
                      <w14:textOutline w14:w="3795" w14:cap="sq" w14:cmpd="sng">
                        <w14:solidFill>
                          <w14:srgbClr w14:val="000000"/>
                        </w14:solidFill>
                        <w14:prstDash w14:val="solid"/>
                        <w14:bevel/>
                      </w14:textOutline>
                      <w:spacing w:val="8"/>
                    </w:rPr>
                    <w:t>符合情况</w:t>
                  </w:r>
                </w:p>
              </w:tc>
            </w:tr>
            <w:tr>
              <w:trPr>
                <w:trHeight w:val="541" w:hRule="atLeast"/>
              </w:trPr>
              <w:tc>
                <w:tcPr>
                  <w:tcW w:w="2682" w:type="dxa"/>
                  <w:vAlign w:val="top"/>
                  <w:tcBorders>
                    <w:left w:val="nil"/>
                  </w:tcBorders>
                </w:tcPr>
                <w:p>
                  <w:pPr>
                    <w:pStyle w:val="TableText"/>
                    <w:ind w:left="506" w:right="153" w:hanging="342"/>
                    <w:spacing w:before="37" w:line="228" w:lineRule="auto"/>
                    <w:rPr/>
                  </w:pPr>
                  <w:r>
                    <w:rPr>
                      <w14:textOutline w14:w="3795" w14:cap="sq" w14:cmpd="sng">
                        <w14:solidFill>
                          <w14:srgbClr w14:val="000000"/>
                        </w14:solidFill>
                        <w14:prstDash w14:val="solid"/>
                        <w14:bevel/>
                      </w14:textOutline>
                      <w:spacing w:val="9"/>
                    </w:rPr>
                    <w:t>六</w:t>
                  </w:r>
                  <w:r>
                    <w:rPr>
                      <w:rFonts w:ascii="Times New Roman" w:hAnsi="Times New Roman" w:eastAsia="Times New Roman" w:cs="Times New Roman"/>
                      <w:b/>
                      <w:bCs/>
                      <w:spacing w:val="9"/>
                    </w:rPr>
                    <w:t>.</w:t>
                  </w:r>
                  <w:r>
                    <w:rPr>
                      <w14:textOutline w14:w="3795" w14:cap="sq" w14:cmpd="sng">
                        <w14:solidFill>
                          <w14:srgbClr w14:val="000000"/>
                        </w14:solidFill>
                        <w14:prstDash w14:val="solid"/>
                        <w14:bevel/>
                      </w14:textOutline>
                      <w:spacing w:val="9"/>
                    </w:rPr>
                    <w:t>加强污染源监管，做好</w:t>
                  </w:r>
                  <w:r>
                    <w:rPr>
                      <w:spacing w:val="2"/>
                    </w:rPr>
                    <w:t xml:space="preserve"> </w:t>
                  </w:r>
                  <w:r>
                    <w:rPr>
                      <w14:textOutline w14:w="3795" w14:cap="sq" w14:cmpd="sng">
                        <w14:solidFill>
                          <w14:srgbClr w14:val="000000"/>
                        </w14:solidFill>
                        <w14:prstDash w14:val="solid"/>
                        <w14:bevel/>
                      </w14:textOutline>
                      <w:spacing w:val="9"/>
                    </w:rPr>
                    <w:t>土壤污染预防工作</w:t>
                  </w:r>
                </w:p>
              </w:tc>
              <w:tc>
                <w:tcPr>
                  <w:tcW w:w="3390" w:type="dxa"/>
                  <w:vAlign w:val="top"/>
                </w:tcPr>
                <w:p>
                  <w:pPr>
                    <w:rPr>
                      <w:rFonts w:ascii="Arial"/>
                      <w:sz w:val="21"/>
                    </w:rPr>
                  </w:pPr>
                  <w:r/>
                </w:p>
              </w:tc>
              <w:tc>
                <w:tcPr>
                  <w:tcW w:w="1440" w:type="dxa"/>
                  <w:vAlign w:val="top"/>
                  <w:tcBorders>
                    <w:right w:val="nil"/>
                  </w:tcBorders>
                </w:tcPr>
                <w:p>
                  <w:pPr>
                    <w:rPr>
                      <w:rFonts w:ascii="Arial"/>
                      <w:sz w:val="21"/>
                    </w:rPr>
                  </w:pPr>
                  <w:r/>
                </w:p>
              </w:tc>
            </w:tr>
            <w:tr>
              <w:trPr>
                <w:trHeight w:val="274" w:hRule="atLeast"/>
              </w:trPr>
              <w:tc>
                <w:tcPr>
                  <w:tcW w:w="2682" w:type="dxa"/>
                  <w:vAlign w:val="top"/>
                  <w:tcBorders>
                    <w:left w:val="nil"/>
                  </w:tcBorders>
                </w:tcPr>
                <w:p>
                  <w:pPr>
                    <w:pStyle w:val="TableText"/>
                    <w:ind w:left="603"/>
                    <w:spacing w:before="44" w:line="203" w:lineRule="auto"/>
                    <w:rPr/>
                  </w:pPr>
                  <w:r>
                    <w:rPr>
                      <w:rFonts w:ascii="Times New Roman" w:hAnsi="Times New Roman" w:eastAsia="Times New Roman" w:cs="Times New Roman"/>
                      <w:spacing w:val="4"/>
                    </w:rPr>
                    <w:t>18 </w:t>
                  </w:r>
                  <w:r>
                    <w:rPr>
                      <w:spacing w:val="4"/>
                    </w:rPr>
                    <w:t>严控工矿污染</w:t>
                  </w:r>
                </w:p>
              </w:tc>
              <w:tc>
                <w:tcPr>
                  <w:tcW w:w="3390" w:type="dxa"/>
                  <w:vAlign w:val="top"/>
                </w:tcPr>
                <w:p>
                  <w:pPr>
                    <w:ind w:left="1481"/>
                    <w:spacing w:before="169" w:line="94"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1440" w:type="dxa"/>
                  <w:vAlign w:val="top"/>
                  <w:tcBorders>
                    <w:right w:val="nil"/>
                  </w:tcBorders>
                </w:tcPr>
                <w:p>
                  <w:pPr>
                    <w:pStyle w:val="TableText"/>
                    <w:ind w:left="519"/>
                    <w:spacing w:before="44" w:line="203" w:lineRule="auto"/>
                    <w:rPr/>
                  </w:pPr>
                  <w:r>
                    <w:rPr>
                      <w:spacing w:val="3"/>
                    </w:rPr>
                    <w:t>符合</w:t>
                  </w:r>
                </w:p>
              </w:tc>
            </w:tr>
            <w:tr>
              <w:trPr>
                <w:trHeight w:val="273" w:hRule="atLeast"/>
              </w:trPr>
              <w:tc>
                <w:tcPr>
                  <w:tcW w:w="2682" w:type="dxa"/>
                  <w:vAlign w:val="top"/>
                  <w:tcBorders>
                    <w:left w:val="nil"/>
                  </w:tcBorders>
                </w:tcPr>
                <w:p>
                  <w:pPr>
                    <w:pStyle w:val="TableText"/>
                    <w:ind w:left="603"/>
                    <w:spacing w:before="48" w:line="198" w:lineRule="auto"/>
                    <w:rPr/>
                  </w:pPr>
                  <w:r>
                    <w:rPr>
                      <w:rFonts w:ascii="Times New Roman" w:hAnsi="Times New Roman" w:eastAsia="Times New Roman" w:cs="Times New Roman"/>
                      <w:spacing w:val="4"/>
                    </w:rPr>
                    <w:t>19 </w:t>
                  </w:r>
                  <w:r>
                    <w:rPr>
                      <w:spacing w:val="4"/>
                    </w:rPr>
                    <w:t>控制农业污染</w:t>
                  </w:r>
                </w:p>
              </w:tc>
              <w:tc>
                <w:tcPr>
                  <w:tcW w:w="3390" w:type="dxa"/>
                  <w:vAlign w:val="top"/>
                </w:tcPr>
                <w:p>
                  <w:pPr>
                    <w:ind w:left="1481"/>
                    <w:spacing w:before="173" w:line="89"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0"/>
                      <w:position w:val="-2"/>
                    </w:rPr>
                    <w:t>——</w:t>
                  </w:r>
                </w:p>
              </w:tc>
              <w:tc>
                <w:tcPr>
                  <w:tcW w:w="1440" w:type="dxa"/>
                  <w:vAlign w:val="top"/>
                  <w:tcBorders>
                    <w:right w:val="nil"/>
                  </w:tcBorders>
                </w:tcPr>
                <w:p>
                  <w:pPr>
                    <w:pStyle w:val="TableText"/>
                    <w:ind w:left="519"/>
                    <w:spacing w:before="48" w:line="198" w:lineRule="auto"/>
                    <w:rPr/>
                  </w:pPr>
                  <w:r>
                    <w:rPr>
                      <w:spacing w:val="3"/>
                    </w:rPr>
                    <w:t>符合</w:t>
                  </w:r>
                </w:p>
              </w:tc>
            </w:tr>
            <w:tr>
              <w:trPr>
                <w:trHeight w:val="297" w:hRule="atLeast"/>
              </w:trPr>
              <w:tc>
                <w:tcPr>
                  <w:tcW w:w="2682" w:type="dxa"/>
                  <w:vAlign w:val="top"/>
                  <w:tcBorders>
                    <w:left w:val="nil"/>
                    <w:bottom w:val="single" w:color="000000" w:sz="10" w:space="0"/>
                  </w:tcBorders>
                </w:tcPr>
                <w:p>
                  <w:pPr>
                    <w:pStyle w:val="TableText"/>
                    <w:ind w:left="583"/>
                    <w:spacing w:before="51" w:line="217" w:lineRule="auto"/>
                    <w:rPr/>
                  </w:pPr>
                  <w:r>
                    <w:rPr>
                      <w:rFonts w:ascii="Times New Roman" w:hAnsi="Times New Roman" w:eastAsia="Times New Roman" w:cs="Times New Roman"/>
                      <w:spacing w:val="7"/>
                    </w:rPr>
                    <w:t>20 </w:t>
                  </w:r>
                  <w:r>
                    <w:rPr>
                      <w:spacing w:val="7"/>
                    </w:rPr>
                    <w:t>减少生活污染</w:t>
                  </w:r>
                </w:p>
              </w:tc>
              <w:tc>
                <w:tcPr>
                  <w:tcW w:w="3390" w:type="dxa"/>
                  <w:vAlign w:val="top"/>
                  <w:tcBorders>
                    <w:bottom w:val="single" w:color="000000" w:sz="10" w:space="0"/>
                  </w:tcBorders>
                </w:tcPr>
                <w:p>
                  <w:pPr>
                    <w:pStyle w:val="TableText"/>
                    <w:ind w:left="1489"/>
                    <w:spacing w:before="149" w:line="136" w:lineRule="exact"/>
                    <w:rPr/>
                  </w:pPr>
                  <w:r>
                    <w:rPr>
                      <w:spacing w:val="5"/>
                      <w:position w:val="-3"/>
                    </w:rPr>
                    <w:t>——</w:t>
                  </w:r>
                </w:p>
              </w:tc>
              <w:tc>
                <w:tcPr>
                  <w:tcW w:w="1440" w:type="dxa"/>
                  <w:vAlign w:val="top"/>
                  <w:tcBorders>
                    <w:right w:val="nil"/>
                    <w:bottom w:val="single" w:color="000000" w:sz="10" w:space="0"/>
                  </w:tcBorders>
                </w:tcPr>
                <w:p>
                  <w:pPr>
                    <w:pStyle w:val="TableText"/>
                    <w:ind w:left="519"/>
                    <w:spacing w:before="51" w:line="217" w:lineRule="auto"/>
                    <w:rPr/>
                  </w:pPr>
                  <w:r>
                    <w:rPr>
                      <w:spacing w:val="3"/>
                    </w:rPr>
                    <w:t>符合</w:t>
                  </w:r>
                </w:p>
              </w:tc>
            </w:tr>
          </w:tbl>
          <w:p>
            <w:pPr>
              <w:pStyle w:val="TableText"/>
              <w:ind w:left="526"/>
              <w:spacing w:before="33" w:line="227" w:lineRule="auto"/>
              <w:rPr/>
            </w:pPr>
            <w:r>
              <w:rPr>
                <w:spacing w:val="9"/>
              </w:rPr>
              <w:t>注：</w:t>
            </w:r>
            <w:r>
              <w:rPr>
                <w:rFonts w:ascii="Times New Roman" w:hAnsi="Times New Roman" w:eastAsia="Times New Roman" w:cs="Times New Roman"/>
                <w:spacing w:val="9"/>
              </w:rPr>
              <w:t>“——”</w:t>
            </w:r>
            <w:r>
              <w:rPr>
                <w:spacing w:val="9"/>
              </w:rPr>
              <w:t>表示本工程不涉及，其他与项目不相关内容未</w:t>
            </w:r>
            <w:r>
              <w:rPr>
                <w:spacing w:val="8"/>
              </w:rPr>
              <w:t>列出。</w:t>
            </w:r>
          </w:p>
        </w:tc>
      </w:tr>
    </w:tbl>
    <w:p>
      <w:pPr>
        <w:pStyle w:val="BodyText"/>
        <w:rPr/>
      </w:pPr>
      <w:r/>
    </w:p>
    <w:p>
      <w:pPr>
        <w:sectPr>
          <w:footerReference w:type="default" r:id="rId14"/>
          <w:pgSz w:w="11906" w:h="16839"/>
          <w:pgMar w:top="1431" w:right="1508" w:bottom="1666" w:left="1508" w:header="0" w:footer="1403" w:gutter="0"/>
        </w:sectPr>
        <w:rPr/>
      </w:pPr>
    </w:p>
    <w:p>
      <w:pPr>
        <w:spacing w:before="2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3"/>
        <w:gridCol w:w="7731"/>
      </w:tblGrid>
      <w:tr>
        <w:trPr>
          <w:trHeight w:val="13100" w:hRule="atLeast"/>
        </w:trPr>
        <w:tc>
          <w:tcPr>
            <w:tcW w:w="1143" w:type="dxa"/>
            <w:vAlign w:val="top"/>
            <w:tcBorders>
              <w:right w:val="single" w:color="000000" w:sz="2" w:space="0"/>
            </w:tcBorders>
          </w:tcPr>
          <w:p>
            <w:pPr>
              <w:rPr>
                <w:rFonts w:ascii="Arial"/>
                <w:sz w:val="21"/>
              </w:rPr>
            </w:pPr>
            <w:r/>
          </w:p>
        </w:tc>
        <w:tc>
          <w:tcPr>
            <w:tcW w:w="7731" w:type="dxa"/>
            <w:vAlign w:val="top"/>
            <w:tcBorders>
              <w:left w:val="single" w:color="000000" w:sz="2" w:space="0"/>
            </w:tcBorders>
          </w:tcPr>
          <w:p>
            <w:pPr>
              <w:pStyle w:val="TableText"/>
              <w:ind w:left="552"/>
              <w:spacing w:before="37" w:line="227" w:lineRule="auto"/>
              <w:rPr/>
            </w:pPr>
            <w:r>
              <w:rPr>
                <w:spacing w:val="8"/>
              </w:rPr>
              <w:t>由表</w:t>
            </w:r>
            <w:r>
              <w:rPr>
                <w:rFonts w:ascii="Times New Roman" w:hAnsi="Times New Roman" w:eastAsia="Times New Roman" w:cs="Times New Roman"/>
                <w:spacing w:val="8"/>
              </w:rPr>
              <w:t>1-4</w:t>
            </w:r>
            <w:r>
              <w:rPr>
                <w:spacing w:val="8"/>
              </w:rPr>
              <w:t>可知，本项目不涉及《土壤污染防治行动计划》相关内容</w:t>
            </w:r>
          </w:p>
          <w:p>
            <w:pPr>
              <w:pStyle w:val="TableText"/>
              <w:ind w:left="536"/>
              <w:spacing w:before="162" w:line="408" w:lineRule="exact"/>
              <w:rPr/>
            </w:pPr>
            <w:r>
              <w:rPr>
                <w14:textOutline w14:w="3795" w14:cap="sq" w14:cmpd="sng">
                  <w14:solidFill>
                    <w14:srgbClr w14:val="000000"/>
                  </w14:solidFill>
                  <w14:prstDash w14:val="solid"/>
                  <w14:bevel/>
                </w14:textOutline>
                <w:spacing w:val="7"/>
                <w:position w:val="15"/>
              </w:rPr>
              <w:t>（</w:t>
            </w:r>
            <w:r>
              <w:rPr>
                <w:rFonts w:ascii="Times New Roman" w:hAnsi="Times New Roman" w:eastAsia="Times New Roman" w:cs="Times New Roman"/>
                <w:b/>
                <w:bCs/>
                <w:spacing w:val="7"/>
                <w:position w:val="15"/>
              </w:rPr>
              <w:t>5</w:t>
            </w:r>
            <w:r>
              <w:rPr>
                <w14:textOutline w14:w="3795" w14:cap="sq" w14:cmpd="sng">
                  <w14:solidFill>
                    <w14:srgbClr w14:val="000000"/>
                  </w14:solidFill>
                  <w14:prstDash w14:val="solid"/>
                  <w14:bevel/>
                </w14:textOutline>
                <w:spacing w:val="7"/>
                <w:position w:val="15"/>
              </w:rPr>
              <w:t>）与《“十三五</w:t>
            </w:r>
            <w:r>
              <w:rPr>
                <w:spacing w:val="-70"/>
                <w:position w:val="15"/>
              </w:rPr>
              <w:t xml:space="preserve"> </w:t>
            </w:r>
            <w:r>
              <w:rPr>
                <w14:textOutline w14:w="3795" w14:cap="sq" w14:cmpd="sng">
                  <w14:solidFill>
                    <w14:srgbClr w14:val="000000"/>
                  </w14:solidFill>
                  <w14:prstDash w14:val="solid"/>
                  <w14:bevel/>
                </w14:textOutline>
                <w:spacing w:val="7"/>
                <w:position w:val="15"/>
              </w:rPr>
              <w:t>”挥发性有机物污染防治工作方案</w:t>
            </w:r>
            <w:r>
              <w:rPr>
                <w14:textOutline w14:w="3795" w14:cap="sq" w14:cmpd="sng">
                  <w14:solidFill>
                    <w14:srgbClr w14:val="000000"/>
                  </w14:solidFill>
                  <w14:prstDash w14:val="solid"/>
                  <w14:bevel/>
                </w14:textOutline>
                <w:spacing w:val="6"/>
                <w:position w:val="15"/>
              </w:rPr>
              <w:t>》环大气</w:t>
            </w:r>
            <w:r>
              <w:rPr>
                <w:rFonts w:ascii="Times New Roman" w:hAnsi="Times New Roman" w:eastAsia="Times New Roman" w:cs="Times New Roman"/>
                <w:b/>
                <w:bCs/>
                <w:spacing w:val="6"/>
                <w:position w:val="15"/>
              </w:rPr>
              <w:t>[2017]121 </w:t>
            </w:r>
            <w:r>
              <w:rPr>
                <w14:textOutline w14:w="3795" w14:cap="sq" w14:cmpd="sng">
                  <w14:solidFill>
                    <w14:srgbClr w14:val="000000"/>
                  </w14:solidFill>
                  <w14:prstDash w14:val="solid"/>
                  <w14:bevel/>
                </w14:textOutline>
                <w:spacing w:val="6"/>
                <w:position w:val="15"/>
              </w:rPr>
              <w:t>号的</w:t>
            </w:r>
          </w:p>
          <w:p>
            <w:pPr>
              <w:pStyle w:val="TableText"/>
              <w:ind w:left="106"/>
              <w:spacing w:line="227" w:lineRule="auto"/>
              <w:rPr/>
            </w:pPr>
            <w:r>
              <w:rPr>
                <w14:textOutline w14:w="3795" w14:cap="sq" w14:cmpd="sng">
                  <w14:solidFill>
                    <w14:srgbClr w14:val="000000"/>
                  </w14:solidFill>
                  <w14:prstDash w14:val="solid"/>
                  <w14:bevel/>
                </w14:textOutline>
                <w:spacing w:val="7"/>
              </w:rPr>
              <w:t>相符性</w:t>
            </w:r>
          </w:p>
          <w:p>
            <w:pPr>
              <w:pStyle w:val="TableText"/>
              <w:ind w:left="106" w:right="103" w:firstLine="420"/>
              <w:spacing w:before="161" w:line="377" w:lineRule="auto"/>
              <w:rPr/>
            </w:pPr>
            <w:r>
              <w:rPr>
                <w:spacing w:val="8"/>
              </w:rPr>
              <w:t>本项目位于喀什经济开发区城北加工转化区疏附产业园，占地为工业用地，在</w:t>
            </w:r>
            <w:r>
              <w:rPr>
                <w:spacing w:val="17"/>
              </w:rPr>
              <w:t xml:space="preserve"> </w:t>
            </w:r>
            <w:r>
              <w:rPr>
                <w:spacing w:val="8"/>
              </w:rPr>
              <w:t>运营过程中产生的颗粒物、挥发性有机物经集气罩</w:t>
            </w:r>
            <w:r>
              <w:rPr>
                <w:rFonts w:ascii="Times New Roman" w:hAnsi="Times New Roman" w:eastAsia="Times New Roman" w:cs="Times New Roman"/>
                <w:spacing w:val="8"/>
              </w:rPr>
              <w:t>+</w:t>
            </w:r>
            <w:r>
              <w:rPr>
                <w:spacing w:val="8"/>
              </w:rPr>
              <w:t>水喷</w:t>
            </w:r>
            <w:r>
              <w:rPr>
                <w:spacing w:val="7"/>
              </w:rPr>
              <w:t>淋</w:t>
            </w:r>
            <w:r>
              <w:rPr>
                <w:rFonts w:ascii="Times New Roman" w:hAnsi="Times New Roman" w:eastAsia="Times New Roman" w:cs="Times New Roman"/>
                <w:spacing w:val="7"/>
              </w:rPr>
              <w:t>+</w:t>
            </w:r>
            <w:r>
              <w:rPr>
                <w:spacing w:val="7"/>
              </w:rPr>
              <w:t>二级活性炭吸附处理后</w:t>
            </w:r>
            <w:r>
              <w:rPr/>
              <w:t xml:space="preserve"> </w:t>
            </w:r>
            <w:r>
              <w:rPr>
                <w:rFonts w:ascii="Times New Roman" w:hAnsi="Times New Roman" w:eastAsia="Times New Roman" w:cs="Times New Roman"/>
                <w:spacing w:val="-2"/>
              </w:rPr>
              <w:t>15m  </w:t>
            </w:r>
            <w:r>
              <w:rPr>
                <w:spacing w:val="-2"/>
              </w:rPr>
              <w:t>高</w:t>
            </w:r>
            <w:r>
              <w:rPr>
                <w:spacing w:val="-56"/>
              </w:rPr>
              <w:t xml:space="preserve"> </w:t>
            </w:r>
            <w:r>
              <w:rPr>
                <w:spacing w:val="-2"/>
              </w:rPr>
              <w:t>排</w:t>
            </w:r>
            <w:r>
              <w:rPr>
                <w:spacing w:val="-55"/>
              </w:rPr>
              <w:t xml:space="preserve"> </w:t>
            </w:r>
            <w:r>
              <w:rPr>
                <w:spacing w:val="-2"/>
              </w:rPr>
              <w:t>气</w:t>
            </w:r>
            <w:r>
              <w:rPr>
                <w:spacing w:val="-53"/>
              </w:rPr>
              <w:t xml:space="preserve"> </w:t>
            </w:r>
            <w:r>
              <w:rPr>
                <w:spacing w:val="-2"/>
              </w:rPr>
              <w:t>筒</w:t>
            </w:r>
            <w:r>
              <w:rPr>
                <w:spacing w:val="-50"/>
              </w:rPr>
              <w:t xml:space="preserve"> </w:t>
            </w:r>
            <w:r>
              <w:rPr>
                <w:spacing w:val="-2"/>
              </w:rPr>
              <w:t>高</w:t>
            </w:r>
            <w:r>
              <w:rPr>
                <w:spacing w:val="-50"/>
              </w:rPr>
              <w:t xml:space="preserve"> </w:t>
            </w:r>
            <w:r>
              <w:rPr>
                <w:spacing w:val="-2"/>
              </w:rPr>
              <w:t>空</w:t>
            </w:r>
            <w:r>
              <w:rPr>
                <w:spacing w:val="-59"/>
              </w:rPr>
              <w:t xml:space="preserve"> </w:t>
            </w:r>
            <w:r>
              <w:rPr>
                <w:spacing w:val="-2"/>
              </w:rPr>
              <w:t>达</w:t>
            </w:r>
            <w:r>
              <w:rPr>
                <w:spacing w:val="-55"/>
              </w:rPr>
              <w:t xml:space="preserve"> </w:t>
            </w:r>
            <w:r>
              <w:rPr>
                <w:spacing w:val="-2"/>
              </w:rPr>
              <w:t>标</w:t>
            </w:r>
            <w:r>
              <w:rPr>
                <w:spacing w:val="-56"/>
              </w:rPr>
              <w:t xml:space="preserve"> </w:t>
            </w:r>
            <w:r>
              <w:rPr>
                <w:spacing w:val="-2"/>
              </w:rPr>
              <w:t>排</w:t>
            </w:r>
            <w:r>
              <w:rPr>
                <w:spacing w:val="-56"/>
              </w:rPr>
              <w:t xml:space="preserve"> </w:t>
            </w:r>
            <w:r>
              <w:rPr>
                <w:spacing w:val="-2"/>
              </w:rPr>
              <w:t>放</w:t>
            </w:r>
            <w:r>
              <w:rPr>
                <w:spacing w:val="-39"/>
              </w:rPr>
              <w:t xml:space="preserve"> </w:t>
            </w:r>
            <w:r>
              <w:rPr>
                <w:spacing w:val="-2"/>
              </w:rPr>
              <w:t>，</w:t>
            </w:r>
            <w:r>
              <w:rPr>
                <w:spacing w:val="-42"/>
              </w:rPr>
              <w:t xml:space="preserve"> </w:t>
            </w:r>
            <w:r>
              <w:rPr>
                <w:spacing w:val="-2"/>
              </w:rPr>
              <w:t>能</w:t>
            </w:r>
            <w:r>
              <w:rPr>
                <w:spacing w:val="-56"/>
              </w:rPr>
              <w:t xml:space="preserve"> </w:t>
            </w:r>
            <w:r>
              <w:rPr>
                <w:spacing w:val="-2"/>
              </w:rPr>
              <w:t>满</w:t>
            </w:r>
            <w:r>
              <w:rPr>
                <w:spacing w:val="-52"/>
              </w:rPr>
              <w:t xml:space="preserve"> </w:t>
            </w:r>
            <w:r>
              <w:rPr>
                <w:spacing w:val="-2"/>
              </w:rPr>
              <w:t>足</w:t>
            </w:r>
            <w:r>
              <w:rPr>
                <w:spacing w:val="-60"/>
              </w:rPr>
              <w:t xml:space="preserve"> </w:t>
            </w:r>
            <w:r>
              <w:rPr>
                <w:spacing w:val="-2"/>
              </w:rPr>
              <w:t>《</w:t>
            </w:r>
            <w:r>
              <w:rPr>
                <w:spacing w:val="-36"/>
              </w:rPr>
              <w:t xml:space="preserve"> </w:t>
            </w:r>
            <w:r>
              <w:rPr>
                <w:spacing w:val="-2"/>
              </w:rPr>
              <w:t>橡</w:t>
            </w:r>
            <w:r>
              <w:rPr>
                <w:spacing w:val="-57"/>
              </w:rPr>
              <w:t xml:space="preserve"> </w:t>
            </w:r>
            <w:r>
              <w:rPr>
                <w:spacing w:val="-2"/>
              </w:rPr>
              <w:t>胶</w:t>
            </w:r>
            <w:r>
              <w:rPr>
                <w:spacing w:val="-58"/>
              </w:rPr>
              <w:t xml:space="preserve"> </w:t>
            </w:r>
            <w:r>
              <w:rPr>
                <w:spacing w:val="-2"/>
              </w:rPr>
              <w:t>制</w:t>
            </w:r>
            <w:r>
              <w:rPr>
                <w:spacing w:val="-39"/>
              </w:rPr>
              <w:t xml:space="preserve"> </w:t>
            </w:r>
            <w:r>
              <w:rPr>
                <w:spacing w:val="-2"/>
              </w:rPr>
              <w:t>品</w:t>
            </w:r>
            <w:r>
              <w:rPr>
                <w:spacing w:val="-53"/>
              </w:rPr>
              <w:t xml:space="preserve"> </w:t>
            </w:r>
            <w:r>
              <w:rPr>
                <w:spacing w:val="-2"/>
              </w:rPr>
              <w:t>工</w:t>
            </w:r>
            <w:r>
              <w:rPr>
                <w:spacing w:val="-57"/>
              </w:rPr>
              <w:t xml:space="preserve"> </w:t>
            </w:r>
            <w:r>
              <w:rPr>
                <w:spacing w:val="-2"/>
              </w:rPr>
              <w:t>业</w:t>
            </w:r>
            <w:r>
              <w:rPr>
                <w:spacing w:val="-54"/>
              </w:rPr>
              <w:t xml:space="preserve"> </w:t>
            </w:r>
            <w:r>
              <w:rPr>
                <w:spacing w:val="-2"/>
              </w:rPr>
              <w:t>污</w:t>
            </w:r>
            <w:r>
              <w:rPr>
                <w:spacing w:val="-53"/>
              </w:rPr>
              <w:t xml:space="preserve"> </w:t>
            </w:r>
            <w:r>
              <w:rPr>
                <w:spacing w:val="-3"/>
              </w:rPr>
              <w:t>染</w:t>
            </w:r>
            <w:r>
              <w:rPr>
                <w:spacing w:val="-56"/>
              </w:rPr>
              <w:t xml:space="preserve"> </w:t>
            </w:r>
            <w:r>
              <w:rPr>
                <w:spacing w:val="-3"/>
              </w:rPr>
              <w:t>物</w:t>
            </w:r>
            <w:r>
              <w:rPr>
                <w:spacing w:val="-56"/>
              </w:rPr>
              <w:t xml:space="preserve"> </w:t>
            </w:r>
            <w:r>
              <w:rPr>
                <w:spacing w:val="-3"/>
              </w:rPr>
              <w:t>排</w:t>
            </w:r>
            <w:r>
              <w:rPr>
                <w:spacing w:val="-56"/>
              </w:rPr>
              <w:t xml:space="preserve"> </w:t>
            </w:r>
            <w:r>
              <w:rPr>
                <w:spacing w:val="-3"/>
              </w:rPr>
              <w:t>放</w:t>
            </w:r>
            <w:r>
              <w:rPr>
                <w:spacing w:val="-55"/>
              </w:rPr>
              <w:t xml:space="preserve"> </w:t>
            </w:r>
            <w:r>
              <w:rPr>
                <w:spacing w:val="-3"/>
              </w:rPr>
              <w:t>标</w:t>
            </w:r>
            <w:r>
              <w:rPr>
                <w:spacing w:val="-55"/>
              </w:rPr>
              <w:t xml:space="preserve"> </w:t>
            </w:r>
            <w:r>
              <w:rPr>
                <w:spacing w:val="-3"/>
              </w:rPr>
              <w:t>准</w:t>
            </w:r>
            <w:r>
              <w:rPr>
                <w:spacing w:val="-47"/>
              </w:rPr>
              <w:t xml:space="preserve"> </w:t>
            </w:r>
            <w:r>
              <w:rPr>
                <w:spacing w:val="-3"/>
              </w:rPr>
              <w:t>》</w:t>
            </w:r>
            <w:r>
              <w:rPr/>
              <w:t xml:space="preserve"> </w:t>
            </w:r>
            <w:r>
              <w:rPr>
                <w:rFonts w:ascii="Times New Roman" w:hAnsi="Times New Roman" w:eastAsia="Times New Roman" w:cs="Times New Roman"/>
                <w:spacing w:val="6"/>
              </w:rPr>
              <w:t>(</w:t>
            </w:r>
            <w:r>
              <w:rPr>
                <w:rFonts w:ascii="Times New Roman" w:hAnsi="Times New Roman" w:eastAsia="Times New Roman" w:cs="Times New Roman"/>
              </w:rPr>
              <w:t>GB</w:t>
            </w:r>
            <w:r>
              <w:rPr>
                <w:rFonts w:ascii="Times New Roman" w:hAnsi="Times New Roman" w:eastAsia="Times New Roman" w:cs="Times New Roman"/>
                <w:spacing w:val="6"/>
              </w:rPr>
              <w:t>27632-2011)</w:t>
            </w:r>
            <w:r>
              <w:rPr>
                <w:rFonts w:ascii="Times New Roman" w:hAnsi="Times New Roman" w:eastAsia="Times New Roman" w:cs="Times New Roman"/>
                <w:spacing w:val="-27"/>
              </w:rPr>
              <w:t xml:space="preserve"> </w:t>
            </w:r>
            <w:r>
              <w:rPr>
                <w:spacing w:val="6"/>
              </w:rPr>
              <w:t>、《恶臭污染物排放标准》（</w:t>
            </w:r>
            <w:r>
              <w:rPr>
                <w:rFonts w:ascii="Times New Roman" w:hAnsi="Times New Roman" w:eastAsia="Times New Roman" w:cs="Times New Roman"/>
              </w:rPr>
              <w:t>GB</w:t>
            </w:r>
            <w:r>
              <w:rPr>
                <w:rFonts w:ascii="Times New Roman" w:hAnsi="Times New Roman" w:eastAsia="Times New Roman" w:cs="Times New Roman"/>
                <w:spacing w:val="6"/>
              </w:rPr>
              <w:t>14554-93</w:t>
            </w:r>
            <w:r>
              <w:rPr>
                <w:spacing w:val="6"/>
              </w:rPr>
              <w:t>）的排放限值要求，</w:t>
            </w:r>
            <w:r>
              <w:rPr>
                <w:spacing w:val="5"/>
              </w:rPr>
              <w:t>因此</w:t>
            </w:r>
            <w:r>
              <w:rPr/>
              <w:t xml:space="preserve"> </w:t>
            </w:r>
            <w:r>
              <w:rPr>
                <w:spacing w:val="9"/>
              </w:rPr>
              <w:t>本项目符合《</w:t>
            </w:r>
            <w:r>
              <w:rPr>
                <w:spacing w:val="-66"/>
              </w:rPr>
              <w:t xml:space="preserve"> </w:t>
            </w:r>
            <w:r>
              <w:rPr>
                <w:spacing w:val="9"/>
              </w:rPr>
              <w:t>“十三五</w:t>
            </w:r>
            <w:r>
              <w:rPr>
                <w:spacing w:val="-68"/>
              </w:rPr>
              <w:t xml:space="preserve"> </w:t>
            </w:r>
            <w:r>
              <w:rPr>
                <w:spacing w:val="9"/>
              </w:rPr>
              <w:t>”挥发性有机物污染防治工作</w:t>
            </w:r>
            <w:r>
              <w:rPr>
                <w:spacing w:val="8"/>
              </w:rPr>
              <w:t>方案》环大气</w:t>
            </w:r>
            <w:r>
              <w:rPr>
                <w:rFonts w:ascii="Times New Roman" w:hAnsi="Times New Roman" w:eastAsia="Times New Roman" w:cs="Times New Roman"/>
                <w:spacing w:val="8"/>
              </w:rPr>
              <w:t>[2017]121</w:t>
            </w:r>
            <w:r>
              <w:rPr>
                <w:rFonts w:ascii="Times New Roman" w:hAnsi="Times New Roman" w:eastAsia="Times New Roman" w:cs="Times New Roman"/>
                <w:spacing w:val="18"/>
              </w:rPr>
              <w:t xml:space="preserve"> </w:t>
            </w:r>
            <w:r>
              <w:rPr>
                <w:spacing w:val="8"/>
              </w:rPr>
              <w:t>号的</w:t>
            </w:r>
          </w:p>
          <w:p>
            <w:pPr>
              <w:pStyle w:val="TableText"/>
              <w:ind w:left="106"/>
              <w:spacing w:line="228" w:lineRule="auto"/>
              <w:rPr/>
            </w:pPr>
            <w:r>
              <w:rPr>
                <w:spacing w:val="5"/>
              </w:rPr>
              <w:t>相关要求。</w:t>
            </w:r>
          </w:p>
          <w:p>
            <w:pPr>
              <w:pStyle w:val="TableText"/>
              <w:ind w:left="536"/>
              <w:spacing w:before="160" w:line="411" w:lineRule="exact"/>
              <w:rPr/>
            </w:pPr>
            <w:r>
              <w:rPr>
                <w14:textOutline w14:w="3795" w14:cap="sq" w14:cmpd="sng">
                  <w14:solidFill>
                    <w14:srgbClr w14:val="000000"/>
                  </w14:solidFill>
                  <w14:prstDash w14:val="solid"/>
                  <w14:bevel/>
                </w14:textOutline>
                <w:spacing w:val="8"/>
                <w:position w:val="15"/>
              </w:rPr>
              <w:t>（</w:t>
            </w:r>
            <w:r>
              <w:rPr>
                <w:rFonts w:ascii="Times New Roman" w:hAnsi="Times New Roman" w:eastAsia="Times New Roman" w:cs="Times New Roman"/>
                <w:b/>
                <w:bCs/>
                <w:spacing w:val="8"/>
                <w:position w:val="15"/>
              </w:rPr>
              <w:t>6</w:t>
            </w:r>
            <w:r>
              <w:rPr>
                <w14:textOutline w14:w="3795" w14:cap="sq" w14:cmpd="sng">
                  <w14:solidFill>
                    <w14:srgbClr w14:val="000000"/>
                  </w14:solidFill>
                  <w14:prstDash w14:val="solid"/>
                  <w14:bevel/>
                </w14:textOutline>
                <w:spacing w:val="8"/>
                <w:position w:val="15"/>
              </w:rPr>
              <w:t>）与《关于进一步加强塑料污染治理的意见》发改环资〔</w:t>
            </w:r>
            <w:r>
              <w:rPr>
                <w:rFonts w:ascii="Times New Roman" w:hAnsi="Times New Roman" w:eastAsia="Times New Roman" w:cs="Times New Roman"/>
                <w:b/>
                <w:bCs/>
                <w:spacing w:val="8"/>
                <w:position w:val="15"/>
              </w:rPr>
              <w:t>2020</w:t>
            </w:r>
            <w:r>
              <w:rPr>
                <w14:textOutline w14:w="3795" w14:cap="sq" w14:cmpd="sng">
                  <w14:solidFill>
                    <w14:srgbClr w14:val="000000"/>
                  </w14:solidFill>
                  <w14:prstDash w14:val="solid"/>
                  <w14:bevel/>
                </w14:textOutline>
                <w:spacing w:val="8"/>
                <w:position w:val="15"/>
              </w:rPr>
              <w:t>〕</w:t>
            </w:r>
            <w:r>
              <w:rPr>
                <w:rFonts w:ascii="Times New Roman" w:hAnsi="Times New Roman" w:eastAsia="Times New Roman" w:cs="Times New Roman"/>
                <w:b/>
                <w:bCs/>
                <w:spacing w:val="8"/>
                <w:position w:val="15"/>
              </w:rPr>
              <w:t>80</w:t>
            </w:r>
            <w:r>
              <w:rPr>
                <w:rFonts w:ascii="Times New Roman" w:hAnsi="Times New Roman" w:eastAsia="Times New Roman" w:cs="Times New Roman"/>
                <w:b/>
                <w:bCs/>
                <w:spacing w:val="34"/>
                <w:position w:val="15"/>
              </w:rPr>
              <w:t xml:space="preserve"> </w:t>
            </w:r>
            <w:r>
              <w:rPr>
                <w14:textOutline w14:w="3795" w14:cap="sq" w14:cmpd="sng">
                  <w14:solidFill>
                    <w14:srgbClr w14:val="000000"/>
                  </w14:solidFill>
                  <w14:prstDash w14:val="solid"/>
                  <w14:bevel/>
                </w14:textOutline>
                <w:spacing w:val="8"/>
                <w:position w:val="15"/>
              </w:rPr>
              <w:t>号的相</w:t>
            </w:r>
          </w:p>
          <w:p>
            <w:pPr>
              <w:pStyle w:val="TableText"/>
              <w:ind w:left="108"/>
              <w:spacing w:before="1" w:line="227" w:lineRule="auto"/>
              <w:rPr/>
            </w:pPr>
            <w:r>
              <w:rPr>
                <w14:textOutline w14:w="3795" w14:cap="sq" w14:cmpd="sng">
                  <w14:solidFill>
                    <w14:srgbClr w14:val="000000"/>
                  </w14:solidFill>
                  <w14:prstDash w14:val="solid"/>
                  <w14:bevel/>
                </w14:textOutline>
                <w:spacing w:val="5"/>
              </w:rPr>
              <w:t>符性</w:t>
            </w:r>
          </w:p>
          <w:p>
            <w:pPr>
              <w:pStyle w:val="TableText"/>
              <w:ind w:left="106" w:firstLine="419"/>
              <w:spacing w:before="161" w:line="377" w:lineRule="auto"/>
              <w:jc w:val="both"/>
              <w:rPr/>
            </w:pPr>
            <w:r>
              <w:rPr>
                <w:spacing w:val="9"/>
              </w:rPr>
              <w:t>本项目为日用及医用橡胶制品制造，属于“</w:t>
            </w:r>
            <w:r>
              <w:rPr>
                <w:rFonts w:ascii="Times New Roman" w:hAnsi="Times New Roman" w:eastAsia="Times New Roman" w:cs="Times New Roman"/>
                <w:spacing w:val="9"/>
              </w:rPr>
              <w:t>C2915</w:t>
            </w:r>
            <w:r>
              <w:rPr>
                <w:rFonts w:ascii="Times New Roman" w:hAnsi="Times New Roman" w:eastAsia="Times New Roman" w:cs="Times New Roman"/>
                <w:spacing w:val="58"/>
              </w:rPr>
              <w:t xml:space="preserve"> </w:t>
            </w:r>
            <w:r>
              <w:rPr>
                <w:spacing w:val="9"/>
              </w:rPr>
              <w:t>日用及医用橡胶制品制造</w:t>
            </w:r>
            <w:r>
              <w:rPr>
                <w:spacing w:val="-72"/>
              </w:rPr>
              <w:t xml:space="preserve"> </w:t>
            </w:r>
            <w:r>
              <w:rPr>
                <w:spacing w:val="9"/>
              </w:rPr>
              <w:t>”</w:t>
            </w:r>
            <w:r>
              <w:rPr/>
              <w:t xml:space="preserve"> </w:t>
            </w:r>
            <w:r>
              <w:rPr>
                <w:spacing w:val="9"/>
              </w:rPr>
              <w:t>类项目，不属于“禁止生产、销售的塑料制品类。禁止生产和销售厚度小于</w:t>
            </w:r>
            <w:r>
              <w:rPr>
                <w:spacing w:val="-36"/>
              </w:rPr>
              <w:t xml:space="preserve"> </w:t>
            </w:r>
            <w:r>
              <w:rPr>
                <w:rFonts w:ascii="Times New Roman" w:hAnsi="Times New Roman" w:eastAsia="Times New Roman" w:cs="Times New Roman"/>
                <w:spacing w:val="9"/>
              </w:rPr>
              <w:t>0.025   </w:t>
            </w:r>
            <w:r>
              <w:rPr>
                <w:spacing w:val="6"/>
              </w:rPr>
              <w:t>毫米的超薄塑料购物袋、厚度小于</w:t>
            </w:r>
            <w:r>
              <w:rPr>
                <w:spacing w:val="-38"/>
              </w:rPr>
              <w:t xml:space="preserve"> </w:t>
            </w:r>
            <w:r>
              <w:rPr>
                <w:rFonts w:ascii="Times New Roman" w:hAnsi="Times New Roman" w:eastAsia="Times New Roman" w:cs="Times New Roman"/>
                <w:spacing w:val="6"/>
              </w:rPr>
              <w:t>0.01 </w:t>
            </w:r>
            <w:r>
              <w:rPr>
                <w:spacing w:val="6"/>
              </w:rPr>
              <w:t>毫米的聚乙烯农用地膜。禁</w:t>
            </w:r>
            <w:r>
              <w:rPr>
                <w:spacing w:val="5"/>
              </w:rPr>
              <w:t>止以医疗废物为</w:t>
            </w:r>
            <w:r>
              <w:rPr/>
              <w:t xml:space="preserve">  </w:t>
            </w:r>
            <w:r>
              <w:rPr>
                <w:spacing w:val="10"/>
              </w:rPr>
              <w:t>原料制造塑料制品。全面禁止废塑料进口。到</w:t>
            </w:r>
            <w:r>
              <w:rPr>
                <w:spacing w:val="-39"/>
              </w:rPr>
              <w:t xml:space="preserve"> </w:t>
            </w:r>
            <w:r>
              <w:rPr>
                <w:rFonts w:ascii="Times New Roman" w:hAnsi="Times New Roman" w:eastAsia="Times New Roman" w:cs="Times New Roman"/>
                <w:spacing w:val="10"/>
              </w:rPr>
              <w:t>2020 </w:t>
            </w:r>
            <w:r>
              <w:rPr>
                <w:spacing w:val="10"/>
              </w:rPr>
              <w:t>年底，禁止生产和销售一次性</w:t>
            </w:r>
            <w:r>
              <w:rPr/>
              <w:t xml:space="preserve">  </w:t>
            </w:r>
            <w:r>
              <w:rPr>
                <w:spacing w:val="8"/>
              </w:rPr>
              <w:t>发泡塑料餐具、一次性塑料棉签；禁止生产含塑料微珠的日化产品。到</w:t>
            </w:r>
            <w:r>
              <w:rPr>
                <w:spacing w:val="-43"/>
              </w:rPr>
              <w:t xml:space="preserve"> </w:t>
            </w:r>
            <w:r>
              <w:rPr>
                <w:rFonts w:ascii="Times New Roman" w:hAnsi="Times New Roman" w:eastAsia="Times New Roman" w:cs="Times New Roman"/>
                <w:spacing w:val="8"/>
              </w:rPr>
              <w:t>20</w:t>
            </w:r>
            <w:r>
              <w:rPr>
                <w:rFonts w:ascii="Times New Roman" w:hAnsi="Times New Roman" w:eastAsia="Times New Roman" w:cs="Times New Roman"/>
                <w:spacing w:val="7"/>
              </w:rPr>
              <w:t>22 </w:t>
            </w:r>
            <w:r>
              <w:rPr>
                <w:spacing w:val="7"/>
              </w:rPr>
              <w:t>年底，</w:t>
            </w:r>
            <w:r>
              <w:rPr/>
              <w:t xml:space="preserve"> </w:t>
            </w:r>
            <w:r>
              <w:rPr>
                <w:spacing w:val="8"/>
              </w:rPr>
              <w:t>禁止销售含塑料微珠的日化产品。”因此本项目符合《关于进一步加强塑料污染治</w:t>
            </w:r>
          </w:p>
          <w:p>
            <w:pPr>
              <w:pStyle w:val="TableText"/>
              <w:ind w:left="109"/>
              <w:spacing w:before="1" w:line="227" w:lineRule="auto"/>
              <w:rPr/>
            </w:pPr>
            <w:r>
              <w:rPr>
                <w:spacing w:val="7"/>
              </w:rPr>
              <w:t>理的意见》发改环资〔</w:t>
            </w:r>
            <w:r>
              <w:rPr>
                <w:rFonts w:ascii="Times New Roman" w:hAnsi="Times New Roman" w:eastAsia="Times New Roman" w:cs="Times New Roman"/>
                <w:spacing w:val="7"/>
              </w:rPr>
              <w:t>2020</w:t>
            </w:r>
            <w:r>
              <w:rPr>
                <w:spacing w:val="7"/>
              </w:rPr>
              <w:t>〕</w:t>
            </w:r>
            <w:r>
              <w:rPr>
                <w:rFonts w:ascii="Times New Roman" w:hAnsi="Times New Roman" w:eastAsia="Times New Roman" w:cs="Times New Roman"/>
                <w:spacing w:val="7"/>
              </w:rPr>
              <w:t>80 </w:t>
            </w:r>
            <w:r>
              <w:rPr>
                <w:spacing w:val="7"/>
              </w:rPr>
              <w:t>号的相关要求。</w:t>
            </w:r>
          </w:p>
          <w:p>
            <w:pPr>
              <w:pStyle w:val="TableText"/>
              <w:ind w:left="536"/>
              <w:spacing w:before="161" w:line="408" w:lineRule="exact"/>
              <w:rPr/>
            </w:pPr>
            <w:r>
              <w:rPr>
                <w14:textOutline w14:w="3795" w14:cap="sq" w14:cmpd="sng">
                  <w14:solidFill>
                    <w14:srgbClr w14:val="000000"/>
                  </w14:solidFill>
                  <w14:prstDash w14:val="solid"/>
                  <w14:bevel/>
                </w14:textOutline>
                <w:spacing w:val="7"/>
                <w:position w:val="15"/>
              </w:rPr>
              <w:t>（</w:t>
            </w:r>
            <w:r>
              <w:rPr>
                <w:rFonts w:ascii="Times New Roman" w:hAnsi="Times New Roman" w:eastAsia="Times New Roman" w:cs="Times New Roman"/>
                <w:b/>
                <w:bCs/>
                <w:spacing w:val="7"/>
                <w:position w:val="15"/>
              </w:rPr>
              <w:t>7</w:t>
            </w:r>
            <w:r>
              <w:rPr>
                <w14:textOutline w14:w="3795" w14:cap="sq" w14:cmpd="sng">
                  <w14:solidFill>
                    <w14:srgbClr w14:val="000000"/>
                  </w14:solidFill>
                  <w14:prstDash w14:val="solid"/>
                  <w14:bevel/>
                </w14:textOutline>
                <w:spacing w:val="7"/>
                <w:position w:val="15"/>
              </w:rPr>
              <w:t>）与《国家发展改革委</w:t>
            </w:r>
            <w:r>
              <w:rPr>
                <w:spacing w:val="7"/>
                <w:position w:val="15"/>
              </w:rPr>
              <w:t xml:space="preserve"> </w:t>
            </w:r>
            <w:r>
              <w:rPr>
                <w14:textOutline w14:w="3795" w14:cap="sq" w14:cmpd="sng">
                  <w14:solidFill>
                    <w14:srgbClr w14:val="000000"/>
                  </w14:solidFill>
                  <w14:prstDash w14:val="solid"/>
                  <w14:bevel/>
                </w14:textOutline>
                <w:spacing w:val="7"/>
                <w:position w:val="15"/>
              </w:rPr>
              <w:t>生态环境部关于印发“十四五</w:t>
            </w:r>
            <w:r>
              <w:rPr>
                <w:spacing w:val="-68"/>
                <w:position w:val="15"/>
              </w:rPr>
              <w:t xml:space="preserve"> </w:t>
            </w:r>
            <w:r>
              <w:rPr>
                <w14:textOutline w14:w="3795" w14:cap="sq" w14:cmpd="sng">
                  <w14:solidFill>
                    <w14:srgbClr w14:val="000000"/>
                  </w14:solidFill>
                  <w14:prstDash w14:val="solid"/>
                  <w14:bevel/>
                </w14:textOutline>
                <w:spacing w:val="7"/>
                <w:position w:val="15"/>
              </w:rPr>
              <w:t>”塑料污染治理行动</w:t>
            </w:r>
          </w:p>
          <w:p>
            <w:pPr>
              <w:pStyle w:val="TableText"/>
              <w:ind w:left="107"/>
              <w:spacing w:before="1" w:line="227" w:lineRule="auto"/>
              <w:rPr/>
            </w:pPr>
            <w:r>
              <w:rPr>
                <w14:textOutline w14:w="3795" w14:cap="sq" w14:cmpd="sng">
                  <w14:solidFill>
                    <w14:srgbClr w14:val="000000"/>
                  </w14:solidFill>
                  <w14:prstDash w14:val="solid"/>
                  <w14:bevel/>
                </w14:textOutline>
                <w:spacing w:val="8"/>
              </w:rPr>
              <w:t>方案的通知》（发改环资〔</w:t>
            </w:r>
            <w:r>
              <w:rPr>
                <w:rFonts w:ascii="Times New Roman" w:hAnsi="Times New Roman" w:eastAsia="Times New Roman" w:cs="Times New Roman"/>
                <w:b/>
                <w:bCs/>
                <w:spacing w:val="8"/>
              </w:rPr>
              <w:t>2021</w:t>
            </w:r>
            <w:r>
              <w:rPr>
                <w14:textOutline w14:w="3795" w14:cap="sq" w14:cmpd="sng">
                  <w14:solidFill>
                    <w14:srgbClr w14:val="000000"/>
                  </w14:solidFill>
                  <w14:prstDash w14:val="solid"/>
                  <w14:bevel/>
                </w14:textOutline>
                <w:spacing w:val="8"/>
              </w:rPr>
              <w:t>〕</w:t>
            </w:r>
            <w:r>
              <w:rPr>
                <w:rFonts w:ascii="Times New Roman" w:hAnsi="Times New Roman" w:eastAsia="Times New Roman" w:cs="Times New Roman"/>
                <w:b/>
                <w:bCs/>
                <w:spacing w:val="8"/>
              </w:rPr>
              <w:t>1298  </w:t>
            </w:r>
            <w:r>
              <w:rPr>
                <w14:textOutline w14:w="3795" w14:cap="sq" w14:cmpd="sng">
                  <w14:solidFill>
                    <w14:srgbClr w14:val="000000"/>
                  </w14:solidFill>
                  <w14:prstDash w14:val="solid"/>
                  <w14:bevel/>
                </w14:textOutline>
                <w:spacing w:val="8"/>
              </w:rPr>
              <w:t>号）的相符性</w:t>
            </w:r>
          </w:p>
          <w:p>
            <w:pPr>
              <w:pStyle w:val="TableText"/>
              <w:ind w:left="106" w:firstLine="419"/>
              <w:spacing w:before="164" w:line="377" w:lineRule="auto"/>
              <w:jc w:val="both"/>
              <w:rPr/>
            </w:pPr>
            <w:r>
              <w:rPr>
                <w:spacing w:val="9"/>
              </w:rPr>
              <w:t>本项目为日用及医用橡胶制品制造，属于“</w:t>
            </w:r>
            <w:r>
              <w:rPr>
                <w:rFonts w:ascii="Times New Roman" w:hAnsi="Times New Roman" w:eastAsia="Times New Roman" w:cs="Times New Roman"/>
                <w:spacing w:val="9"/>
              </w:rPr>
              <w:t>C2915</w:t>
            </w:r>
            <w:r>
              <w:rPr>
                <w:rFonts w:ascii="Times New Roman" w:hAnsi="Times New Roman" w:eastAsia="Times New Roman" w:cs="Times New Roman"/>
                <w:spacing w:val="58"/>
              </w:rPr>
              <w:t xml:space="preserve"> </w:t>
            </w:r>
            <w:r>
              <w:rPr>
                <w:spacing w:val="9"/>
              </w:rPr>
              <w:t>日用及医用橡胶制品制造</w:t>
            </w:r>
            <w:r>
              <w:rPr>
                <w:spacing w:val="-72"/>
              </w:rPr>
              <w:t xml:space="preserve"> </w:t>
            </w:r>
            <w:r>
              <w:rPr>
                <w:spacing w:val="9"/>
              </w:rPr>
              <w:t>”</w:t>
            </w:r>
            <w:r>
              <w:rPr/>
              <w:t xml:space="preserve"> </w:t>
            </w:r>
            <w:r>
              <w:rPr>
                <w:spacing w:val="6"/>
              </w:rPr>
              <w:t>类项目，不生产厚度小于</w:t>
            </w:r>
            <w:r>
              <w:rPr>
                <w:spacing w:val="-23"/>
              </w:rPr>
              <w:t xml:space="preserve"> </w:t>
            </w:r>
            <w:r>
              <w:rPr>
                <w:rFonts w:ascii="Times New Roman" w:hAnsi="Times New Roman" w:eastAsia="Times New Roman" w:cs="Times New Roman"/>
                <w:spacing w:val="6"/>
              </w:rPr>
              <w:t>0.025 </w:t>
            </w:r>
            <w:r>
              <w:rPr>
                <w:spacing w:val="6"/>
              </w:rPr>
              <w:t>毫米的超薄塑料购物袋、厚度小于</w:t>
            </w:r>
            <w:r>
              <w:rPr>
                <w:spacing w:val="-38"/>
              </w:rPr>
              <w:t xml:space="preserve"> </w:t>
            </w:r>
            <w:r>
              <w:rPr>
                <w:rFonts w:ascii="Times New Roman" w:hAnsi="Times New Roman" w:eastAsia="Times New Roman" w:cs="Times New Roman"/>
                <w:spacing w:val="6"/>
              </w:rPr>
              <w:t>0.01 </w:t>
            </w:r>
            <w:r>
              <w:rPr>
                <w:spacing w:val="6"/>
              </w:rPr>
              <w:t>毫米的聚乙</w:t>
            </w:r>
            <w:r>
              <w:rPr/>
              <w:t xml:space="preserve">  </w:t>
            </w:r>
            <w:r>
              <w:rPr>
                <w:spacing w:val="8"/>
              </w:rPr>
              <w:t>烯农用地膜、含塑料微珠日化产品等部分危害环境和人体健康的产品。生产中产生</w:t>
            </w:r>
            <w:r>
              <w:rPr>
                <w:spacing w:val="1"/>
              </w:rPr>
              <w:t xml:space="preserve">  </w:t>
            </w:r>
            <w:r>
              <w:rPr>
                <w:spacing w:val="7"/>
              </w:rPr>
              <w:t>的一般固废经收集后外售能得到综合利用。因此本项目符合“十四五</w:t>
            </w:r>
            <w:r>
              <w:rPr>
                <w:spacing w:val="-61"/>
              </w:rPr>
              <w:t xml:space="preserve"> </w:t>
            </w:r>
            <w:r>
              <w:rPr>
                <w:spacing w:val="7"/>
              </w:rPr>
              <w:t>”塑料污染治</w:t>
            </w:r>
          </w:p>
          <w:p>
            <w:pPr>
              <w:pStyle w:val="TableText"/>
              <w:ind w:left="109"/>
              <w:spacing w:before="1" w:line="227" w:lineRule="auto"/>
              <w:rPr/>
            </w:pPr>
            <w:r>
              <w:rPr>
                <w:spacing w:val="7"/>
              </w:rPr>
              <w:t>理行动方案的通知（发改环资〔</w:t>
            </w:r>
            <w:r>
              <w:rPr>
                <w:rFonts w:ascii="Times New Roman" w:hAnsi="Times New Roman" w:eastAsia="Times New Roman" w:cs="Times New Roman"/>
                <w:spacing w:val="7"/>
              </w:rPr>
              <w:t>2021</w:t>
            </w:r>
            <w:r>
              <w:rPr>
                <w:spacing w:val="7"/>
              </w:rPr>
              <w:t>〕</w:t>
            </w:r>
            <w:r>
              <w:rPr>
                <w:rFonts w:ascii="Times New Roman" w:hAnsi="Times New Roman" w:eastAsia="Times New Roman" w:cs="Times New Roman"/>
                <w:spacing w:val="7"/>
              </w:rPr>
              <w:t>1298  </w:t>
            </w:r>
            <w:r>
              <w:rPr>
                <w:spacing w:val="7"/>
              </w:rPr>
              <w:t>号）的要求。</w:t>
            </w:r>
          </w:p>
          <w:p>
            <w:pPr>
              <w:pStyle w:val="TableText"/>
              <w:ind w:left="536"/>
              <w:spacing w:before="161" w:line="221" w:lineRule="auto"/>
              <w:rPr/>
            </w:pPr>
            <w:r>
              <w:rPr>
                <w14:textOutline w14:w="3795" w14:cap="sq" w14:cmpd="sng">
                  <w14:solidFill>
                    <w14:srgbClr w14:val="000000"/>
                  </w14:solidFill>
                  <w14:prstDash w14:val="solid"/>
                  <w14:bevel/>
                </w14:textOutline>
                <w:spacing w:val="9"/>
              </w:rPr>
              <w:t>（</w:t>
            </w:r>
            <w:r>
              <w:rPr>
                <w:rFonts w:ascii="Times New Roman" w:hAnsi="Times New Roman" w:eastAsia="Times New Roman" w:cs="Times New Roman"/>
                <w:b/>
                <w:bCs/>
                <w:spacing w:val="9"/>
              </w:rPr>
              <w:t>8</w:t>
            </w:r>
            <w:r>
              <w:rPr>
                <w14:textOutline w14:w="3795" w14:cap="sq" w14:cmpd="sng">
                  <w14:solidFill>
                    <w14:srgbClr w14:val="000000"/>
                  </w14:solidFill>
                  <w14:prstDash w14:val="solid"/>
                  <w14:bevel/>
                </w14:textOutline>
                <w:spacing w:val="9"/>
              </w:rPr>
              <w:t>）与《重点行业挥发性有机物综合治理方案》</w:t>
            </w:r>
            <w:r>
              <w:rPr>
                <w:spacing w:val="-65"/>
              </w:rPr>
              <w:t xml:space="preserve"> </w:t>
            </w:r>
            <w:r>
              <w:rPr>
                <w14:textOutline w14:w="3795" w14:cap="sq" w14:cmpd="sng">
                  <w14:solidFill>
                    <w14:srgbClr w14:val="000000"/>
                  </w14:solidFill>
                  <w14:prstDash w14:val="solid"/>
                  <w14:bevel/>
                </w14:textOutline>
                <w:spacing w:val="9"/>
              </w:rPr>
              <w:t>（环大气</w:t>
            </w:r>
            <w:r>
              <w:rPr>
                <w:rFonts w:ascii="Times New Roman" w:hAnsi="Times New Roman" w:eastAsia="Times New Roman" w:cs="Times New Roman"/>
                <w:b/>
                <w:bCs/>
                <w:spacing w:val="9"/>
              </w:rPr>
              <w:t>[2019]53</w:t>
            </w:r>
            <w:r>
              <w:rPr>
                <w:rFonts w:ascii="Times New Roman" w:hAnsi="Times New Roman" w:eastAsia="Times New Roman" w:cs="Times New Roman"/>
                <w:b/>
                <w:bCs/>
                <w:spacing w:val="19"/>
                <w:w w:val="101"/>
              </w:rPr>
              <w:t xml:space="preserve"> </w:t>
            </w:r>
            <w:r>
              <w:rPr>
                <w14:textOutline w14:w="3795" w14:cap="sq" w14:cmpd="sng">
                  <w14:solidFill>
                    <w14:srgbClr w14:val="000000"/>
                  </w14:solidFill>
                  <w14:prstDash w14:val="solid"/>
                  <w14:bevel/>
                </w14:textOutline>
                <w:spacing w:val="9"/>
              </w:rPr>
              <w:t>号）相符</w:t>
            </w:r>
          </w:p>
          <w:p>
            <w:pPr>
              <w:pStyle w:val="TableText"/>
              <w:ind w:left="109"/>
              <w:spacing w:before="169" w:line="228" w:lineRule="auto"/>
              <w:rPr/>
            </w:pPr>
            <w:r>
              <w:rPr>
                <w14:textOutline w14:w="3795" w14:cap="sq" w14:cmpd="sng">
                  <w14:solidFill>
                    <w14:srgbClr w14:val="000000"/>
                  </w14:solidFill>
                  <w14:prstDash w14:val="solid"/>
                  <w14:bevel/>
                </w14:textOutline>
                <w:spacing w:val="6"/>
              </w:rPr>
              <w:t>性分析</w:t>
            </w:r>
          </w:p>
          <w:p>
            <w:pPr>
              <w:pStyle w:val="TableText"/>
              <w:ind w:left="106" w:right="10" w:firstLine="420"/>
              <w:spacing w:before="162" w:line="377" w:lineRule="auto"/>
              <w:jc w:val="both"/>
              <w:rPr/>
            </w:pPr>
            <w:r>
              <w:rPr>
                <w:spacing w:val="7"/>
              </w:rPr>
              <w:t>本项目为日用及医用橡胶制品制造，生产过程中年使用油墨</w:t>
            </w:r>
            <w:r>
              <w:rPr>
                <w:spacing w:val="-19"/>
              </w:rPr>
              <w:t xml:space="preserve"> </w:t>
            </w:r>
            <w:r>
              <w:rPr>
                <w:rFonts w:ascii="Times New Roman" w:hAnsi="Times New Roman" w:eastAsia="Times New Roman" w:cs="Times New Roman"/>
                <w:spacing w:val="7"/>
              </w:rPr>
              <w:t>5</w:t>
            </w:r>
            <w:r>
              <w:rPr>
                <w:rFonts w:ascii="Times New Roman" w:hAnsi="Times New Roman" w:eastAsia="Times New Roman" w:cs="Times New Roman"/>
                <w:spacing w:val="20"/>
              </w:rPr>
              <w:t xml:space="preserve"> </w:t>
            </w:r>
            <w:r>
              <w:rPr>
                <w:spacing w:val="7"/>
              </w:rPr>
              <w:t>吨，产生的挥发</w:t>
            </w:r>
            <w:r>
              <w:rPr/>
              <w:t xml:space="preserve">  </w:t>
            </w:r>
            <w:r>
              <w:rPr>
                <w:spacing w:val="10"/>
              </w:rPr>
              <w:t>性有机物收集后引至“水喷淋</w:t>
            </w:r>
            <w:r>
              <w:rPr>
                <w:rFonts w:ascii="Times New Roman" w:hAnsi="Times New Roman" w:eastAsia="Times New Roman" w:cs="Times New Roman"/>
                <w:spacing w:val="10"/>
              </w:rPr>
              <w:t>+</w:t>
            </w:r>
            <w:r>
              <w:rPr>
                <w:spacing w:val="10"/>
              </w:rPr>
              <w:t>两级活性炭吸附装置</w:t>
            </w:r>
            <w:r>
              <w:rPr>
                <w:spacing w:val="-63"/>
              </w:rPr>
              <w:t xml:space="preserve"> </w:t>
            </w:r>
            <w:r>
              <w:rPr>
                <w:spacing w:val="10"/>
              </w:rPr>
              <w:t>”处理后经过排气筒引至高空</w:t>
            </w:r>
            <w:r>
              <w:rPr/>
              <w:t xml:space="preserve">  </w:t>
            </w:r>
            <w:r>
              <w:rPr>
                <w:spacing w:val="5"/>
              </w:rPr>
              <w:t>排放。排放的挥发性有机物（非甲烷总烃）能满足《橡胶制品工业污染物排放标准》</w:t>
            </w:r>
            <w:r>
              <w:rPr>
                <w:spacing w:val="18"/>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27632-2011</w:t>
            </w:r>
            <w:r>
              <w:rPr>
                <w:spacing w:val="7"/>
              </w:rPr>
              <w:t>）相关排放限值要求。因此本项</w:t>
            </w:r>
            <w:r>
              <w:rPr>
                <w:spacing w:val="6"/>
              </w:rPr>
              <w:t>目符合《重点行业挥发性有机物综</w:t>
            </w:r>
          </w:p>
          <w:p>
            <w:pPr>
              <w:pStyle w:val="TableText"/>
              <w:ind w:left="107"/>
              <w:spacing w:line="220" w:lineRule="auto"/>
              <w:rPr/>
            </w:pPr>
            <w:r>
              <w:rPr>
                <w:spacing w:val="7"/>
              </w:rPr>
              <w:t>合治理方案》（环大气</w:t>
            </w:r>
            <w:r>
              <w:rPr>
                <w:rFonts w:ascii="Times New Roman" w:hAnsi="Times New Roman" w:eastAsia="Times New Roman" w:cs="Times New Roman"/>
                <w:spacing w:val="7"/>
              </w:rPr>
              <w:t>[2019]53 </w:t>
            </w:r>
            <w:r>
              <w:rPr>
                <w:spacing w:val="7"/>
              </w:rPr>
              <w:t>号）的要求。</w:t>
            </w:r>
          </w:p>
        </w:tc>
      </w:tr>
    </w:tbl>
    <w:p>
      <w:pPr>
        <w:pStyle w:val="BodyText"/>
        <w:rPr/>
      </w:pPr>
      <w:r/>
    </w:p>
    <w:p>
      <w:pPr>
        <w:sectPr>
          <w:footerReference w:type="default" r:id="rId15"/>
          <w:pgSz w:w="11906" w:h="16839"/>
          <w:pgMar w:top="1431" w:right="1508" w:bottom="1666" w:left="1508" w:header="0" w:footer="1402" w:gutter="0"/>
        </w:sectPr>
        <w:rPr/>
      </w:pPr>
    </w:p>
    <w:p>
      <w:pPr>
        <w:spacing w:before="2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3"/>
        <w:gridCol w:w="7731"/>
      </w:tblGrid>
      <w:tr>
        <w:trPr>
          <w:trHeight w:val="13158" w:hRule="atLeast"/>
        </w:trPr>
        <w:tc>
          <w:tcPr>
            <w:tcW w:w="1143" w:type="dxa"/>
            <w:vAlign w:val="top"/>
            <w:tcBorders>
              <w:right w:val="single" w:color="000000" w:sz="2" w:space="0"/>
            </w:tcBorders>
          </w:tcPr>
          <w:p>
            <w:pPr>
              <w:rPr>
                <w:rFonts w:ascii="Arial"/>
                <w:sz w:val="21"/>
              </w:rPr>
            </w:pPr>
            <w:r/>
          </w:p>
        </w:tc>
        <w:tc>
          <w:tcPr>
            <w:tcW w:w="7731" w:type="dxa"/>
            <w:vAlign w:val="top"/>
            <w:tcBorders>
              <w:left w:val="single" w:color="000000" w:sz="2" w:space="0"/>
            </w:tcBorders>
          </w:tcPr>
          <w:p>
            <w:pPr>
              <w:pStyle w:val="TableText"/>
              <w:ind w:left="536"/>
              <w:spacing w:before="37" w:line="228" w:lineRule="auto"/>
              <w:rPr/>
            </w:pPr>
            <w:r>
              <w:rPr>
                <w14:textOutline w14:w="3795" w14:cap="sq" w14:cmpd="sng">
                  <w14:solidFill>
                    <w14:srgbClr w14:val="000000"/>
                  </w14:solidFill>
                  <w14:prstDash w14:val="solid"/>
                  <w14:bevel/>
                </w14:textOutline>
                <w:spacing w:val="8"/>
              </w:rPr>
              <w:t>（</w:t>
            </w:r>
            <w:r>
              <w:rPr>
                <w:rFonts w:ascii="Times New Roman" w:hAnsi="Times New Roman" w:eastAsia="Times New Roman" w:cs="Times New Roman"/>
                <w:b/>
                <w:bCs/>
                <w:spacing w:val="8"/>
              </w:rPr>
              <w:t>9</w:t>
            </w:r>
            <w:r>
              <w:rPr>
                <w14:textOutline w14:w="3795" w14:cap="sq" w14:cmpd="sng">
                  <w14:solidFill>
                    <w14:srgbClr w14:val="000000"/>
                  </w14:solidFill>
                  <w14:prstDash w14:val="solid"/>
                  <w14:bevel/>
                </w14:textOutline>
                <w:spacing w:val="8"/>
              </w:rPr>
              <w:t>）与《喀什地区塑料污染治理工作方案（</w:t>
            </w:r>
            <w:r>
              <w:rPr>
                <w:rFonts w:ascii="Times New Roman" w:hAnsi="Times New Roman" w:eastAsia="Times New Roman" w:cs="Times New Roman"/>
                <w:b/>
                <w:bCs/>
                <w:spacing w:val="8"/>
              </w:rPr>
              <w:t>2023</w:t>
            </w:r>
            <w:r>
              <w:rPr>
                <w14:textOutline w14:w="3795" w14:cap="sq" w14:cmpd="sng">
                  <w14:solidFill>
                    <w14:srgbClr w14:val="000000"/>
                  </w14:solidFill>
                  <w14:prstDash w14:val="solid"/>
                  <w14:bevel/>
                </w14:textOutline>
                <w:spacing w:val="8"/>
              </w:rPr>
              <w:t>—</w:t>
            </w:r>
            <w:r>
              <w:rPr>
                <w:rFonts w:ascii="Times New Roman" w:hAnsi="Times New Roman" w:eastAsia="Times New Roman" w:cs="Times New Roman"/>
                <w:b/>
                <w:bCs/>
                <w:spacing w:val="8"/>
              </w:rPr>
              <w:t>2025 </w:t>
            </w:r>
            <w:r>
              <w:rPr>
                <w14:textOutline w14:w="3795" w14:cap="sq" w14:cmpd="sng">
                  <w14:solidFill>
                    <w14:srgbClr w14:val="000000"/>
                  </w14:solidFill>
                  <w14:prstDash w14:val="solid"/>
                  <w14:bevel/>
                </w14:textOutline>
                <w:spacing w:val="8"/>
              </w:rPr>
              <w:t>年）》的相符性分析</w:t>
            </w:r>
          </w:p>
          <w:p>
            <w:pPr>
              <w:pStyle w:val="TableText"/>
              <w:ind w:left="101" w:firstLine="421"/>
              <w:spacing w:before="161" w:line="377" w:lineRule="auto"/>
              <w:jc w:val="both"/>
              <w:rPr/>
            </w:pPr>
            <w:r>
              <w:rPr/>
              <w:t>本项目为日用及医用橡胶制品制造，产品及采用的生产工艺、设备均不属于《产</w:t>
            </w:r>
            <w:r>
              <w:rPr>
                <w:spacing w:val="4"/>
              </w:rPr>
              <w:t xml:space="preserve">   </w:t>
            </w:r>
            <w:r>
              <w:rPr>
                <w:spacing w:val="5"/>
              </w:rPr>
              <w:t>业结构调整指导目录（</w:t>
            </w:r>
            <w:r>
              <w:rPr>
                <w:rFonts w:ascii="Times New Roman" w:hAnsi="Times New Roman" w:eastAsia="Times New Roman" w:cs="Times New Roman"/>
                <w:spacing w:val="5"/>
              </w:rPr>
              <w:t>2024 </w:t>
            </w:r>
            <w:r>
              <w:rPr>
                <w:spacing w:val="5"/>
              </w:rPr>
              <w:t>年本）》（中华人民</w:t>
            </w:r>
            <w:r>
              <w:rPr>
                <w:spacing w:val="4"/>
              </w:rPr>
              <w:t>共和国国家发展和改革委员会令第  </w:t>
            </w:r>
            <w:r>
              <w:rPr>
                <w:rFonts w:ascii="Times New Roman" w:hAnsi="Times New Roman" w:eastAsia="Times New Roman" w:cs="Times New Roman"/>
                <w:spacing w:val="4"/>
              </w:rPr>
              <w:t>49</w:t>
            </w:r>
            <w:r>
              <w:rPr>
                <w:rFonts w:ascii="Times New Roman" w:hAnsi="Times New Roman" w:eastAsia="Times New Roman" w:cs="Times New Roman"/>
                <w:spacing w:val="32"/>
              </w:rPr>
              <w:t xml:space="preserve"> </w:t>
            </w:r>
            <w:r>
              <w:rPr>
                <w:spacing w:val="4"/>
              </w:rPr>
              <w:t>号）中淘汰和限制之列，不属于不可降解袋、一次性塑料餐具、宾馆、酒店一次  </w:t>
            </w:r>
            <w:r>
              <w:rPr>
                <w:spacing w:val="6"/>
              </w:rPr>
              <w:t>性塑料用品、快递塑料包装等塑料制品。生产中产生的一般固废经收集后外售能得  </w:t>
            </w:r>
            <w:r>
              <w:rPr>
                <w:spacing w:val="4"/>
              </w:rPr>
              <w:t>到综合利用。因此本项目符合《喀什地区塑料污染治理工作方案（</w:t>
            </w:r>
            <w:r>
              <w:rPr>
                <w:rFonts w:ascii="Times New Roman" w:hAnsi="Times New Roman" w:eastAsia="Times New Roman" w:cs="Times New Roman"/>
                <w:spacing w:val="4"/>
              </w:rPr>
              <w:t>2023</w:t>
            </w:r>
            <w:r>
              <w:rPr>
                <w:spacing w:val="4"/>
              </w:rPr>
              <w:t>—</w:t>
            </w:r>
            <w:r>
              <w:rPr>
                <w:rFonts w:ascii="Times New Roman" w:hAnsi="Times New Roman" w:eastAsia="Times New Roman" w:cs="Times New Roman"/>
                <w:spacing w:val="4"/>
              </w:rPr>
              <w:t>2025 </w:t>
            </w:r>
            <w:r>
              <w:rPr>
                <w:spacing w:val="4"/>
              </w:rPr>
              <w:t>年）》</w:t>
            </w:r>
          </w:p>
          <w:p>
            <w:pPr>
              <w:pStyle w:val="TableText"/>
              <w:ind w:left="123"/>
              <w:spacing w:line="229" w:lineRule="auto"/>
              <w:rPr/>
            </w:pPr>
            <w:r>
              <w:rPr>
                <w:spacing w:val="-1"/>
              </w:rPr>
              <w:t>的要求。</w:t>
            </w:r>
          </w:p>
          <w:p>
            <w:pPr>
              <w:pStyle w:val="TableText"/>
              <w:ind w:left="536"/>
              <w:spacing w:before="159" w:line="228" w:lineRule="auto"/>
              <w:rPr/>
            </w:pPr>
            <w:r>
              <w:rPr>
                <w14:textOutline w14:w="3795" w14:cap="sq" w14:cmpd="sng">
                  <w14:solidFill>
                    <w14:srgbClr w14:val="000000"/>
                  </w14:solidFill>
                  <w14:prstDash w14:val="solid"/>
                  <w14:bevel/>
                </w14:textOutline>
                <w:spacing w:val="8"/>
              </w:rPr>
              <w:t>（</w:t>
            </w:r>
            <w:r>
              <w:rPr>
                <w:rFonts w:ascii="Times New Roman" w:hAnsi="Times New Roman" w:eastAsia="Times New Roman" w:cs="Times New Roman"/>
                <w:b/>
                <w:bCs/>
                <w:spacing w:val="8"/>
              </w:rPr>
              <w:t>10</w:t>
            </w:r>
            <w:r>
              <w:rPr>
                <w14:textOutline w14:w="3795" w14:cap="sq" w14:cmpd="sng">
                  <w14:solidFill>
                    <w14:srgbClr w14:val="000000"/>
                  </w14:solidFill>
                  <w14:prstDash w14:val="solid"/>
                  <w14:bevel/>
                </w14:textOutline>
                <w:spacing w:val="8"/>
              </w:rPr>
              <w:t>）与《喀什地区“十四五</w:t>
            </w:r>
            <w:r>
              <w:rPr>
                <w:spacing w:val="-53"/>
              </w:rPr>
              <w:t xml:space="preserve"> </w:t>
            </w:r>
            <w:r>
              <w:rPr>
                <w14:textOutline w14:w="3795" w14:cap="sq" w14:cmpd="sng">
                  <w14:solidFill>
                    <w14:srgbClr w14:val="000000"/>
                  </w14:solidFill>
                  <w14:prstDash w14:val="solid"/>
                  <w14:bevel/>
                </w14:textOutline>
                <w:spacing w:val="8"/>
              </w:rPr>
              <w:t>”生态环境保护规划》的相符性</w:t>
            </w:r>
          </w:p>
          <w:p>
            <w:pPr>
              <w:pStyle w:val="TableText"/>
              <w:ind w:left="107" w:right="48" w:firstLine="424"/>
              <w:spacing w:before="160" w:line="377" w:lineRule="auto"/>
              <w:jc w:val="both"/>
              <w:rPr/>
            </w:pPr>
            <w:r>
              <w:rPr>
                <w:spacing w:val="4"/>
              </w:rPr>
              <w:t>《喀什地区生态环境保护</w:t>
            </w:r>
            <w:r>
              <w:rPr>
                <w:rFonts w:ascii="Times New Roman" w:hAnsi="Times New Roman" w:eastAsia="Times New Roman" w:cs="Times New Roman"/>
                <w:spacing w:val="4"/>
              </w:rPr>
              <w:t>“</w:t>
            </w:r>
            <w:r>
              <w:rPr>
                <w:spacing w:val="4"/>
              </w:rPr>
              <w:t>十四五</w:t>
            </w:r>
            <w:r>
              <w:rPr>
                <w:rFonts w:ascii="Times New Roman" w:hAnsi="Times New Roman" w:eastAsia="Times New Roman" w:cs="Times New Roman"/>
                <w:spacing w:val="4"/>
              </w:rPr>
              <w:t>”</w:t>
            </w:r>
            <w:r>
              <w:rPr>
                <w:spacing w:val="4"/>
              </w:rPr>
              <w:t>规划》中要求“推动建筑领域绿色低碳发展，</w:t>
            </w:r>
            <w:r>
              <w:rPr>
                <w:spacing w:val="17"/>
              </w:rPr>
              <w:t xml:space="preserve"> </w:t>
            </w:r>
            <w:r>
              <w:rPr>
                <w:spacing w:val="9"/>
              </w:rPr>
              <w:t>严格新建建筑节能要求，推进公共建筑执行节能</w:t>
            </w:r>
            <w:r>
              <w:rPr>
                <w:rFonts w:ascii="Times New Roman" w:hAnsi="Times New Roman" w:eastAsia="Times New Roman" w:cs="Times New Roman"/>
                <w:spacing w:val="9"/>
              </w:rPr>
              <w:t>75%</w:t>
            </w:r>
            <w:r>
              <w:rPr>
                <w:spacing w:val="9"/>
              </w:rPr>
              <w:t>标准，鼓励建设超低能耗建筑</w:t>
            </w:r>
            <w:r>
              <w:rPr>
                <w:spacing w:val="7"/>
              </w:rPr>
              <w:t xml:space="preserve"> </w:t>
            </w:r>
            <w:r>
              <w:rPr>
                <w:spacing w:val="8"/>
              </w:rPr>
              <w:t>和近零能耗建筑。将绿色建筑基本要求纳入工程建设强制规范，城镇新建建筑全面</w:t>
            </w:r>
            <w:r>
              <w:rPr>
                <w:spacing w:val="18"/>
              </w:rPr>
              <w:t xml:space="preserve"> </w:t>
            </w:r>
            <w:r>
              <w:rPr>
                <w:spacing w:val="9"/>
              </w:rPr>
              <w:t>建成绿色建筑。推动农村居住建筑节能设计标准</w:t>
            </w:r>
            <w:r>
              <w:rPr>
                <w:spacing w:val="8"/>
              </w:rPr>
              <w:t>实施，开展节能技术试点。持续推</w:t>
            </w:r>
            <w:r>
              <w:rPr/>
              <w:t xml:space="preserve"> </w:t>
            </w:r>
            <w:r>
              <w:rPr>
                <w:spacing w:val="8"/>
              </w:rPr>
              <w:t>动供热老旧管网节能改造，因地制宜采用可再生能源、燃气、电力、热电联产等方</w:t>
            </w:r>
            <w:r>
              <w:rPr>
                <w:spacing w:val="18"/>
              </w:rPr>
              <w:t xml:space="preserve"> </w:t>
            </w:r>
            <w:r>
              <w:rPr>
                <w:spacing w:val="9"/>
              </w:rPr>
              <w:t>式加快供暖燃煤锅炉替代，逐步开展公共建筑能</w:t>
            </w:r>
            <w:r>
              <w:rPr>
                <w:spacing w:val="8"/>
              </w:rPr>
              <w:t>耗限额管理。提高清洁能源占比和</w:t>
            </w:r>
            <w:r>
              <w:rPr/>
              <w:t xml:space="preserve"> </w:t>
            </w:r>
            <w:r>
              <w:rPr>
                <w:spacing w:val="8"/>
              </w:rPr>
              <w:t>能源高效利用，鼓励有条件的县市实施太阳能、浅层地热能、空气热能、生物质能</w:t>
            </w:r>
          </w:p>
          <w:p>
            <w:pPr>
              <w:pStyle w:val="TableText"/>
              <w:ind w:left="108"/>
              <w:spacing w:before="1" w:line="226" w:lineRule="auto"/>
              <w:rPr>
                <w:rFonts w:ascii="Times New Roman" w:hAnsi="Times New Roman" w:eastAsia="Times New Roman" w:cs="Times New Roman"/>
              </w:rPr>
            </w:pPr>
            <w:r>
              <w:rPr>
                <w:spacing w:val="12"/>
              </w:rPr>
              <w:t>等可再生能源供暖。</w:t>
            </w:r>
            <w:r>
              <w:rPr>
                <w:rFonts w:ascii="Times New Roman" w:hAnsi="Times New Roman" w:eastAsia="Times New Roman" w:cs="Times New Roman"/>
                <w:spacing w:val="12"/>
              </w:rPr>
              <w:t>”</w:t>
            </w:r>
          </w:p>
          <w:p>
            <w:pPr>
              <w:pStyle w:val="TableText"/>
              <w:ind w:left="527"/>
              <w:spacing w:before="164" w:line="408" w:lineRule="exact"/>
              <w:rPr/>
            </w:pPr>
            <w:r>
              <w:rPr>
                <w:spacing w:val="9"/>
                <w:position w:val="15"/>
              </w:rPr>
              <w:t>本项目使用电，不属于高污染燃料，符合《喀什地区生态环境保护</w:t>
            </w:r>
            <w:r>
              <w:rPr>
                <w:rFonts w:ascii="Times New Roman" w:hAnsi="Times New Roman" w:eastAsia="Times New Roman" w:cs="Times New Roman"/>
                <w:spacing w:val="9"/>
                <w:position w:val="15"/>
              </w:rPr>
              <w:t>“</w:t>
            </w:r>
            <w:r>
              <w:rPr>
                <w:spacing w:val="9"/>
                <w:position w:val="15"/>
              </w:rPr>
              <w:t>十</w:t>
            </w:r>
            <w:r>
              <w:rPr>
                <w:spacing w:val="8"/>
                <w:position w:val="15"/>
              </w:rPr>
              <w:t>四五</w:t>
            </w:r>
            <w:r>
              <w:rPr>
                <w:rFonts w:ascii="Times New Roman" w:hAnsi="Times New Roman" w:eastAsia="Times New Roman" w:cs="Times New Roman"/>
                <w:spacing w:val="8"/>
                <w:position w:val="15"/>
              </w:rPr>
              <w:t>”</w:t>
            </w:r>
            <w:r>
              <w:rPr>
                <w:spacing w:val="8"/>
                <w:position w:val="15"/>
              </w:rPr>
              <w:t>规</w:t>
            </w:r>
          </w:p>
          <w:p>
            <w:pPr>
              <w:pStyle w:val="TableText"/>
              <w:ind w:left="105"/>
              <w:spacing w:before="1" w:line="229" w:lineRule="auto"/>
              <w:rPr/>
            </w:pPr>
            <w:r>
              <w:rPr/>
              <w:t>划》。</w:t>
            </w:r>
          </w:p>
          <w:p>
            <w:pPr>
              <w:pStyle w:val="TableText"/>
              <w:ind w:right="7"/>
              <w:spacing w:before="159" w:line="413" w:lineRule="exact"/>
              <w:jc w:val="right"/>
              <w:rPr/>
            </w:pPr>
            <w:r>
              <w:rPr>
                <w14:textOutline w14:w="3795" w14:cap="sq" w14:cmpd="sng">
                  <w14:solidFill>
                    <w14:srgbClr w14:val="000000"/>
                  </w14:solidFill>
                  <w14:prstDash w14:val="solid"/>
                  <w14:bevel/>
                </w14:textOutline>
                <w:spacing w:val="-1"/>
                <w:position w:val="15"/>
              </w:rPr>
              <w:t>（</w:t>
            </w:r>
            <w:r>
              <w:rPr>
                <w:rFonts w:ascii="Times New Roman" w:hAnsi="Times New Roman" w:eastAsia="Times New Roman" w:cs="Times New Roman"/>
                <w:b/>
                <w:bCs/>
                <w:spacing w:val="-1"/>
                <w:position w:val="15"/>
              </w:rPr>
              <w:t>11</w:t>
            </w:r>
            <w:r>
              <w:rPr>
                <w14:textOutline w14:w="3795" w14:cap="sq" w14:cmpd="sng">
                  <w14:solidFill>
                    <w14:srgbClr w14:val="000000"/>
                  </w14:solidFill>
                  <w14:prstDash w14:val="solid"/>
                  <w14:bevel/>
                </w14:textOutline>
                <w:spacing w:val="-1"/>
                <w:position w:val="15"/>
              </w:rPr>
              <w:t>）与《关于加快解决当前挥发性有机物治理突出问题的通知》环大气〔</w:t>
            </w:r>
            <w:r>
              <w:rPr>
                <w:rFonts w:ascii="Times New Roman" w:hAnsi="Times New Roman" w:eastAsia="Times New Roman" w:cs="Times New Roman"/>
                <w:b/>
                <w:bCs/>
                <w:spacing w:val="-1"/>
                <w:position w:val="15"/>
              </w:rPr>
              <w:t>2021</w:t>
            </w:r>
            <w:r>
              <w:rPr>
                <w14:textOutline w14:w="3795" w14:cap="sq" w14:cmpd="sng">
                  <w14:solidFill>
                    <w14:srgbClr w14:val="000000"/>
                  </w14:solidFill>
                  <w14:prstDash w14:val="solid"/>
                  <w14:bevel/>
                </w14:textOutline>
                <w:spacing w:val="-1"/>
                <w:position w:val="15"/>
              </w:rPr>
              <w:t>〕</w:t>
            </w:r>
          </w:p>
          <w:p>
            <w:pPr>
              <w:pStyle w:val="TableText"/>
              <w:ind w:left="106"/>
              <w:spacing w:line="219" w:lineRule="auto"/>
              <w:rPr>
                <w:sz w:val="24"/>
                <w:szCs w:val="24"/>
              </w:rPr>
            </w:pPr>
            <w:r>
              <w:rPr>
                <w:rFonts w:ascii="Times New Roman" w:hAnsi="Times New Roman" w:eastAsia="Times New Roman" w:cs="Times New Roman"/>
                <w:b/>
                <w:bCs/>
                <w:spacing w:val="-1"/>
              </w:rPr>
              <w:t>65</w:t>
            </w:r>
            <w:r>
              <w:rPr>
                <w:rFonts w:ascii="Times New Roman" w:hAnsi="Times New Roman" w:eastAsia="Times New Roman" w:cs="Times New Roman"/>
                <w:b/>
                <w:bCs/>
                <w:spacing w:val="19"/>
              </w:rPr>
              <w:t xml:space="preserve"> </w:t>
            </w:r>
            <w:r>
              <w:rPr>
                <w:sz w:val="24"/>
                <w:szCs w:val="24"/>
                <w14:textOutline w14:w="4358" w14:cap="sq" w14:cmpd="sng">
                  <w14:solidFill>
                    <w14:srgbClr w14:val="000000"/>
                  </w14:solidFill>
                  <w14:prstDash w14:val="solid"/>
                  <w14:bevel/>
                </w14:textOutline>
                <w:spacing w:val="-1"/>
              </w:rPr>
              <w:t>号的相符性分析</w:t>
            </w:r>
          </w:p>
          <w:p>
            <w:pPr>
              <w:pStyle w:val="TableText"/>
              <w:ind w:left="105" w:right="100" w:firstLine="422"/>
              <w:spacing w:before="178" w:line="377" w:lineRule="auto"/>
              <w:jc w:val="both"/>
              <w:rPr/>
            </w:pPr>
            <w:r>
              <w:rPr>
                <w:spacing w:val="8"/>
              </w:rPr>
              <w:t>本项目为日用及医用橡胶制品制造，不属于石化行业，化工行业，不涉及工业</w:t>
            </w:r>
            <w:r>
              <w:rPr>
                <w:spacing w:val="17"/>
              </w:rPr>
              <w:t xml:space="preserve"> </w:t>
            </w:r>
            <w:r>
              <w:rPr>
                <w:spacing w:val="9"/>
              </w:rPr>
              <w:t>涂装的汽车、家具、零部件、钢结构、彩涂板等</w:t>
            </w:r>
            <w:r>
              <w:rPr>
                <w:spacing w:val="8"/>
              </w:rPr>
              <w:t>行业，厂区内不设置挥发性有机液</w:t>
            </w:r>
            <w:r>
              <w:rPr/>
              <w:t xml:space="preserve"> </w:t>
            </w:r>
            <w:r>
              <w:rPr>
                <w:spacing w:val="11"/>
              </w:rPr>
              <w:t>体储罐。生产过程中产生的挥发性有机物收集后引至“水喷淋</w:t>
            </w:r>
            <w:r>
              <w:rPr>
                <w:rFonts w:ascii="Times New Roman" w:hAnsi="Times New Roman" w:eastAsia="Times New Roman" w:cs="Times New Roman"/>
                <w:spacing w:val="11"/>
              </w:rPr>
              <w:t>+</w:t>
            </w:r>
            <w:r>
              <w:rPr>
                <w:spacing w:val="11"/>
              </w:rPr>
              <w:t>两级活性炭吸附装</w:t>
            </w:r>
            <w:r>
              <w:rPr>
                <w:spacing w:val="3"/>
              </w:rPr>
              <w:t xml:space="preserve"> </w:t>
            </w:r>
            <w:r>
              <w:rPr>
                <w:spacing w:val="8"/>
              </w:rPr>
              <w:t>置</w:t>
            </w:r>
            <w:r>
              <w:rPr>
                <w:spacing w:val="-70"/>
              </w:rPr>
              <w:t xml:space="preserve"> </w:t>
            </w:r>
            <w:r>
              <w:rPr>
                <w:spacing w:val="8"/>
              </w:rPr>
              <w:t>”处理后经过排气筒引至高空排放。排放的挥发性有机物（非甲</w:t>
            </w:r>
            <w:r>
              <w:rPr>
                <w:spacing w:val="7"/>
              </w:rPr>
              <w:t>烷总烃）能满足</w:t>
            </w:r>
            <w:r>
              <w:rPr/>
              <w:t xml:space="preserve"> </w:t>
            </w:r>
            <w:r>
              <w:rPr>
                <w:spacing w:val="7"/>
              </w:rPr>
              <w:t>《橡胶制品工业污染物排放标准》（</w:t>
            </w:r>
            <w:r>
              <w:rPr>
                <w:rFonts w:ascii="Times New Roman" w:hAnsi="Times New Roman" w:eastAsia="Times New Roman" w:cs="Times New Roman"/>
              </w:rPr>
              <w:t>GB</w:t>
            </w:r>
            <w:r>
              <w:rPr>
                <w:rFonts w:ascii="Times New Roman" w:hAnsi="Times New Roman" w:eastAsia="Times New Roman" w:cs="Times New Roman"/>
                <w:spacing w:val="7"/>
              </w:rPr>
              <w:t>27632-2011</w:t>
            </w:r>
            <w:r>
              <w:rPr>
                <w:spacing w:val="7"/>
              </w:rPr>
              <w:t>）</w:t>
            </w:r>
            <w:r>
              <w:rPr>
                <w:spacing w:val="6"/>
              </w:rPr>
              <w:t>中相关排放限值要求。因此本</w:t>
            </w:r>
            <w:r>
              <w:rPr/>
              <w:t xml:space="preserve"> </w:t>
            </w:r>
            <w:r>
              <w:rPr>
                <w:spacing w:val="8"/>
              </w:rPr>
              <w:t>项目符合《关于加快解决当前挥发性有机物治理突出问题的通知》环大气〔</w:t>
            </w:r>
            <w:r>
              <w:rPr>
                <w:rFonts w:ascii="Times New Roman" w:hAnsi="Times New Roman" w:eastAsia="Times New Roman" w:cs="Times New Roman"/>
                <w:spacing w:val="8"/>
              </w:rPr>
              <w:t>2021</w:t>
            </w:r>
            <w:r>
              <w:rPr>
                <w:spacing w:val="8"/>
              </w:rPr>
              <w:t>〕</w:t>
            </w:r>
          </w:p>
          <w:p>
            <w:pPr>
              <w:pStyle w:val="TableText"/>
              <w:ind w:left="107"/>
              <w:spacing w:line="229" w:lineRule="auto"/>
              <w:rPr/>
            </w:pPr>
            <w:r>
              <w:rPr>
                <w:rFonts w:ascii="Times New Roman" w:hAnsi="Times New Roman" w:eastAsia="Times New Roman" w:cs="Times New Roman"/>
                <w:spacing w:val="3"/>
              </w:rPr>
              <w:t>65</w:t>
            </w:r>
            <w:r>
              <w:rPr>
                <w:rFonts w:ascii="Times New Roman" w:hAnsi="Times New Roman" w:eastAsia="Times New Roman" w:cs="Times New Roman"/>
                <w:spacing w:val="20"/>
                <w:w w:val="101"/>
              </w:rPr>
              <w:t xml:space="preserve"> </w:t>
            </w:r>
            <w:r>
              <w:rPr>
                <w:spacing w:val="3"/>
              </w:rPr>
              <w:t>号的要求。</w:t>
            </w:r>
          </w:p>
          <w:p>
            <w:pPr>
              <w:pStyle w:val="TableText"/>
              <w:ind w:left="536"/>
              <w:spacing w:before="162" w:line="228" w:lineRule="auto"/>
              <w:rPr/>
            </w:pPr>
            <w:r>
              <w:rPr>
                <w14:textOutline w14:w="3795" w14:cap="sq" w14:cmpd="sng">
                  <w14:solidFill>
                    <w14:srgbClr w14:val="000000"/>
                  </w14:solidFill>
                  <w14:prstDash w14:val="solid"/>
                  <w14:bevel/>
                </w14:textOutline>
                <w:spacing w:val="9"/>
              </w:rPr>
              <w:t>（</w:t>
            </w:r>
            <w:r>
              <w:rPr>
                <w:rFonts w:ascii="Times New Roman" w:hAnsi="Times New Roman" w:eastAsia="Times New Roman" w:cs="Times New Roman"/>
                <w:b/>
                <w:bCs/>
                <w:spacing w:val="9"/>
              </w:rPr>
              <w:t>12</w:t>
            </w:r>
            <w:r>
              <w:rPr>
                <w14:textOutline w14:w="3795" w14:cap="sq" w14:cmpd="sng">
                  <w14:solidFill>
                    <w14:srgbClr w14:val="000000"/>
                  </w14:solidFill>
                  <w14:prstDash w14:val="solid"/>
                  <w14:bevel/>
                </w14:textOutline>
                <w:spacing w:val="9"/>
              </w:rPr>
              <w:t>）与《中共中央</w:t>
            </w:r>
            <w:r>
              <w:rPr>
                <w:spacing w:val="36"/>
              </w:rPr>
              <w:t xml:space="preserve"> </w:t>
            </w:r>
            <w:r>
              <w:rPr>
                <w14:textOutline w14:w="3795" w14:cap="sq" w14:cmpd="sng">
                  <w14:solidFill>
                    <w14:srgbClr w14:val="000000"/>
                  </w14:solidFill>
                  <w14:prstDash w14:val="solid"/>
                  <w14:bevel/>
                </w14:textOutline>
                <w:spacing w:val="9"/>
              </w:rPr>
              <w:t>国务院关于深入打好污染防</w:t>
            </w:r>
            <w:r>
              <w:rPr>
                <w14:textOutline w14:w="3795" w14:cap="sq" w14:cmpd="sng">
                  <w14:solidFill>
                    <w14:srgbClr w14:val="000000"/>
                  </w14:solidFill>
                  <w14:prstDash w14:val="solid"/>
                  <w14:bevel/>
                </w14:textOutline>
                <w:spacing w:val="8"/>
              </w:rPr>
              <w:t>治攻坚战的意见》</w:t>
            </w:r>
            <w:r>
              <w:rPr>
                <w:spacing w:val="-79"/>
              </w:rPr>
              <w:t xml:space="preserve"> </w:t>
            </w:r>
            <w:r>
              <w:rPr>
                <w14:textOutline w14:w="3795" w14:cap="sq" w14:cmpd="sng">
                  <w14:solidFill>
                    <w14:srgbClr w14:val="000000"/>
                  </w14:solidFill>
                  <w14:prstDash w14:val="solid"/>
                  <w14:bevel/>
                </w14:textOutline>
                <w:spacing w:val="8"/>
              </w:rPr>
              <w:t>（</w:t>
            </w:r>
            <w:r>
              <w:rPr>
                <w:rFonts w:ascii="Times New Roman" w:hAnsi="Times New Roman" w:eastAsia="Times New Roman" w:cs="Times New Roman"/>
                <w:b/>
                <w:bCs/>
                <w:spacing w:val="8"/>
              </w:rPr>
              <w:t>2021</w:t>
            </w:r>
            <w:r>
              <w:rPr>
                <w14:textOutline w14:w="3795" w14:cap="sq" w14:cmpd="sng">
                  <w14:solidFill>
                    <w14:srgbClr w14:val="000000"/>
                  </w14:solidFill>
                  <w14:prstDash w14:val="solid"/>
                  <w14:bevel/>
                </w14:textOutline>
                <w:spacing w:val="8"/>
              </w:rPr>
              <w:t>）</w:t>
            </w:r>
          </w:p>
          <w:p>
            <w:pPr>
              <w:pStyle w:val="TableText"/>
              <w:ind w:left="106"/>
              <w:spacing w:before="161" w:line="228" w:lineRule="auto"/>
              <w:rPr/>
            </w:pPr>
            <w:r>
              <w:rPr>
                <w14:textOutline w14:w="3795" w14:cap="sq" w14:cmpd="sng">
                  <w14:solidFill>
                    <w14:srgbClr w14:val="000000"/>
                  </w14:solidFill>
                  <w14:prstDash w14:val="solid"/>
                  <w14:bevel/>
                </w14:textOutline>
                <w:spacing w:val="8"/>
              </w:rPr>
              <w:t>相符性分析</w:t>
            </w:r>
          </w:p>
          <w:p>
            <w:pPr>
              <w:pStyle w:val="TableText"/>
              <w:ind w:left="108" w:firstLine="416"/>
              <w:spacing w:before="161" w:line="377" w:lineRule="auto"/>
              <w:jc w:val="both"/>
              <w:rPr/>
            </w:pPr>
            <w:r>
              <w:rPr>
                <w:spacing w:val="7"/>
              </w:rPr>
              <w:t>根据防治攻坚战意见的要求，本项目不属于钢铁、有色金属、建材、石化化工  </w:t>
            </w:r>
            <w:r>
              <w:rPr>
                <w:spacing w:val="11"/>
              </w:rPr>
              <w:t>等重点行业，生产过程中使用的电能，不属于高</w:t>
            </w:r>
            <w:r>
              <w:rPr>
                <w:spacing w:val="10"/>
              </w:rPr>
              <w:t>污染燃料。也能满足“三线一单</w:t>
            </w:r>
            <w:r>
              <w:rPr>
                <w:spacing w:val="-70"/>
              </w:rPr>
              <w:t xml:space="preserve"> </w:t>
            </w:r>
            <w:r>
              <w:rPr>
                <w:spacing w:val="10"/>
              </w:rPr>
              <w:t>”</w:t>
            </w:r>
          </w:p>
          <w:p>
            <w:pPr>
              <w:pStyle w:val="TableText"/>
              <w:ind w:left="108"/>
              <w:spacing w:before="1" w:line="226" w:lineRule="auto"/>
              <w:rPr/>
            </w:pPr>
            <w:r>
              <w:rPr>
                <w:spacing w:val="7"/>
              </w:rPr>
              <w:t>生态环境分区管控方案的要求。运营期各项污染物采取环保措施后均可达标排放符</w:t>
            </w:r>
          </w:p>
        </w:tc>
      </w:tr>
    </w:tbl>
    <w:p>
      <w:pPr>
        <w:pStyle w:val="BodyText"/>
        <w:rPr/>
      </w:pPr>
      <w:r/>
    </w:p>
    <w:p>
      <w:pPr>
        <w:sectPr>
          <w:footerReference w:type="default" r:id="rId16"/>
          <w:pgSz w:w="11906" w:h="16839"/>
          <w:pgMar w:top="1431" w:right="1508" w:bottom="1666" w:left="1508" w:header="0" w:footer="1403" w:gutter="0"/>
        </w:sectPr>
        <w:rPr/>
      </w:pPr>
    </w:p>
    <w:p>
      <w:pPr>
        <w:spacing w:before="28"/>
        <w:rPr/>
      </w:pPr>
      <w:r/>
    </w:p>
    <w:tbl>
      <w:tblPr>
        <w:tblStyle w:val="TableNormal"/>
        <w:tblW w:w="887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3"/>
        <w:gridCol w:w="7731"/>
      </w:tblGrid>
      <w:tr>
        <w:trPr>
          <w:trHeight w:val="13255" w:hRule="atLeast"/>
        </w:trPr>
        <w:tc>
          <w:tcPr>
            <w:tcW w:w="1143" w:type="dxa"/>
            <w:vAlign w:val="top"/>
            <w:tcBorders>
              <w:right w:val="single" w:color="000000" w:sz="2" w:space="0"/>
            </w:tcBorders>
          </w:tcPr>
          <w:p>
            <w:pPr>
              <w:rPr>
                <w:rFonts w:ascii="Arial"/>
                <w:sz w:val="21"/>
              </w:rPr>
            </w:pPr>
            <w:r/>
          </w:p>
        </w:tc>
        <w:tc>
          <w:tcPr>
            <w:tcW w:w="7731" w:type="dxa"/>
            <w:vAlign w:val="top"/>
            <w:tcBorders>
              <w:left w:val="single" w:color="000000" w:sz="2" w:space="0"/>
            </w:tcBorders>
          </w:tcPr>
          <w:p>
            <w:pPr>
              <w:pStyle w:val="TableText"/>
              <w:ind w:left="107"/>
              <w:spacing w:before="37" w:line="408" w:lineRule="exact"/>
              <w:rPr/>
            </w:pPr>
            <w:r>
              <w:rPr>
                <w:spacing w:val="16"/>
                <w:position w:val="15"/>
              </w:rPr>
              <w:t>合。因此本项目符合《中共中央</w:t>
            </w:r>
            <w:r>
              <w:rPr>
                <w:spacing w:val="50"/>
                <w:position w:val="15"/>
              </w:rPr>
              <w:t xml:space="preserve"> </w:t>
            </w:r>
            <w:r>
              <w:rPr>
                <w:spacing w:val="16"/>
                <w:position w:val="15"/>
              </w:rPr>
              <w:t>国务院关于深入打好污染防治攻坚战的意见》</w:t>
            </w:r>
          </w:p>
          <w:p>
            <w:pPr>
              <w:pStyle w:val="TableText"/>
              <w:ind w:left="116"/>
              <w:spacing w:line="229" w:lineRule="auto"/>
              <w:rPr/>
            </w:pPr>
            <w:r>
              <w:rPr>
                <w:spacing w:val="5"/>
              </w:rPr>
              <w:t>（</w:t>
            </w:r>
            <w:r>
              <w:rPr>
                <w:rFonts w:ascii="Times New Roman" w:hAnsi="Times New Roman" w:eastAsia="Times New Roman" w:cs="Times New Roman"/>
                <w:spacing w:val="5"/>
              </w:rPr>
              <w:t>2021</w:t>
            </w:r>
            <w:r>
              <w:rPr>
                <w:spacing w:val="5"/>
              </w:rPr>
              <w:t>）的要求。</w:t>
            </w:r>
          </w:p>
          <w:p>
            <w:pPr>
              <w:pStyle w:val="TableText"/>
              <w:ind w:left="536"/>
              <w:spacing w:before="159" w:line="227" w:lineRule="auto"/>
              <w:rPr/>
            </w:pPr>
            <w:r>
              <w:rPr>
                <w14:textOutline w14:w="3795" w14:cap="sq" w14:cmpd="sng">
                  <w14:solidFill>
                    <w14:srgbClr w14:val="000000"/>
                  </w14:solidFill>
                  <w14:prstDash w14:val="solid"/>
                  <w14:bevel/>
                </w14:textOutline>
                <w:spacing w:val="9"/>
              </w:rPr>
              <w:t>（</w:t>
            </w:r>
            <w:r>
              <w:rPr>
                <w:rFonts w:ascii="Times New Roman" w:hAnsi="Times New Roman" w:eastAsia="Times New Roman" w:cs="Times New Roman"/>
                <w:b/>
                <w:bCs/>
                <w:spacing w:val="9"/>
              </w:rPr>
              <w:t>13</w:t>
            </w:r>
            <w:r>
              <w:rPr>
                <w14:textOutline w14:w="3795" w14:cap="sq" w14:cmpd="sng">
                  <w14:solidFill>
                    <w14:srgbClr w14:val="000000"/>
                  </w14:solidFill>
                  <w14:prstDash w14:val="solid"/>
                  <w14:bevel/>
                </w14:textOutline>
                <w:spacing w:val="9"/>
              </w:rPr>
              <w:t>）与《</w:t>
            </w:r>
            <w:r>
              <w:rPr>
                <w:rFonts w:ascii="Times New Roman" w:hAnsi="Times New Roman" w:eastAsia="Times New Roman" w:cs="Times New Roman"/>
                <w:b/>
                <w:bCs/>
                <w:spacing w:val="9"/>
              </w:rPr>
              <w:t>2020 </w:t>
            </w:r>
            <w:r>
              <w:rPr>
                <w14:textOutline w14:w="3795" w14:cap="sq" w14:cmpd="sng">
                  <w14:solidFill>
                    <w14:srgbClr w14:val="000000"/>
                  </w14:solidFill>
                  <w14:prstDash w14:val="solid"/>
                  <w14:bevel/>
                </w14:textOutline>
                <w:spacing w:val="9"/>
              </w:rPr>
              <w:t>年挥发性有机物治理</w:t>
            </w:r>
            <w:r>
              <w:rPr>
                <w14:textOutline w14:w="3795" w14:cap="sq" w14:cmpd="sng">
                  <w14:solidFill>
                    <w14:srgbClr w14:val="000000"/>
                  </w14:solidFill>
                  <w14:prstDash w14:val="solid"/>
                  <w14:bevel/>
                </w14:textOutline>
                <w:spacing w:val="8"/>
              </w:rPr>
              <w:t>攻坚方案》相符性分析</w:t>
            </w:r>
          </w:p>
          <w:p>
            <w:pPr>
              <w:pStyle w:val="TableText"/>
              <w:ind w:left="107" w:right="103" w:firstLine="420"/>
              <w:spacing w:before="162" w:line="377" w:lineRule="auto"/>
              <w:rPr/>
            </w:pPr>
            <w:r>
              <w:rPr>
                <w:spacing w:val="8"/>
              </w:rPr>
              <w:t>本项目为日用及医用橡胶制品制造，不属于石化、化工、工业涂装、包装印刷</w:t>
            </w:r>
            <w:r>
              <w:rPr>
                <w:spacing w:val="14"/>
              </w:rPr>
              <w:t xml:space="preserve"> </w:t>
            </w:r>
            <w:r>
              <w:rPr>
                <w:spacing w:val="7"/>
              </w:rPr>
              <w:t>和油品运输等重点领域，生产过程中油墨年使用</w:t>
            </w:r>
            <w:r>
              <w:rPr>
                <w:spacing w:val="-30"/>
              </w:rPr>
              <w:t xml:space="preserve"> </w:t>
            </w:r>
            <w:r>
              <w:rPr>
                <w:rFonts w:ascii="Times New Roman" w:hAnsi="Times New Roman" w:eastAsia="Times New Roman" w:cs="Times New Roman"/>
                <w:spacing w:val="7"/>
              </w:rPr>
              <w:t>5t</w:t>
            </w:r>
            <w:r>
              <w:rPr>
                <w:rFonts w:ascii="Times New Roman" w:hAnsi="Times New Roman" w:eastAsia="Times New Roman" w:cs="Times New Roman"/>
                <w:spacing w:val="-26"/>
              </w:rPr>
              <w:t xml:space="preserve"> </w:t>
            </w:r>
            <w:r>
              <w:rPr>
                <w:spacing w:val="7"/>
              </w:rPr>
              <w:t>，产生的挥发性有机物收集后引</w:t>
            </w:r>
            <w:r>
              <w:rPr/>
              <w:t xml:space="preserve"> </w:t>
            </w:r>
            <w:r>
              <w:rPr>
                <w:spacing w:val="10"/>
              </w:rPr>
              <w:t>至“水喷淋</w:t>
            </w:r>
            <w:r>
              <w:rPr>
                <w:rFonts w:ascii="Times New Roman" w:hAnsi="Times New Roman" w:eastAsia="Times New Roman" w:cs="Times New Roman"/>
                <w:spacing w:val="10"/>
              </w:rPr>
              <w:t>+</w:t>
            </w:r>
            <w:r>
              <w:rPr>
                <w:spacing w:val="10"/>
              </w:rPr>
              <w:t>两级活性炭吸附装置</w:t>
            </w:r>
            <w:r>
              <w:rPr>
                <w:spacing w:val="-64"/>
              </w:rPr>
              <w:t xml:space="preserve"> </w:t>
            </w:r>
            <w:r>
              <w:rPr>
                <w:spacing w:val="10"/>
              </w:rPr>
              <w:t>”处理后经过排气筒引至高空排放。排放的非甲</w:t>
            </w:r>
            <w:r>
              <w:rPr/>
              <w:t xml:space="preserve"> </w:t>
            </w:r>
            <w:r>
              <w:rPr>
                <w:spacing w:val="44"/>
              </w:rPr>
              <w:t>烷总烃通过处理设施处理后能满足</w:t>
            </w:r>
            <w:r>
              <w:rPr>
                <w:spacing w:val="-53"/>
              </w:rPr>
              <w:t xml:space="preserve"> </w:t>
            </w:r>
            <w:r>
              <w:rPr>
                <w:spacing w:val="44"/>
              </w:rPr>
              <w:t>《</w:t>
            </w:r>
            <w:r>
              <w:rPr>
                <w:spacing w:val="-29"/>
              </w:rPr>
              <w:t xml:space="preserve"> </w:t>
            </w:r>
            <w:r>
              <w:rPr>
                <w:spacing w:val="44"/>
              </w:rPr>
              <w:t>橡胶制品工业污</w:t>
            </w:r>
            <w:r>
              <w:rPr>
                <w:spacing w:val="43"/>
              </w:rPr>
              <w:t>染物排放标准</w:t>
            </w:r>
            <w:r>
              <w:rPr>
                <w:spacing w:val="-37"/>
              </w:rPr>
              <w:t xml:space="preserve"> </w:t>
            </w:r>
            <w:r>
              <w:rPr>
                <w:spacing w:val="43"/>
              </w:rPr>
              <w:t>》</w:t>
            </w:r>
          </w:p>
          <w:p>
            <w:pPr>
              <w:pStyle w:val="TableText"/>
              <w:ind w:left="116"/>
              <w:spacing w:line="227" w:lineRule="auto"/>
              <w:rPr/>
            </w:pP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27632-2011</w:t>
            </w:r>
            <w:r>
              <w:rPr>
                <w:spacing w:val="6"/>
              </w:rPr>
              <w:t>）中相关排放限值要求。</w:t>
            </w:r>
          </w:p>
          <w:p>
            <w:pPr>
              <w:pStyle w:val="TableText"/>
              <w:ind w:left="536"/>
              <w:spacing w:before="162" w:line="227" w:lineRule="auto"/>
              <w:rPr/>
            </w:pPr>
            <w:r>
              <w:rPr>
                <w14:textOutline w14:w="3795" w14:cap="sq" w14:cmpd="sng">
                  <w14:solidFill>
                    <w14:srgbClr w14:val="000000"/>
                  </w14:solidFill>
                  <w14:prstDash w14:val="solid"/>
                  <w14:bevel/>
                </w14:textOutline>
                <w:spacing w:val="10"/>
              </w:rPr>
              <w:t>（</w:t>
            </w:r>
            <w:r>
              <w:rPr>
                <w:rFonts w:ascii="Times New Roman" w:hAnsi="Times New Roman" w:eastAsia="Times New Roman" w:cs="Times New Roman"/>
                <w:b/>
                <w:bCs/>
                <w:spacing w:val="10"/>
              </w:rPr>
              <w:t>14</w:t>
            </w:r>
            <w:r>
              <w:rPr>
                <w14:textOutline w14:w="3795" w14:cap="sq" w14:cmpd="sng">
                  <w14:solidFill>
                    <w14:srgbClr w14:val="000000"/>
                  </w14:solidFill>
                  <w14:prstDash w14:val="solid"/>
                  <w14:bevel/>
                </w14:textOutline>
                <w:spacing w:val="10"/>
              </w:rPr>
              <w:t>）与《挥发性有机物（</w:t>
            </w:r>
            <w:r>
              <w:rPr>
                <w:rFonts w:ascii="Times New Roman" w:hAnsi="Times New Roman" w:eastAsia="Times New Roman" w:cs="Times New Roman"/>
                <w:b/>
                <w:bCs/>
              </w:rPr>
              <w:t>VOCs</w:t>
            </w:r>
            <w:r>
              <w:rPr>
                <w14:textOutline w14:w="3795" w14:cap="sq" w14:cmpd="sng">
                  <w14:solidFill>
                    <w14:srgbClr w14:val="000000"/>
                  </w14:solidFill>
                  <w14:prstDash w14:val="solid"/>
                  <w14:bevel/>
                </w14:textOutline>
                <w:spacing w:val="10"/>
              </w:rPr>
              <w:t>）污染防治技术政策》相符性分析</w:t>
            </w:r>
          </w:p>
          <w:p>
            <w:pPr>
              <w:pStyle w:val="TableText"/>
              <w:ind w:left="106" w:right="163" w:firstLine="420"/>
              <w:spacing w:before="224" w:line="377" w:lineRule="auto"/>
              <w:jc w:val="both"/>
              <w:rPr/>
            </w:pPr>
            <w:r>
              <w:rPr>
                <w:spacing w:val="9"/>
              </w:rPr>
              <w:t>根据挥发性有机物（</w:t>
            </w:r>
            <w:r>
              <w:rPr>
                <w:rFonts w:ascii="Times New Roman" w:hAnsi="Times New Roman" w:eastAsia="Times New Roman" w:cs="Times New Roman"/>
              </w:rPr>
              <w:t>VOCs</w:t>
            </w:r>
            <w:r>
              <w:rPr>
                <w:spacing w:val="9"/>
              </w:rPr>
              <w:t>）污染防治技术政策要求，工业源主要</w:t>
            </w:r>
            <w:r>
              <w:rPr>
                <w:spacing w:val="8"/>
              </w:rPr>
              <w:t>包括石油炼</w:t>
            </w:r>
            <w:r>
              <w:rPr/>
              <w:t xml:space="preserve"> </w:t>
            </w:r>
            <w:r>
              <w:rPr>
                <w:spacing w:val="11"/>
              </w:rPr>
              <w:t>制与石油化工、煤炭加工与转化等含</w:t>
            </w:r>
            <w:r>
              <w:rPr>
                <w:spacing w:val="-26"/>
              </w:rPr>
              <w:t xml:space="preserve"> </w:t>
            </w:r>
            <w:r>
              <w:rPr>
                <w:rFonts w:ascii="Times New Roman" w:hAnsi="Times New Roman" w:eastAsia="Times New Roman" w:cs="Times New Roman"/>
              </w:rPr>
              <w:t>VOCs</w:t>
            </w:r>
            <w:r>
              <w:rPr>
                <w:rFonts w:ascii="Times New Roman" w:hAnsi="Times New Roman" w:eastAsia="Times New Roman" w:cs="Times New Roman"/>
                <w:spacing w:val="18"/>
                <w:w w:val="101"/>
              </w:rPr>
              <w:t xml:space="preserve"> </w:t>
            </w:r>
            <w:r>
              <w:rPr>
                <w:spacing w:val="11"/>
              </w:rPr>
              <w:t>原料的生产行业，油类（燃油、溶剂</w:t>
            </w:r>
            <w:r>
              <w:rPr/>
              <w:t xml:space="preserve"> </w:t>
            </w:r>
            <w:r>
              <w:rPr>
                <w:spacing w:val="12"/>
              </w:rPr>
              <w:t>等）储存、运输和销售过程，涂料、油墨、</w:t>
            </w:r>
            <w:r>
              <w:rPr>
                <w:spacing w:val="11"/>
              </w:rPr>
              <w:t>胶粘剂、农药等以</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19"/>
              </w:rPr>
              <w:t xml:space="preserve"> </w:t>
            </w:r>
            <w:r>
              <w:rPr>
                <w:spacing w:val="11"/>
              </w:rPr>
              <w:t>为原料的生</w:t>
            </w:r>
            <w:r>
              <w:rPr/>
              <w:t xml:space="preserve"> </w:t>
            </w:r>
            <w:r>
              <w:rPr>
                <w:spacing w:val="12"/>
              </w:rPr>
              <w:t>产行业，涂装、印刷、粘合、工业清洗等含</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16"/>
              </w:rPr>
              <w:t xml:space="preserve"> </w:t>
            </w:r>
            <w:r>
              <w:rPr>
                <w:spacing w:val="12"/>
              </w:rPr>
              <w:t>产品的</w:t>
            </w:r>
            <w:r>
              <w:rPr>
                <w:spacing w:val="11"/>
              </w:rPr>
              <w:t>使用过程；本项目为日</w:t>
            </w:r>
            <w:r>
              <w:rPr/>
              <w:t xml:space="preserve"> </w:t>
            </w:r>
            <w:r>
              <w:rPr>
                <w:spacing w:val="6"/>
              </w:rPr>
              <w:t>用及医用橡胶制品制造，不属于上述工业源内项目，生产过程中油墨年使用量</w:t>
            </w:r>
            <w:r>
              <w:rPr>
                <w:spacing w:val="-29"/>
              </w:rPr>
              <w:t xml:space="preserve"> </w:t>
            </w:r>
            <w:r>
              <w:rPr>
                <w:rFonts w:ascii="Times New Roman" w:hAnsi="Times New Roman" w:eastAsia="Times New Roman" w:cs="Times New Roman"/>
                <w:spacing w:val="6"/>
              </w:rPr>
              <w:t>5t</w:t>
            </w:r>
            <w:r>
              <w:rPr>
                <w:spacing w:val="6"/>
              </w:rPr>
              <w:t>，</w:t>
            </w:r>
            <w:r>
              <w:rPr/>
              <w:t xml:space="preserve"> </w:t>
            </w:r>
            <w:r>
              <w:rPr>
                <w:spacing w:val="7"/>
              </w:rPr>
              <w:t>产生的挥发性有机物收集后引至“水喷淋</w:t>
            </w:r>
            <w:r>
              <w:rPr>
                <w:rFonts w:ascii="Times New Roman" w:hAnsi="Times New Roman" w:eastAsia="Times New Roman" w:cs="Times New Roman"/>
                <w:spacing w:val="7"/>
              </w:rPr>
              <w:t>+</w:t>
            </w:r>
            <w:r>
              <w:rPr>
                <w:spacing w:val="7"/>
              </w:rPr>
              <w:t>两级活性炭吸附装置</w:t>
            </w:r>
            <w:r>
              <w:rPr>
                <w:spacing w:val="-68"/>
              </w:rPr>
              <w:t xml:space="preserve"> </w:t>
            </w:r>
            <w:r>
              <w:rPr>
                <w:spacing w:val="7"/>
              </w:rPr>
              <w:t>”处理后经过排气</w:t>
            </w:r>
            <w:r>
              <w:rPr/>
              <w:t xml:space="preserve"> </w:t>
            </w:r>
            <w:r>
              <w:rPr>
                <w:spacing w:val="11"/>
              </w:rPr>
              <w:t>筒引至高空排放。排放的非甲烷总烃通过处理设施处理后能满足《橡胶制品工业</w:t>
            </w:r>
          </w:p>
          <w:p>
            <w:pPr>
              <w:pStyle w:val="TableText"/>
              <w:ind w:left="108"/>
              <w:spacing w:line="227" w:lineRule="auto"/>
              <w:rPr/>
            </w:pPr>
            <w:r>
              <w:rPr>
                <w:spacing w:val="8"/>
              </w:rPr>
              <w:t>污染物排放标准》（</w:t>
            </w:r>
            <w:r>
              <w:rPr>
                <w:rFonts w:ascii="Times New Roman" w:hAnsi="Times New Roman" w:eastAsia="Times New Roman" w:cs="Times New Roman"/>
              </w:rPr>
              <w:t>GB</w:t>
            </w:r>
            <w:r>
              <w:rPr>
                <w:rFonts w:ascii="Times New Roman" w:hAnsi="Times New Roman" w:eastAsia="Times New Roman" w:cs="Times New Roman"/>
                <w:spacing w:val="8"/>
              </w:rPr>
              <w:t>27632-2011</w:t>
            </w:r>
            <w:r>
              <w:rPr>
                <w:spacing w:val="8"/>
              </w:rPr>
              <w:t>）中相</w:t>
            </w:r>
            <w:r>
              <w:rPr>
                <w:spacing w:val="7"/>
              </w:rPr>
              <w:t>关排放限值要求。</w:t>
            </w:r>
          </w:p>
          <w:p>
            <w:pPr>
              <w:spacing w:line="255" w:lineRule="auto"/>
              <w:rPr>
                <w:rFonts w:ascii="Arial"/>
                <w:sz w:val="21"/>
              </w:rPr>
            </w:pPr>
            <w:r/>
          </w:p>
          <w:p>
            <w:pPr>
              <w:pStyle w:val="TableText"/>
              <w:ind w:left="536"/>
              <w:spacing w:before="66" w:line="227" w:lineRule="auto"/>
              <w:rPr/>
            </w:pPr>
            <w:r>
              <w:rPr>
                <w14:textOutline w14:w="3795" w14:cap="sq" w14:cmpd="sng">
                  <w14:solidFill>
                    <w14:srgbClr w14:val="000000"/>
                  </w14:solidFill>
                  <w14:prstDash w14:val="solid"/>
                  <w14:bevel/>
                </w14:textOutline>
                <w:spacing w:val="9"/>
              </w:rPr>
              <w:t>（</w:t>
            </w:r>
            <w:r>
              <w:rPr>
                <w:rFonts w:ascii="Times New Roman" w:hAnsi="Times New Roman" w:eastAsia="Times New Roman" w:cs="Times New Roman"/>
                <w:b/>
                <w:bCs/>
                <w:spacing w:val="9"/>
              </w:rPr>
              <w:t>15</w:t>
            </w:r>
            <w:r>
              <w:rPr>
                <w14:textOutline w14:w="3795" w14:cap="sq" w14:cmpd="sng">
                  <w14:solidFill>
                    <w14:srgbClr w14:val="000000"/>
                  </w14:solidFill>
                  <w14:prstDash w14:val="solid"/>
                  <w14:bevel/>
                </w14:textOutline>
                <w:spacing w:val="9"/>
              </w:rPr>
              <w:t>）与《挥发性有机物无组织排放控制标准（</w:t>
            </w:r>
            <w:r>
              <w:rPr>
                <w:rFonts w:ascii="Times New Roman" w:hAnsi="Times New Roman" w:eastAsia="Times New Roman" w:cs="Times New Roman"/>
                <w:b/>
                <w:bCs/>
              </w:rPr>
              <w:t>GB</w:t>
            </w:r>
            <w:r>
              <w:rPr>
                <w:rFonts w:ascii="Times New Roman" w:hAnsi="Times New Roman" w:eastAsia="Times New Roman" w:cs="Times New Roman"/>
                <w:b/>
                <w:bCs/>
                <w:spacing w:val="9"/>
              </w:rPr>
              <w:t>37822-2</w:t>
            </w:r>
            <w:r>
              <w:rPr>
                <w:rFonts w:ascii="Times New Roman" w:hAnsi="Times New Roman" w:eastAsia="Times New Roman" w:cs="Times New Roman"/>
                <w:b/>
                <w:bCs/>
                <w:spacing w:val="8"/>
              </w:rPr>
              <w:t>019</w:t>
            </w:r>
            <w:r>
              <w:rPr>
                <w14:textOutline w14:w="3795" w14:cap="sq" w14:cmpd="sng">
                  <w14:solidFill>
                    <w14:srgbClr w14:val="000000"/>
                  </w14:solidFill>
                  <w14:prstDash w14:val="solid"/>
                  <w14:bevel/>
                </w14:textOutline>
                <w:spacing w:val="8"/>
              </w:rPr>
              <w:t>）》的相符性</w:t>
            </w:r>
          </w:p>
          <w:p>
            <w:pPr>
              <w:pStyle w:val="TableText"/>
              <w:ind w:left="105" w:right="48" w:firstLine="424"/>
              <w:spacing w:before="164" w:line="377" w:lineRule="auto"/>
              <w:jc w:val="both"/>
              <w:rPr/>
            </w:pPr>
            <w:r>
              <w:rPr>
                <w:spacing w:val="8"/>
              </w:rPr>
              <w:t>项目拟在开炼、硫化工序的产污口处设置集气装置对有机废气进行收集，收集</w:t>
            </w:r>
            <w:r>
              <w:rPr>
                <w:spacing w:val="12"/>
              </w:rPr>
              <w:t xml:space="preserve"> </w:t>
            </w:r>
            <w:r>
              <w:rPr>
                <w:spacing w:val="6"/>
              </w:rPr>
              <w:t>效率约为</w:t>
            </w:r>
            <w:r>
              <w:rPr>
                <w:spacing w:val="-26"/>
              </w:rPr>
              <w:t xml:space="preserve"> </w:t>
            </w:r>
            <w:r>
              <w:rPr>
                <w:rFonts w:ascii="Times New Roman" w:hAnsi="Times New Roman" w:eastAsia="Times New Roman" w:cs="Times New Roman"/>
                <w:spacing w:val="6"/>
              </w:rPr>
              <w:t>90%</w:t>
            </w:r>
            <w:r>
              <w:rPr>
                <w:spacing w:val="6"/>
              </w:rPr>
              <w:t>，收集后的废气再经</w:t>
            </w:r>
            <w:r>
              <w:rPr>
                <w:rFonts w:ascii="Times New Roman" w:hAnsi="Times New Roman" w:eastAsia="Times New Roman" w:cs="Times New Roman"/>
                <w:spacing w:val="6"/>
              </w:rPr>
              <w:t>“</w:t>
            </w:r>
            <w:r>
              <w:rPr>
                <w:spacing w:val="6"/>
              </w:rPr>
              <w:t>水喷淋</w:t>
            </w:r>
            <w:r>
              <w:rPr>
                <w:rFonts w:ascii="Times New Roman" w:hAnsi="Times New Roman" w:eastAsia="Times New Roman" w:cs="Times New Roman"/>
                <w:spacing w:val="6"/>
              </w:rPr>
              <w:t>+</w:t>
            </w:r>
            <w:r>
              <w:rPr>
                <w:spacing w:val="6"/>
              </w:rPr>
              <w:t>两级活性炭吸附装置</w:t>
            </w:r>
            <w:r>
              <w:rPr>
                <w:rFonts w:ascii="Times New Roman" w:hAnsi="Times New Roman" w:eastAsia="Times New Roman" w:cs="Times New Roman"/>
                <w:spacing w:val="6"/>
              </w:rPr>
              <w:t>”</w:t>
            </w:r>
            <w:r>
              <w:rPr>
                <w:spacing w:val="6"/>
              </w:rPr>
              <w:t>处理后高空排放，</w:t>
            </w:r>
            <w:r>
              <w:rPr/>
              <w:t xml:space="preserve"> </w:t>
            </w:r>
            <w:r>
              <w:rPr>
                <w:spacing w:val="7"/>
              </w:rPr>
              <w:t>非甲烷总烃的处理效率为</w:t>
            </w:r>
            <w:r>
              <w:rPr>
                <w:spacing w:val="-36"/>
              </w:rPr>
              <w:t xml:space="preserve"> </w:t>
            </w:r>
            <w:r>
              <w:rPr>
                <w:rFonts w:ascii="Times New Roman" w:hAnsi="Times New Roman" w:eastAsia="Times New Roman" w:cs="Times New Roman"/>
                <w:spacing w:val="7"/>
              </w:rPr>
              <w:t>90%</w:t>
            </w:r>
            <w:r>
              <w:rPr>
                <w:rFonts w:ascii="Times New Roman" w:hAnsi="Times New Roman" w:eastAsia="Times New Roman" w:cs="Times New Roman"/>
                <w:spacing w:val="-26"/>
              </w:rPr>
              <w:t xml:space="preserve"> </w:t>
            </w:r>
            <w:r>
              <w:rPr>
                <w:spacing w:val="7"/>
              </w:rPr>
              <w:t>，相关设备在开停工、检维修时，应当在</w:t>
            </w:r>
            <w:r>
              <w:rPr>
                <w:spacing w:val="6"/>
              </w:rPr>
              <w:t>退料阶段将</w:t>
            </w:r>
            <w:r>
              <w:rPr/>
              <w:t xml:space="preserve"> </w:t>
            </w:r>
            <w:r>
              <w:rPr>
                <w:spacing w:val="9"/>
              </w:rPr>
              <w:t>残存物料退净，并用密闭容器盛装，退料过程废气应当排至</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废气收集</w:t>
            </w:r>
            <w:r>
              <w:rPr>
                <w:spacing w:val="8"/>
              </w:rPr>
              <w:t>处理系</w:t>
            </w:r>
            <w:r>
              <w:rPr/>
              <w:t xml:space="preserve"> </w:t>
            </w:r>
            <w:r>
              <w:rPr>
                <w:spacing w:val="9"/>
              </w:rPr>
              <w:t>统；吹扫过程排气应当排至</w:t>
            </w:r>
            <w:r>
              <w:rPr>
                <w:spacing w:val="-44"/>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废气收集处理系统。因此，项目符合</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16"/>
              </w:rPr>
              <w:t xml:space="preserve"> </w:t>
            </w:r>
            <w:r>
              <w:rPr>
                <w:spacing w:val="9"/>
              </w:rPr>
              <w:t>工艺</w:t>
            </w:r>
            <w:r>
              <w:rPr/>
              <w:t xml:space="preserve"> </w:t>
            </w:r>
            <w:r>
              <w:rPr>
                <w:spacing w:val="10"/>
              </w:rPr>
              <w:t>过程</w:t>
            </w:r>
            <w:r>
              <w:rPr>
                <w:spacing w:val="-25"/>
              </w:rPr>
              <w:t xml:space="preserve"> </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无组织排放控制要求。项目采用密闭包装袋对物料进行转移；废机油、</w:t>
            </w:r>
            <w:r>
              <w:rPr/>
              <w:t xml:space="preserve"> </w:t>
            </w:r>
            <w:r>
              <w:rPr>
                <w:spacing w:val="9"/>
              </w:rPr>
              <w:t>废活性炭等危险废物经收集后用密封桶装后进行转移。因此，项目</w:t>
            </w:r>
            <w:r>
              <w:rPr>
                <w:spacing w:val="8"/>
              </w:rPr>
              <w:t>符合</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8"/>
              </w:rPr>
              <w:t xml:space="preserve"> </w:t>
            </w:r>
            <w:r>
              <w:rPr>
                <w:spacing w:val="8"/>
              </w:rPr>
              <w:t>物料</w:t>
            </w:r>
            <w:r>
              <w:rPr/>
              <w:t xml:space="preserve"> </w:t>
            </w:r>
            <w:r>
              <w:rPr>
                <w:spacing w:val="10"/>
              </w:rPr>
              <w:t>转移和输送无组织排放控制要求。项目生产过程中无含</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10"/>
              </w:rPr>
              <w:t xml:space="preserve"> </w:t>
            </w:r>
            <w:r>
              <w:rPr>
                <w:spacing w:val="10"/>
              </w:rPr>
              <w:t>废水</w:t>
            </w:r>
            <w:r>
              <w:rPr>
                <w:spacing w:val="9"/>
              </w:rPr>
              <w:t>的产生和排放。</w:t>
            </w:r>
          </w:p>
          <w:p>
            <w:pPr>
              <w:pStyle w:val="TableText"/>
              <w:ind w:left="123"/>
              <w:spacing w:line="227" w:lineRule="auto"/>
              <w:rPr/>
            </w:pPr>
            <w:r>
              <w:rPr>
                <w:spacing w:val="11"/>
              </w:rPr>
              <w:t>因此，项目符合敞开液面</w:t>
            </w:r>
            <w:r>
              <w:rPr>
                <w:spacing w:val="-28"/>
              </w:rPr>
              <w:t xml:space="preserve"> </w:t>
            </w:r>
            <w:r>
              <w:rPr>
                <w:rFonts w:ascii="Times New Roman" w:hAnsi="Times New Roman" w:eastAsia="Times New Roman" w:cs="Times New Roman"/>
              </w:rPr>
              <w:t>VOCs</w:t>
            </w:r>
            <w:r>
              <w:rPr>
                <w:spacing w:val="11"/>
              </w:rPr>
              <w:t>有组织排放控制要求。</w:t>
            </w:r>
          </w:p>
          <w:p>
            <w:pPr>
              <w:pStyle w:val="TableText"/>
              <w:ind w:left="107" w:right="105" w:firstLine="418"/>
              <w:spacing w:before="160" w:line="377" w:lineRule="auto"/>
              <w:jc w:val="both"/>
              <w:rPr>
                <w:rFonts w:ascii="Times New Roman" w:hAnsi="Times New Roman" w:eastAsia="Times New Roman" w:cs="Times New Roman"/>
              </w:rPr>
            </w:pPr>
            <w:r>
              <w:rPr>
                <w:spacing w:val="10"/>
              </w:rPr>
              <w:t>记录要求：企业拟建立台账，记录废气收集系统、</w:t>
            </w:r>
            <w:r>
              <w:rPr>
                <w:rFonts w:ascii="Times New Roman" w:hAnsi="Times New Roman" w:eastAsia="Times New Roman" w:cs="Times New Roman"/>
              </w:rPr>
              <w:t>VOCs</w:t>
            </w:r>
            <w:r>
              <w:rPr>
                <w:rFonts w:ascii="Times New Roman" w:hAnsi="Times New Roman" w:eastAsia="Times New Roman" w:cs="Times New Roman"/>
                <w:spacing w:val="28"/>
                <w:w w:val="101"/>
              </w:rPr>
              <w:t xml:space="preserve"> </w:t>
            </w:r>
            <w:r>
              <w:rPr>
                <w:spacing w:val="10"/>
              </w:rPr>
              <w:t>处理设施的主要运行</w:t>
            </w:r>
            <w:r>
              <w:rPr/>
              <w:t xml:space="preserve"> </w:t>
            </w:r>
            <w:r>
              <w:rPr>
                <w:spacing w:val="7"/>
              </w:rPr>
              <w:t>和维护信息，如运行时间、废气处理量、操作温度、停留时间、吸</w:t>
            </w:r>
            <w:r>
              <w:rPr>
                <w:spacing w:val="6"/>
              </w:rPr>
              <w:t>附剂再生</w:t>
            </w:r>
            <w:r>
              <w:rPr>
                <w:rFonts w:ascii="Times New Roman" w:hAnsi="Times New Roman" w:eastAsia="Times New Roman" w:cs="Times New Roman"/>
                <w:spacing w:val="6"/>
              </w:rPr>
              <w:t>/</w:t>
            </w:r>
            <w:r>
              <w:rPr>
                <w:spacing w:val="6"/>
              </w:rPr>
              <w:t>更换周</w:t>
            </w:r>
            <w:r>
              <w:rPr/>
              <w:t xml:space="preserve"> </w:t>
            </w:r>
            <w:r>
              <w:rPr>
                <w:spacing w:val="8"/>
              </w:rPr>
              <w:t>期和更换量等关键运行参</w:t>
            </w:r>
            <w:r>
              <w:rPr>
                <w:spacing w:val="-6"/>
              </w:rPr>
              <w:t xml:space="preserve"> </w:t>
            </w:r>
            <w:r>
              <w:rPr>
                <w:rFonts w:ascii="Times New Roman" w:hAnsi="Times New Roman" w:eastAsia="Times New Roman" w:cs="Times New Roman"/>
                <w:spacing w:val="8"/>
              </w:rPr>
              <w:t>1 </w:t>
            </w:r>
            <w:r>
              <w:rPr>
                <w:spacing w:val="8"/>
              </w:rPr>
              <w:t>数。台账保存期限不少于</w:t>
            </w:r>
            <w:r>
              <w:rPr>
                <w:spacing w:val="-35"/>
              </w:rPr>
              <w:t xml:space="preserve"> </w:t>
            </w:r>
            <w:r>
              <w:rPr>
                <w:rFonts w:ascii="Times New Roman" w:hAnsi="Times New Roman" w:eastAsia="Times New Roman" w:cs="Times New Roman"/>
                <w:spacing w:val="8"/>
              </w:rPr>
              <w:t>5 </w:t>
            </w:r>
            <w:r>
              <w:rPr>
                <w:spacing w:val="8"/>
              </w:rPr>
              <w:t>年。因此，项目符合</w:t>
            </w:r>
            <w:r>
              <w:rPr>
                <w:spacing w:val="-43"/>
              </w:rPr>
              <w:t xml:space="preserve"> </w:t>
            </w:r>
            <w:r>
              <w:rPr>
                <w:rFonts w:ascii="Times New Roman" w:hAnsi="Times New Roman" w:eastAsia="Times New Roman" w:cs="Times New Roman"/>
              </w:rPr>
              <w:t>VOCs</w:t>
            </w:r>
          </w:p>
          <w:p>
            <w:pPr>
              <w:pStyle w:val="TableText"/>
              <w:ind w:left="108"/>
              <w:spacing w:before="1" w:line="227" w:lineRule="auto"/>
              <w:rPr/>
            </w:pPr>
            <w:r>
              <w:rPr>
                <w:spacing w:val="8"/>
              </w:rPr>
              <w:t>无组织排放废气收集处理系统要求。</w:t>
            </w:r>
          </w:p>
        </w:tc>
      </w:tr>
    </w:tbl>
    <w:p>
      <w:pPr>
        <w:pStyle w:val="BodyText"/>
        <w:spacing w:line="175" w:lineRule="exact"/>
        <w:rPr>
          <w:sz w:val="15"/>
        </w:rPr>
      </w:pPr>
      <w:r/>
    </w:p>
    <w:p>
      <w:pPr>
        <w:spacing w:line="175" w:lineRule="exact"/>
        <w:sectPr>
          <w:footerReference w:type="default" r:id="rId17"/>
          <w:pgSz w:w="11906" w:h="16839"/>
          <w:pgMar w:top="1431" w:right="1508" w:bottom="1666" w:left="1508" w:header="0" w:footer="1402" w:gutter="0"/>
        </w:sectPr>
        <w:rPr>
          <w:sz w:val="15"/>
          <w:szCs w:val="15"/>
        </w:rPr>
      </w:pPr>
    </w:p>
    <w:p>
      <w:pPr>
        <w:pStyle w:val="BodyText"/>
        <w:spacing w:line="247" w:lineRule="auto"/>
        <w:rPr/>
      </w:pPr>
      <w:r/>
    </w:p>
    <w:p>
      <w:pPr>
        <w:pStyle w:val="BodyText"/>
        <w:spacing w:line="247" w:lineRule="auto"/>
        <w:rPr/>
      </w:pPr>
      <w:r/>
    </w:p>
    <w:p>
      <w:pPr>
        <w:ind w:left="3442"/>
        <w:spacing w:before="97" w:line="220" w:lineRule="auto"/>
        <w:outlineLvl w:val="0"/>
        <w:rPr>
          <w:rFonts w:ascii="SimSun" w:hAnsi="SimSun" w:eastAsia="SimSun" w:cs="SimSun"/>
          <w:sz w:val="30"/>
          <w:szCs w:val="30"/>
        </w:rPr>
      </w:pPr>
      <w:r>
        <w:rPr>
          <w:rFonts w:ascii="SimSun" w:hAnsi="SimSun" w:eastAsia="SimSun" w:cs="SimSun"/>
          <w:sz w:val="30"/>
          <w:szCs w:val="30"/>
          <w:spacing w:val="-2"/>
        </w:rPr>
        <w:t>二、建设项目工程分析</w:t>
      </w:r>
    </w:p>
    <w:p>
      <w:pPr>
        <w:spacing w:before="25"/>
        <w:rPr/>
      </w:pPr>
      <w:r/>
    </w:p>
    <w:tbl>
      <w:tblPr>
        <w:tblStyle w:val="TableNormal"/>
        <w:tblW w:w="983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31"/>
        <w:gridCol w:w="9007"/>
      </w:tblGrid>
      <w:tr>
        <w:trPr>
          <w:trHeight w:val="12326" w:hRule="atLeast"/>
        </w:trPr>
        <w:tc>
          <w:tcPr>
            <w:tcW w:w="831" w:type="dxa"/>
            <w:vAlign w:val="top"/>
            <w:tcBorders>
              <w:right w:val="single" w:color="000000" w:sz="2" w:space="0"/>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05"/>
              <w:spacing w:before="65" w:line="271" w:lineRule="exact"/>
              <w:rPr/>
            </w:pPr>
            <w:r>
              <w:rPr>
                <w:spacing w:val="3"/>
                <w:position w:val="4"/>
              </w:rPr>
              <w:t>建设</w:t>
            </w:r>
          </w:p>
          <w:p>
            <w:pPr>
              <w:pStyle w:val="TableText"/>
              <w:ind w:left="228"/>
              <w:spacing w:line="227" w:lineRule="auto"/>
              <w:rPr/>
            </w:pPr>
            <w:r>
              <w:rPr>
                <w:spacing w:val="-8"/>
              </w:rPr>
              <w:t>内容</w:t>
            </w:r>
          </w:p>
        </w:tc>
        <w:tc>
          <w:tcPr>
            <w:tcW w:w="9007" w:type="dxa"/>
            <w:vAlign w:val="top"/>
            <w:tcBorders>
              <w:left w:val="single" w:color="000000" w:sz="2" w:space="0"/>
            </w:tcBorders>
          </w:tcPr>
          <w:p>
            <w:pPr>
              <w:pStyle w:val="TableText"/>
              <w:ind w:left="113" w:right="102" w:firstLine="424"/>
              <w:spacing w:before="37" w:line="377" w:lineRule="auto"/>
              <w:rPr>
                <w:rFonts w:ascii="Times New Roman" w:hAnsi="Times New Roman" w:eastAsia="Times New Roman" w:cs="Times New Roman"/>
              </w:rPr>
            </w:pPr>
            <w:r>
              <w:pict>
                <v:shape id="_x0000_s52" style="position:absolute;margin-left:-385.01pt;margin-top:588pt;mso-position-vertical-relative:top-margin-area;mso-position-horizontal-relative:right-margin-area;width:379.9pt;height:0.5pt;z-index:251706368;" filled="false" strokecolor="#000000" strokeweight="0.48pt" coordsize="7597,10" coordorigin="0,0" path="m0,4l7597,4e">
                  <v:stroke joinstyle="bevel" miterlimit="2"/>
                </v:shape>
              </w:pict>
            </w:r>
            <w:r>
              <w:pict>
                <v:shape id="_x0000_s54" style="position:absolute;margin-left:-386.01pt;margin-top:476.49pt;mso-position-vertical-relative:top-margin-area;mso-position-horizontal-relative:right-margin-area;width:311.05pt;height:140.65pt;z-index:251707392;" filled="false" stroked="false" type="#_x0000_t202">
                  <v:fill on="false"/>
                  <v:stroke on="false"/>
                  <v:path/>
                  <v:imagedata o:title=""/>
                  <o:lock v:ext="edit" aspectratio="false"/>
                  <v:textbox inset="0mm,0mm,0mm,0mm">
                    <w:txbxContent>
                      <w:p>
                        <w:pPr>
                          <w:spacing w:line="20" w:lineRule="exact"/>
                          <w:rPr/>
                        </w:pPr>
                        <w:r/>
                      </w:p>
                      <w:tbl>
                        <w:tblPr>
                          <w:tblStyle w:val="TableNormal"/>
                          <w:tblW w:w="6175"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4686"/>
                        </w:tblGrid>
                        <w:tr>
                          <w:trPr>
                            <w:trHeight w:val="2772" w:hRule="atLeast"/>
                          </w:trPr>
                          <w:tc>
                            <w:tcPr>
                              <w:tcW w:w="1489" w:type="dxa"/>
                              <w:vAlign w:val="top"/>
                              <w:tcBorders>
                                <w:bottom w:val="nil"/>
                                <w:top w:val="nil"/>
                              </w:tcBorders>
                            </w:tcPr>
                            <w:p>
                              <w:pPr>
                                <w:rPr>
                                  <w:rFonts w:ascii="Arial"/>
                                  <w:sz w:val="21"/>
                                </w:rPr>
                              </w:pPr>
                              <w:r/>
                            </w:p>
                          </w:tc>
                          <w:tc>
                            <w:tcPr>
                              <w:tcW w:w="4686" w:type="dxa"/>
                              <w:vAlign w:val="top"/>
                              <w:tcBorders>
                                <w:bottom w:val="nil"/>
                                <w:top w:val="nil"/>
                              </w:tcBorders>
                            </w:tcPr>
                            <w:p>
                              <w:pPr>
                                <w:rPr>
                                  <w:rFonts w:ascii="Arial"/>
                                  <w:sz w:val="21"/>
                                </w:rPr>
                              </w:pPr>
                              <w:r/>
                            </w:p>
                          </w:tc>
                        </w:tr>
                      </w:tbl>
                      <w:p>
                        <w:pPr>
                          <w:rPr>
                            <w:rFonts w:ascii="Arial"/>
                            <w:sz w:val="21"/>
                          </w:rPr>
                        </w:pPr>
                        <w:r/>
                      </w:p>
                    </w:txbxContent>
                  </v:textbox>
                </v:shape>
              </w:pict>
            </w:r>
            <w:r>
              <w:rPr>
                <w:spacing w:val="9"/>
              </w:rPr>
              <w:t>喀什斯丽康智能科技有限公司位于喀什经济开发区城北加工转化区疏附产业园</w:t>
            </w:r>
            <w:r>
              <w:rPr>
                <w:spacing w:val="8"/>
              </w:rPr>
              <w:t>，法人代表为</w:t>
            </w:r>
            <w:r>
              <w:rPr/>
              <w:t xml:space="preserve"> </w:t>
            </w:r>
            <w:r>
              <w:rPr>
                <w:spacing w:val="6"/>
              </w:rPr>
              <w:t>张谊，项目占地面积为</w:t>
            </w:r>
            <w:r>
              <w:rPr>
                <w:spacing w:val="-43"/>
              </w:rPr>
              <w:t xml:space="preserve"> </w:t>
            </w:r>
            <w:r>
              <w:rPr>
                <w:rFonts w:ascii="Times New Roman" w:hAnsi="Times New Roman" w:eastAsia="Times New Roman" w:cs="Times New Roman"/>
                <w:spacing w:val="6"/>
              </w:rPr>
              <w:t>2400m</w:t>
            </w:r>
            <w:r>
              <w:rPr>
                <w:rFonts w:ascii="Times New Roman" w:hAnsi="Times New Roman" w:eastAsia="Times New Roman" w:cs="Times New Roman"/>
                <w:sz w:val="13"/>
                <w:szCs w:val="13"/>
                <w:spacing w:val="6"/>
                <w:position w:val="6"/>
              </w:rPr>
              <w:t>2 </w:t>
            </w:r>
            <w:r>
              <w:rPr>
                <w:spacing w:val="6"/>
              </w:rPr>
              <w:t>。利用产业</w:t>
            </w:r>
            <w:r>
              <w:rPr>
                <w:spacing w:val="5"/>
              </w:rPr>
              <w:t>园现有的</w:t>
            </w:r>
            <w:r>
              <w:rPr>
                <w:spacing w:val="-37"/>
              </w:rPr>
              <w:t xml:space="preserve"> </w:t>
            </w:r>
            <w:r>
              <w:rPr>
                <w:rFonts w:ascii="Times New Roman" w:hAnsi="Times New Roman" w:eastAsia="Times New Roman" w:cs="Times New Roman"/>
                <w:spacing w:val="5"/>
              </w:rPr>
              <w:t>C7 </w:t>
            </w:r>
            <w:r>
              <w:rPr>
                <w:spacing w:val="5"/>
              </w:rPr>
              <w:t>栋共</w:t>
            </w:r>
            <w:r>
              <w:rPr>
                <w:spacing w:val="-41"/>
              </w:rPr>
              <w:t xml:space="preserve"> </w:t>
            </w:r>
            <w:r>
              <w:rPr>
                <w:rFonts w:ascii="Times New Roman" w:hAnsi="Times New Roman" w:eastAsia="Times New Roman" w:cs="Times New Roman"/>
                <w:spacing w:val="5"/>
              </w:rPr>
              <w:t>2 </w:t>
            </w:r>
            <w:r>
              <w:rPr>
                <w:spacing w:val="5"/>
              </w:rPr>
              <w:t>层厂房</w:t>
            </w:r>
            <w:r>
              <w:rPr>
                <w:spacing w:val="-41"/>
              </w:rPr>
              <w:t xml:space="preserve"> </w:t>
            </w:r>
            <w:r>
              <w:rPr>
                <w:rFonts w:ascii="Times New Roman" w:hAnsi="Times New Roman" w:eastAsia="Times New Roman" w:cs="Times New Roman"/>
                <w:spacing w:val="5"/>
              </w:rPr>
              <w:t>4800 </w:t>
            </w:r>
            <w:r>
              <w:rPr>
                <w:spacing w:val="5"/>
              </w:rPr>
              <w:t>平方米，购置约</w:t>
            </w:r>
            <w:r>
              <w:rPr>
                <w:spacing w:val="-44"/>
              </w:rPr>
              <w:t xml:space="preserve"> </w:t>
            </w:r>
            <w:r>
              <w:rPr>
                <w:rFonts w:ascii="Times New Roman" w:hAnsi="Times New Roman" w:eastAsia="Times New Roman" w:cs="Times New Roman"/>
                <w:spacing w:val="5"/>
              </w:rPr>
              <w:t>40</w:t>
            </w:r>
            <w:r>
              <w:rPr>
                <w:rFonts w:ascii="Times New Roman" w:hAnsi="Times New Roman" w:eastAsia="Times New Roman" w:cs="Times New Roman"/>
                <w:spacing w:val="22"/>
              </w:rPr>
              <w:t xml:space="preserve"> </w:t>
            </w:r>
            <w:r>
              <w:rPr>
                <w:spacing w:val="5"/>
              </w:rPr>
              <w:t>多</w:t>
            </w:r>
            <w:r>
              <w:rPr/>
              <w:t xml:space="preserve"> </w:t>
            </w:r>
            <w:r>
              <w:rPr>
                <w:spacing w:val="8"/>
              </w:rPr>
              <w:t>台生产设备及配套设施建设年产</w:t>
            </w:r>
            <w:r>
              <w:rPr>
                <w:spacing w:val="-43"/>
              </w:rPr>
              <w:t xml:space="preserve"> </w:t>
            </w:r>
            <w:r>
              <w:rPr>
                <w:rFonts w:ascii="Times New Roman" w:hAnsi="Times New Roman" w:eastAsia="Times New Roman" w:cs="Times New Roman"/>
                <w:spacing w:val="8"/>
              </w:rPr>
              <w:t>250</w:t>
            </w:r>
            <w:r>
              <w:rPr>
                <w:rFonts w:ascii="Times New Roman" w:hAnsi="Times New Roman" w:eastAsia="Times New Roman" w:cs="Times New Roman"/>
                <w:spacing w:val="17"/>
                <w:w w:val="101"/>
              </w:rPr>
              <w:t xml:space="preserve"> </w:t>
            </w:r>
            <w:r>
              <w:rPr>
                <w:spacing w:val="8"/>
              </w:rPr>
              <w:t>万件硅胶类生活用品。厂区</w:t>
            </w:r>
            <w:r>
              <w:rPr>
                <w:spacing w:val="7"/>
              </w:rPr>
              <w:t>中心经纬度为：东经</w:t>
            </w:r>
            <w:r>
              <w:rPr>
                <w:spacing w:val="-38"/>
              </w:rPr>
              <w:t xml:space="preserve"> </w:t>
            </w:r>
            <w:r>
              <w:rPr>
                <w:rFonts w:ascii="Times New Roman" w:hAnsi="Times New Roman" w:eastAsia="Times New Roman" w:cs="Times New Roman"/>
                <w:spacing w:val="7"/>
              </w:rPr>
              <w:t>76 </w:t>
            </w:r>
            <w:r>
              <w:rPr>
                <w:spacing w:val="7"/>
              </w:rPr>
              <w:t>度</w:t>
            </w:r>
            <w:r>
              <w:rPr>
                <w:spacing w:val="-38"/>
              </w:rPr>
              <w:t xml:space="preserve"> </w:t>
            </w:r>
            <w:r>
              <w:rPr>
                <w:rFonts w:ascii="Times New Roman" w:hAnsi="Times New Roman" w:eastAsia="Times New Roman" w:cs="Times New Roman"/>
                <w:spacing w:val="7"/>
              </w:rPr>
              <w:t>3 </w:t>
            </w:r>
            <w:r>
              <w:rPr>
                <w:spacing w:val="7"/>
              </w:rPr>
              <w:t>分 </w:t>
            </w:r>
            <w:r>
              <w:rPr>
                <w:rFonts w:ascii="Times New Roman" w:hAnsi="Times New Roman" w:eastAsia="Times New Roman" w:cs="Times New Roman"/>
                <w:spacing w:val="7"/>
              </w:rPr>
              <w:t>13.928 </w:t>
            </w:r>
            <w:r>
              <w:rPr>
                <w:spacing w:val="7"/>
              </w:rPr>
              <w:t>秒，北纬</w:t>
            </w:r>
            <w:r>
              <w:rPr>
                <w:spacing w:val="-37"/>
              </w:rPr>
              <w:t xml:space="preserve"> </w:t>
            </w:r>
            <w:r>
              <w:rPr>
                <w:rFonts w:ascii="Times New Roman" w:hAnsi="Times New Roman" w:eastAsia="Times New Roman" w:cs="Times New Roman"/>
                <w:spacing w:val="7"/>
              </w:rPr>
              <w:t>39 </w:t>
            </w:r>
            <w:r>
              <w:rPr>
                <w:spacing w:val="7"/>
              </w:rPr>
              <w:t>度</w:t>
            </w:r>
            <w:r>
              <w:rPr>
                <w:spacing w:val="-38"/>
              </w:rPr>
              <w:t xml:space="preserve"> </w:t>
            </w:r>
            <w:r>
              <w:rPr>
                <w:rFonts w:ascii="Times New Roman" w:hAnsi="Times New Roman" w:eastAsia="Times New Roman" w:cs="Times New Roman"/>
                <w:spacing w:val="7"/>
              </w:rPr>
              <w:t>33 </w:t>
            </w:r>
            <w:r>
              <w:rPr>
                <w:spacing w:val="7"/>
              </w:rPr>
              <w:t>分</w:t>
            </w:r>
            <w:r>
              <w:rPr>
                <w:spacing w:val="-44"/>
              </w:rPr>
              <w:t xml:space="preserve"> </w:t>
            </w:r>
            <w:r>
              <w:rPr>
                <w:rFonts w:ascii="Times New Roman" w:hAnsi="Times New Roman" w:eastAsia="Times New Roman" w:cs="Times New Roman"/>
                <w:spacing w:val="7"/>
              </w:rPr>
              <w:t>46</w:t>
            </w:r>
            <w:r>
              <w:rPr>
                <w:rFonts w:ascii="Times New Roman" w:hAnsi="Times New Roman" w:eastAsia="Times New Roman" w:cs="Times New Roman"/>
                <w:spacing w:val="6"/>
              </w:rPr>
              <w:t>.925 </w:t>
            </w:r>
            <w:r>
              <w:rPr>
                <w:spacing w:val="6"/>
              </w:rPr>
              <w:t>秒，项目北侧为</w:t>
            </w:r>
            <w:r>
              <w:rPr>
                <w:spacing w:val="-40"/>
              </w:rPr>
              <w:t xml:space="preserve"> </w:t>
            </w:r>
            <w:r>
              <w:rPr>
                <w:rFonts w:ascii="Times New Roman" w:hAnsi="Times New Roman" w:eastAsia="Times New Roman" w:cs="Times New Roman"/>
                <w:spacing w:val="6"/>
              </w:rPr>
              <w:t>C5 </w:t>
            </w:r>
            <w:r>
              <w:rPr>
                <w:spacing w:val="6"/>
              </w:rPr>
              <w:t>栋厂房；西侧、南侧为空地；东侧为</w:t>
            </w:r>
            <w:r>
              <w:rPr>
                <w:spacing w:val="-40"/>
              </w:rPr>
              <w:t xml:space="preserve"> </w:t>
            </w:r>
            <w:r>
              <w:rPr>
                <w:rFonts w:ascii="Times New Roman" w:hAnsi="Times New Roman" w:eastAsia="Times New Roman" w:cs="Times New Roman"/>
                <w:spacing w:val="6"/>
              </w:rPr>
              <w:t>C8</w:t>
            </w:r>
          </w:p>
          <w:p>
            <w:pPr>
              <w:pStyle w:val="TableText"/>
              <w:ind w:left="108"/>
              <w:spacing w:line="227" w:lineRule="auto"/>
              <w:rPr/>
            </w:pPr>
            <w:r>
              <w:rPr>
                <w:spacing w:val="8"/>
              </w:rPr>
              <w:t>栋厂房。项目建成后将形成年产</w:t>
            </w:r>
            <w:r>
              <w:rPr>
                <w:spacing w:val="-35"/>
              </w:rPr>
              <w:t xml:space="preserve"> </w:t>
            </w:r>
            <w:r>
              <w:rPr>
                <w:rFonts w:ascii="Times New Roman" w:hAnsi="Times New Roman" w:eastAsia="Times New Roman" w:cs="Times New Roman"/>
                <w:spacing w:val="8"/>
              </w:rPr>
              <w:t>250</w:t>
            </w:r>
            <w:r>
              <w:rPr>
                <w:rFonts w:ascii="Times New Roman" w:hAnsi="Times New Roman" w:eastAsia="Times New Roman" w:cs="Times New Roman"/>
                <w:spacing w:val="17"/>
                <w:w w:val="101"/>
              </w:rPr>
              <w:t xml:space="preserve"> </w:t>
            </w:r>
            <w:r>
              <w:rPr>
                <w:spacing w:val="8"/>
              </w:rPr>
              <w:t>万件硅胶类生活用品的生产能力。</w:t>
            </w:r>
          </w:p>
          <w:p>
            <w:pPr>
              <w:pStyle w:val="TableText"/>
              <w:ind w:left="104" w:right="102" w:firstLine="422"/>
              <w:spacing w:before="161" w:line="377" w:lineRule="auto"/>
              <w:rPr/>
            </w:pPr>
            <w:r>
              <w:rPr>
                <w:spacing w:val="9"/>
              </w:rPr>
              <w:t>遵照《中华人民共和国环境保护法》《中华人民共和国环境影响评价法》以及《建设项目环</w:t>
            </w:r>
            <w:r>
              <w:rPr>
                <w:spacing w:val="5"/>
              </w:rPr>
              <w:t xml:space="preserve"> </w:t>
            </w:r>
            <w:r>
              <w:rPr>
                <w:spacing w:val="8"/>
              </w:rPr>
              <w:t>境影响评价分类管理名录》（</w:t>
            </w:r>
            <w:r>
              <w:rPr>
                <w:rFonts w:ascii="Times New Roman" w:hAnsi="Times New Roman" w:eastAsia="Times New Roman" w:cs="Times New Roman"/>
                <w:spacing w:val="8"/>
              </w:rPr>
              <w:t>2021 </w:t>
            </w:r>
            <w:r>
              <w:rPr>
                <w:spacing w:val="8"/>
              </w:rPr>
              <w:t>年版）的有</w:t>
            </w:r>
            <w:r>
              <w:rPr>
                <w:spacing w:val="7"/>
              </w:rPr>
              <w:t>关规定，本项目属于“二十六、橡胶和塑料制品业</w:t>
            </w:r>
            <w:r>
              <w:rPr/>
              <w:t xml:space="preserve"> </w:t>
            </w:r>
            <w:r>
              <w:rPr>
                <w:rFonts w:ascii="Times New Roman" w:hAnsi="Times New Roman" w:eastAsia="Times New Roman" w:cs="Times New Roman"/>
                <w:spacing w:val="6"/>
              </w:rPr>
              <w:t>29</w:t>
            </w:r>
            <w:r>
              <w:rPr>
                <w:rFonts w:ascii="Times New Roman" w:hAnsi="Times New Roman" w:eastAsia="Times New Roman" w:cs="Times New Roman"/>
                <w:spacing w:val="-29"/>
              </w:rPr>
              <w:t xml:space="preserve"> </w:t>
            </w:r>
            <w:r>
              <w:rPr>
                <w:spacing w:val="6"/>
              </w:rPr>
              <w:t>、</w:t>
            </w:r>
            <w:r>
              <w:rPr>
                <w:rFonts w:ascii="Times New Roman" w:hAnsi="Times New Roman" w:eastAsia="Times New Roman" w:cs="Times New Roman"/>
                <w:spacing w:val="6"/>
              </w:rPr>
              <w:t>52</w:t>
            </w:r>
            <w:r>
              <w:rPr>
                <w:rFonts w:ascii="Times New Roman" w:hAnsi="Times New Roman" w:eastAsia="Times New Roman" w:cs="Times New Roman"/>
                <w:spacing w:val="-28"/>
              </w:rPr>
              <w:t xml:space="preserve"> </w:t>
            </w:r>
            <w:r>
              <w:rPr>
                <w:spacing w:val="6"/>
              </w:rPr>
              <w:t>、橡胶制品业</w:t>
            </w:r>
            <w:r>
              <w:rPr>
                <w:spacing w:val="-43"/>
              </w:rPr>
              <w:t xml:space="preserve"> </w:t>
            </w:r>
            <w:r>
              <w:rPr>
                <w:rFonts w:ascii="Times New Roman" w:hAnsi="Times New Roman" w:eastAsia="Times New Roman" w:cs="Times New Roman"/>
                <w:spacing w:val="6"/>
              </w:rPr>
              <w:t>291  </w:t>
            </w:r>
            <w:r>
              <w:rPr>
                <w:spacing w:val="6"/>
              </w:rPr>
              <w:t>其他</w:t>
            </w:r>
            <w:r>
              <w:rPr>
                <w:spacing w:val="-70"/>
              </w:rPr>
              <w:t xml:space="preserve"> </w:t>
            </w:r>
            <w:r>
              <w:rPr>
                <w:spacing w:val="6"/>
              </w:rPr>
              <w:t>”，需要编</w:t>
            </w:r>
            <w:r>
              <w:rPr>
                <w:spacing w:val="5"/>
              </w:rPr>
              <w:t>制环境影响报告表。为此喀什斯丽康智能科技有限公司</w:t>
            </w:r>
            <w:r>
              <w:rPr/>
              <w:t xml:space="preserve"> </w:t>
            </w:r>
            <w:r>
              <w:rPr>
                <w:spacing w:val="10"/>
              </w:rPr>
              <w:t>委托新疆金宇泽工程咨询有限公司承担本项目的</w:t>
            </w:r>
            <w:r>
              <w:rPr>
                <w:spacing w:val="9"/>
              </w:rPr>
              <w:t>环境影响报告表的编制工作。我单位接受委托  </w:t>
            </w:r>
            <w:r>
              <w:rPr>
                <w:spacing w:val="8"/>
              </w:rPr>
              <w:t>后，认真研究了该项目的有关资料，在踏勘现场的社会、</w:t>
            </w:r>
            <w:r>
              <w:rPr>
                <w:spacing w:val="-48"/>
              </w:rPr>
              <w:t xml:space="preserve"> </w:t>
            </w:r>
            <w:r>
              <w:rPr>
                <w:spacing w:val="8"/>
              </w:rPr>
              <w:t>自然环境状况，调查、收集有关建设项</w:t>
            </w:r>
            <w:r>
              <w:rPr/>
              <w:t xml:space="preserve"> </w:t>
            </w:r>
            <w:r>
              <w:rPr>
                <w:spacing w:val="9"/>
              </w:rPr>
              <w:t>目资料的基础上，根据项目所在区域的环境特征、结合工程污染特性等因素，编制了本项目环境</w:t>
            </w:r>
          </w:p>
          <w:p>
            <w:pPr>
              <w:pStyle w:val="TableText"/>
              <w:ind w:left="108"/>
              <w:spacing w:line="226" w:lineRule="auto"/>
              <w:rPr/>
            </w:pPr>
            <w:r>
              <w:rPr>
                <w:spacing w:val="6"/>
              </w:rPr>
              <w:t>影响报告表。</w:t>
            </w:r>
          </w:p>
          <w:p>
            <w:pPr>
              <w:pStyle w:val="TableText"/>
              <w:ind w:left="114"/>
              <w:spacing w:before="162" w:line="228" w:lineRule="auto"/>
              <w:rPr/>
            </w:pPr>
            <w:r>
              <w:rPr>
                <w:rFonts w:ascii="Times New Roman" w:hAnsi="Times New Roman" w:eastAsia="Times New Roman" w:cs="Times New Roman"/>
                <w:b/>
                <w:bCs/>
                <w:spacing w:val="3"/>
              </w:rPr>
              <w:t>1</w:t>
            </w:r>
            <w:r>
              <w:rPr>
                <w:rFonts w:ascii="Times New Roman" w:hAnsi="Times New Roman" w:eastAsia="Times New Roman" w:cs="Times New Roman"/>
                <w:b/>
                <w:bCs/>
                <w:spacing w:val="-29"/>
              </w:rPr>
              <w:t xml:space="preserve"> </w:t>
            </w:r>
            <w:r>
              <w:rPr>
                <w14:textOutline w14:w="3795" w14:cap="sq" w14:cmpd="sng">
                  <w14:solidFill>
                    <w14:srgbClr w14:val="000000"/>
                  </w14:solidFill>
                  <w14:prstDash w14:val="solid"/>
                  <w14:bevel/>
                </w14:textOutline>
                <w:spacing w:val="3"/>
              </w:rPr>
              <w:t>、项目概况</w:t>
            </w:r>
          </w:p>
          <w:p>
            <w:pPr>
              <w:pStyle w:val="TableText"/>
              <w:ind w:left="532"/>
              <w:spacing w:before="160" w:line="228" w:lineRule="auto"/>
              <w:rPr/>
            </w:pPr>
            <w:r>
              <w:rPr>
                <w:spacing w:val="9"/>
              </w:rPr>
              <w:t>项目名称：喀什经开区斯丽康硅胶制品智能制造</w:t>
            </w:r>
            <w:r>
              <w:rPr>
                <w:spacing w:val="8"/>
              </w:rPr>
              <w:t>项目；</w:t>
            </w:r>
          </w:p>
          <w:p>
            <w:pPr>
              <w:pStyle w:val="TableText"/>
              <w:ind w:left="531"/>
              <w:spacing w:before="164" w:line="227" w:lineRule="auto"/>
              <w:rPr/>
            </w:pPr>
            <w:r>
              <w:rPr>
                <w:spacing w:val="8"/>
              </w:rPr>
              <w:t>建设单位：喀什斯丽康智能科技有限公司；</w:t>
            </w:r>
          </w:p>
          <w:p>
            <w:pPr>
              <w:pStyle w:val="TableText"/>
              <w:ind w:left="531"/>
              <w:spacing w:before="162" w:line="227" w:lineRule="auto"/>
              <w:rPr/>
            </w:pPr>
            <w:r>
              <w:rPr>
                <w:spacing w:val="9"/>
              </w:rPr>
              <w:t>建设地点：喀什经济开发区城北加工转化区疏附产业园；</w:t>
            </w:r>
          </w:p>
          <w:p>
            <w:pPr>
              <w:pStyle w:val="TableText"/>
              <w:ind w:left="531"/>
              <w:spacing w:before="163" w:line="228" w:lineRule="auto"/>
              <w:rPr/>
            </w:pPr>
            <w:r>
              <w:rPr>
                <w:spacing w:val="7"/>
              </w:rPr>
              <w:t>建设性质：新建；</w:t>
            </w:r>
          </w:p>
          <w:p>
            <w:pPr>
              <w:pStyle w:val="TableText"/>
              <w:ind w:left="530"/>
              <w:spacing w:before="161" w:line="228" w:lineRule="auto"/>
              <w:rPr/>
            </w:pPr>
            <w:r>
              <w:rPr>
                <w:spacing w:val="5"/>
              </w:rPr>
              <w:t>用地面积：</w:t>
            </w:r>
            <w:r>
              <w:rPr>
                <w:rFonts w:ascii="Times New Roman" w:hAnsi="Times New Roman" w:eastAsia="Times New Roman" w:cs="Times New Roman"/>
                <w:spacing w:val="5"/>
              </w:rPr>
              <w:t>2400m</w:t>
            </w:r>
            <w:r>
              <w:rPr>
                <w:rFonts w:ascii="Times New Roman" w:hAnsi="Times New Roman" w:eastAsia="Times New Roman" w:cs="Times New Roman"/>
                <w:sz w:val="13"/>
                <w:szCs w:val="13"/>
                <w:spacing w:val="5"/>
                <w:position w:val="6"/>
              </w:rPr>
              <w:t>2</w:t>
            </w:r>
            <w:r>
              <w:rPr>
                <w:spacing w:val="5"/>
              </w:rPr>
              <w:t>；</w:t>
            </w:r>
          </w:p>
          <w:p>
            <w:pPr>
              <w:pStyle w:val="TableText"/>
              <w:ind w:left="531"/>
              <w:spacing w:before="162" w:line="228" w:lineRule="auto"/>
              <w:rPr/>
            </w:pPr>
            <w:r>
              <w:rPr>
                <w:spacing w:val="6"/>
              </w:rPr>
              <w:t>投资总额：</w:t>
            </w:r>
            <w:r>
              <w:rPr>
                <w:rFonts w:ascii="Times New Roman" w:hAnsi="Times New Roman" w:eastAsia="Times New Roman" w:cs="Times New Roman"/>
                <w:spacing w:val="6"/>
              </w:rPr>
              <w:t>8000</w:t>
            </w:r>
            <w:r>
              <w:rPr>
                <w:spacing w:val="6"/>
              </w:rPr>
              <w:t>万元；</w:t>
            </w:r>
          </w:p>
          <w:p>
            <w:pPr>
              <w:pStyle w:val="TableText"/>
              <w:ind w:left="529"/>
              <w:spacing w:before="161" w:line="228" w:lineRule="auto"/>
              <w:rPr/>
            </w:pPr>
            <w:r>
              <w:rPr>
                <w:spacing w:val="6"/>
              </w:rPr>
              <w:t>职工人数：</w:t>
            </w:r>
            <w:r>
              <w:rPr>
                <w:rFonts w:ascii="Times New Roman" w:hAnsi="Times New Roman" w:eastAsia="Times New Roman" w:cs="Times New Roman"/>
                <w:spacing w:val="6"/>
              </w:rPr>
              <w:t>50</w:t>
            </w:r>
            <w:r>
              <w:rPr>
                <w:spacing w:val="6"/>
              </w:rPr>
              <w:t>人；</w:t>
            </w:r>
          </w:p>
          <w:p>
            <w:pPr>
              <w:pStyle w:val="TableText"/>
              <w:ind w:left="105"/>
              <w:spacing w:before="162" w:line="228" w:lineRule="auto"/>
              <w:rPr/>
            </w:pPr>
            <w:r>
              <w:rPr>
                <w:rFonts w:ascii="Times New Roman" w:hAnsi="Times New Roman" w:eastAsia="Times New Roman" w:cs="Times New Roman"/>
                <w:b/>
                <w:bCs/>
                <w:spacing w:val="6"/>
              </w:rPr>
              <w:t>2</w:t>
            </w:r>
            <w:r>
              <w:rPr>
                <w:rFonts w:ascii="Times New Roman" w:hAnsi="Times New Roman" w:eastAsia="Times New Roman" w:cs="Times New Roman"/>
                <w:b/>
                <w:bCs/>
                <w:spacing w:val="-22"/>
              </w:rPr>
              <w:t xml:space="preserve"> </w:t>
            </w:r>
            <w:r>
              <w:rPr>
                <w14:textOutline w14:w="3795" w14:cap="sq" w14:cmpd="sng">
                  <w14:solidFill>
                    <w14:srgbClr w14:val="000000"/>
                  </w14:solidFill>
                  <w14:prstDash w14:val="solid"/>
                  <w14:bevel/>
                </w14:textOutline>
                <w:spacing w:val="6"/>
              </w:rPr>
              <w:t>、主体及公辅工程</w:t>
            </w:r>
          </w:p>
          <w:p>
            <w:pPr>
              <w:pStyle w:val="TableText"/>
              <w:ind w:left="531"/>
              <w:spacing w:before="160" w:line="228" w:lineRule="auto"/>
              <w:rPr/>
            </w:pPr>
            <w:r>
              <w:rPr>
                <w:spacing w:val="6"/>
              </w:rPr>
              <w:t>各工程建设内容与规模见下表</w:t>
            </w:r>
            <w:r>
              <w:rPr>
                <w:spacing w:val="-43"/>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28"/>
              </w:rPr>
              <w:t xml:space="preserve"> </w:t>
            </w:r>
            <w:r>
              <w:rPr>
                <w:rFonts w:ascii="Times New Roman" w:hAnsi="Times New Roman" w:eastAsia="Times New Roman" w:cs="Times New Roman"/>
                <w:spacing w:val="6"/>
              </w:rPr>
              <w:t>1</w:t>
            </w:r>
            <w:r>
              <w:rPr>
                <w:spacing w:val="6"/>
              </w:rPr>
              <w:t>。</w:t>
            </w:r>
          </w:p>
          <w:p>
            <w:pPr>
              <w:pStyle w:val="TableText"/>
              <w:ind w:left="3314"/>
              <w:spacing w:before="284" w:line="228" w:lineRule="auto"/>
              <w:rPr/>
            </w:pPr>
            <w:r>
              <w:rPr>
                <w14:textOutline w14:w="3795" w14:cap="sq" w14:cmpd="sng">
                  <w14:solidFill>
                    <w14:srgbClr w14:val="000000"/>
                  </w14:solidFill>
                  <w14:prstDash w14:val="solid"/>
                  <w14:bevel/>
                </w14:textOutline>
                <w:spacing w:val="7"/>
              </w:rPr>
              <w:t>表</w:t>
            </w:r>
            <w:r>
              <w:rPr>
                <w:spacing w:val="-40"/>
              </w:rPr>
              <w:t xml:space="preserve"> </w:t>
            </w:r>
            <w:r>
              <w:rPr>
                <w:rFonts w:ascii="Times New Roman" w:hAnsi="Times New Roman" w:eastAsia="Times New Roman" w:cs="Times New Roman"/>
                <w:b/>
                <w:bCs/>
                <w:spacing w:val="7"/>
              </w:rPr>
              <w:t>2-1    </w:t>
            </w:r>
            <w:r>
              <w:rPr>
                <w14:textOutline w14:w="3795" w14:cap="sq" w14:cmpd="sng">
                  <w14:solidFill>
                    <w14:srgbClr w14:val="000000"/>
                  </w14:solidFill>
                  <w14:prstDash w14:val="solid"/>
                  <w14:bevel/>
                </w14:textOutline>
                <w:spacing w:val="7"/>
              </w:rPr>
              <w:t>建设项目主要工程内容</w:t>
            </w:r>
          </w:p>
          <w:p>
            <w:pPr>
              <w:spacing w:line="130" w:lineRule="exact"/>
              <w:rPr/>
            </w:pPr>
            <w:r/>
          </w:p>
          <w:tbl>
            <w:tblPr>
              <w:tblStyle w:val="TableNormal"/>
              <w:tblW w:w="8794" w:type="dxa"/>
              <w:tblInd w:w="99"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166"/>
              <w:gridCol w:w="1517"/>
              <w:gridCol w:w="4694"/>
              <w:gridCol w:w="1417"/>
            </w:tblGrid>
            <w:tr>
              <w:trPr>
                <w:trHeight w:val="281" w:hRule="atLeast"/>
              </w:trPr>
              <w:tc>
                <w:tcPr>
                  <w:tcW w:w="1166" w:type="dxa"/>
                  <w:vAlign w:val="top"/>
                  <w:tcBorders>
                    <w:bottom w:val="single" w:color="000000" w:sz="2" w:space="0"/>
                    <w:top w:val="single" w:color="000000" w:sz="10" w:space="0"/>
                  </w:tcBorders>
                </w:tcPr>
                <w:p>
                  <w:pPr>
                    <w:pStyle w:val="TableText"/>
                    <w:ind w:left="189"/>
                    <w:spacing w:before="34" w:line="218" w:lineRule="auto"/>
                    <w:rPr/>
                  </w:pPr>
                  <w:r>
                    <w:rPr>
                      <w14:textOutline w14:w="3795" w14:cap="sq" w14:cmpd="sng">
                        <w14:solidFill>
                          <w14:srgbClr w14:val="000000"/>
                        </w14:solidFill>
                        <w14:prstDash w14:val="solid"/>
                        <w14:bevel/>
                      </w14:textOutline>
                      <w:spacing w:val="7"/>
                    </w:rPr>
                    <w:t>工程名称</w:t>
                  </w:r>
                </w:p>
              </w:tc>
              <w:tc>
                <w:tcPr>
                  <w:tcW w:w="1517" w:type="dxa"/>
                  <w:vAlign w:val="top"/>
                  <w:tcBorders>
                    <w:bottom w:val="single" w:color="000000" w:sz="2" w:space="0"/>
                    <w:top w:val="single" w:color="000000" w:sz="10" w:space="0"/>
                  </w:tcBorders>
                </w:tcPr>
                <w:p>
                  <w:pPr>
                    <w:pStyle w:val="TableText"/>
                    <w:ind w:left="155"/>
                    <w:spacing w:before="34" w:line="218" w:lineRule="auto"/>
                    <w:rPr/>
                  </w:pPr>
                  <w:r>
                    <w:rPr>
                      <w14:textOutline w14:w="3795" w14:cap="sq" w14:cmpd="sng">
                        <w14:solidFill>
                          <w14:srgbClr w14:val="000000"/>
                        </w14:solidFill>
                        <w14:prstDash w14:val="solid"/>
                        <w14:bevel/>
                      </w14:textOutline>
                      <w:spacing w:val="8"/>
                    </w:rPr>
                    <w:t>单项工程名称</w:t>
                  </w:r>
                </w:p>
              </w:tc>
              <w:tc>
                <w:tcPr>
                  <w:tcW w:w="4694" w:type="dxa"/>
                  <w:vAlign w:val="top"/>
                  <w:tcBorders>
                    <w:bottom w:val="single" w:color="000000" w:sz="2" w:space="0"/>
                    <w:top w:val="single" w:color="000000" w:sz="10" w:space="0"/>
                  </w:tcBorders>
                </w:tcPr>
                <w:p>
                  <w:pPr>
                    <w:pStyle w:val="TableText"/>
                    <w:ind w:left="1034"/>
                    <w:spacing w:before="34" w:line="218" w:lineRule="auto"/>
                    <w:rPr/>
                  </w:pPr>
                  <w:r>
                    <w:rPr>
                      <w14:textOutline w14:w="3795" w14:cap="sq" w14:cmpd="sng">
                        <w14:solidFill>
                          <w14:srgbClr w14:val="000000"/>
                        </w14:solidFill>
                        <w14:prstDash w14:val="solid"/>
                        <w14:bevel/>
                      </w14:textOutline>
                      <w:spacing w:val="8"/>
                    </w:rPr>
                    <w:t>工程内容</w:t>
                  </w:r>
                  <w:r>
                    <w:rPr>
                      <w:rFonts w:ascii="Times New Roman" w:hAnsi="Times New Roman" w:eastAsia="Times New Roman" w:cs="Times New Roman"/>
                      <w:b/>
                      <w:bCs/>
                      <w:spacing w:val="8"/>
                    </w:rPr>
                    <w:t>/</w:t>
                  </w:r>
                  <w:r>
                    <w:rPr>
                      <w14:textOutline w14:w="3795" w14:cap="sq" w14:cmpd="sng">
                        <w14:solidFill>
                          <w14:srgbClr w14:val="000000"/>
                        </w14:solidFill>
                        <w14:prstDash w14:val="solid"/>
                        <w14:bevel/>
                      </w14:textOutline>
                      <w:spacing w:val="8"/>
                    </w:rPr>
                    <w:t>工程规模</w:t>
                  </w:r>
                  <w:r>
                    <w:rPr>
                      <w:rFonts w:ascii="Times New Roman" w:hAnsi="Times New Roman" w:eastAsia="Times New Roman" w:cs="Times New Roman"/>
                      <w:b/>
                      <w:bCs/>
                      <w:spacing w:val="8"/>
                    </w:rPr>
                    <w:t>/</w:t>
                  </w:r>
                  <w:r>
                    <w:rPr>
                      <w14:textOutline w14:w="3795" w14:cap="sq" w14:cmpd="sng">
                        <w14:solidFill>
                          <w14:srgbClr w14:val="000000"/>
                        </w14:solidFill>
                        <w14:prstDash w14:val="solid"/>
                        <w14:bevel/>
                      </w14:textOutline>
                      <w:spacing w:val="8"/>
                    </w:rPr>
                    <w:t>设计能力</w:t>
                  </w:r>
                </w:p>
              </w:tc>
              <w:tc>
                <w:tcPr>
                  <w:tcW w:w="1417" w:type="dxa"/>
                  <w:vAlign w:val="top"/>
                  <w:tcBorders>
                    <w:bottom w:val="single" w:color="000000" w:sz="2" w:space="0"/>
                    <w:top w:val="single" w:color="000000" w:sz="10" w:space="0"/>
                  </w:tcBorders>
                </w:tcPr>
                <w:p>
                  <w:pPr>
                    <w:pStyle w:val="TableText"/>
                    <w:ind w:left="506"/>
                    <w:spacing w:before="34" w:line="218" w:lineRule="auto"/>
                    <w:rPr/>
                  </w:pPr>
                  <w:r>
                    <w:rPr>
                      <w14:textOutline w14:w="3795" w14:cap="sq" w14:cmpd="sng">
                        <w14:solidFill>
                          <w14:srgbClr w14:val="000000"/>
                        </w14:solidFill>
                        <w14:prstDash w14:val="solid"/>
                        <w14:bevel/>
                      </w14:textOutline>
                      <w:spacing w:val="4"/>
                    </w:rPr>
                    <w:t>备注</w:t>
                  </w:r>
                </w:p>
              </w:tc>
            </w:tr>
            <w:tr>
              <w:trPr>
                <w:trHeight w:val="548" w:hRule="atLeast"/>
              </w:trPr>
              <w:tc>
                <w:tcPr>
                  <w:tcW w:w="1166" w:type="dxa"/>
                  <w:vAlign w:val="top"/>
                  <w:vMerge w:val="restart"/>
                  <w:tcBorders>
                    <w:bottom w:val="nil"/>
                    <w:top w:val="single" w:color="000000" w:sz="2" w:space="0"/>
                  </w:tcBorders>
                </w:tcPr>
                <w:p>
                  <w:pPr>
                    <w:spacing w:line="323" w:lineRule="auto"/>
                    <w:rPr>
                      <w:rFonts w:ascii="Arial"/>
                      <w:sz w:val="21"/>
                    </w:rPr>
                  </w:pPr>
                  <w:r/>
                </w:p>
                <w:p>
                  <w:pPr>
                    <w:spacing w:line="324" w:lineRule="auto"/>
                    <w:rPr>
                      <w:rFonts w:ascii="Arial"/>
                      <w:sz w:val="21"/>
                    </w:rPr>
                  </w:pPr>
                  <w:r/>
                </w:p>
                <w:p>
                  <w:pPr>
                    <w:pStyle w:val="TableText"/>
                    <w:ind w:left="190"/>
                    <w:spacing w:before="65" w:line="228" w:lineRule="auto"/>
                    <w:rPr/>
                  </w:pPr>
                  <w:r>
                    <w:rPr>
                      <w:spacing w:val="6"/>
                    </w:rPr>
                    <w:t>主体工程</w:t>
                  </w:r>
                </w:p>
              </w:tc>
              <w:tc>
                <w:tcPr>
                  <w:tcW w:w="1517" w:type="dxa"/>
                  <w:vAlign w:val="top"/>
                  <w:vMerge w:val="restart"/>
                  <w:tcBorders>
                    <w:bottom w:val="nil"/>
                    <w:top w:val="single" w:color="000000" w:sz="2" w:space="0"/>
                  </w:tcBorders>
                </w:tcPr>
                <w:p>
                  <w:pPr>
                    <w:spacing w:line="323" w:lineRule="auto"/>
                    <w:rPr>
                      <w:rFonts w:ascii="Arial"/>
                      <w:sz w:val="21"/>
                    </w:rPr>
                  </w:pPr>
                  <w:r/>
                </w:p>
                <w:p>
                  <w:pPr>
                    <w:spacing w:line="324" w:lineRule="auto"/>
                    <w:rPr>
                      <w:rFonts w:ascii="Arial"/>
                      <w:sz w:val="21"/>
                    </w:rPr>
                  </w:pPr>
                  <w:r/>
                </w:p>
                <w:p>
                  <w:pPr>
                    <w:pStyle w:val="TableText"/>
                    <w:ind w:left="368"/>
                    <w:spacing w:before="65" w:line="228" w:lineRule="auto"/>
                    <w:rPr/>
                  </w:pPr>
                  <w:r>
                    <w:rPr>
                      <w:spacing w:val="6"/>
                    </w:rPr>
                    <w:t>生产车间</w:t>
                  </w:r>
                </w:p>
              </w:tc>
              <w:tc>
                <w:tcPr>
                  <w:tcW w:w="4694" w:type="dxa"/>
                  <w:vAlign w:val="top"/>
                  <w:tcBorders>
                    <w:bottom w:val="single" w:color="000000" w:sz="2" w:space="0"/>
                    <w:top w:val="single" w:color="000000" w:sz="2" w:space="0"/>
                  </w:tcBorders>
                </w:tcPr>
                <w:p>
                  <w:pPr>
                    <w:pStyle w:val="TableText"/>
                    <w:ind w:left="885" w:right="55" w:hanging="805"/>
                    <w:spacing w:before="33" w:line="233" w:lineRule="auto"/>
                    <w:rPr/>
                  </w:pPr>
                  <w:r>
                    <w:rPr>
                      <w:rFonts w:ascii="Times New Roman" w:hAnsi="Times New Roman" w:eastAsia="Times New Roman" w:cs="Times New Roman"/>
                      <w:spacing w:val="3"/>
                    </w:rPr>
                    <w:t>1 </w:t>
                  </w:r>
                  <w:r>
                    <w:rPr>
                      <w:spacing w:val="3"/>
                    </w:rPr>
                    <w:t>楼，建筑面积</w:t>
                  </w:r>
                  <w:r>
                    <w:rPr>
                      <w:spacing w:val="-22"/>
                    </w:rPr>
                    <w:t xml:space="preserve"> </w:t>
                  </w:r>
                  <w:r>
                    <w:rPr>
                      <w:rFonts w:ascii="Times New Roman" w:hAnsi="Times New Roman" w:eastAsia="Times New Roman" w:cs="Times New Roman"/>
                      <w:spacing w:val="3"/>
                    </w:rPr>
                    <w:t>2400 </w:t>
                  </w:r>
                  <w:r>
                    <w:rPr>
                      <w:spacing w:val="3"/>
                    </w:rPr>
                    <w:t>平方米，布置自动成型区、自</w:t>
                  </w:r>
                  <w:r>
                    <w:rPr/>
                    <w:t xml:space="preserve"> </w:t>
                  </w:r>
                  <w:r>
                    <w:rPr>
                      <w:spacing w:val="9"/>
                    </w:rPr>
                    <w:t>动炼胶区、原材料仓库、展厅等</w:t>
                  </w:r>
                </w:p>
              </w:tc>
              <w:tc>
                <w:tcPr>
                  <w:tcW w:w="1417" w:type="dxa"/>
                  <w:vAlign w:val="top"/>
                  <w:vMerge w:val="restart"/>
                  <w:tcBorders>
                    <w:bottom w:val="nil"/>
                    <w:top w:val="single" w:color="000000" w:sz="2" w:space="0"/>
                  </w:tcBorders>
                </w:tcPr>
                <w:p>
                  <w:pPr>
                    <w:spacing w:line="323" w:lineRule="auto"/>
                    <w:rPr>
                      <w:rFonts w:ascii="Arial"/>
                      <w:sz w:val="21"/>
                    </w:rPr>
                  </w:pPr>
                  <w:r/>
                </w:p>
                <w:p>
                  <w:pPr>
                    <w:spacing w:line="324" w:lineRule="auto"/>
                    <w:rPr>
                      <w:rFonts w:ascii="Arial"/>
                      <w:sz w:val="21"/>
                    </w:rPr>
                  </w:pPr>
                  <w:r/>
                </w:p>
                <w:p>
                  <w:pPr>
                    <w:pStyle w:val="TableText"/>
                    <w:ind w:left="84"/>
                    <w:spacing w:before="65" w:line="227" w:lineRule="auto"/>
                    <w:rPr/>
                  </w:pPr>
                  <w:r>
                    <w:rPr>
                      <w:spacing w:val="8"/>
                    </w:rPr>
                    <w:t>布置在同一栋</w:t>
                  </w:r>
                </w:p>
              </w:tc>
            </w:tr>
            <w:tr>
              <w:trPr>
                <w:trHeight w:val="1096" w:hRule="atLeast"/>
              </w:trPr>
              <w:tc>
                <w:tcPr>
                  <w:tcW w:w="1166" w:type="dxa"/>
                  <w:vAlign w:val="top"/>
                  <w:vMerge w:val="continue"/>
                  <w:tcBorders>
                    <w:bottom w:val="single" w:color="000000" w:sz="2" w:space="0"/>
                    <w:top w:val="nil"/>
                  </w:tcBorders>
                </w:tcPr>
                <w:p>
                  <w:pPr>
                    <w:rPr>
                      <w:rFonts w:ascii="Arial"/>
                      <w:sz w:val="21"/>
                    </w:rPr>
                  </w:pPr>
                  <w:r/>
                </w:p>
              </w:tc>
              <w:tc>
                <w:tcPr>
                  <w:tcW w:w="1517" w:type="dxa"/>
                  <w:vAlign w:val="top"/>
                  <w:vMerge w:val="continue"/>
                  <w:tcBorders>
                    <w:bottom w:val="single" w:color="000000" w:sz="2" w:space="0"/>
                    <w:top w:val="nil"/>
                  </w:tcBorders>
                </w:tcPr>
                <w:p>
                  <w:pPr>
                    <w:rPr>
                      <w:rFonts w:ascii="Arial"/>
                      <w:sz w:val="21"/>
                    </w:rPr>
                  </w:pPr>
                  <w:r/>
                </w:p>
              </w:tc>
              <w:tc>
                <w:tcPr>
                  <w:tcW w:w="4694" w:type="dxa"/>
                  <w:vAlign w:val="top"/>
                  <w:tcBorders>
                    <w:bottom w:val="single" w:color="000000" w:sz="2" w:space="0"/>
                    <w:top w:val="single" w:color="000000" w:sz="2" w:space="0"/>
                  </w:tcBorders>
                </w:tcPr>
                <w:p>
                  <w:pPr>
                    <w:pStyle w:val="TableText"/>
                    <w:ind w:left="60"/>
                    <w:spacing w:before="33" w:line="227" w:lineRule="auto"/>
                    <w:rPr/>
                  </w:pPr>
                  <w:r>
                    <w:rPr>
                      <w:rFonts w:ascii="Times New Roman" w:hAnsi="Times New Roman" w:eastAsia="Times New Roman" w:cs="Times New Roman"/>
                      <w:spacing w:val="4"/>
                    </w:rPr>
                    <w:t>2 </w:t>
                  </w:r>
                  <w:r>
                    <w:rPr>
                      <w:spacing w:val="4"/>
                    </w:rPr>
                    <w:t>楼，建筑面积</w:t>
                  </w:r>
                  <w:r>
                    <w:rPr>
                      <w:spacing w:val="-27"/>
                    </w:rPr>
                    <w:t xml:space="preserve"> </w:t>
                  </w:r>
                  <w:r>
                    <w:rPr>
                      <w:rFonts w:ascii="Times New Roman" w:hAnsi="Times New Roman" w:eastAsia="Times New Roman" w:cs="Times New Roman"/>
                      <w:spacing w:val="4"/>
                    </w:rPr>
                    <w:t>2400 </w:t>
                  </w:r>
                  <w:r>
                    <w:rPr>
                      <w:spacing w:val="4"/>
                    </w:rPr>
                    <w:t>平方米，布置喷涂生产线、丝</w:t>
                  </w:r>
                </w:p>
                <w:p>
                  <w:pPr>
                    <w:pStyle w:val="TableText"/>
                    <w:ind w:left="92"/>
                    <w:spacing w:before="25" w:line="228" w:lineRule="auto"/>
                    <w:rPr/>
                  </w:pPr>
                  <w:r>
                    <w:rPr>
                      <w:spacing w:val="9"/>
                    </w:rPr>
                    <w:t>印生产线、涂料储存区、分拣生产线、</w:t>
                  </w:r>
                  <w:r>
                    <w:rPr>
                      <w:rFonts w:ascii="Times New Roman" w:hAnsi="Times New Roman" w:eastAsia="Times New Roman" w:cs="Times New Roman"/>
                    </w:rPr>
                    <w:t>UV</w:t>
                  </w:r>
                  <w:r>
                    <w:rPr>
                      <w:rFonts w:ascii="Times New Roman" w:hAnsi="Times New Roman" w:eastAsia="Times New Roman" w:cs="Times New Roman"/>
                      <w:spacing w:val="9"/>
                    </w:rPr>
                    <w:t xml:space="preserve"> </w:t>
                  </w:r>
                  <w:r>
                    <w:rPr>
                      <w:spacing w:val="9"/>
                    </w:rPr>
                    <w:t>打印生</w:t>
                  </w:r>
                </w:p>
                <w:p>
                  <w:pPr>
                    <w:pStyle w:val="TableText"/>
                    <w:ind w:left="64"/>
                    <w:spacing w:before="24" w:line="228" w:lineRule="auto"/>
                    <w:rPr/>
                  </w:pPr>
                  <w:r>
                    <w:rPr>
                      <w:spacing w:val="6"/>
                    </w:rPr>
                    <w:t>产线、实验室、检测室、设备零件储存区、</w:t>
                  </w:r>
                  <w:r>
                    <w:rPr>
                      <w:spacing w:val="-60"/>
                    </w:rPr>
                    <w:t xml:space="preserve"> </w:t>
                  </w:r>
                  <w:r>
                    <w:rPr>
                      <w:spacing w:val="6"/>
                    </w:rPr>
                    <w:t>自动包</w:t>
                  </w:r>
                </w:p>
                <w:p>
                  <w:pPr>
                    <w:pStyle w:val="TableText"/>
                    <w:ind w:left="1199"/>
                    <w:spacing w:before="26" w:line="218" w:lineRule="auto"/>
                    <w:rPr/>
                  </w:pPr>
                  <w:r>
                    <w:rPr>
                      <w:spacing w:val="9"/>
                    </w:rPr>
                    <w:t>装生产线、成品发货区等</w:t>
                  </w:r>
                </w:p>
              </w:tc>
              <w:tc>
                <w:tcPr>
                  <w:tcW w:w="1417" w:type="dxa"/>
                  <w:vAlign w:val="top"/>
                  <w:vMerge w:val="continue"/>
                  <w:tcBorders>
                    <w:bottom w:val="single" w:color="000000" w:sz="2" w:space="0"/>
                    <w:top w:val="nil"/>
                  </w:tcBorders>
                </w:tcPr>
                <w:p>
                  <w:pPr>
                    <w:rPr>
                      <w:rFonts w:ascii="Arial"/>
                      <w:sz w:val="21"/>
                    </w:rPr>
                  </w:pPr>
                  <w:r/>
                </w:p>
              </w:tc>
            </w:tr>
          </w:tbl>
          <w:p>
            <w:pPr>
              <w:pStyle w:val="TableText"/>
              <w:ind w:left="1637"/>
              <w:spacing w:before="31" w:line="227" w:lineRule="auto"/>
              <w:rPr>
                <w:rFonts w:ascii="Times New Roman" w:hAnsi="Times New Roman" w:eastAsia="Times New Roman" w:cs="Times New Roman"/>
              </w:rPr>
            </w:pPr>
            <w:r>
              <w:rPr>
                <w:spacing w:val="4"/>
              </w:rPr>
              <w:t>原料仓库</w:t>
            </w:r>
            <w:r>
              <w:rPr>
                <w:spacing w:val="2"/>
              </w:rPr>
              <w:t xml:space="preserve">                   </w:t>
            </w:r>
            <w:r>
              <w:rPr>
                <w:spacing w:val="4"/>
              </w:rPr>
              <w:t>布置在</w:t>
            </w:r>
            <w:r>
              <w:rPr>
                <w:spacing w:val="-13"/>
              </w:rPr>
              <w:t xml:space="preserve"> </w:t>
            </w:r>
            <w:r>
              <w:rPr>
                <w:rFonts w:ascii="Times New Roman" w:hAnsi="Times New Roman" w:eastAsia="Times New Roman" w:cs="Times New Roman"/>
                <w:spacing w:val="4"/>
              </w:rPr>
              <w:t>1 </w:t>
            </w:r>
            <w:r>
              <w:rPr>
                <w:spacing w:val="4"/>
              </w:rPr>
              <w:t>楼车间                      </w:t>
            </w:r>
            <w:r>
              <w:rPr>
                <w:rFonts w:ascii="Times New Roman" w:hAnsi="Times New Roman" w:eastAsia="Times New Roman" w:cs="Times New Roman"/>
                <w:spacing w:val="4"/>
              </w:rPr>
              <w:t>/</w:t>
            </w:r>
          </w:p>
          <w:p>
            <w:pPr>
              <w:pStyle w:val="TableText"/>
              <w:ind w:left="290"/>
              <w:spacing w:before="37" w:line="227" w:lineRule="auto"/>
              <w:rPr>
                <w:rFonts w:ascii="Times New Roman" w:hAnsi="Times New Roman" w:eastAsia="Times New Roman" w:cs="Times New Roman"/>
              </w:rPr>
            </w:pPr>
            <w:r>
              <w:rPr>
                <w:spacing w:val="3"/>
              </w:rPr>
              <w:t>辅助工程</w:t>
            </w:r>
            <w:r>
              <w:rPr>
                <w:spacing w:val="79"/>
              </w:rPr>
              <w:t xml:space="preserve"> </w:t>
            </w:r>
            <w:r>
              <w:rPr>
                <w:u w:val="single" w:color="auto"/>
                <w:spacing w:val="15"/>
              </w:rPr>
              <w:t xml:space="preserve">    </w:t>
            </w:r>
            <w:r>
              <w:rPr>
                <w:u w:val="single" w:color="auto"/>
                <w:spacing w:val="3"/>
              </w:rPr>
              <w:t>中控室                    布置在</w:t>
            </w:r>
            <w:r>
              <w:rPr>
                <w:u w:val="single" w:color="auto"/>
                <w:spacing w:val="-22"/>
              </w:rPr>
              <w:t xml:space="preserve"> </w:t>
            </w:r>
            <w:r>
              <w:rPr>
                <w:rFonts w:ascii="Times New Roman" w:hAnsi="Times New Roman" w:eastAsia="Times New Roman" w:cs="Times New Roman"/>
                <w:u w:val="single" w:color="auto"/>
                <w:spacing w:val="3"/>
              </w:rPr>
              <w:t>1 </w:t>
            </w:r>
            <w:r>
              <w:rPr>
                <w:u w:val="single" w:color="auto"/>
                <w:spacing w:val="3"/>
              </w:rPr>
              <w:t>楼车间 </w:t>
            </w:r>
            <w:r>
              <w:rPr>
                <w:u w:val="single" w:color="auto"/>
                <w:spacing w:val="2"/>
              </w:rPr>
              <w:t xml:space="preserve">                     </w:t>
            </w:r>
            <w:r>
              <w:rPr>
                <w:rFonts w:ascii="Times New Roman" w:hAnsi="Times New Roman" w:eastAsia="Times New Roman" w:cs="Times New Roman"/>
                <w:u w:val="single" w:color="auto"/>
                <w:spacing w:val="2"/>
              </w:rPr>
              <w:t>/              </w:t>
            </w:r>
          </w:p>
          <w:p>
            <w:pPr>
              <w:pStyle w:val="TableText"/>
              <w:ind w:left="1740"/>
              <w:spacing w:before="35" w:line="216" w:lineRule="auto"/>
              <w:rPr>
                <w:rFonts w:ascii="Times New Roman" w:hAnsi="Times New Roman" w:eastAsia="Times New Roman" w:cs="Times New Roman"/>
              </w:rPr>
            </w:pPr>
            <w:r>
              <w:rPr>
                <w:spacing w:val="4"/>
              </w:rPr>
              <w:t>更衣室</w:t>
            </w:r>
            <w:r>
              <w:rPr>
                <w:spacing w:val="2"/>
              </w:rPr>
              <w:t xml:space="preserve">                    </w:t>
            </w:r>
            <w:r>
              <w:rPr>
                <w:spacing w:val="4"/>
              </w:rPr>
              <w:t>布置在</w:t>
            </w:r>
            <w:r>
              <w:rPr>
                <w:spacing w:val="-14"/>
              </w:rPr>
              <w:t xml:space="preserve"> </w:t>
            </w:r>
            <w:r>
              <w:rPr>
                <w:rFonts w:ascii="Times New Roman" w:hAnsi="Times New Roman" w:eastAsia="Times New Roman" w:cs="Times New Roman"/>
                <w:spacing w:val="4"/>
              </w:rPr>
              <w:t>1 </w:t>
            </w:r>
            <w:r>
              <w:rPr>
                <w:spacing w:val="4"/>
              </w:rPr>
              <w:t>楼车间                      </w:t>
            </w:r>
            <w:r>
              <w:rPr>
                <w:rFonts w:ascii="Times New Roman" w:hAnsi="Times New Roman" w:eastAsia="Times New Roman" w:cs="Times New Roman"/>
                <w:spacing w:val="4"/>
              </w:rPr>
              <w:t>/</w:t>
            </w:r>
          </w:p>
        </w:tc>
      </w:tr>
    </w:tbl>
    <w:p>
      <w:pPr>
        <w:pStyle w:val="BodyText"/>
        <w:rPr/>
      </w:pPr>
      <w:r/>
    </w:p>
    <w:p>
      <w:pPr>
        <w:sectPr>
          <w:footerReference w:type="default" r:id="rId18"/>
          <w:pgSz w:w="11906" w:h="16839"/>
          <w:pgMar w:top="1431" w:right="1026" w:bottom="1438" w:left="1026" w:header="0" w:footer="1174" w:gutter="0"/>
        </w:sectPr>
        <w:rPr/>
      </w:pPr>
    </w:p>
    <w:p>
      <w:pPr>
        <w:spacing w:before="28"/>
        <w:rPr/>
      </w:pPr>
      <w:r/>
    </w:p>
    <w:tbl>
      <w:tblPr>
        <w:tblStyle w:val="TableNormal"/>
        <w:tblW w:w="983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31"/>
        <w:gridCol w:w="9007"/>
      </w:tblGrid>
      <w:tr>
        <w:trPr>
          <w:trHeight w:val="3394" w:hRule="atLeast"/>
        </w:trPr>
        <w:tc>
          <w:tcPr>
            <w:tcW w:w="831" w:type="dxa"/>
            <w:vAlign w:val="top"/>
            <w:vMerge w:val="restart"/>
            <w:tcBorders>
              <w:right w:val="single" w:color="000000" w:sz="2" w:space="0"/>
              <w:bottom w:val="nil"/>
            </w:tcBorders>
          </w:tcPr>
          <w:p>
            <w:pPr>
              <w:rPr>
                <w:rFonts w:ascii="Arial"/>
                <w:sz w:val="21"/>
              </w:rPr>
            </w:pPr>
            <w:r/>
          </w:p>
        </w:tc>
        <w:tc>
          <w:tcPr>
            <w:tcW w:w="9007" w:type="dxa"/>
            <w:vAlign w:val="top"/>
            <w:tcBorders>
              <w:left w:val="single" w:color="000000" w:sz="2" w:space="0"/>
              <w:bottom w:val="nil"/>
            </w:tcBorders>
          </w:tcPr>
          <w:p>
            <w:pPr>
              <w:pStyle w:val="TableText"/>
              <w:ind w:left="497"/>
              <w:spacing w:before="66" w:line="492" w:lineRule="exact"/>
              <w:rPr>
                <w:rFonts w:ascii="Times New Roman" w:hAnsi="Times New Roman" w:eastAsia="Times New Roman" w:cs="Times New Roman"/>
              </w:rPr>
            </w:pPr>
            <w:r>
              <w:pict>
                <v:shape id="_x0000_s56" style="position:absolute;margin-left:63.84pt;margin-top:0.690002pt;mso-position-vertical-relative:text;mso-position-horizontal-relative:text;width:311.05pt;height:168pt;z-index:251715584;" filled="false" stroked="false" type="#_x0000_t202">
                  <v:fill on="false"/>
                  <v:stroke on="false"/>
                  <v:path/>
                  <v:imagedata o:title=""/>
                  <o:lock v:ext="edit" aspectratio="false"/>
                  <v:textbox inset="0mm,0mm,0mm,0mm">
                    <w:txbxContent>
                      <w:p>
                        <w:pPr>
                          <w:spacing w:line="20" w:lineRule="exact"/>
                          <w:rPr/>
                        </w:pPr>
                        <w:r/>
                      </w:p>
                      <w:tbl>
                        <w:tblPr>
                          <w:tblStyle w:val="TableNormal"/>
                          <w:tblW w:w="6175"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4686"/>
                        </w:tblGrid>
                        <w:tr>
                          <w:trPr>
                            <w:trHeight w:val="3319" w:hRule="atLeast"/>
                          </w:trPr>
                          <w:tc>
                            <w:tcPr>
                              <w:tcW w:w="1489" w:type="dxa"/>
                              <w:vAlign w:val="top"/>
                              <w:tcBorders>
                                <w:bottom w:val="nil"/>
                                <w:top w:val="nil"/>
                              </w:tcBorders>
                            </w:tcPr>
                            <w:p>
                              <w:pPr>
                                <w:rPr>
                                  <w:rFonts w:ascii="Arial"/>
                                  <w:sz w:val="21"/>
                                </w:rPr>
                              </w:pPr>
                              <w:r/>
                            </w:p>
                          </w:tc>
                          <w:tc>
                            <w:tcPr>
                              <w:tcW w:w="4686" w:type="dxa"/>
                              <w:vAlign w:val="top"/>
                              <w:tcBorders>
                                <w:bottom w:val="nil"/>
                                <w:top w:val="nil"/>
                              </w:tcBorders>
                            </w:tcPr>
                            <w:p>
                              <w:pPr>
                                <w:rPr>
                                  <w:rFonts w:ascii="Arial"/>
                                  <w:sz w:val="21"/>
                                </w:rPr>
                              </w:pPr>
                              <w:r/>
                            </w:p>
                          </w:tc>
                        </w:tr>
                      </w:tbl>
                      <w:p>
                        <w:pPr>
                          <w:rPr>
                            <w:rFonts w:ascii="Arial"/>
                            <w:sz w:val="21"/>
                          </w:rPr>
                        </w:pPr>
                        <w:r/>
                      </w:p>
                    </w:txbxContent>
                  </v:textbox>
                </v:shape>
              </w:pict>
            </w:r>
            <w:r>
              <w:pict>
                <v:rect id="_x0000_s58" style="position:absolute;margin-left:-444.87pt;margin-top:29.5pt;mso-position-vertical-relative:top-margin-area;mso-position-horizontal-relative:right-margin-area;width:439.75pt;height:0.5pt;z-index:251712512;" fillcolor="#000000" filled="true" stroked="false"/>
              </w:pict>
            </w:r>
            <w:r>
              <w:rPr>
                <w:spacing w:val="-18"/>
                <w:w w:val="99"/>
                <w:position w:val="9"/>
              </w:rPr>
              <w:t>供水</w:t>
            </w:r>
            <w:r>
              <w:rPr>
                <w:spacing w:val="4"/>
                <w:position w:val="9"/>
              </w:rPr>
              <w:t xml:space="preserve">         </w:t>
            </w:r>
            <w:r>
              <w:ruby>
                <w:rubyPr>
                  <w:rubyAlign w:val="left"/>
                  <w:hpsRaise w:val="12"/>
                  <w:hps w:val="20"/>
                  <w:hpsBaseText w:val="20"/>
                </w:rubyPr>
                <w:rt>
                  <w:r>
                    <w:rPr>
                      <w:spacing w:val="1"/>
                      <w:w w:val="98"/>
                      <w:position w:val="9"/>
                    </w:rPr>
                    <w:t>供电</w:t>
                  </w:r>
                  <w:r>
                    <w:rPr>
                      <w:spacing w:val="1"/>
                      <w:w w:val="175"/>
                      <w:position w:val="9"/>
                    </w:rPr>
                    <w:t xml:space="preserve"> </w:t>
                  </w:r>
                  <w:r>
                    <w:rPr>
                      <w:spacing w:val="1"/>
                      <w:w w:val="98"/>
                      <w:position w:val="9"/>
                    </w:rPr>
                    <w:t>区域供电管网接入主厂区内，</w:t>
                  </w:r>
                </w:rt>
                <w:rubyBase>
                  <w:r>
                    <w:rPr>
                      <w:w w:val="104"/>
                      <w:position w:val="-5"/>
                    </w:rPr>
                    <w:t>供水</w:t>
                  </w:r>
                  <w:r>
                    <w:rPr>
                      <w:spacing w:val="1"/>
                      <w:w w:val="175"/>
                      <w:position w:val="-5"/>
                    </w:rPr>
                    <w:t xml:space="preserve"> </w:t>
                  </w:r>
                  <w:r>
                    <w:rPr>
                      <w:w w:val="104"/>
                      <w:position w:val="-5"/>
                    </w:rPr>
                    <w:t>市政污水管网接入至厂区内</w:t>
                  </w:r>
                </w:rubyBase>
              </w:ruby>
            </w:r>
            <w:r>
              <w:rPr>
                <w:spacing w:val="-18"/>
                <w:w w:val="99"/>
                <w:position w:val="-5"/>
              </w:rPr>
              <w:t>，</w:t>
            </w:r>
            <w:r>
              <w:ruby>
                <w:rubyPr>
                  <w:rubyAlign w:val="left"/>
                  <w:hpsRaise w:val="12"/>
                  <w:hps w:val="20"/>
                  <w:hpsBaseText w:val="20"/>
                </w:rubyPr>
                <w:rt>
                  <w:r>
                    <w:rPr>
                      <w:w w:val="102"/>
                      <w:position w:val="9"/>
                    </w:rPr>
                    <w:t>年用</w:t>
                  </w:r>
                </w:rt>
                <w:rubyBase>
                  <w:r>
                    <w:rPr>
                      <w:w w:val="123"/>
                      <w:position w:val="-5"/>
                    </w:rPr>
                    <w:t>年用</w:t>
                  </w:r>
                </w:rubyBase>
              </w:ruby>
            </w:r>
            <w:r>
              <w:ruby>
                <w:rubyPr>
                  <w:rubyAlign w:val="left"/>
                  <w:hpsRaise w:val="12"/>
                  <w:hps w:val="20"/>
                  <w:hpsBaseText w:val="20"/>
                </w:rubyPr>
                <w:rt>
                  <w:r>
                    <w:rPr>
                      <w:w w:val="83"/>
                      <w:position w:val="9"/>
                    </w:rPr>
                    <w:t>电量</w:t>
                  </w:r>
                </w:rt>
                <w:rubyBase>
                  <w:r>
                    <w:rPr>
                      <w:w w:val="104"/>
                      <w:position w:val="-5"/>
                    </w:rPr>
                    <w:t>水量</w:t>
                  </w:r>
                </w:rubyBase>
              </w:ruby>
            </w:r>
            <w:r>
              <w:rPr>
                <w:rFonts w:ascii="Times New Roman" w:hAnsi="Times New Roman" w:eastAsia="Times New Roman" w:cs="Times New Roman"/>
                <w:spacing w:val="-18"/>
                <w:w w:val="99"/>
                <w:position w:val="22"/>
              </w:rPr>
              <w:t>5</w:t>
            </w:r>
            <w:r>
              <w:rPr>
                <w:rFonts w:ascii="Times New Roman" w:hAnsi="Times New Roman" w:eastAsia="Times New Roman" w:cs="Times New Roman"/>
                <w:spacing w:val="-18"/>
                <w:w w:val="99"/>
                <w:position w:val="-5"/>
              </w:rPr>
              <w:t>4</w:t>
            </w:r>
            <w:r>
              <w:ruby>
                <w:rubyPr>
                  <w:rubyAlign w:val="left"/>
                  <w:hpsRaise w:val="12"/>
                  <w:hps w:val="20"/>
                  <w:hpsBaseText w:val="13"/>
                </w:rubyPr>
                <w:rt>
                  <w:r>
                    <w:rPr>
                      <w:w w:val="96"/>
                      <w:position w:val="9"/>
                    </w:rPr>
                    <w:t>万</w:t>
                  </w:r>
                  <w:r>
                    <w:rPr>
                      <w:w w:val="56"/>
                      <w:position w:val="9"/>
                    </w:rPr>
                    <w:t xml:space="preserve"> </w:t>
                  </w:r>
                  <w:r>
                    <w:rPr>
                      <w:rFonts w:ascii="Times New Roman" w:hAnsi="Times New Roman" w:eastAsia="Times New Roman" w:cs="Times New Roman"/>
                      <w:w w:val="96"/>
                      <w:position w:val="9"/>
                    </w:rPr>
                    <w:t>kW</w:t>
                  </w:r>
                </w:rt>
                <w:rubyBase>
                  <w:r>
                    <w:rPr>
                      <w:rFonts w:ascii="Times New Roman" w:hAnsi="Times New Roman" w:eastAsia="Times New Roman" w:cs="Times New Roman"/>
                      <w:w w:val="105"/>
                      <w:position w:val="-4"/>
                    </w:rPr>
                    <w:t>940m</w:t>
                  </w:r>
                  <w:r>
                    <w:rPr>
                      <w:rFonts w:ascii="Times New Roman" w:hAnsi="Times New Roman" w:eastAsia="Times New Roman" w:cs="Times New Roman"/>
                      <w:sz w:val="13"/>
                      <w:szCs w:val="13"/>
                      <w:w w:val="105"/>
                      <w:position w:val="-4"/>
                    </w:rPr>
                    <w:t>3</w:t>
                  </w:r>
                </w:rubyBase>
              </w:ruby>
            </w:r>
            <w:r>
              <w:rPr>
                <w:rFonts w:ascii="Times New Roman" w:hAnsi="Times New Roman" w:eastAsia="Times New Roman" w:cs="Times New Roman"/>
                <w:spacing w:val="-18"/>
                <w:w w:val="99"/>
                <w:position w:val="22"/>
              </w:rPr>
              <w:t>h</w:t>
            </w:r>
            <w:r>
              <w:rPr>
                <w:rFonts w:ascii="Times New Roman" w:hAnsi="Times New Roman" w:eastAsia="Times New Roman" w:cs="Times New Roman"/>
                <w:position w:val="22"/>
              </w:rPr>
              <w:t xml:space="preserve">                </w:t>
            </w:r>
            <w:r>
              <w:ruby>
                <w:rubyPr>
                  <w:rubyAlign w:val="left"/>
                  <w:hpsRaise w:val="12"/>
                  <w:hps w:val="20"/>
                  <w:hpsBaseText w:val="20"/>
                </w:rubyPr>
                <w:rt>
                  <w:r>
                    <w:rPr>
                      <w:rFonts w:ascii="Times New Roman" w:hAnsi="Times New Roman" w:eastAsia="Times New Roman" w:cs="Times New Roman"/>
                      <w:w w:val="104"/>
                      <w:position w:val="9"/>
                    </w:rPr>
                    <w:t>/</w:t>
                  </w:r>
                </w:rt>
                <w:rubyBase>
                  <w:r>
                    <w:rPr>
                      <w:rFonts w:ascii="Times New Roman" w:hAnsi="Times New Roman" w:eastAsia="Times New Roman" w:cs="Times New Roman"/>
                      <w:w w:val="104"/>
                      <w:position w:val="-5"/>
                    </w:rPr>
                    <w:t>/</w:t>
                  </w:r>
                </w:rubyBase>
              </w:ruby>
            </w:r>
            <w:r>
              <w:rPr>
                <w:rFonts w:ascii="Times New Roman" w:hAnsi="Times New Roman" w:eastAsia="Times New Roman" w:cs="Times New Roman"/>
                <w:position w:val="-5"/>
              </w:rPr>
              <w:t xml:space="preserve">              </w:t>
            </w:r>
          </w:p>
          <w:p>
            <w:pPr>
              <w:pStyle w:val="TableText"/>
              <w:ind w:left="2934"/>
              <w:spacing w:before="71" w:line="228" w:lineRule="auto"/>
              <w:rPr/>
            </w:pPr>
            <w:r>
              <w:rPr>
                <w:spacing w:val="9"/>
              </w:rPr>
              <w:t>开炼硫化废气收集后一并通过管道集中引至一套</w:t>
            </w:r>
          </w:p>
          <w:p>
            <w:pPr>
              <w:pStyle w:val="TableText"/>
              <w:ind w:left="2863"/>
              <w:spacing w:before="24" w:line="226" w:lineRule="auto"/>
              <w:rPr/>
            </w:pPr>
            <w:r>
              <w:rPr>
                <w:spacing w:val="8"/>
              </w:rPr>
              <w:t>“水喷淋</w:t>
            </w:r>
            <w:r>
              <w:rPr>
                <w:rFonts w:ascii="Times New Roman" w:hAnsi="Times New Roman" w:eastAsia="Times New Roman" w:cs="Times New Roman"/>
                <w:spacing w:val="8"/>
              </w:rPr>
              <w:t>+</w:t>
            </w:r>
            <w:r>
              <w:rPr>
                <w:spacing w:val="8"/>
              </w:rPr>
              <w:t>二级活性炭吸附</w:t>
            </w:r>
            <w:r>
              <w:rPr>
                <w:spacing w:val="-62"/>
              </w:rPr>
              <w:t xml:space="preserve"> </w:t>
            </w:r>
            <w:r>
              <w:rPr>
                <w:spacing w:val="8"/>
              </w:rPr>
              <w:t>”装置处理，最后通过</w:t>
            </w:r>
          </w:p>
          <w:p>
            <w:pPr>
              <w:pStyle w:val="TableText"/>
              <w:ind w:left="2863"/>
              <w:spacing w:before="28" w:line="227" w:lineRule="auto"/>
              <w:rPr/>
            </w:pPr>
            <w:r>
              <w:pict>
                <v:shape id="_x0000_s60" style="position:absolute;margin-left:80.5958pt;margin-top:7.14325pt;mso-position-vertical-relative:text;mso-position-horizontal-relative:text;width:43.55pt;height:14.4pt;z-index:251716608;" filled="false" stroked="false" type="#_x0000_t202">
                  <v:fill on="false"/>
                  <v:stroke on="false"/>
                  <v:path/>
                  <v:imagedata o:title=""/>
                  <o:lock v:ext="edit" aspectratio="false"/>
                  <v:textbox inset="0mm,0mm,0mm,0mm">
                    <w:txbxContent>
                      <w:p>
                        <w:pPr>
                          <w:pStyle w:val="TableText"/>
                          <w:ind w:left="20"/>
                          <w:spacing w:before="20" w:line="228" w:lineRule="auto"/>
                          <w:rPr/>
                        </w:pPr>
                        <w:r>
                          <w:rPr>
                            <w:spacing w:val="7"/>
                          </w:rPr>
                          <w:t>废气治理</w:t>
                        </w:r>
                      </w:p>
                    </w:txbxContent>
                  </v:textbox>
                </v:shape>
              </w:pict>
            </w:r>
            <w:r>
              <w:pict>
                <v:shape id="_x0000_s62" style="position:absolute;margin-left:398.079pt;margin-top:7.14325pt;mso-position-vertical-relative:text;mso-position-horizontal-relative:text;width:22.45pt;height:14.4pt;z-index:251714560;" filled="false" stroked="false" type="#_x0000_t202">
                  <v:fill on="false"/>
                  <v:stroke on="false"/>
                  <v:path/>
                  <v:imagedata o:title=""/>
                  <o:lock v:ext="edit" aspectratio="false"/>
                  <v:textbox inset="0mm,0mm,0mm,0mm">
                    <w:txbxContent>
                      <w:p>
                        <w:pPr>
                          <w:pStyle w:val="TableText"/>
                          <w:ind w:left="20"/>
                          <w:spacing w:before="20" w:line="228" w:lineRule="auto"/>
                          <w:rPr/>
                        </w:pPr>
                        <w:r>
                          <w:rPr>
                            <w:spacing w:val="4"/>
                          </w:rPr>
                          <w:t>新建</w:t>
                        </w:r>
                      </w:p>
                    </w:txbxContent>
                  </v:textbox>
                </v:shape>
              </w:pict>
            </w:r>
            <w:r>
              <w:rPr>
                <w:rFonts w:ascii="Times New Roman" w:hAnsi="Times New Roman" w:eastAsia="Times New Roman" w:cs="Times New Roman"/>
                <w:spacing w:val="6"/>
              </w:rPr>
              <w:t>15m </w:t>
            </w:r>
            <w:r>
              <w:rPr>
                <w:spacing w:val="6"/>
              </w:rPr>
              <w:t>排气筒（</w:t>
            </w:r>
            <w:r>
              <w:rPr>
                <w:rFonts w:ascii="Times New Roman" w:hAnsi="Times New Roman" w:eastAsia="Times New Roman" w:cs="Times New Roman"/>
              </w:rPr>
              <w:t>DA</w:t>
            </w:r>
            <w:r>
              <w:rPr>
                <w:rFonts w:ascii="Times New Roman" w:hAnsi="Times New Roman" w:eastAsia="Times New Roman" w:cs="Times New Roman"/>
                <w:spacing w:val="6"/>
              </w:rPr>
              <w:t>001</w:t>
            </w:r>
            <w:r>
              <w:rPr>
                <w:spacing w:val="6"/>
              </w:rPr>
              <w:t>）高空排放；丝印、烘干废气</w:t>
            </w:r>
          </w:p>
          <w:p>
            <w:pPr>
              <w:pStyle w:val="TableText"/>
              <w:ind w:left="2848"/>
              <w:spacing w:before="25" w:line="226" w:lineRule="auto"/>
              <w:rPr>
                <w:rFonts w:ascii="Times New Roman" w:hAnsi="Times New Roman" w:eastAsia="Times New Roman" w:cs="Times New Roman"/>
              </w:rPr>
            </w:pPr>
            <w:r>
              <w:rPr>
                <w:spacing w:val="7"/>
              </w:rPr>
              <w:t>经收集的经水喷淋</w:t>
            </w:r>
            <w:r>
              <w:rPr>
                <w:rFonts w:ascii="Times New Roman" w:hAnsi="Times New Roman" w:eastAsia="Times New Roman" w:cs="Times New Roman"/>
                <w:spacing w:val="7"/>
              </w:rPr>
              <w:t>+</w:t>
            </w:r>
            <w:r>
              <w:rPr>
                <w:spacing w:val="7"/>
              </w:rPr>
              <w:t>二级活性炭吸附处理后由</w:t>
            </w:r>
            <w:r>
              <w:rPr>
                <w:spacing w:val="-8"/>
              </w:rPr>
              <w:t xml:space="preserve"> </w:t>
            </w:r>
            <w:r>
              <w:rPr>
                <w:rFonts w:ascii="Times New Roman" w:hAnsi="Times New Roman" w:eastAsia="Times New Roman" w:cs="Times New Roman"/>
                <w:spacing w:val="7"/>
              </w:rPr>
              <w:t>15m</w:t>
            </w:r>
          </w:p>
          <w:p>
            <w:pPr>
              <w:pStyle w:val="TableText"/>
              <w:ind w:left="2852"/>
              <w:spacing w:before="28" w:line="228" w:lineRule="auto"/>
              <w:rPr/>
            </w:pPr>
            <w:r>
              <w:rPr>
                <w:spacing w:val="3"/>
              </w:rPr>
              <w:t>高排气筒（</w:t>
            </w:r>
            <w:r>
              <w:rPr>
                <w:rFonts w:ascii="Times New Roman" w:hAnsi="Times New Roman" w:eastAsia="Times New Roman" w:cs="Times New Roman"/>
              </w:rPr>
              <w:t>DA</w:t>
            </w:r>
            <w:r>
              <w:rPr>
                <w:rFonts w:ascii="Times New Roman" w:hAnsi="Times New Roman" w:eastAsia="Times New Roman" w:cs="Times New Roman"/>
                <w:spacing w:val="3"/>
              </w:rPr>
              <w:t>002</w:t>
            </w:r>
            <w:r>
              <w:rPr>
                <w:spacing w:val="3"/>
              </w:rPr>
              <w:t>）高空排放。无组织非甲烷总烃、</w:t>
            </w:r>
          </w:p>
          <w:p>
            <w:pPr>
              <w:pStyle w:val="TableText"/>
              <w:ind w:left="3876"/>
              <w:spacing w:before="25" w:line="224" w:lineRule="auto"/>
              <w:rPr/>
            </w:pPr>
            <w:r>
              <w:pict>
                <v:shape id="_x0000_s64" style="position:absolute;margin-left:13.5575pt;margin-top:-5.75699pt;mso-position-vertical-relative:text;mso-position-horizontal-relative:text;width:43.5pt;height:14.4pt;z-index:251713536;" filled="false" stroked="false" type="#_x0000_t202">
                  <v:fill on="false"/>
                  <v:stroke on="false"/>
                  <v:path/>
                  <v:imagedata o:title=""/>
                  <o:lock v:ext="edit" aspectratio="false"/>
                  <v:textbox inset="0mm,0mm,0mm,0mm">
                    <w:txbxContent>
                      <w:p>
                        <w:pPr>
                          <w:pStyle w:val="TableText"/>
                          <w:ind w:left="20"/>
                          <w:spacing w:before="20" w:line="228" w:lineRule="auto"/>
                          <w:rPr/>
                        </w:pPr>
                        <w:r>
                          <w:rPr>
                            <w:spacing w:val="7"/>
                          </w:rPr>
                          <w:t>环保工程</w:t>
                        </w:r>
                      </w:p>
                    </w:txbxContent>
                  </v:textbox>
                </v:shape>
              </w:pict>
            </w:r>
            <w:r>
              <w:rPr>
                <w:spacing w:val="9"/>
              </w:rPr>
              <w:t>臭气在厂房内通过车间通风</w:t>
            </w:r>
          </w:p>
          <w:tbl>
            <w:tblPr>
              <w:tblStyle w:val="TableNormal"/>
              <w:tblW w:w="7597" w:type="dxa"/>
              <w:tblInd w:w="1296"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923"/>
              <w:gridCol w:w="3697"/>
              <w:gridCol w:w="1977"/>
            </w:tblGrid>
            <w:tr>
              <w:trPr>
                <w:trHeight w:val="280" w:hRule="atLeast"/>
              </w:trPr>
              <w:tc>
                <w:tcPr>
                  <w:tcW w:w="1923" w:type="dxa"/>
                  <w:vAlign w:val="top"/>
                  <w:tcBorders>
                    <w:bottom w:val="single" w:color="000000" w:sz="2" w:space="0"/>
                    <w:top w:val="single" w:color="000000" w:sz="2" w:space="0"/>
                  </w:tcBorders>
                </w:tcPr>
                <w:p>
                  <w:pPr>
                    <w:pStyle w:val="TableText"/>
                    <w:ind w:left="543"/>
                    <w:spacing w:before="34" w:line="217" w:lineRule="auto"/>
                    <w:rPr/>
                  </w:pPr>
                  <w:r>
                    <w:rPr>
                      <w:spacing w:val="5"/>
                    </w:rPr>
                    <w:t>废水</w:t>
                  </w:r>
                </w:p>
              </w:tc>
              <w:tc>
                <w:tcPr>
                  <w:tcW w:w="3697" w:type="dxa"/>
                  <w:vAlign w:val="top"/>
                  <w:tcBorders>
                    <w:bottom w:val="single" w:color="000000" w:sz="2" w:space="0"/>
                    <w:top w:val="single" w:color="000000" w:sz="2" w:space="0"/>
                  </w:tcBorders>
                </w:tcPr>
                <w:p>
                  <w:pPr>
                    <w:ind w:left="1880"/>
                    <w:spacing w:before="6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977" w:type="dxa"/>
                  <w:vAlign w:val="top"/>
                  <w:tcBorders>
                    <w:bottom w:val="single" w:color="000000" w:sz="2" w:space="0"/>
                    <w:top w:val="single" w:color="000000" w:sz="2" w:space="0"/>
                  </w:tcBorders>
                </w:tcPr>
                <w:p>
                  <w:pPr>
                    <w:ind w:left="1238"/>
                    <w:spacing w:before="6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551" w:hRule="atLeast"/>
              </w:trPr>
              <w:tc>
                <w:tcPr>
                  <w:tcW w:w="1923" w:type="dxa"/>
                  <w:vAlign w:val="top"/>
                  <w:tcBorders>
                    <w:bottom w:val="single" w:color="000000" w:sz="2" w:space="0"/>
                    <w:top w:val="single" w:color="000000" w:sz="2" w:space="0"/>
                  </w:tcBorders>
                </w:tcPr>
                <w:p>
                  <w:pPr>
                    <w:pStyle w:val="TableText"/>
                    <w:ind w:left="345"/>
                    <w:spacing w:before="168" w:line="228" w:lineRule="auto"/>
                    <w:rPr/>
                  </w:pPr>
                  <w:r>
                    <w:rPr>
                      <w:spacing w:val="4"/>
                    </w:rPr>
                    <w:t>噪声治理</w:t>
                  </w:r>
                </w:p>
              </w:tc>
              <w:tc>
                <w:tcPr>
                  <w:tcW w:w="3697" w:type="dxa"/>
                  <w:vAlign w:val="top"/>
                  <w:tcBorders>
                    <w:bottom w:val="single" w:color="000000" w:sz="2" w:space="0"/>
                    <w:top w:val="single" w:color="000000" w:sz="2" w:space="0"/>
                  </w:tcBorders>
                </w:tcPr>
                <w:p>
                  <w:pPr>
                    <w:pStyle w:val="TableText"/>
                    <w:ind w:left="765"/>
                    <w:spacing w:before="168" w:line="228" w:lineRule="auto"/>
                    <w:rPr/>
                  </w:pPr>
                  <w:r>
                    <w:rPr>
                      <w:spacing w:val="8"/>
                    </w:rPr>
                    <w:t>设备减振、厂房隔声措施</w:t>
                  </w:r>
                </w:p>
              </w:tc>
              <w:tc>
                <w:tcPr>
                  <w:tcW w:w="1977" w:type="dxa"/>
                  <w:vAlign w:val="top"/>
                  <w:tcBorders>
                    <w:bottom w:val="single" w:color="000000" w:sz="2" w:space="0"/>
                    <w:top w:val="single" w:color="000000" w:sz="2" w:space="0"/>
                  </w:tcBorders>
                </w:tcPr>
                <w:p>
                  <w:pPr>
                    <w:pStyle w:val="TableText"/>
                    <w:ind w:left="854" w:right="83" w:hanging="209"/>
                    <w:spacing w:before="33" w:line="234" w:lineRule="auto"/>
                    <w:rPr/>
                  </w:pPr>
                  <w:r>
                    <w:rPr>
                      <w:spacing w:val="7"/>
                    </w:rPr>
                    <w:t>依托现有厂房</w:t>
                  </w:r>
                  <w:r>
                    <w:rPr>
                      <w:spacing w:val="4"/>
                    </w:rPr>
                    <w:t xml:space="preserve"> </w:t>
                  </w:r>
                  <w:r>
                    <w:rPr>
                      <w:spacing w:val="7"/>
                    </w:rPr>
                    <w:t>墙体隔声</w:t>
                  </w:r>
                </w:p>
              </w:tc>
            </w:tr>
          </w:tbl>
          <w:p>
            <w:pPr>
              <w:pStyle w:val="TableText"/>
              <w:ind w:left="1650"/>
              <w:spacing w:before="31" w:line="223" w:lineRule="auto"/>
              <w:rPr/>
            </w:pPr>
            <w:r>
              <w:rPr>
                <w:spacing w:val="5"/>
              </w:rPr>
              <w:t>固体废物</w:t>
            </w:r>
            <w:r>
              <w:rPr>
                <w:spacing w:val="3"/>
              </w:rPr>
              <w:t xml:space="preserve">           </w:t>
            </w:r>
            <w:r>
              <w:rPr>
                <w:spacing w:val="5"/>
              </w:rPr>
              <w:t>危废暂存间，建筑面积约为</w:t>
            </w:r>
            <w:r>
              <w:rPr>
                <w:spacing w:val="-33"/>
              </w:rPr>
              <w:t xml:space="preserve"> </w:t>
            </w:r>
            <w:r>
              <w:rPr>
                <w:rFonts w:ascii="Times New Roman" w:hAnsi="Times New Roman" w:eastAsia="Times New Roman" w:cs="Times New Roman"/>
                <w:spacing w:val="5"/>
              </w:rPr>
              <w:t>5m</w:t>
            </w:r>
            <w:r>
              <w:rPr>
                <w:rFonts w:ascii="Times New Roman" w:hAnsi="Times New Roman" w:eastAsia="Times New Roman" w:cs="Times New Roman"/>
                <w:sz w:val="13"/>
                <w:szCs w:val="13"/>
                <w:spacing w:val="5"/>
                <w:position w:val="6"/>
              </w:rPr>
              <w:t>2</w:t>
            </w:r>
            <w:r>
              <w:rPr>
                <w:rFonts w:ascii="Times New Roman" w:hAnsi="Times New Roman" w:eastAsia="Times New Roman" w:cs="Times New Roman"/>
                <w:sz w:val="13"/>
                <w:szCs w:val="13"/>
                <w:spacing w:val="-5"/>
                <w:position w:val="6"/>
              </w:rPr>
              <w:t xml:space="preserve"> </w:t>
            </w:r>
            <w:r>
              <w:rPr>
                <w:spacing w:val="5"/>
              </w:rPr>
              <w:t>。</w:t>
            </w:r>
            <w:r>
              <w:rPr>
                <w:spacing w:val="10"/>
              </w:rPr>
              <w:t xml:space="preserve">        </w:t>
            </w:r>
            <w:r>
              <w:rPr>
                <w:spacing w:val="5"/>
              </w:rPr>
              <w:t>厂区南侧空地</w:t>
            </w:r>
          </w:p>
          <w:p>
            <w:pPr>
              <w:ind w:firstLine="106"/>
              <w:spacing w:line="29" w:lineRule="exact"/>
              <w:rPr/>
            </w:pPr>
            <w:r>
              <w:rPr/>
              <w:pict>
                <v:shape id="_x0000_s66" style="mso-position-vertical-relative:line;mso-position-horizontal-relative:char;width:439.4pt;height:1.45pt;" filled="false" strokecolor="#000000" strokeweight="1.44pt" coordsize="8787,29" coordorigin="0,0" path="m0,14l8787,14e">
                  <v:stroke joinstyle="bevel" miterlimit="2"/>
                </v:shape>
              </w:pict>
            </w:r>
          </w:p>
        </w:tc>
      </w:tr>
      <w:tr>
        <w:trPr>
          <w:trHeight w:val="9770" w:hRule="atLeast"/>
        </w:trPr>
        <w:tc>
          <w:tcPr>
            <w:tcW w:w="831" w:type="dxa"/>
            <w:vAlign w:val="top"/>
            <w:vMerge w:val="continue"/>
            <w:tcBorders>
              <w:right w:val="single" w:color="000000" w:sz="2" w:space="0"/>
              <w:top w:val="nil"/>
            </w:tcBorders>
          </w:tcPr>
          <w:p>
            <w:pPr>
              <w:rPr>
                <w:rFonts w:ascii="Arial"/>
                <w:sz w:val="21"/>
              </w:rPr>
            </w:pPr>
            <w:r/>
          </w:p>
        </w:tc>
        <w:tc>
          <w:tcPr>
            <w:tcW w:w="9007" w:type="dxa"/>
            <w:vAlign w:val="top"/>
            <w:tcBorders>
              <w:left w:val="single" w:color="000000" w:sz="2" w:space="0"/>
              <w:top w:val="nil"/>
            </w:tcBorders>
          </w:tcPr>
          <w:p>
            <w:pPr>
              <w:pStyle w:val="TableText"/>
              <w:ind w:left="103"/>
              <w:spacing w:before="19" w:line="228" w:lineRule="auto"/>
              <w:rPr/>
            </w:pPr>
            <w:r>
              <w:rPr>
                <w:rFonts w:ascii="Times New Roman" w:hAnsi="Times New Roman" w:eastAsia="Times New Roman" w:cs="Times New Roman"/>
                <w:b/>
                <w:bCs/>
                <w:spacing w:val="7"/>
              </w:rPr>
              <w:t>3</w:t>
            </w:r>
            <w:r>
              <w:rPr>
                <w:rFonts w:ascii="Times New Roman" w:hAnsi="Times New Roman" w:eastAsia="Times New Roman" w:cs="Times New Roman"/>
                <w:b/>
                <w:bCs/>
                <w:spacing w:val="-26"/>
              </w:rPr>
              <w:t xml:space="preserve"> </w:t>
            </w:r>
            <w:r>
              <w:rPr>
                <w14:textOutline w14:w="3795" w14:cap="sq" w14:cmpd="sng">
                  <w14:solidFill>
                    <w14:srgbClr w14:val="000000"/>
                  </w14:solidFill>
                  <w14:prstDash w14:val="solid"/>
                  <w14:bevel/>
                </w14:textOutline>
                <w:spacing w:val="7"/>
              </w:rPr>
              <w:t>、产品方案及原辅料</w:t>
            </w:r>
          </w:p>
          <w:p>
            <w:pPr>
              <w:pStyle w:val="TableText"/>
              <w:ind w:left="531"/>
              <w:spacing w:before="161" w:line="228" w:lineRule="auto"/>
              <w:rPr/>
            </w:pPr>
            <w:r>
              <w:rPr>
                <w:spacing w:val="6"/>
              </w:rPr>
              <w:t>建设项目产品方案见表</w:t>
            </w:r>
            <w:r>
              <w:rPr>
                <w:spacing w:val="-35"/>
              </w:rPr>
              <w:t xml:space="preserve"> </w:t>
            </w:r>
            <w:r>
              <w:rPr>
                <w:rFonts w:ascii="Times New Roman" w:hAnsi="Times New Roman" w:eastAsia="Times New Roman" w:cs="Times New Roman"/>
                <w:spacing w:val="6"/>
              </w:rPr>
              <w:t>2-2</w:t>
            </w:r>
            <w:r>
              <w:rPr>
                <w:spacing w:val="6"/>
              </w:rPr>
              <w:t>。</w:t>
            </w:r>
          </w:p>
          <w:p>
            <w:pPr>
              <w:pStyle w:val="TableText"/>
              <w:ind w:left="3525"/>
              <w:spacing w:before="281" w:line="228" w:lineRule="auto"/>
              <w:rPr/>
            </w:pPr>
            <w:r>
              <w:rPr>
                <w14:textOutline w14:w="3795" w14:cap="sq" w14:cmpd="sng">
                  <w14:solidFill>
                    <w14:srgbClr w14:val="000000"/>
                  </w14:solidFill>
                  <w14:prstDash w14:val="solid"/>
                  <w14:bevel/>
                </w14:textOutline>
                <w:spacing w:val="6"/>
              </w:rPr>
              <w:t>表</w:t>
            </w:r>
            <w:r>
              <w:rPr>
                <w:spacing w:val="-35"/>
              </w:rPr>
              <w:t xml:space="preserve"> </w:t>
            </w:r>
            <w:r>
              <w:rPr>
                <w:rFonts w:ascii="Times New Roman" w:hAnsi="Times New Roman" w:eastAsia="Times New Roman" w:cs="Times New Roman"/>
                <w:b/>
                <w:bCs/>
                <w:spacing w:val="6"/>
              </w:rPr>
              <w:t>2-2    </w:t>
            </w:r>
            <w:r>
              <w:rPr>
                <w14:textOutline w14:w="3795" w14:cap="sq" w14:cmpd="sng">
                  <w14:solidFill>
                    <w14:srgbClr w14:val="000000"/>
                  </w14:solidFill>
                  <w14:prstDash w14:val="solid"/>
                  <w14:bevel/>
                </w14:textOutline>
                <w:spacing w:val="6"/>
              </w:rPr>
              <w:t>建设项目产品方案</w:t>
            </w:r>
          </w:p>
          <w:p>
            <w:pPr>
              <w:spacing w:line="132" w:lineRule="exact"/>
              <w:rPr/>
            </w:pPr>
            <w:r/>
          </w:p>
          <w:tbl>
            <w:tblPr>
              <w:tblStyle w:val="TableNormal"/>
              <w:tblW w:w="8789" w:type="dxa"/>
              <w:tblInd w:w="10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2"/>
              <w:gridCol w:w="1772"/>
              <w:gridCol w:w="1124"/>
              <w:gridCol w:w="1530"/>
              <w:gridCol w:w="1650"/>
              <w:gridCol w:w="1881"/>
            </w:tblGrid>
            <w:tr>
              <w:trPr>
                <w:trHeight w:val="405" w:hRule="atLeast"/>
              </w:trPr>
              <w:tc>
                <w:tcPr>
                  <w:tcW w:w="832" w:type="dxa"/>
                  <w:vAlign w:val="top"/>
                  <w:tcBorders>
                    <w:left w:val="nil"/>
                  </w:tcBorders>
                </w:tcPr>
                <w:p>
                  <w:pPr>
                    <w:pStyle w:val="TableText"/>
                    <w:ind w:left="212"/>
                    <w:spacing w:before="96" w:line="229" w:lineRule="auto"/>
                    <w:rPr/>
                  </w:pPr>
                  <w:r>
                    <w:rPr>
                      <w:spacing w:val="5"/>
                    </w:rPr>
                    <w:t>序号</w:t>
                  </w:r>
                </w:p>
              </w:tc>
              <w:tc>
                <w:tcPr>
                  <w:tcW w:w="1772" w:type="dxa"/>
                  <w:vAlign w:val="top"/>
                </w:tcPr>
                <w:p>
                  <w:pPr>
                    <w:pStyle w:val="TableText"/>
                    <w:ind w:left="471"/>
                    <w:spacing w:before="95" w:line="228" w:lineRule="auto"/>
                    <w:rPr/>
                  </w:pPr>
                  <w:r>
                    <w:rPr>
                      <w:spacing w:val="7"/>
                    </w:rPr>
                    <w:t>产品名称</w:t>
                  </w:r>
                </w:p>
              </w:tc>
              <w:tc>
                <w:tcPr>
                  <w:tcW w:w="1124" w:type="dxa"/>
                  <w:vAlign w:val="top"/>
                </w:tcPr>
                <w:p>
                  <w:pPr>
                    <w:pStyle w:val="TableText"/>
                    <w:ind w:left="252"/>
                    <w:spacing w:before="95" w:line="228" w:lineRule="auto"/>
                    <w:rPr/>
                  </w:pPr>
                  <w:r>
                    <w:rPr>
                      <w:spacing w:val="6"/>
                    </w:rPr>
                    <w:t>年产量</w:t>
                  </w:r>
                </w:p>
              </w:tc>
              <w:tc>
                <w:tcPr>
                  <w:tcW w:w="1530" w:type="dxa"/>
                  <w:vAlign w:val="top"/>
                </w:tcPr>
                <w:p>
                  <w:pPr>
                    <w:pStyle w:val="TableText"/>
                    <w:ind w:left="562"/>
                    <w:spacing w:before="96" w:line="228" w:lineRule="auto"/>
                    <w:rPr/>
                  </w:pPr>
                  <w:r>
                    <w:rPr>
                      <w:spacing w:val="3"/>
                    </w:rPr>
                    <w:t>单位</w:t>
                  </w:r>
                </w:p>
              </w:tc>
              <w:tc>
                <w:tcPr>
                  <w:tcW w:w="1650" w:type="dxa"/>
                  <w:vAlign w:val="top"/>
                </w:tcPr>
                <w:p>
                  <w:pPr>
                    <w:pStyle w:val="TableText"/>
                    <w:ind w:left="308"/>
                    <w:spacing w:before="95" w:line="228" w:lineRule="auto"/>
                    <w:rPr/>
                  </w:pPr>
                  <w:r>
                    <w:rPr>
                      <w:spacing w:val="7"/>
                    </w:rPr>
                    <w:t>年运行时数</w:t>
                  </w:r>
                </w:p>
              </w:tc>
              <w:tc>
                <w:tcPr>
                  <w:tcW w:w="1881" w:type="dxa"/>
                  <w:vAlign w:val="top"/>
                  <w:tcBorders>
                    <w:right w:val="nil"/>
                  </w:tcBorders>
                </w:tcPr>
                <w:p>
                  <w:pPr>
                    <w:pStyle w:val="TableText"/>
                    <w:ind w:left="738"/>
                    <w:spacing w:before="96" w:line="229" w:lineRule="auto"/>
                    <w:rPr/>
                  </w:pPr>
                  <w:r>
                    <w:rPr>
                      <w:spacing w:val="3"/>
                    </w:rPr>
                    <w:t>备注</w:t>
                  </w:r>
                </w:p>
              </w:tc>
            </w:tr>
            <w:tr>
              <w:trPr>
                <w:trHeight w:val="401" w:hRule="atLeast"/>
              </w:trPr>
              <w:tc>
                <w:tcPr>
                  <w:tcW w:w="832" w:type="dxa"/>
                  <w:vAlign w:val="top"/>
                  <w:tcBorders>
                    <w:left w:val="nil"/>
                  </w:tcBorders>
                </w:tcPr>
                <w:p>
                  <w:pPr>
                    <w:ind w:left="388"/>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772" w:type="dxa"/>
                  <w:vAlign w:val="top"/>
                </w:tcPr>
                <w:p>
                  <w:pPr>
                    <w:pStyle w:val="TableText"/>
                    <w:ind w:left="261"/>
                    <w:spacing w:before="93" w:line="228" w:lineRule="auto"/>
                    <w:rPr/>
                  </w:pPr>
                  <w:r>
                    <w:rPr>
                      <w:spacing w:val="8"/>
                    </w:rPr>
                    <w:t>硅胶类餐桌垫</w:t>
                  </w:r>
                </w:p>
              </w:tc>
              <w:tc>
                <w:tcPr>
                  <w:tcW w:w="1124" w:type="dxa"/>
                  <w:vAlign w:val="top"/>
                </w:tcPr>
                <w:p>
                  <w:pPr>
                    <w:ind w:left="426"/>
                    <w:spacing w:before="13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1530" w:type="dxa"/>
                  <w:vAlign w:val="top"/>
                  <w:vMerge w:val="restart"/>
                  <w:tcBorders>
                    <w:bottom w:val="nil"/>
                  </w:tcBorders>
                </w:tcPr>
                <w:p>
                  <w:pPr>
                    <w:spacing w:line="434" w:lineRule="auto"/>
                    <w:rPr>
                      <w:rFonts w:ascii="Arial"/>
                      <w:sz w:val="21"/>
                    </w:rPr>
                  </w:pPr>
                  <w:r/>
                </w:p>
                <w:p>
                  <w:pPr>
                    <w:pStyle w:val="TableText"/>
                    <w:ind w:left="491"/>
                    <w:spacing w:before="65" w:line="228" w:lineRule="auto"/>
                    <w:rPr>
                      <w:rFonts w:ascii="Times New Roman" w:hAnsi="Times New Roman" w:eastAsia="Times New Roman" w:cs="Times New Roman"/>
                    </w:rPr>
                  </w:pPr>
                  <w:r>
                    <w:rPr>
                      <w:spacing w:val="3"/>
                    </w:rPr>
                    <w:t>万件</w:t>
                  </w:r>
                  <w:r>
                    <w:rPr>
                      <w:rFonts w:ascii="Times New Roman" w:hAnsi="Times New Roman" w:eastAsia="Times New Roman" w:cs="Times New Roman"/>
                      <w:spacing w:val="3"/>
                    </w:rPr>
                    <w:t>/a</w:t>
                  </w:r>
                </w:p>
              </w:tc>
              <w:tc>
                <w:tcPr>
                  <w:tcW w:w="1650" w:type="dxa"/>
                  <w:vAlign w:val="top"/>
                  <w:vMerge w:val="restart"/>
                  <w:tcBorders>
                    <w:bottom w:val="nil"/>
                  </w:tcBorders>
                </w:tcPr>
                <w:p>
                  <w:pPr>
                    <w:spacing w:line="473" w:lineRule="auto"/>
                    <w:rPr>
                      <w:rFonts w:ascii="Arial"/>
                      <w:sz w:val="21"/>
                    </w:rPr>
                  </w:pPr>
                  <w:r/>
                </w:p>
                <w:p>
                  <w:pPr>
                    <w:ind w:left="564"/>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4880h</w:t>
                  </w:r>
                </w:p>
              </w:tc>
              <w:tc>
                <w:tcPr>
                  <w:tcW w:w="1881" w:type="dxa"/>
                  <w:vAlign w:val="top"/>
                  <w:vMerge w:val="restart"/>
                  <w:tcBorders>
                    <w:right w:val="nil"/>
                    <w:bottom w:val="nil"/>
                  </w:tcBorders>
                </w:tcPr>
                <w:p>
                  <w:pPr>
                    <w:spacing w:line="434" w:lineRule="auto"/>
                    <w:rPr>
                      <w:rFonts w:ascii="Arial"/>
                      <w:sz w:val="21"/>
                    </w:rPr>
                  </w:pPr>
                  <w:r/>
                </w:p>
                <w:p>
                  <w:pPr>
                    <w:pStyle w:val="TableText"/>
                    <w:ind w:left="317"/>
                    <w:spacing w:before="65" w:line="228" w:lineRule="auto"/>
                    <w:rPr/>
                  </w:pPr>
                  <w:r>
                    <w:rPr>
                      <w:spacing w:val="4"/>
                    </w:rPr>
                    <w:t>折合约</w:t>
                  </w:r>
                  <w:r>
                    <w:rPr>
                      <w:spacing w:val="-42"/>
                    </w:rPr>
                    <w:t xml:space="preserve"> </w:t>
                  </w:r>
                  <w:r>
                    <w:rPr>
                      <w:rFonts w:ascii="Times New Roman" w:hAnsi="Times New Roman" w:eastAsia="Times New Roman" w:cs="Times New Roman"/>
                      <w:spacing w:val="4"/>
                    </w:rPr>
                    <w:t>200</w:t>
                  </w:r>
                  <w:r>
                    <w:rPr>
                      <w:rFonts w:ascii="Times New Roman" w:hAnsi="Times New Roman" w:eastAsia="Times New Roman" w:cs="Times New Roman"/>
                      <w:spacing w:val="22"/>
                    </w:rPr>
                    <w:t xml:space="preserve"> </w:t>
                  </w:r>
                  <w:r>
                    <w:rPr>
                      <w:spacing w:val="4"/>
                    </w:rPr>
                    <w:t>吨</w:t>
                  </w:r>
                </w:p>
              </w:tc>
            </w:tr>
            <w:tr>
              <w:trPr>
                <w:trHeight w:val="401" w:hRule="atLeast"/>
              </w:trPr>
              <w:tc>
                <w:tcPr>
                  <w:tcW w:w="832" w:type="dxa"/>
                  <w:vAlign w:val="top"/>
                  <w:tcBorders>
                    <w:left w:val="nil"/>
                  </w:tcBorders>
                </w:tcPr>
                <w:p>
                  <w:pPr>
                    <w:ind w:left="368"/>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772" w:type="dxa"/>
                  <w:vAlign w:val="top"/>
                </w:tcPr>
                <w:p>
                  <w:pPr>
                    <w:pStyle w:val="TableText"/>
                    <w:ind w:left="364"/>
                    <w:spacing w:before="95" w:line="228" w:lineRule="auto"/>
                    <w:rPr/>
                  </w:pPr>
                  <w:r>
                    <w:rPr>
                      <w:spacing w:val="8"/>
                    </w:rPr>
                    <w:t>硅胶隔热垫</w:t>
                  </w:r>
                </w:p>
              </w:tc>
              <w:tc>
                <w:tcPr>
                  <w:tcW w:w="1124" w:type="dxa"/>
                  <w:vAlign w:val="top"/>
                </w:tcPr>
                <w:p>
                  <w:pPr>
                    <w:ind w:left="464"/>
                    <w:spacing w:before="13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530" w:type="dxa"/>
                  <w:vAlign w:val="top"/>
                  <w:vMerge w:val="continue"/>
                  <w:tcBorders>
                    <w:top w:val="nil"/>
                    <w:bottom w:val="nil"/>
                  </w:tcBorders>
                </w:tcPr>
                <w:p>
                  <w:pPr>
                    <w:rPr>
                      <w:rFonts w:ascii="Arial"/>
                      <w:sz w:val="21"/>
                    </w:rPr>
                  </w:pPr>
                  <w:r/>
                </w:p>
              </w:tc>
              <w:tc>
                <w:tcPr>
                  <w:tcW w:w="1650" w:type="dxa"/>
                  <w:vAlign w:val="top"/>
                  <w:vMerge w:val="continue"/>
                  <w:tcBorders>
                    <w:top w:val="nil"/>
                    <w:bottom w:val="nil"/>
                  </w:tcBorders>
                </w:tcPr>
                <w:p>
                  <w:pPr>
                    <w:rPr>
                      <w:rFonts w:ascii="Arial"/>
                      <w:sz w:val="21"/>
                    </w:rPr>
                  </w:pPr>
                  <w:r/>
                </w:p>
              </w:tc>
              <w:tc>
                <w:tcPr>
                  <w:tcW w:w="1881" w:type="dxa"/>
                  <w:vAlign w:val="top"/>
                  <w:vMerge w:val="continue"/>
                  <w:tcBorders>
                    <w:right w:val="nil"/>
                    <w:top w:val="nil"/>
                    <w:bottom w:val="nil"/>
                  </w:tcBorders>
                </w:tcPr>
                <w:p>
                  <w:pPr>
                    <w:rPr>
                      <w:rFonts w:ascii="Arial"/>
                      <w:sz w:val="21"/>
                    </w:rPr>
                  </w:pPr>
                  <w:r/>
                </w:p>
              </w:tc>
            </w:tr>
            <w:tr>
              <w:trPr>
                <w:trHeight w:val="405" w:hRule="atLeast"/>
              </w:trPr>
              <w:tc>
                <w:tcPr>
                  <w:tcW w:w="832" w:type="dxa"/>
                  <w:vAlign w:val="top"/>
                  <w:tcBorders>
                    <w:left w:val="nil"/>
                  </w:tcBorders>
                </w:tcPr>
                <w:p>
                  <w:pPr>
                    <w:ind w:left="372"/>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772" w:type="dxa"/>
                  <w:vAlign w:val="top"/>
                </w:tcPr>
                <w:p>
                  <w:pPr>
                    <w:pStyle w:val="TableText"/>
                    <w:ind w:left="364"/>
                    <w:spacing w:before="95" w:line="228" w:lineRule="auto"/>
                    <w:rPr/>
                  </w:pPr>
                  <w:r>
                    <w:rPr>
                      <w:spacing w:val="8"/>
                    </w:rPr>
                    <w:t>硅胶口水兜</w:t>
                  </w:r>
                </w:p>
              </w:tc>
              <w:tc>
                <w:tcPr>
                  <w:tcW w:w="1124" w:type="dxa"/>
                  <w:vAlign w:val="top"/>
                </w:tcPr>
                <w:p>
                  <w:pPr>
                    <w:ind w:left="426"/>
                    <w:spacing w:before="13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1530" w:type="dxa"/>
                  <w:vAlign w:val="top"/>
                  <w:vMerge w:val="continue"/>
                  <w:tcBorders>
                    <w:top w:val="nil"/>
                  </w:tcBorders>
                </w:tcPr>
                <w:p>
                  <w:pPr>
                    <w:rPr>
                      <w:rFonts w:ascii="Arial"/>
                      <w:sz w:val="21"/>
                    </w:rPr>
                  </w:pPr>
                  <w:r/>
                </w:p>
              </w:tc>
              <w:tc>
                <w:tcPr>
                  <w:tcW w:w="1650" w:type="dxa"/>
                  <w:vAlign w:val="top"/>
                  <w:vMerge w:val="continue"/>
                  <w:tcBorders>
                    <w:top w:val="nil"/>
                  </w:tcBorders>
                </w:tcPr>
                <w:p>
                  <w:pPr>
                    <w:rPr>
                      <w:rFonts w:ascii="Arial"/>
                      <w:sz w:val="21"/>
                    </w:rPr>
                  </w:pPr>
                  <w:r/>
                </w:p>
              </w:tc>
              <w:tc>
                <w:tcPr>
                  <w:tcW w:w="1881" w:type="dxa"/>
                  <w:vAlign w:val="top"/>
                  <w:vMerge w:val="continue"/>
                  <w:tcBorders>
                    <w:right w:val="nil"/>
                    <w:top w:val="nil"/>
                  </w:tcBorders>
                </w:tcPr>
                <w:p>
                  <w:pPr>
                    <w:rPr>
                      <w:rFonts w:ascii="Arial"/>
                      <w:sz w:val="21"/>
                    </w:rPr>
                  </w:pPr>
                  <w:r/>
                </w:p>
              </w:tc>
            </w:tr>
          </w:tbl>
          <w:p>
            <w:pPr>
              <w:pStyle w:val="TableText"/>
              <w:ind w:left="531"/>
              <w:spacing w:before="30" w:line="227" w:lineRule="auto"/>
              <w:rPr/>
            </w:pPr>
            <w:r>
              <w:rPr>
                <w:spacing w:val="7"/>
              </w:rPr>
              <w:t>建设项目主要原辅材料见表</w:t>
            </w:r>
            <w:r>
              <w:rPr>
                <w:spacing w:val="-43"/>
              </w:rPr>
              <w:t xml:space="preserve"> </w:t>
            </w:r>
            <w:r>
              <w:rPr>
                <w:rFonts w:ascii="Times New Roman" w:hAnsi="Times New Roman" w:eastAsia="Times New Roman" w:cs="Times New Roman"/>
                <w:spacing w:val="7"/>
              </w:rPr>
              <w:t>2-3</w:t>
            </w:r>
            <w:r>
              <w:rPr>
                <w:spacing w:val="7"/>
              </w:rPr>
              <w:t>。</w:t>
            </w:r>
          </w:p>
          <w:p>
            <w:pPr>
              <w:pStyle w:val="TableText"/>
              <w:ind w:left="2786"/>
              <w:spacing w:before="282" w:line="227" w:lineRule="auto"/>
              <w:rPr/>
            </w:pPr>
            <w:r>
              <w:rPr>
                <w14:textOutline w14:w="3795" w14:cap="sq" w14:cmpd="sng">
                  <w14:solidFill>
                    <w14:srgbClr w14:val="000000"/>
                  </w14:solidFill>
                  <w14:prstDash w14:val="solid"/>
                  <w14:bevel/>
                </w14:textOutline>
                <w:spacing w:val="7"/>
              </w:rPr>
              <w:t>表</w:t>
            </w:r>
            <w:r>
              <w:rPr>
                <w:spacing w:val="-22"/>
              </w:rPr>
              <w:t xml:space="preserve"> </w:t>
            </w:r>
            <w:r>
              <w:rPr>
                <w:rFonts w:ascii="Times New Roman" w:hAnsi="Times New Roman" w:eastAsia="Times New Roman" w:cs="Times New Roman"/>
                <w:b/>
                <w:bCs/>
                <w:spacing w:val="7"/>
              </w:rPr>
              <w:t>2-3    </w:t>
            </w:r>
            <w:r>
              <w:rPr>
                <w14:textOutline w14:w="3795" w14:cap="sq" w14:cmpd="sng">
                  <w14:solidFill>
                    <w14:srgbClr w14:val="000000"/>
                  </w14:solidFill>
                  <w14:prstDash w14:val="solid"/>
                  <w14:bevel/>
                </w14:textOutline>
                <w:spacing w:val="7"/>
              </w:rPr>
              <w:t>建设项目主要原辅材料及能源消耗</w:t>
            </w:r>
          </w:p>
          <w:p>
            <w:pPr>
              <w:spacing w:line="132" w:lineRule="exact"/>
              <w:rPr/>
            </w:pPr>
            <w:r/>
          </w:p>
          <w:tbl>
            <w:tblPr>
              <w:tblStyle w:val="TableNormal"/>
              <w:tblW w:w="8757"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76"/>
              <w:gridCol w:w="1455"/>
              <w:gridCol w:w="1545"/>
              <w:gridCol w:w="1755"/>
              <w:gridCol w:w="1560"/>
              <w:gridCol w:w="1666"/>
            </w:tblGrid>
            <w:tr>
              <w:trPr>
                <w:trHeight w:val="281" w:hRule="atLeast"/>
              </w:trPr>
              <w:tc>
                <w:tcPr>
                  <w:tcW w:w="776" w:type="dxa"/>
                  <w:vAlign w:val="top"/>
                  <w:tcBorders>
                    <w:left w:val="nil"/>
                  </w:tcBorders>
                </w:tcPr>
                <w:p>
                  <w:pPr>
                    <w:pStyle w:val="TableText"/>
                    <w:ind w:left="185"/>
                    <w:spacing w:before="36" w:line="216" w:lineRule="auto"/>
                    <w:rPr/>
                  </w:pPr>
                  <w:r>
                    <w:rPr>
                      <w:spacing w:val="5"/>
                    </w:rPr>
                    <w:t>序号</w:t>
                  </w:r>
                </w:p>
              </w:tc>
              <w:tc>
                <w:tcPr>
                  <w:tcW w:w="1455" w:type="dxa"/>
                  <w:vAlign w:val="top"/>
                </w:tcPr>
                <w:p>
                  <w:pPr>
                    <w:pStyle w:val="TableText"/>
                    <w:ind w:left="318"/>
                    <w:spacing w:before="36" w:line="216" w:lineRule="auto"/>
                    <w:rPr/>
                  </w:pPr>
                  <w:r>
                    <w:rPr>
                      <w:spacing w:val="6"/>
                    </w:rPr>
                    <w:t>原料名称</w:t>
                  </w:r>
                </w:p>
              </w:tc>
              <w:tc>
                <w:tcPr>
                  <w:tcW w:w="1545" w:type="dxa"/>
                  <w:vAlign w:val="top"/>
                </w:tcPr>
                <w:p>
                  <w:pPr>
                    <w:pStyle w:val="TableText"/>
                    <w:ind w:left="464"/>
                    <w:spacing w:before="36" w:line="216" w:lineRule="auto"/>
                    <w:rPr/>
                  </w:pPr>
                  <w:r>
                    <w:rPr>
                      <w:spacing w:val="6"/>
                    </w:rPr>
                    <w:t>年用量</w:t>
                  </w:r>
                </w:p>
              </w:tc>
              <w:tc>
                <w:tcPr>
                  <w:tcW w:w="1755" w:type="dxa"/>
                  <w:vAlign w:val="top"/>
                </w:tcPr>
                <w:p>
                  <w:pPr>
                    <w:pStyle w:val="TableText"/>
                    <w:ind w:left="361"/>
                    <w:spacing w:before="36" w:line="216" w:lineRule="auto"/>
                    <w:rPr/>
                  </w:pPr>
                  <w:r>
                    <w:rPr>
                      <w:spacing w:val="7"/>
                    </w:rPr>
                    <w:t>最大储存量</w:t>
                  </w:r>
                </w:p>
              </w:tc>
              <w:tc>
                <w:tcPr>
                  <w:tcW w:w="1560" w:type="dxa"/>
                  <w:vAlign w:val="top"/>
                </w:tcPr>
                <w:p>
                  <w:pPr>
                    <w:pStyle w:val="TableText"/>
                    <w:ind w:left="364"/>
                    <w:spacing w:before="36" w:line="216" w:lineRule="auto"/>
                    <w:rPr/>
                  </w:pPr>
                  <w:r>
                    <w:rPr>
                      <w:spacing w:val="7"/>
                    </w:rPr>
                    <w:t>存放位置</w:t>
                  </w:r>
                </w:p>
              </w:tc>
              <w:tc>
                <w:tcPr>
                  <w:tcW w:w="1666" w:type="dxa"/>
                  <w:vAlign w:val="top"/>
                  <w:tcBorders>
                    <w:right w:val="nil"/>
                  </w:tcBorders>
                </w:tcPr>
                <w:p>
                  <w:pPr>
                    <w:pStyle w:val="TableText"/>
                    <w:ind w:left="631"/>
                    <w:spacing w:before="36" w:line="216" w:lineRule="auto"/>
                    <w:rPr/>
                  </w:pPr>
                  <w:r>
                    <w:rPr>
                      <w:spacing w:val="3"/>
                    </w:rPr>
                    <w:t>备注</w:t>
                  </w:r>
                </w:p>
              </w:tc>
            </w:tr>
            <w:tr>
              <w:trPr>
                <w:trHeight w:val="277" w:hRule="atLeast"/>
              </w:trPr>
              <w:tc>
                <w:tcPr>
                  <w:tcW w:w="776" w:type="dxa"/>
                  <w:vAlign w:val="top"/>
                  <w:tcBorders>
                    <w:left w:val="nil"/>
                  </w:tcBorders>
                </w:tcPr>
                <w:p>
                  <w:pPr>
                    <w:ind w:left="359"/>
                    <w:spacing w:before="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5" w:type="dxa"/>
                  <w:vAlign w:val="top"/>
                </w:tcPr>
                <w:p>
                  <w:pPr>
                    <w:pStyle w:val="TableText"/>
                    <w:ind w:left="315"/>
                    <w:spacing w:before="30" w:line="218" w:lineRule="auto"/>
                    <w:rPr/>
                  </w:pPr>
                  <w:r>
                    <w:rPr>
                      <w:spacing w:val="6"/>
                    </w:rPr>
                    <w:t>混练硅胶</w:t>
                  </w:r>
                </w:p>
              </w:tc>
              <w:tc>
                <w:tcPr>
                  <w:tcW w:w="1545" w:type="dxa"/>
                  <w:vAlign w:val="top"/>
                </w:tcPr>
                <w:p>
                  <w:pPr>
                    <w:ind w:left="512"/>
                    <w:spacing w:before="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200t/a</w:t>
                  </w:r>
                </w:p>
              </w:tc>
              <w:tc>
                <w:tcPr>
                  <w:tcW w:w="1755" w:type="dxa"/>
                  <w:vAlign w:val="top"/>
                </w:tcPr>
                <w:p>
                  <w:pPr>
                    <w:ind w:left="616"/>
                    <w:spacing w:before="63"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5"/>
                    </w:rPr>
                    <w:t>200</w:t>
                  </w:r>
                  <w:r>
                    <w:rPr>
                      <w:rFonts w:ascii="Times New Roman" w:hAnsi="Times New Roman" w:eastAsia="Times New Roman" w:cs="Times New Roman"/>
                      <w:sz w:val="20"/>
                      <w:szCs w:val="20"/>
                    </w:rPr>
                    <w:t>kg</w:t>
                  </w:r>
                </w:p>
              </w:tc>
              <w:tc>
                <w:tcPr>
                  <w:tcW w:w="1560" w:type="dxa"/>
                  <w:vAlign w:val="top"/>
                  <w:vMerge w:val="restart"/>
                  <w:tcBorders>
                    <w:bottom w:val="nil"/>
                  </w:tcBorders>
                </w:tcPr>
                <w:p>
                  <w:pPr>
                    <w:spacing w:line="333" w:lineRule="auto"/>
                    <w:rPr>
                      <w:rFonts w:ascii="Arial"/>
                      <w:sz w:val="21"/>
                    </w:rPr>
                  </w:pPr>
                  <w:r/>
                </w:p>
                <w:p>
                  <w:pPr>
                    <w:spacing w:line="334" w:lineRule="auto"/>
                    <w:rPr>
                      <w:rFonts w:ascii="Arial"/>
                      <w:sz w:val="21"/>
                    </w:rPr>
                  </w:pPr>
                  <w:r/>
                </w:p>
                <w:p>
                  <w:pPr>
                    <w:pStyle w:val="TableText"/>
                    <w:ind w:left="261"/>
                    <w:spacing w:before="65" w:line="228" w:lineRule="auto"/>
                    <w:rPr/>
                  </w:pPr>
                  <w:r>
                    <w:rPr>
                      <w:spacing w:val="7"/>
                    </w:rPr>
                    <w:t>车间原料区</w:t>
                  </w:r>
                </w:p>
              </w:tc>
              <w:tc>
                <w:tcPr>
                  <w:tcW w:w="1666" w:type="dxa"/>
                  <w:vAlign w:val="top"/>
                  <w:tcBorders>
                    <w:right w:val="nil"/>
                  </w:tcBorders>
                </w:tcPr>
                <w:p>
                  <w:pPr>
                    <w:pStyle w:val="TableText"/>
                    <w:ind w:left="123"/>
                    <w:spacing w:before="30" w:line="218" w:lineRule="auto"/>
                    <w:rPr/>
                  </w:pPr>
                  <w:r>
                    <w:rPr>
                      <w:rFonts w:ascii="Times New Roman" w:hAnsi="Times New Roman" w:eastAsia="Times New Roman" w:cs="Times New Roman"/>
                      <w:spacing w:val="7"/>
                    </w:rPr>
                    <w:t>200</w:t>
                  </w:r>
                  <w:r>
                    <w:rPr>
                      <w:rFonts w:ascii="Times New Roman" w:hAnsi="Times New Roman" w:eastAsia="Times New Roman" w:cs="Times New Roman"/>
                    </w:rPr>
                    <w:t>kg</w:t>
                  </w:r>
                  <w:r>
                    <w:rPr>
                      <w:rFonts w:ascii="Times New Roman" w:hAnsi="Times New Roman" w:eastAsia="Times New Roman" w:cs="Times New Roman"/>
                      <w:spacing w:val="7"/>
                    </w:rPr>
                    <w:t>/</w:t>
                  </w:r>
                  <w:r>
                    <w:rPr>
                      <w:spacing w:val="7"/>
                    </w:rPr>
                    <w:t>箱，胶状</w:t>
                  </w:r>
                </w:p>
              </w:tc>
            </w:tr>
            <w:tr>
              <w:trPr>
                <w:trHeight w:val="277" w:hRule="atLeast"/>
              </w:trPr>
              <w:tc>
                <w:tcPr>
                  <w:tcW w:w="776" w:type="dxa"/>
                  <w:vAlign w:val="top"/>
                  <w:tcBorders>
                    <w:left w:val="nil"/>
                  </w:tcBorders>
                </w:tcPr>
                <w:p>
                  <w:pPr>
                    <w:ind w:left="338"/>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55" w:type="dxa"/>
                  <w:vAlign w:val="top"/>
                </w:tcPr>
                <w:p>
                  <w:pPr>
                    <w:pStyle w:val="TableText"/>
                    <w:ind w:left="417"/>
                    <w:spacing w:before="33" w:line="216" w:lineRule="auto"/>
                    <w:rPr/>
                  </w:pPr>
                  <w:r>
                    <w:rPr>
                      <w:spacing w:val="7"/>
                    </w:rPr>
                    <w:t>硫化剂</w:t>
                  </w:r>
                </w:p>
              </w:tc>
              <w:tc>
                <w:tcPr>
                  <w:tcW w:w="1545" w:type="dxa"/>
                  <w:vAlign w:val="top"/>
                </w:tcPr>
                <w:p>
                  <w:pPr>
                    <w:ind w:left="620"/>
                    <w:spacing w:before="6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3t/a</w:t>
                  </w:r>
                </w:p>
              </w:tc>
              <w:tc>
                <w:tcPr>
                  <w:tcW w:w="1755" w:type="dxa"/>
                  <w:vAlign w:val="top"/>
                </w:tcPr>
                <w:p>
                  <w:pPr>
                    <w:ind w:left="669"/>
                    <w:spacing w:before="64"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20</w:t>
                  </w:r>
                  <w:r>
                    <w:rPr>
                      <w:rFonts w:ascii="Times New Roman" w:hAnsi="Times New Roman" w:eastAsia="Times New Roman" w:cs="Times New Roman"/>
                      <w:sz w:val="20"/>
                      <w:szCs w:val="20"/>
                    </w:rPr>
                    <w:t>kg</w:t>
                  </w:r>
                </w:p>
              </w:tc>
              <w:tc>
                <w:tcPr>
                  <w:tcW w:w="1560" w:type="dxa"/>
                  <w:vAlign w:val="top"/>
                  <w:vMerge w:val="continue"/>
                  <w:tcBorders>
                    <w:top w:val="nil"/>
                    <w:bottom w:val="nil"/>
                  </w:tcBorders>
                </w:tcPr>
                <w:p>
                  <w:pPr>
                    <w:rPr>
                      <w:rFonts w:ascii="Arial"/>
                      <w:sz w:val="21"/>
                    </w:rPr>
                  </w:pPr>
                  <w:r/>
                </w:p>
              </w:tc>
              <w:tc>
                <w:tcPr>
                  <w:tcW w:w="1666" w:type="dxa"/>
                  <w:vAlign w:val="top"/>
                  <w:tcBorders>
                    <w:right w:val="nil"/>
                  </w:tcBorders>
                </w:tcPr>
                <w:p>
                  <w:pPr>
                    <w:pStyle w:val="TableText"/>
                    <w:ind w:left="176"/>
                    <w:spacing w:before="33" w:line="216" w:lineRule="auto"/>
                    <w:rPr/>
                  </w:pPr>
                  <w:r>
                    <w:rPr>
                      <w:rFonts w:ascii="Times New Roman" w:hAnsi="Times New Roman" w:eastAsia="Times New Roman" w:cs="Times New Roman"/>
                      <w:spacing w:val="7"/>
                    </w:rPr>
                    <w:t>20</w:t>
                  </w:r>
                  <w:r>
                    <w:rPr>
                      <w:rFonts w:ascii="Times New Roman" w:hAnsi="Times New Roman" w:eastAsia="Times New Roman" w:cs="Times New Roman"/>
                    </w:rPr>
                    <w:t>kg</w:t>
                  </w:r>
                  <w:r>
                    <w:rPr>
                      <w:rFonts w:ascii="Times New Roman" w:hAnsi="Times New Roman" w:eastAsia="Times New Roman" w:cs="Times New Roman"/>
                      <w:spacing w:val="7"/>
                    </w:rPr>
                    <w:t>/</w:t>
                  </w:r>
                  <w:r>
                    <w:rPr>
                      <w:spacing w:val="7"/>
                    </w:rPr>
                    <w:t>桶，胶状</w:t>
                  </w:r>
                </w:p>
              </w:tc>
            </w:tr>
            <w:tr>
              <w:trPr>
                <w:trHeight w:val="277" w:hRule="atLeast"/>
              </w:trPr>
              <w:tc>
                <w:tcPr>
                  <w:tcW w:w="776" w:type="dxa"/>
                  <w:vAlign w:val="top"/>
                  <w:tcBorders>
                    <w:left w:val="nil"/>
                  </w:tcBorders>
                </w:tcPr>
                <w:p>
                  <w:pPr>
                    <w:ind w:left="343"/>
                    <w:spacing w:before="6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5" w:type="dxa"/>
                  <w:vAlign w:val="top"/>
                </w:tcPr>
                <w:p>
                  <w:pPr>
                    <w:pStyle w:val="TableText"/>
                    <w:ind w:left="524"/>
                    <w:spacing w:before="30" w:line="218" w:lineRule="auto"/>
                    <w:rPr/>
                  </w:pPr>
                  <w:r>
                    <w:rPr>
                      <w:spacing w:val="3"/>
                    </w:rPr>
                    <w:t>色母</w:t>
                  </w:r>
                </w:p>
              </w:tc>
              <w:tc>
                <w:tcPr>
                  <w:tcW w:w="1545" w:type="dxa"/>
                  <w:vAlign w:val="top"/>
                </w:tcPr>
                <w:p>
                  <w:pPr>
                    <w:ind w:left="620"/>
                    <w:spacing w:before="6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3t/a</w:t>
                  </w:r>
                </w:p>
              </w:tc>
              <w:tc>
                <w:tcPr>
                  <w:tcW w:w="1755" w:type="dxa"/>
                  <w:vAlign w:val="top"/>
                </w:tcPr>
                <w:p>
                  <w:pPr>
                    <w:ind w:left="669"/>
                    <w:spacing w:before="63"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25</w:t>
                  </w:r>
                  <w:r>
                    <w:rPr>
                      <w:rFonts w:ascii="Times New Roman" w:hAnsi="Times New Roman" w:eastAsia="Times New Roman" w:cs="Times New Roman"/>
                      <w:sz w:val="20"/>
                      <w:szCs w:val="20"/>
                    </w:rPr>
                    <w:t>kg</w:t>
                  </w:r>
                </w:p>
              </w:tc>
              <w:tc>
                <w:tcPr>
                  <w:tcW w:w="1560" w:type="dxa"/>
                  <w:vAlign w:val="top"/>
                  <w:vMerge w:val="continue"/>
                  <w:tcBorders>
                    <w:top w:val="nil"/>
                    <w:bottom w:val="nil"/>
                  </w:tcBorders>
                </w:tcPr>
                <w:p>
                  <w:pPr>
                    <w:rPr>
                      <w:rFonts w:ascii="Arial"/>
                      <w:sz w:val="21"/>
                    </w:rPr>
                  </w:pPr>
                  <w:r/>
                </w:p>
              </w:tc>
              <w:tc>
                <w:tcPr>
                  <w:tcW w:w="1666" w:type="dxa"/>
                  <w:vAlign w:val="top"/>
                  <w:tcBorders>
                    <w:right w:val="nil"/>
                  </w:tcBorders>
                </w:tcPr>
                <w:p>
                  <w:pPr>
                    <w:pStyle w:val="TableText"/>
                    <w:ind w:left="176"/>
                    <w:spacing w:before="30" w:line="218" w:lineRule="auto"/>
                    <w:rPr/>
                  </w:pPr>
                  <w:r>
                    <w:rPr>
                      <w:rFonts w:ascii="Times New Roman" w:hAnsi="Times New Roman" w:eastAsia="Times New Roman" w:cs="Times New Roman"/>
                      <w:spacing w:val="7"/>
                    </w:rPr>
                    <w:t>25</w:t>
                  </w:r>
                  <w:r>
                    <w:rPr>
                      <w:rFonts w:ascii="Times New Roman" w:hAnsi="Times New Roman" w:eastAsia="Times New Roman" w:cs="Times New Roman"/>
                    </w:rPr>
                    <w:t>kg</w:t>
                  </w:r>
                  <w:r>
                    <w:rPr>
                      <w:rFonts w:ascii="Times New Roman" w:hAnsi="Times New Roman" w:eastAsia="Times New Roman" w:cs="Times New Roman"/>
                      <w:spacing w:val="7"/>
                    </w:rPr>
                    <w:t>/</w:t>
                  </w:r>
                  <w:r>
                    <w:rPr>
                      <w:spacing w:val="7"/>
                    </w:rPr>
                    <w:t>桶，胶状</w:t>
                  </w:r>
                </w:p>
              </w:tc>
            </w:tr>
            <w:tr>
              <w:trPr>
                <w:trHeight w:val="277" w:hRule="atLeast"/>
              </w:trPr>
              <w:tc>
                <w:tcPr>
                  <w:tcW w:w="776" w:type="dxa"/>
                  <w:vAlign w:val="top"/>
                  <w:tcBorders>
                    <w:left w:val="nil"/>
                  </w:tcBorders>
                </w:tcPr>
                <w:p>
                  <w:pPr>
                    <w:ind w:left="337"/>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455" w:type="dxa"/>
                  <w:vAlign w:val="top"/>
                </w:tcPr>
                <w:p>
                  <w:pPr>
                    <w:pStyle w:val="TableText"/>
                    <w:ind w:left="525"/>
                    <w:spacing w:before="33" w:line="216" w:lineRule="auto"/>
                    <w:rPr/>
                  </w:pPr>
                  <w:r>
                    <w:rPr>
                      <w:spacing w:val="3"/>
                    </w:rPr>
                    <w:t>油墨</w:t>
                  </w:r>
                </w:p>
              </w:tc>
              <w:tc>
                <w:tcPr>
                  <w:tcW w:w="1545" w:type="dxa"/>
                  <w:vAlign w:val="top"/>
                </w:tcPr>
                <w:p>
                  <w:pPr>
                    <w:ind w:left="621"/>
                    <w:spacing w:before="6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5t/a</w:t>
                  </w:r>
                </w:p>
              </w:tc>
              <w:tc>
                <w:tcPr>
                  <w:tcW w:w="1755" w:type="dxa"/>
                  <w:vAlign w:val="top"/>
                </w:tcPr>
                <w:p>
                  <w:pPr>
                    <w:ind w:left="669"/>
                    <w:spacing w:before="64"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20</w:t>
                  </w:r>
                  <w:r>
                    <w:rPr>
                      <w:rFonts w:ascii="Times New Roman" w:hAnsi="Times New Roman" w:eastAsia="Times New Roman" w:cs="Times New Roman"/>
                      <w:sz w:val="20"/>
                      <w:szCs w:val="20"/>
                    </w:rPr>
                    <w:t>kg</w:t>
                  </w:r>
                </w:p>
              </w:tc>
              <w:tc>
                <w:tcPr>
                  <w:tcW w:w="1560" w:type="dxa"/>
                  <w:vAlign w:val="top"/>
                  <w:vMerge w:val="continue"/>
                  <w:tcBorders>
                    <w:top w:val="nil"/>
                    <w:bottom w:val="nil"/>
                  </w:tcBorders>
                </w:tcPr>
                <w:p>
                  <w:pPr>
                    <w:rPr>
                      <w:rFonts w:ascii="Arial"/>
                      <w:sz w:val="21"/>
                    </w:rPr>
                  </w:pPr>
                  <w:r/>
                </w:p>
              </w:tc>
              <w:tc>
                <w:tcPr>
                  <w:tcW w:w="1666" w:type="dxa"/>
                  <w:vAlign w:val="top"/>
                  <w:tcBorders>
                    <w:right w:val="nil"/>
                  </w:tcBorders>
                </w:tcPr>
                <w:p>
                  <w:pPr>
                    <w:pStyle w:val="TableText"/>
                    <w:ind w:left="176"/>
                    <w:spacing w:before="33" w:line="216" w:lineRule="auto"/>
                    <w:rPr/>
                  </w:pPr>
                  <w:r>
                    <w:rPr>
                      <w:rFonts w:ascii="Times New Roman" w:hAnsi="Times New Roman" w:eastAsia="Times New Roman" w:cs="Times New Roman"/>
                      <w:spacing w:val="7"/>
                    </w:rPr>
                    <w:t>20</w:t>
                  </w:r>
                  <w:r>
                    <w:rPr>
                      <w:rFonts w:ascii="Times New Roman" w:hAnsi="Times New Roman" w:eastAsia="Times New Roman" w:cs="Times New Roman"/>
                    </w:rPr>
                    <w:t>kg</w:t>
                  </w:r>
                  <w:r>
                    <w:rPr>
                      <w:rFonts w:ascii="Times New Roman" w:hAnsi="Times New Roman" w:eastAsia="Times New Roman" w:cs="Times New Roman"/>
                      <w:spacing w:val="7"/>
                    </w:rPr>
                    <w:t>/</w:t>
                  </w:r>
                  <w:r>
                    <w:rPr>
                      <w:spacing w:val="7"/>
                    </w:rPr>
                    <w:t>桶，液态</w:t>
                  </w:r>
                </w:p>
              </w:tc>
            </w:tr>
            <w:tr>
              <w:trPr>
                <w:trHeight w:val="277" w:hRule="atLeast"/>
              </w:trPr>
              <w:tc>
                <w:tcPr>
                  <w:tcW w:w="776" w:type="dxa"/>
                  <w:vAlign w:val="top"/>
                  <w:tcBorders>
                    <w:left w:val="nil"/>
                  </w:tcBorders>
                </w:tcPr>
                <w:p>
                  <w:pPr>
                    <w:ind w:left="344"/>
                    <w:spacing w:before="7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55" w:type="dxa"/>
                  <w:vAlign w:val="top"/>
                </w:tcPr>
                <w:p>
                  <w:pPr>
                    <w:pStyle w:val="TableText"/>
                    <w:ind w:left="520"/>
                    <w:spacing w:before="34" w:line="215" w:lineRule="auto"/>
                    <w:rPr/>
                  </w:pPr>
                  <w:r>
                    <w:rPr>
                      <w:spacing w:val="5"/>
                    </w:rPr>
                    <w:t>机油</w:t>
                  </w:r>
                </w:p>
              </w:tc>
              <w:tc>
                <w:tcPr>
                  <w:tcW w:w="1545" w:type="dxa"/>
                  <w:vAlign w:val="top"/>
                </w:tcPr>
                <w:p>
                  <w:pPr>
                    <w:ind w:left="620"/>
                    <w:spacing w:before="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3t/a</w:t>
                  </w:r>
                </w:p>
              </w:tc>
              <w:tc>
                <w:tcPr>
                  <w:tcW w:w="1755" w:type="dxa"/>
                  <w:vAlign w:val="top"/>
                </w:tcPr>
                <w:p>
                  <w:pPr>
                    <w:ind w:left="689"/>
                    <w:spacing w:before="65"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10kg</w:t>
                  </w:r>
                </w:p>
              </w:tc>
              <w:tc>
                <w:tcPr>
                  <w:tcW w:w="1560" w:type="dxa"/>
                  <w:vAlign w:val="top"/>
                  <w:vMerge w:val="continue"/>
                  <w:tcBorders>
                    <w:top w:val="nil"/>
                    <w:bottom w:val="nil"/>
                  </w:tcBorders>
                </w:tcPr>
                <w:p>
                  <w:pPr>
                    <w:rPr>
                      <w:rFonts w:ascii="Arial"/>
                      <w:sz w:val="21"/>
                    </w:rPr>
                  </w:pPr>
                  <w:r/>
                </w:p>
              </w:tc>
              <w:tc>
                <w:tcPr>
                  <w:tcW w:w="1666" w:type="dxa"/>
                  <w:vAlign w:val="top"/>
                  <w:tcBorders>
                    <w:right w:val="nil"/>
                  </w:tcBorders>
                </w:tcPr>
                <w:p>
                  <w:pPr>
                    <w:pStyle w:val="TableText"/>
                    <w:ind w:left="196"/>
                    <w:spacing w:before="34" w:line="215" w:lineRule="auto"/>
                    <w:rPr/>
                  </w:pPr>
                  <w:r>
                    <w:rPr>
                      <w:rFonts w:ascii="Times New Roman" w:hAnsi="Times New Roman" w:eastAsia="Times New Roman" w:cs="Times New Roman"/>
                      <w:spacing w:val="5"/>
                    </w:rPr>
                    <w:t>10</w:t>
                  </w:r>
                  <w:r>
                    <w:rPr>
                      <w:rFonts w:ascii="Times New Roman" w:hAnsi="Times New Roman" w:eastAsia="Times New Roman" w:cs="Times New Roman"/>
                    </w:rPr>
                    <w:t>kg</w:t>
                  </w:r>
                  <w:r>
                    <w:rPr>
                      <w:rFonts w:ascii="Times New Roman" w:hAnsi="Times New Roman" w:eastAsia="Times New Roman" w:cs="Times New Roman"/>
                      <w:spacing w:val="5"/>
                    </w:rPr>
                    <w:t>/</w:t>
                  </w:r>
                  <w:r>
                    <w:rPr>
                      <w:spacing w:val="5"/>
                    </w:rPr>
                    <w:t>桶，液态</w:t>
                  </w:r>
                </w:p>
              </w:tc>
            </w:tr>
            <w:tr>
              <w:trPr>
                <w:trHeight w:val="276" w:hRule="atLeast"/>
              </w:trPr>
              <w:tc>
                <w:tcPr>
                  <w:tcW w:w="776" w:type="dxa"/>
                  <w:vAlign w:val="top"/>
                  <w:tcBorders>
                    <w:left w:val="nil"/>
                  </w:tcBorders>
                </w:tcPr>
                <w:p>
                  <w:pPr>
                    <w:ind w:left="343"/>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55" w:type="dxa"/>
                  <w:vAlign w:val="top"/>
                </w:tcPr>
                <w:p>
                  <w:pPr>
                    <w:pStyle w:val="TableText"/>
                    <w:ind w:left="520"/>
                    <w:spacing w:before="31" w:line="216" w:lineRule="auto"/>
                    <w:rPr/>
                  </w:pPr>
                  <w:r>
                    <w:rPr>
                      <w:spacing w:val="5"/>
                    </w:rPr>
                    <w:t>模具</w:t>
                  </w:r>
                </w:p>
              </w:tc>
              <w:tc>
                <w:tcPr>
                  <w:tcW w:w="1545" w:type="dxa"/>
                  <w:vAlign w:val="top"/>
                </w:tcPr>
                <w:p>
                  <w:pPr>
                    <w:pStyle w:val="TableText"/>
                    <w:ind w:left="122"/>
                    <w:spacing w:before="31" w:line="216" w:lineRule="auto"/>
                    <w:rPr/>
                  </w:pPr>
                  <w:r>
                    <w:rPr>
                      <w:rFonts w:ascii="Times New Roman" w:hAnsi="Times New Roman" w:eastAsia="Times New Roman" w:cs="Times New Roman"/>
                      <w:spacing w:val="2"/>
                    </w:rPr>
                    <w:t>80 </w:t>
                  </w:r>
                  <w:r>
                    <w:rPr>
                      <w:spacing w:val="2"/>
                    </w:rPr>
                    <w:t>套（约</w:t>
                  </w:r>
                  <w:r>
                    <w:rPr>
                      <w:spacing w:val="-28"/>
                    </w:rPr>
                    <w:t xml:space="preserve"> </w:t>
                  </w:r>
                  <w:r>
                    <w:rPr>
                      <w:rFonts w:ascii="Times New Roman" w:hAnsi="Times New Roman" w:eastAsia="Times New Roman" w:cs="Times New Roman"/>
                      <w:spacing w:val="2"/>
                    </w:rPr>
                    <w:t>5t</w:t>
                  </w:r>
                  <w:r>
                    <w:rPr>
                      <w:spacing w:val="2"/>
                    </w:rPr>
                    <w:t>）</w:t>
                  </w:r>
                </w:p>
              </w:tc>
              <w:tc>
                <w:tcPr>
                  <w:tcW w:w="1755" w:type="dxa"/>
                  <w:vAlign w:val="top"/>
                </w:tcPr>
                <w:p>
                  <w:pPr>
                    <w:pStyle w:val="TableText"/>
                    <w:ind w:left="662"/>
                    <w:spacing w:before="31" w:line="216" w:lineRule="auto"/>
                    <w:rPr/>
                  </w:pPr>
                  <w:r>
                    <w:rPr>
                      <w:rFonts w:ascii="Times New Roman" w:hAnsi="Times New Roman" w:eastAsia="Times New Roman" w:cs="Times New Roman"/>
                      <w:spacing w:val="-5"/>
                    </w:rPr>
                    <w:t>10</w:t>
                  </w:r>
                  <w:r>
                    <w:rPr>
                      <w:rFonts w:ascii="Times New Roman" w:hAnsi="Times New Roman" w:eastAsia="Times New Roman" w:cs="Times New Roman"/>
                      <w:spacing w:val="10"/>
                    </w:rPr>
                    <w:t xml:space="preserve"> </w:t>
                  </w:r>
                  <w:r>
                    <w:rPr>
                      <w:spacing w:val="-5"/>
                    </w:rPr>
                    <w:t>套</w:t>
                  </w:r>
                </w:p>
              </w:tc>
              <w:tc>
                <w:tcPr>
                  <w:tcW w:w="1560" w:type="dxa"/>
                  <w:vAlign w:val="top"/>
                  <w:vMerge w:val="continue"/>
                  <w:tcBorders>
                    <w:top w:val="nil"/>
                  </w:tcBorders>
                </w:tcPr>
                <w:p>
                  <w:pPr>
                    <w:rPr>
                      <w:rFonts w:ascii="Arial"/>
                      <w:sz w:val="21"/>
                    </w:rPr>
                  </w:pPr>
                  <w:r/>
                </w:p>
              </w:tc>
              <w:tc>
                <w:tcPr>
                  <w:tcW w:w="1666" w:type="dxa"/>
                  <w:vAlign w:val="top"/>
                  <w:tcBorders>
                    <w:right w:val="nil"/>
                  </w:tcBorders>
                </w:tcPr>
                <w:p>
                  <w:pPr>
                    <w:pStyle w:val="TableText"/>
                    <w:ind w:left="647"/>
                    <w:spacing w:before="31" w:line="216" w:lineRule="auto"/>
                    <w:rPr/>
                  </w:pPr>
                  <w:r>
                    <w:rPr>
                      <w:spacing w:val="-5"/>
                    </w:rPr>
                    <w:t>固态</w:t>
                  </w:r>
                </w:p>
              </w:tc>
            </w:tr>
            <w:tr>
              <w:trPr>
                <w:trHeight w:val="276" w:hRule="atLeast"/>
              </w:trPr>
              <w:tc>
                <w:tcPr>
                  <w:tcW w:w="776" w:type="dxa"/>
                  <w:vAlign w:val="top"/>
                  <w:tcBorders>
                    <w:left w:val="nil"/>
                  </w:tcBorders>
                </w:tcPr>
                <w:p>
                  <w:pPr>
                    <w:ind w:left="342"/>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455" w:type="dxa"/>
                  <w:vAlign w:val="top"/>
                </w:tcPr>
                <w:p>
                  <w:pPr>
                    <w:pStyle w:val="TableText"/>
                    <w:ind w:left="629"/>
                    <w:spacing w:before="34" w:line="214" w:lineRule="auto"/>
                    <w:rPr/>
                  </w:pPr>
                  <w:r>
                    <w:rPr/>
                    <w:t>水</w:t>
                  </w:r>
                </w:p>
              </w:tc>
              <w:tc>
                <w:tcPr>
                  <w:tcW w:w="1545" w:type="dxa"/>
                  <w:vAlign w:val="top"/>
                </w:tcPr>
                <w:p>
                  <w:pPr>
                    <w:ind w:left="379"/>
                    <w:spacing w:before="53" w:line="21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5690m</w:t>
                  </w:r>
                  <w:r>
                    <w:rPr>
                      <w:rFonts w:ascii="Times New Roman" w:hAnsi="Times New Roman" w:eastAsia="Times New Roman" w:cs="Times New Roman"/>
                      <w:sz w:val="13"/>
                      <w:szCs w:val="13"/>
                      <w:spacing w:val="3"/>
                      <w:position w:val="6"/>
                    </w:rPr>
                    <w:t>3</w:t>
                  </w:r>
                  <w:r>
                    <w:rPr>
                      <w:rFonts w:ascii="Times New Roman" w:hAnsi="Times New Roman" w:eastAsia="Times New Roman" w:cs="Times New Roman"/>
                      <w:sz w:val="20"/>
                      <w:szCs w:val="20"/>
                      <w:spacing w:val="3"/>
                    </w:rPr>
                    <w:t>/a</w:t>
                  </w:r>
                </w:p>
              </w:tc>
              <w:tc>
                <w:tcPr>
                  <w:tcW w:w="1755" w:type="dxa"/>
                  <w:vAlign w:val="top"/>
                </w:tcPr>
                <w:p>
                  <w:pPr>
                    <w:ind w:left="845"/>
                    <w:spacing w:before="6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0" w:type="dxa"/>
                  <w:vAlign w:val="top"/>
                </w:tcPr>
                <w:p>
                  <w:pPr>
                    <w:ind w:left="748"/>
                    <w:spacing w:before="6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66" w:type="dxa"/>
                  <w:vAlign w:val="top"/>
                  <w:tcBorders>
                    <w:right w:val="nil"/>
                  </w:tcBorders>
                </w:tcPr>
                <w:p>
                  <w:pPr>
                    <w:ind w:left="801"/>
                    <w:spacing w:before="6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282" w:hRule="atLeast"/>
              </w:trPr>
              <w:tc>
                <w:tcPr>
                  <w:tcW w:w="776" w:type="dxa"/>
                  <w:vAlign w:val="top"/>
                  <w:tcBorders>
                    <w:left w:val="nil"/>
                  </w:tcBorders>
                </w:tcPr>
                <w:p>
                  <w:pPr>
                    <w:ind w:left="306"/>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455" w:type="dxa"/>
                  <w:vAlign w:val="top"/>
                </w:tcPr>
                <w:p>
                  <w:pPr>
                    <w:pStyle w:val="TableText"/>
                    <w:ind w:left="651"/>
                    <w:spacing w:before="36" w:line="217" w:lineRule="auto"/>
                    <w:rPr/>
                  </w:pPr>
                  <w:r>
                    <w:rPr/>
                    <w:t>电</w:t>
                  </w:r>
                </w:p>
              </w:tc>
              <w:tc>
                <w:tcPr>
                  <w:tcW w:w="1545" w:type="dxa"/>
                  <w:vAlign w:val="top"/>
                </w:tcPr>
                <w:p>
                  <w:pPr>
                    <w:pStyle w:val="TableText"/>
                    <w:ind w:left="146"/>
                    <w:spacing w:before="36" w:line="217" w:lineRule="auto"/>
                    <w:rPr>
                      <w:rFonts w:ascii="Times New Roman" w:hAnsi="Times New Roman" w:eastAsia="Times New Roman" w:cs="Times New Roman"/>
                    </w:rPr>
                  </w:pPr>
                  <w:r>
                    <w:rPr>
                      <w:rFonts w:ascii="Times New Roman" w:hAnsi="Times New Roman" w:eastAsia="Times New Roman" w:cs="Times New Roman"/>
                      <w:spacing w:val="-5"/>
                    </w:rPr>
                    <w:t>15000Kw</w:t>
                  </w:r>
                  <w:r>
                    <w:rPr>
                      <w:rFonts w:ascii="Times New Roman" w:hAnsi="Times New Roman" w:eastAsia="Times New Roman" w:cs="Times New Roman"/>
                      <w:spacing w:val="41"/>
                    </w:rPr>
                    <w:t xml:space="preserve"> </w:t>
                  </w:r>
                  <w:r>
                    <w:rPr>
                      <w:spacing w:val="-5"/>
                    </w:rPr>
                    <w:t>·</w:t>
                  </w:r>
                  <w:r>
                    <w:rPr>
                      <w:rFonts w:ascii="Times New Roman" w:hAnsi="Times New Roman" w:eastAsia="Times New Roman" w:cs="Times New Roman"/>
                      <w:spacing w:val="-5"/>
                    </w:rPr>
                    <w:t>h/a</w:t>
                  </w:r>
                </w:p>
              </w:tc>
              <w:tc>
                <w:tcPr>
                  <w:tcW w:w="1755" w:type="dxa"/>
                  <w:vAlign w:val="top"/>
                </w:tcPr>
                <w:p>
                  <w:pPr>
                    <w:ind w:left="845"/>
                    <w:spacing w:before="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60" w:type="dxa"/>
                  <w:vAlign w:val="top"/>
                </w:tcPr>
                <w:p>
                  <w:pPr>
                    <w:ind w:left="748"/>
                    <w:spacing w:before="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666" w:type="dxa"/>
                  <w:vAlign w:val="top"/>
                  <w:tcBorders>
                    <w:right w:val="nil"/>
                  </w:tcBorders>
                </w:tcPr>
                <w:p>
                  <w:pPr>
                    <w:ind w:left="801"/>
                    <w:spacing w:before="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pStyle w:val="TableText"/>
              <w:ind w:left="111"/>
              <w:spacing w:before="35" w:line="220" w:lineRule="auto"/>
              <w:rPr>
                <w:sz w:val="24"/>
                <w:szCs w:val="24"/>
              </w:rPr>
            </w:pPr>
            <w:r>
              <w:rPr>
                <w:sz w:val="24"/>
                <w:szCs w:val="24"/>
                <w:spacing w:val="-2"/>
              </w:rPr>
              <w:t>主要原辅料理化性质：</w:t>
            </w:r>
          </w:p>
          <w:p>
            <w:pPr>
              <w:pStyle w:val="TableText"/>
              <w:ind w:left="107" w:right="102" w:firstLine="2"/>
              <w:spacing w:before="23" w:line="247" w:lineRule="auto"/>
              <w:rPr/>
            </w:pPr>
            <w:r>
              <w:rPr>
                <w14:textOutline w14:w="3795" w14:cap="sq" w14:cmpd="sng">
                  <w14:solidFill>
                    <w14:srgbClr w14:val="000000"/>
                  </w14:solidFill>
                  <w14:prstDash w14:val="solid"/>
                  <w14:bevel/>
                </w14:textOutline>
                <w:spacing w:val="7"/>
              </w:rPr>
              <w:t>成品硅橡胶：</w:t>
            </w:r>
            <w:r>
              <w:rPr>
                <w:spacing w:val="7"/>
              </w:rPr>
              <w:t>生胶（甲基乙烯基硅橡胶）50%～80%，</w:t>
            </w:r>
            <w:r>
              <w:rPr>
                <w:spacing w:val="-54"/>
              </w:rPr>
              <w:t xml:space="preserve"> </w:t>
            </w:r>
            <w:r>
              <w:rPr>
                <w:spacing w:val="7"/>
              </w:rPr>
              <w:t>白炭黑（二氧化硅）10%～40%，结构化控制</w:t>
            </w:r>
            <w:r>
              <w:rPr/>
              <w:t xml:space="preserve"> </w:t>
            </w:r>
            <w:r>
              <w:rPr>
                <w:spacing w:val="6"/>
              </w:rPr>
              <w:t>剂（羟基硅油）1%～6%，脱模剂（硬脂酸）</w:t>
            </w:r>
            <w:r>
              <w:rPr>
                <w:rFonts w:ascii="Times New Roman" w:hAnsi="Times New Roman" w:eastAsia="Times New Roman" w:cs="Times New Roman"/>
                <w:spacing w:val="6"/>
              </w:rPr>
              <w:t>0~</w:t>
            </w:r>
            <w:r>
              <w:rPr>
                <w:rFonts w:ascii="Times New Roman" w:hAnsi="Times New Roman" w:eastAsia="Times New Roman" w:cs="Times New Roman"/>
                <w:spacing w:val="-26"/>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22"/>
              </w:rPr>
              <w:t xml:space="preserve"> </w:t>
            </w:r>
            <w:r>
              <w:rPr>
                <w:spacing w:val="6"/>
              </w:rPr>
              <w:t>。</w:t>
            </w:r>
            <w:r>
              <w:rPr>
                <w:spacing w:val="5"/>
              </w:rPr>
              <w:t>化学性质稳定，不燃烧。硅橡胶是一种非晶态</w:t>
            </w:r>
            <w:r>
              <w:rPr/>
              <w:t xml:space="preserve"> </w:t>
            </w:r>
            <w:r>
              <w:rPr>
                <w:spacing w:val="9"/>
              </w:rPr>
              <w:t>二氧化硅。项目硅橡胶非天然橡胶，是一种高活性吸附材料，属于非晶态物质，经硅酸凝胶干燥</w:t>
            </w:r>
            <w:r>
              <w:rPr>
                <w:spacing w:val="7"/>
              </w:rPr>
              <w:t xml:space="preserve"> </w:t>
            </w:r>
            <w:r>
              <w:rPr>
                <w:spacing w:val="9"/>
              </w:rPr>
              <w:t>脱水得到，不溶于水和任何溶剂，无毒无味，化学性质稳定，除强碱、氢氟酸外不与任何物质发</w:t>
            </w:r>
            <w:r>
              <w:rPr>
                <w:spacing w:val="7"/>
              </w:rPr>
              <w:t xml:space="preserve"> </w:t>
            </w:r>
            <w:r>
              <w:rPr>
                <w:spacing w:val="9"/>
              </w:rPr>
              <w:t>生反应。本项目使用的硅橡胶半成品是经供应厂家密炼好的，可以作为中间体生产各种缩合型硅</w:t>
            </w:r>
            <w:r>
              <w:rPr>
                <w:spacing w:val="7"/>
              </w:rPr>
              <w:t xml:space="preserve"> </w:t>
            </w:r>
            <w:r>
              <w:rPr>
                <w:spacing w:val="6"/>
              </w:rPr>
              <w:t>橡胶产品。</w:t>
            </w:r>
          </w:p>
          <w:p>
            <w:pPr>
              <w:pStyle w:val="TableText"/>
              <w:ind w:left="108" w:right="102" w:hanging="1"/>
              <w:spacing w:before="25" w:line="246" w:lineRule="auto"/>
              <w:jc w:val="both"/>
              <w:rPr/>
            </w:pPr>
            <w:r>
              <w:rPr>
                <w14:textOutline w14:w="3795" w14:cap="sq" w14:cmpd="sng">
                  <w14:solidFill>
                    <w14:srgbClr w14:val="000000"/>
                  </w14:solidFill>
                  <w14:prstDash w14:val="solid"/>
                  <w14:bevel/>
                </w14:textOutline>
                <w:spacing w:val="8"/>
              </w:rPr>
              <w:t>硫化剂：</w:t>
            </w:r>
            <w:r>
              <w:rPr>
                <w:spacing w:val="8"/>
              </w:rPr>
              <w:t>是一种化学物质，用作硅橡胶、氯磺化聚乙烯、聚</w:t>
            </w:r>
            <w:r>
              <w:rPr>
                <w:spacing w:val="7"/>
              </w:rPr>
              <w:t>氨酯、</w:t>
            </w:r>
            <w:r>
              <w:rPr>
                <w:rFonts w:ascii="Times New Roman" w:hAnsi="Times New Roman" w:eastAsia="Times New Roman" w:cs="Times New Roman"/>
              </w:rPr>
              <w:t>EVA</w:t>
            </w:r>
            <w:r>
              <w:rPr>
                <w:rFonts w:ascii="Times New Roman" w:hAnsi="Times New Roman" w:eastAsia="Times New Roman" w:cs="Times New Roman"/>
                <w:spacing w:val="16"/>
              </w:rPr>
              <w:t xml:space="preserve"> </w:t>
            </w:r>
            <w:r>
              <w:rPr>
                <w:spacing w:val="7"/>
              </w:rPr>
              <w:t>等胶黏剂的交联剂。本项</w:t>
            </w:r>
            <w:r>
              <w:rPr/>
              <w:t xml:space="preserve"> </w:t>
            </w:r>
            <w:r>
              <w:rPr>
                <w:spacing w:val="8"/>
              </w:rPr>
              <w:t>目使用 </w:t>
            </w:r>
            <w:r>
              <w:rPr>
                <w:rFonts w:ascii="Times New Roman" w:hAnsi="Times New Roman" w:eastAsia="Times New Roman" w:cs="Times New Roman"/>
                <w:spacing w:val="8"/>
              </w:rPr>
              <w:t>C-</w:t>
            </w:r>
            <w:r>
              <w:rPr>
                <w:rFonts w:ascii="Times New Roman" w:hAnsi="Times New Roman" w:eastAsia="Times New Roman" w:cs="Times New Roman"/>
                <w:spacing w:val="-25"/>
              </w:rPr>
              <w:t xml:space="preserve"> </w:t>
            </w:r>
            <w:r>
              <w:rPr>
                <w:rFonts w:ascii="Times New Roman" w:hAnsi="Times New Roman" w:eastAsia="Times New Roman" w:cs="Times New Roman"/>
                <w:spacing w:val="8"/>
              </w:rPr>
              <w:t>14  </w:t>
            </w:r>
            <w:r>
              <w:rPr>
                <w:spacing w:val="8"/>
              </w:rPr>
              <w:t>硅橡胶硫化剂，为透明胶状，用于硅橡胶成型。不溶于</w:t>
            </w:r>
            <w:r>
              <w:rPr>
                <w:spacing w:val="7"/>
              </w:rPr>
              <w:t>水，易溶于苯类、酯类等非</w:t>
            </w:r>
            <w:r>
              <w:rPr/>
              <w:t xml:space="preserve"> </w:t>
            </w:r>
            <w:r>
              <w:rPr>
                <w:spacing w:val="9"/>
              </w:rPr>
              <w:t>极性溶剂。硫化胶具有优异的综合性能，一次成型即无毒、无臭味，且抗黄性较高，广泛应用于</w:t>
            </w:r>
            <w:r>
              <w:rPr>
                <w:spacing w:val="5"/>
              </w:rPr>
              <w:t xml:space="preserve"> </w:t>
            </w:r>
            <w:r>
              <w:rPr>
                <w:spacing w:val="9"/>
              </w:rPr>
              <w:t>要求较高的硅橡胶制品和食品级硅橡胶制品。硫化成型过程中会伴有臭气产生。</w:t>
            </w:r>
          </w:p>
          <w:p>
            <w:pPr>
              <w:pStyle w:val="TableText"/>
              <w:ind w:left="107"/>
              <w:spacing w:before="26" w:line="215" w:lineRule="auto"/>
              <w:rPr/>
            </w:pPr>
            <w:r>
              <w:rPr>
                <w14:textOutline w14:w="3795" w14:cap="sq" w14:cmpd="sng">
                  <w14:solidFill>
                    <w14:srgbClr w14:val="000000"/>
                  </w14:solidFill>
                  <w14:prstDash w14:val="solid"/>
                  <w14:bevel/>
                </w14:textOutline>
                <w:spacing w:val="8"/>
              </w:rPr>
              <w:t>硅胶色母：</w:t>
            </w:r>
            <w:r>
              <w:rPr>
                <w:spacing w:val="8"/>
              </w:rPr>
              <w:t>胶状固体，无气味，主要成分为硅胶、蓝</w:t>
            </w:r>
            <w:r>
              <w:rPr>
                <w:rFonts w:ascii="Times New Roman" w:hAnsi="Times New Roman" w:eastAsia="Times New Roman" w:cs="Times New Roman"/>
                <w:spacing w:val="8"/>
              </w:rPr>
              <w:t>/</w:t>
            </w:r>
            <w:r>
              <w:rPr>
                <w:spacing w:val="8"/>
              </w:rPr>
              <w:t>绿</w:t>
            </w:r>
            <w:r>
              <w:rPr>
                <w:rFonts w:ascii="Times New Roman" w:hAnsi="Times New Roman" w:eastAsia="Times New Roman" w:cs="Times New Roman"/>
                <w:spacing w:val="8"/>
              </w:rPr>
              <w:t>/</w:t>
            </w:r>
            <w:r>
              <w:rPr>
                <w:spacing w:val="8"/>
              </w:rPr>
              <w:t>白</w:t>
            </w:r>
            <w:r>
              <w:rPr>
                <w:rFonts w:ascii="Times New Roman" w:hAnsi="Times New Roman" w:eastAsia="Times New Roman" w:cs="Times New Roman"/>
                <w:spacing w:val="8"/>
              </w:rPr>
              <w:t>/</w:t>
            </w:r>
            <w:r>
              <w:rPr>
                <w:spacing w:val="8"/>
              </w:rPr>
              <w:t>黑</w:t>
            </w:r>
            <w:r>
              <w:rPr>
                <w:rFonts w:ascii="Times New Roman" w:hAnsi="Times New Roman" w:eastAsia="Times New Roman" w:cs="Times New Roman"/>
                <w:spacing w:val="8"/>
              </w:rPr>
              <w:t>/</w:t>
            </w:r>
            <w:r>
              <w:rPr>
                <w:spacing w:val="8"/>
              </w:rPr>
              <w:t>红</w:t>
            </w:r>
            <w:r>
              <w:rPr>
                <w:rFonts w:ascii="Times New Roman" w:hAnsi="Times New Roman" w:eastAsia="Times New Roman" w:cs="Times New Roman"/>
                <w:spacing w:val="8"/>
              </w:rPr>
              <w:t>/</w:t>
            </w:r>
            <w:r>
              <w:rPr>
                <w:spacing w:val="8"/>
              </w:rPr>
              <w:t>黄</w:t>
            </w:r>
            <w:r>
              <w:rPr>
                <w:rFonts w:ascii="Times New Roman" w:hAnsi="Times New Roman" w:eastAsia="Times New Roman" w:cs="Times New Roman"/>
                <w:spacing w:val="8"/>
              </w:rPr>
              <w:t>/</w:t>
            </w:r>
            <w:r>
              <w:rPr>
                <w:spacing w:val="8"/>
              </w:rPr>
              <w:t>橙</w:t>
            </w:r>
            <w:r>
              <w:rPr>
                <w:rFonts w:ascii="Times New Roman" w:hAnsi="Times New Roman" w:eastAsia="Times New Roman" w:cs="Times New Roman"/>
                <w:spacing w:val="8"/>
              </w:rPr>
              <w:t>/</w:t>
            </w:r>
            <w:r>
              <w:rPr>
                <w:spacing w:val="8"/>
              </w:rPr>
              <w:t>紫颜料，不溶于水，主要</w:t>
            </w:r>
          </w:p>
        </w:tc>
      </w:tr>
    </w:tbl>
    <w:p>
      <w:pPr>
        <w:pStyle w:val="BodyText"/>
        <w:rPr/>
      </w:pPr>
      <w:r/>
    </w:p>
    <w:p>
      <w:pPr>
        <w:sectPr>
          <w:footerReference w:type="default" r:id="rId19"/>
          <w:pgSz w:w="11906" w:h="16839"/>
          <w:pgMar w:top="1431" w:right="1026" w:bottom="1438" w:left="1026" w:header="0" w:footer="1174" w:gutter="0"/>
        </w:sectPr>
        <w:rPr/>
      </w:pPr>
    </w:p>
    <w:p>
      <w:pPr>
        <w:spacing w:before="28"/>
        <w:rPr/>
      </w:pPr>
      <w:r/>
    </w:p>
    <w:tbl>
      <w:tblPr>
        <w:tblStyle w:val="TableNormal"/>
        <w:tblW w:w="983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1"/>
        <w:gridCol w:w="835"/>
        <w:gridCol w:w="2443"/>
        <w:gridCol w:w="1721"/>
        <w:gridCol w:w="2466"/>
        <w:gridCol w:w="1542"/>
      </w:tblGrid>
      <w:tr>
        <w:trPr>
          <w:trHeight w:val="3362" w:hRule="atLeast"/>
        </w:trPr>
        <w:tc>
          <w:tcPr>
            <w:tcW w:w="831" w:type="dxa"/>
            <w:vAlign w:val="top"/>
            <w:vMerge w:val="restart"/>
            <w:tcBorders>
              <w:left w:val="single" w:color="000000" w:sz="6" w:space="0"/>
              <w:bottom w:val="nil"/>
              <w:top w:val="single" w:color="000000" w:sz="6" w:space="0"/>
            </w:tcBorders>
          </w:tcPr>
          <w:p>
            <w:pPr>
              <w:rPr>
                <w:rFonts w:ascii="Arial"/>
                <w:sz w:val="21"/>
              </w:rPr>
            </w:pPr>
            <w:r/>
          </w:p>
        </w:tc>
        <w:tc>
          <w:tcPr>
            <w:tcW w:w="9007" w:type="dxa"/>
            <w:vAlign w:val="top"/>
            <w:gridSpan w:val="5"/>
            <w:tcBorders>
              <w:right w:val="single" w:color="000000" w:sz="6" w:space="0"/>
              <w:top w:val="single" w:color="000000" w:sz="6" w:space="0"/>
            </w:tcBorders>
          </w:tcPr>
          <w:p>
            <w:pPr>
              <w:pStyle w:val="TableText"/>
              <w:ind w:left="110"/>
              <w:spacing w:before="37" w:line="228" w:lineRule="auto"/>
              <w:rPr/>
            </w:pPr>
            <w:r>
              <w:rPr>
                <w:spacing w:val="8"/>
              </w:rPr>
              <w:t>添加到硅橡胶中，丰富产品的色彩。</w:t>
            </w:r>
          </w:p>
          <w:p>
            <w:pPr>
              <w:pStyle w:val="TableText"/>
              <w:ind w:left="108" w:right="34" w:firstLine="2"/>
              <w:spacing w:before="24" w:line="239" w:lineRule="auto"/>
              <w:rPr/>
            </w:pPr>
            <w:r>
              <w:rPr>
                <w14:textOutline w14:w="3795" w14:cap="sq" w14:cmpd="sng">
                  <w14:solidFill>
                    <w14:srgbClr w14:val="000000"/>
                  </w14:solidFill>
                  <w14:prstDash w14:val="solid"/>
                  <w14:bevel/>
                </w14:textOutline>
                <w:spacing w:val="6"/>
              </w:rPr>
              <w:t>水性油墨：</w:t>
            </w:r>
            <w:r>
              <w:rPr>
                <w:spacing w:val="6"/>
              </w:rPr>
              <w:t>主要由水溶性树脂、有机颜料、相关助剂及水经复合研磨加工而成，</w:t>
            </w:r>
            <w:r>
              <w:rPr>
                <w:spacing w:val="5"/>
              </w:rPr>
              <w:t>特别适用于食品、</w:t>
            </w:r>
            <w:r>
              <w:rPr/>
              <w:t xml:space="preserve"> </w:t>
            </w:r>
            <w:r>
              <w:rPr>
                <w:spacing w:val="9"/>
              </w:rPr>
              <w:t>饮料、儿童玩具等卫生条件要求严格的包装印刷产品。</w:t>
            </w:r>
          </w:p>
          <w:p>
            <w:pPr>
              <w:pStyle w:val="TableText"/>
              <w:ind w:left="109"/>
              <w:spacing w:before="26" w:line="227" w:lineRule="auto"/>
              <w:rPr/>
            </w:pPr>
            <w:r>
              <w:rPr>
                <w:spacing w:val="6"/>
              </w:rPr>
              <w:t>本项目水性油墨成分主要为：水性聚氨酯树脂</w:t>
            </w:r>
            <w:r>
              <w:rPr>
                <w:spacing w:val="-39"/>
              </w:rPr>
              <w:t xml:space="preserve"> </w:t>
            </w:r>
            <w:r>
              <w:rPr>
                <w:rFonts w:ascii="Times New Roman" w:hAnsi="Times New Roman" w:eastAsia="Times New Roman" w:cs="Times New Roman"/>
                <w:spacing w:val="6"/>
              </w:rPr>
              <w:t>60%</w:t>
            </w:r>
            <w:r>
              <w:rPr>
                <w:rFonts w:ascii="Times New Roman" w:hAnsi="Times New Roman" w:eastAsia="Times New Roman" w:cs="Times New Roman"/>
                <w:spacing w:val="-26"/>
              </w:rPr>
              <w:t xml:space="preserve"> </w:t>
            </w:r>
            <w:r>
              <w:rPr>
                <w:spacing w:val="5"/>
              </w:rPr>
              <w:t>、颜料</w:t>
            </w:r>
            <w:r>
              <w:rPr>
                <w:spacing w:val="-43"/>
              </w:rPr>
              <w:t xml:space="preserve"> </w:t>
            </w:r>
            <w:r>
              <w:rPr>
                <w:rFonts w:ascii="Times New Roman" w:hAnsi="Times New Roman" w:eastAsia="Times New Roman" w:cs="Times New Roman"/>
                <w:spacing w:val="5"/>
              </w:rPr>
              <w:t>20%</w:t>
            </w:r>
            <w:r>
              <w:rPr>
                <w:rFonts w:ascii="Times New Roman" w:hAnsi="Times New Roman" w:eastAsia="Times New Roman" w:cs="Times New Roman"/>
                <w:spacing w:val="-28"/>
              </w:rPr>
              <w:t xml:space="preserve"> </w:t>
            </w:r>
            <w:r>
              <w:rPr>
                <w:spacing w:val="5"/>
              </w:rPr>
              <w:t>、水</w:t>
            </w:r>
            <w:r>
              <w:rPr>
                <w:spacing w:val="-21"/>
              </w:rPr>
              <w:t xml:space="preserve"> </w:t>
            </w:r>
            <w:r>
              <w:rPr>
                <w:rFonts w:ascii="Times New Roman" w:hAnsi="Times New Roman" w:eastAsia="Times New Roman" w:cs="Times New Roman"/>
                <w:spacing w:val="5"/>
              </w:rPr>
              <w:t>16%</w:t>
            </w:r>
            <w:r>
              <w:rPr>
                <w:rFonts w:ascii="Times New Roman" w:hAnsi="Times New Roman" w:eastAsia="Times New Roman" w:cs="Times New Roman"/>
                <w:spacing w:val="-26"/>
              </w:rPr>
              <w:t xml:space="preserve"> </w:t>
            </w:r>
            <w:r>
              <w:rPr>
                <w:spacing w:val="5"/>
              </w:rPr>
              <w:t>、助剂</w:t>
            </w:r>
            <w:r>
              <w:rPr>
                <w:spacing w:val="-44"/>
              </w:rPr>
              <w:t xml:space="preserve"> </w:t>
            </w:r>
            <w:r>
              <w:rPr>
                <w:rFonts w:ascii="Times New Roman" w:hAnsi="Times New Roman" w:eastAsia="Times New Roman" w:cs="Times New Roman"/>
                <w:spacing w:val="5"/>
              </w:rPr>
              <w:t>4%</w:t>
            </w:r>
            <w:r>
              <w:rPr>
                <w:spacing w:val="5"/>
              </w:rPr>
              <w:t>。</w:t>
            </w:r>
          </w:p>
          <w:p>
            <w:pPr>
              <w:pStyle w:val="TableText"/>
              <w:ind w:left="104" w:right="138" w:firstLine="424"/>
              <w:spacing w:before="23" w:line="244" w:lineRule="auto"/>
              <w:jc w:val="both"/>
              <w:rPr/>
            </w:pPr>
            <w:r>
              <w:rPr>
                <w:spacing w:val="8"/>
              </w:rPr>
              <w:t>根据《油墨中可挥发性有机化合物（</w:t>
            </w:r>
            <w:r>
              <w:rPr>
                <w:rFonts w:ascii="Times New Roman" w:hAnsi="Times New Roman" w:eastAsia="Times New Roman" w:cs="Times New Roman"/>
              </w:rPr>
              <w:t>VOCs</w:t>
            </w:r>
            <w:r>
              <w:rPr>
                <w:spacing w:val="8"/>
              </w:rPr>
              <w:t>）含量的限值》（</w:t>
            </w:r>
            <w:r>
              <w:rPr>
                <w:rFonts w:ascii="Times New Roman" w:hAnsi="Times New Roman" w:eastAsia="Times New Roman" w:cs="Times New Roman"/>
              </w:rPr>
              <w:t>GB</w:t>
            </w:r>
            <w:r>
              <w:rPr>
                <w:rFonts w:ascii="Times New Roman" w:hAnsi="Times New Roman" w:eastAsia="Times New Roman" w:cs="Times New Roman"/>
                <w:spacing w:val="8"/>
              </w:rPr>
              <w:t>38507-2020</w:t>
            </w:r>
            <w:r>
              <w:rPr>
                <w:spacing w:val="8"/>
              </w:rPr>
              <w:t>）</w:t>
            </w:r>
            <w:r>
              <w:rPr>
                <w:spacing w:val="7"/>
              </w:rPr>
              <w:t>表</w:t>
            </w:r>
            <w:r>
              <w:rPr>
                <w:spacing w:val="-18"/>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30"/>
              </w:rPr>
              <w:t xml:space="preserve"> </w:t>
            </w:r>
            <w:r>
              <w:rPr>
                <w:spacing w:val="7"/>
              </w:rPr>
              <w:t>中的要求</w:t>
            </w:r>
            <w:r>
              <w:rPr/>
              <w:t xml:space="preserve"> </w:t>
            </w:r>
            <w:r>
              <w:rPr>
                <w:spacing w:val="9"/>
              </w:rPr>
              <w:t>规定，水性油墨：网印油墨挥发性有机物（</w:t>
            </w:r>
            <w:r>
              <w:rPr>
                <w:rFonts w:ascii="Times New Roman" w:hAnsi="Times New Roman" w:eastAsia="Times New Roman" w:cs="Times New Roman"/>
              </w:rPr>
              <w:t>VOCs</w:t>
            </w:r>
            <w:r>
              <w:rPr>
                <w:spacing w:val="9"/>
              </w:rPr>
              <w:t>）限值≤</w:t>
            </w:r>
            <w:r>
              <w:rPr>
                <w:rFonts w:ascii="Times New Roman" w:hAnsi="Times New Roman" w:eastAsia="Times New Roman" w:cs="Times New Roman"/>
                <w:spacing w:val="9"/>
              </w:rPr>
              <w:t>30%</w:t>
            </w:r>
            <w:r>
              <w:rPr>
                <w:rFonts w:ascii="Times New Roman" w:hAnsi="Times New Roman" w:eastAsia="Times New Roman" w:cs="Times New Roman"/>
                <w:spacing w:val="-13"/>
              </w:rPr>
              <w:t xml:space="preserve"> </w:t>
            </w:r>
            <w:r>
              <w:rPr>
                <w:spacing w:val="9"/>
              </w:rPr>
              <w:t>，本项目使用的油墨含有机溶剂 </w:t>
            </w:r>
            <w:r>
              <w:rPr>
                <w:rFonts w:ascii="Times New Roman" w:hAnsi="Times New Roman" w:eastAsia="Times New Roman" w:cs="Times New Roman"/>
                <w:spacing w:val="7"/>
              </w:rPr>
              <w:t>&lt;30%</w:t>
            </w:r>
            <w:r>
              <w:rPr>
                <w:rFonts w:ascii="Times New Roman" w:hAnsi="Times New Roman" w:eastAsia="Times New Roman" w:cs="Times New Roman"/>
                <w:spacing w:val="-19"/>
              </w:rPr>
              <w:t xml:space="preserve"> </w:t>
            </w:r>
            <w:r>
              <w:rPr>
                <w:spacing w:val="7"/>
              </w:rPr>
              <w:t>，可满足</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7"/>
              </w:rPr>
              <w:t xml:space="preserve"> </w:t>
            </w:r>
            <w:r>
              <w:rPr>
                <w:spacing w:val="7"/>
              </w:rPr>
              <w:t>含量的限值要求。</w:t>
            </w:r>
          </w:p>
          <w:p>
            <w:pPr>
              <w:pStyle w:val="TableText"/>
              <w:ind w:left="105"/>
              <w:spacing w:before="147" w:line="229" w:lineRule="auto"/>
              <w:rPr/>
            </w:pPr>
            <w:r>
              <w:rPr>
                <w:rFonts w:ascii="Times New Roman" w:hAnsi="Times New Roman" w:eastAsia="Times New Roman" w:cs="Times New Roman"/>
                <w:b/>
                <w:bCs/>
                <w:spacing w:val="4"/>
              </w:rPr>
              <w:t>4</w:t>
            </w:r>
            <w:r>
              <w:rPr>
                <w:rFonts w:ascii="Times New Roman" w:hAnsi="Times New Roman" w:eastAsia="Times New Roman" w:cs="Times New Roman"/>
                <w:b/>
                <w:bCs/>
                <w:spacing w:val="-26"/>
              </w:rPr>
              <w:t xml:space="preserve"> </w:t>
            </w:r>
            <w:r>
              <w:rPr>
                <w14:textOutline w14:w="3795" w14:cap="sq" w14:cmpd="sng">
                  <w14:solidFill>
                    <w14:srgbClr w14:val="000000"/>
                  </w14:solidFill>
                  <w14:prstDash w14:val="solid"/>
                  <w14:bevel/>
                </w14:textOutline>
                <w:spacing w:val="4"/>
              </w:rPr>
              <w:t>、主要设备</w:t>
            </w:r>
          </w:p>
          <w:p>
            <w:pPr>
              <w:pStyle w:val="TableText"/>
              <w:ind w:left="531"/>
              <w:spacing w:before="279" w:line="228" w:lineRule="auto"/>
              <w:rPr/>
            </w:pPr>
            <w:r>
              <w:rPr>
                <w:spacing w:val="8"/>
              </w:rPr>
              <w:t>建设项目主要设备见下表。</w:t>
            </w:r>
          </w:p>
          <w:p>
            <w:pPr>
              <w:pStyle w:val="TableText"/>
              <w:ind w:left="3103"/>
              <w:spacing w:before="282" w:line="215" w:lineRule="auto"/>
              <w:rPr/>
            </w:pPr>
            <w:r>
              <w:rPr>
                <w14:textOutline w14:w="3795" w14:cap="sq" w14:cmpd="sng">
                  <w14:solidFill>
                    <w14:srgbClr w14:val="000000"/>
                  </w14:solidFill>
                  <w14:prstDash w14:val="solid"/>
                  <w14:bevel/>
                </w14:textOutline>
                <w:spacing w:val="7"/>
              </w:rPr>
              <w:t>表</w:t>
            </w:r>
            <w:r>
              <w:rPr>
                <w:spacing w:val="-35"/>
              </w:rPr>
              <w:t xml:space="preserve"> </w:t>
            </w:r>
            <w:r>
              <w:rPr>
                <w:rFonts w:ascii="Times New Roman" w:hAnsi="Times New Roman" w:eastAsia="Times New Roman" w:cs="Times New Roman"/>
                <w:b/>
                <w:bCs/>
                <w:spacing w:val="7"/>
              </w:rPr>
              <w:t>2-4    </w:t>
            </w:r>
            <w:r>
              <w:rPr>
                <w14:textOutline w14:w="3795" w14:cap="sq" w14:cmpd="sng">
                  <w14:solidFill>
                    <w14:srgbClr w14:val="000000"/>
                  </w14:solidFill>
                  <w14:prstDash w14:val="solid"/>
                  <w14:bevel/>
                </w14:textOutline>
                <w:spacing w:val="7"/>
              </w:rPr>
              <w:t>本项目主要生产设备一览表</w:t>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pStyle w:val="TableText"/>
              <w:ind w:left="263"/>
              <w:spacing w:before="35" w:line="214" w:lineRule="auto"/>
              <w:rPr/>
            </w:pPr>
            <w:r>
              <w:rPr>
                <w:spacing w:val="5"/>
              </w:rPr>
              <w:t>序号</w:t>
            </w:r>
          </w:p>
        </w:tc>
        <w:tc>
          <w:tcPr>
            <w:tcW w:w="2443" w:type="dxa"/>
            <w:vAlign w:val="top"/>
          </w:tcPr>
          <w:p>
            <w:pPr>
              <w:pStyle w:val="TableText"/>
              <w:ind w:left="805"/>
              <w:spacing w:before="35" w:line="214" w:lineRule="auto"/>
              <w:rPr/>
            </w:pPr>
            <w:r>
              <w:rPr>
                <w:spacing w:val="6"/>
              </w:rPr>
              <w:t>设备名称</w:t>
            </w:r>
          </w:p>
        </w:tc>
        <w:tc>
          <w:tcPr>
            <w:tcW w:w="1721" w:type="dxa"/>
            <w:vAlign w:val="top"/>
          </w:tcPr>
          <w:p>
            <w:pPr>
              <w:pStyle w:val="TableText"/>
              <w:ind w:left="662"/>
              <w:spacing w:before="35" w:line="214" w:lineRule="auto"/>
              <w:rPr/>
            </w:pPr>
            <w:r>
              <w:rPr>
                <w:spacing w:val="1"/>
              </w:rPr>
              <w:t>型号</w:t>
            </w:r>
          </w:p>
        </w:tc>
        <w:tc>
          <w:tcPr>
            <w:tcW w:w="2466" w:type="dxa"/>
            <w:vAlign w:val="top"/>
          </w:tcPr>
          <w:p>
            <w:pPr>
              <w:pStyle w:val="TableText"/>
              <w:ind w:left="583"/>
              <w:spacing w:before="35" w:line="214" w:lineRule="auto"/>
              <w:rPr/>
            </w:pPr>
            <w:r>
              <w:rPr>
                <w:spacing w:val="6"/>
              </w:rPr>
              <w:t>数量（台</w:t>
            </w:r>
            <w:r>
              <w:rPr>
                <w:rFonts w:ascii="Times New Roman" w:hAnsi="Times New Roman" w:eastAsia="Times New Roman" w:cs="Times New Roman"/>
                <w:spacing w:val="6"/>
              </w:rPr>
              <w:t>/</w:t>
            </w:r>
            <w:r>
              <w:rPr>
                <w:spacing w:val="6"/>
              </w:rPr>
              <w:t>套）</w:t>
            </w:r>
          </w:p>
        </w:tc>
        <w:tc>
          <w:tcPr>
            <w:tcW w:w="1542" w:type="dxa"/>
            <w:vAlign w:val="top"/>
            <w:tcBorders>
              <w:right w:val="single" w:color="000000" w:sz="6" w:space="0"/>
            </w:tcBorders>
          </w:tcPr>
          <w:p>
            <w:pPr>
              <w:pStyle w:val="TableText"/>
              <w:ind w:left="616"/>
              <w:spacing w:before="35" w:line="214" w:lineRule="auto"/>
              <w:rPr/>
            </w:pPr>
            <w:r>
              <w:rPr>
                <w:spacing w:val="3"/>
              </w:rPr>
              <w:t>备注</w:t>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437"/>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443" w:type="dxa"/>
            <w:vAlign w:val="top"/>
          </w:tcPr>
          <w:p>
            <w:pPr>
              <w:pStyle w:val="TableText"/>
              <w:ind w:left="625"/>
              <w:spacing w:before="36" w:line="213" w:lineRule="auto"/>
              <w:rPr/>
            </w:pPr>
            <w:r>
              <w:rPr>
                <w14:textOutline w14:w="3795" w14:cap="sq" w14:cmpd="sng">
                  <w14:solidFill>
                    <w14:srgbClr w14:val="000000"/>
                  </w14:solidFill>
                  <w14:prstDash w14:val="solid"/>
                  <w14:bevel/>
                </w14:textOutline>
                <w:spacing w:val="3"/>
              </w:rPr>
              <w:t>自动成型车间</w:t>
            </w:r>
          </w:p>
        </w:tc>
        <w:tc>
          <w:tcPr>
            <w:tcW w:w="1721" w:type="dxa"/>
            <w:vAlign w:val="top"/>
          </w:tcPr>
          <w:p>
            <w:pPr>
              <w:ind w:left="828"/>
              <w:spacing w:before="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466" w:type="dxa"/>
            <w:vAlign w:val="top"/>
          </w:tcPr>
          <w:p>
            <w:pPr>
              <w:ind w:left="1204"/>
              <w:spacing w:before="6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57"/>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w:t>
            </w:r>
          </w:p>
        </w:tc>
        <w:tc>
          <w:tcPr>
            <w:tcW w:w="2443" w:type="dxa"/>
            <w:vAlign w:val="top"/>
          </w:tcPr>
          <w:p>
            <w:pPr>
              <w:pStyle w:val="TableText"/>
              <w:ind w:left="547"/>
              <w:spacing w:before="35" w:line="214" w:lineRule="auto"/>
              <w:rPr/>
            </w:pPr>
            <w:r>
              <w:rPr>
                <w:rFonts w:ascii="Times New Roman" w:hAnsi="Times New Roman" w:eastAsia="Times New Roman" w:cs="Times New Roman"/>
                <w:spacing w:val="6"/>
              </w:rPr>
              <w:t>5G </w:t>
            </w:r>
            <w:r>
              <w:rPr>
                <w:spacing w:val="6"/>
              </w:rPr>
              <w:t>远程成型机</w:t>
            </w:r>
          </w:p>
        </w:tc>
        <w:tc>
          <w:tcPr>
            <w:tcW w:w="1721" w:type="dxa"/>
            <w:vAlign w:val="top"/>
          </w:tcPr>
          <w:p>
            <w:pPr>
              <w:ind w:left="409"/>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2"/>
              </w:rPr>
              <w:t>-C300T</w:t>
            </w:r>
          </w:p>
        </w:tc>
        <w:tc>
          <w:tcPr>
            <w:tcW w:w="2466" w:type="dxa"/>
            <w:vAlign w:val="top"/>
          </w:tcPr>
          <w:p>
            <w:pPr>
              <w:ind w:left="1193"/>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57"/>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2443" w:type="dxa"/>
            <w:vAlign w:val="top"/>
          </w:tcPr>
          <w:p>
            <w:pPr>
              <w:pStyle w:val="TableText"/>
              <w:ind w:left="384"/>
              <w:spacing w:before="36" w:line="213" w:lineRule="auto"/>
              <w:rPr/>
            </w:pPr>
            <w:r>
              <w:rPr>
                <w:spacing w:val="8"/>
              </w:rPr>
              <w:t>成型自动上下料机</w:t>
            </w:r>
          </w:p>
        </w:tc>
        <w:tc>
          <w:tcPr>
            <w:tcW w:w="1721" w:type="dxa"/>
            <w:vAlign w:val="top"/>
          </w:tcPr>
          <w:p>
            <w:pPr>
              <w:ind w:left="263"/>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AI</w:t>
            </w:r>
            <w:r>
              <w:rPr>
                <w:rFonts w:ascii="Times New Roman" w:hAnsi="Times New Roman" w:eastAsia="Times New Roman" w:cs="Times New Roman"/>
                <w:sz w:val="20"/>
                <w:szCs w:val="20"/>
                <w:spacing w:val="4"/>
              </w:rPr>
              <w:t>-C300Z</w:t>
            </w:r>
          </w:p>
        </w:tc>
        <w:tc>
          <w:tcPr>
            <w:tcW w:w="2466" w:type="dxa"/>
            <w:vAlign w:val="top"/>
          </w:tcPr>
          <w:p>
            <w:pPr>
              <w:ind w:left="1184"/>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416"/>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443" w:type="dxa"/>
            <w:vAlign w:val="top"/>
          </w:tcPr>
          <w:p>
            <w:pPr>
              <w:pStyle w:val="TableText"/>
              <w:ind w:left="625"/>
              <w:spacing w:before="35" w:line="214" w:lineRule="auto"/>
              <w:rPr/>
            </w:pPr>
            <w:r>
              <w:rPr>
                <w14:textOutline w14:w="3795" w14:cap="sq" w14:cmpd="sng">
                  <w14:solidFill>
                    <w14:srgbClr w14:val="000000"/>
                  </w14:solidFill>
                  <w14:prstDash w14:val="solid"/>
                  <w14:bevel/>
                </w14:textOutline>
                <w:spacing w:val="3"/>
              </w:rPr>
              <w:t>自动印刷车间</w:t>
            </w:r>
          </w:p>
        </w:tc>
        <w:tc>
          <w:tcPr>
            <w:tcW w:w="1721" w:type="dxa"/>
            <w:vAlign w:val="top"/>
          </w:tcPr>
          <w:p>
            <w:pPr>
              <w:ind w:left="828"/>
              <w:spacing w:before="6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466" w:type="dxa"/>
            <w:vAlign w:val="top"/>
          </w:tcPr>
          <w:p>
            <w:pPr>
              <w:ind w:left="1204"/>
              <w:spacing w:before="6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37"/>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1"/>
              </w:rPr>
              <w:t>1</w:t>
            </w:r>
          </w:p>
        </w:tc>
        <w:tc>
          <w:tcPr>
            <w:tcW w:w="2443" w:type="dxa"/>
            <w:vAlign w:val="top"/>
          </w:tcPr>
          <w:p>
            <w:pPr>
              <w:pStyle w:val="TableText"/>
              <w:ind w:left="733"/>
              <w:spacing w:before="36" w:line="213" w:lineRule="auto"/>
              <w:rPr/>
            </w:pPr>
            <w:r>
              <w:rPr>
                <w:spacing w:val="1"/>
              </w:rPr>
              <w:t>自动丝印机</w:t>
            </w:r>
          </w:p>
        </w:tc>
        <w:tc>
          <w:tcPr>
            <w:tcW w:w="1721" w:type="dxa"/>
            <w:vAlign w:val="top"/>
          </w:tcPr>
          <w:p>
            <w:pPr>
              <w:ind w:left="467"/>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1"/>
              </w:rPr>
              <w:t>-Y800</w:t>
            </w:r>
          </w:p>
        </w:tc>
        <w:tc>
          <w:tcPr>
            <w:tcW w:w="2466" w:type="dxa"/>
            <w:vAlign w:val="top"/>
          </w:tcPr>
          <w:p>
            <w:pPr>
              <w:ind w:left="1184"/>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542" w:type="dxa"/>
            <w:vAlign w:val="top"/>
            <w:tcBorders>
              <w:right w:val="single" w:color="000000" w:sz="6" w:space="0"/>
            </w:tcBorders>
          </w:tcPr>
          <w:p>
            <w:pPr>
              <w:rPr>
                <w:rFonts w:ascii="Arial"/>
                <w:sz w:val="21"/>
              </w:rPr>
            </w:pPr>
            <w:r/>
          </w:p>
        </w:tc>
      </w:tr>
      <w:tr>
        <w:trPr>
          <w:trHeight w:val="276"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37"/>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2.2</w:t>
            </w:r>
          </w:p>
        </w:tc>
        <w:tc>
          <w:tcPr>
            <w:tcW w:w="2443" w:type="dxa"/>
            <w:vAlign w:val="top"/>
          </w:tcPr>
          <w:p>
            <w:pPr>
              <w:pStyle w:val="TableText"/>
              <w:ind w:left="384"/>
              <w:spacing w:before="35" w:line="213" w:lineRule="auto"/>
              <w:rPr/>
            </w:pPr>
            <w:r>
              <w:rPr>
                <w:spacing w:val="8"/>
              </w:rPr>
              <w:t>丝印自动上下料机</w:t>
            </w:r>
          </w:p>
        </w:tc>
        <w:tc>
          <w:tcPr>
            <w:tcW w:w="1721" w:type="dxa"/>
            <w:vAlign w:val="top"/>
          </w:tcPr>
          <w:p>
            <w:pPr>
              <w:ind w:left="258"/>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AI</w:t>
            </w:r>
            <w:r>
              <w:rPr>
                <w:rFonts w:ascii="Times New Roman" w:hAnsi="Times New Roman" w:eastAsia="Times New Roman" w:cs="Times New Roman"/>
                <w:sz w:val="20"/>
                <w:szCs w:val="20"/>
                <w:spacing w:val="4"/>
              </w:rPr>
              <w:t>-Y800Z</w:t>
            </w:r>
          </w:p>
        </w:tc>
        <w:tc>
          <w:tcPr>
            <w:tcW w:w="2466" w:type="dxa"/>
            <w:vAlign w:val="top"/>
          </w:tcPr>
          <w:p>
            <w:pPr>
              <w:ind w:left="1185"/>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37"/>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2.3</w:t>
            </w:r>
          </w:p>
        </w:tc>
        <w:tc>
          <w:tcPr>
            <w:tcW w:w="2443" w:type="dxa"/>
            <w:vAlign w:val="top"/>
          </w:tcPr>
          <w:p>
            <w:pPr>
              <w:pStyle w:val="TableText"/>
              <w:ind w:left="284"/>
              <w:spacing w:before="37" w:line="212" w:lineRule="auto"/>
              <w:rPr/>
            </w:pPr>
            <w:r>
              <w:rPr>
                <w:spacing w:val="8"/>
              </w:rPr>
              <w:t>智能分段感应烘干线</w:t>
            </w:r>
          </w:p>
        </w:tc>
        <w:tc>
          <w:tcPr>
            <w:tcW w:w="1721" w:type="dxa"/>
            <w:vAlign w:val="top"/>
          </w:tcPr>
          <w:p>
            <w:pPr>
              <w:ind w:left="467"/>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1"/>
              </w:rPr>
              <w:t>-Y801</w:t>
            </w:r>
          </w:p>
        </w:tc>
        <w:tc>
          <w:tcPr>
            <w:tcW w:w="2466" w:type="dxa"/>
            <w:vAlign w:val="top"/>
          </w:tcPr>
          <w:p>
            <w:pPr>
              <w:ind w:left="1185"/>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421"/>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443" w:type="dxa"/>
            <w:vAlign w:val="top"/>
          </w:tcPr>
          <w:p>
            <w:pPr>
              <w:pStyle w:val="TableText"/>
              <w:ind w:left="414"/>
              <w:spacing w:before="38" w:line="211" w:lineRule="auto"/>
              <w:rPr/>
            </w:pPr>
            <w:r>
              <w:rPr>
                <w14:textOutline w14:w="3795" w14:cap="sq" w14:cmpd="sng">
                  <w14:solidFill>
                    <w14:srgbClr w14:val="000000"/>
                  </w14:solidFill>
                  <w14:prstDash w14:val="solid"/>
                  <w14:bevel/>
                </w14:textOutline>
                <w:spacing w:val="5"/>
              </w:rPr>
              <w:t>自动表面处理车间</w:t>
            </w:r>
          </w:p>
        </w:tc>
        <w:tc>
          <w:tcPr>
            <w:tcW w:w="1721" w:type="dxa"/>
            <w:vAlign w:val="top"/>
          </w:tcPr>
          <w:p>
            <w:pPr>
              <w:ind w:left="828"/>
              <w:spacing w:before="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2466" w:type="dxa"/>
            <w:vAlign w:val="top"/>
          </w:tcPr>
          <w:p>
            <w:pPr>
              <w:ind w:left="1204"/>
              <w:spacing w:before="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41"/>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spacing w:val="-1"/>
              </w:rPr>
              <w:t>1</w:t>
            </w:r>
          </w:p>
        </w:tc>
        <w:tc>
          <w:tcPr>
            <w:tcW w:w="2443" w:type="dxa"/>
            <w:vAlign w:val="top"/>
          </w:tcPr>
          <w:p>
            <w:pPr>
              <w:pStyle w:val="TableText"/>
              <w:ind w:left="522"/>
              <w:spacing w:before="37" w:line="212" w:lineRule="auto"/>
              <w:rPr/>
            </w:pPr>
            <w:r>
              <w:rPr>
                <w:spacing w:val="3"/>
              </w:rPr>
              <w:t>自动表面处理柜</w:t>
            </w:r>
          </w:p>
        </w:tc>
        <w:tc>
          <w:tcPr>
            <w:tcW w:w="1721" w:type="dxa"/>
            <w:vAlign w:val="top"/>
          </w:tcPr>
          <w:p>
            <w:pPr>
              <w:ind w:left="484"/>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1"/>
              </w:rPr>
              <w:t>-P600</w:t>
            </w:r>
          </w:p>
        </w:tc>
        <w:tc>
          <w:tcPr>
            <w:tcW w:w="2466" w:type="dxa"/>
            <w:vAlign w:val="top"/>
          </w:tcPr>
          <w:p>
            <w:pPr>
              <w:ind w:left="1205"/>
              <w:spacing w:before="7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41"/>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3.2</w:t>
            </w:r>
          </w:p>
        </w:tc>
        <w:tc>
          <w:tcPr>
            <w:tcW w:w="2443" w:type="dxa"/>
            <w:vAlign w:val="top"/>
          </w:tcPr>
          <w:p>
            <w:pPr>
              <w:pStyle w:val="TableText"/>
              <w:ind w:left="172"/>
              <w:spacing w:before="38" w:line="211" w:lineRule="auto"/>
              <w:rPr/>
            </w:pPr>
            <w:r>
              <w:rPr>
                <w:spacing w:val="9"/>
              </w:rPr>
              <w:t>表面处理自动上下料机</w:t>
            </w:r>
          </w:p>
        </w:tc>
        <w:tc>
          <w:tcPr>
            <w:tcW w:w="1721" w:type="dxa"/>
            <w:vAlign w:val="top"/>
          </w:tcPr>
          <w:p>
            <w:pPr>
              <w:ind w:left="421"/>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2"/>
              </w:rPr>
              <w:t>-P600Z</w:t>
            </w:r>
          </w:p>
        </w:tc>
        <w:tc>
          <w:tcPr>
            <w:tcW w:w="2466" w:type="dxa"/>
            <w:vAlign w:val="top"/>
          </w:tcPr>
          <w:p>
            <w:pPr>
              <w:ind w:left="1185"/>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41"/>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3.3</w:t>
            </w:r>
          </w:p>
        </w:tc>
        <w:tc>
          <w:tcPr>
            <w:tcW w:w="2443" w:type="dxa"/>
            <w:vAlign w:val="top"/>
          </w:tcPr>
          <w:p>
            <w:pPr>
              <w:pStyle w:val="TableText"/>
              <w:ind w:left="704"/>
              <w:spacing w:before="39" w:line="210" w:lineRule="auto"/>
              <w:rPr/>
            </w:pPr>
            <w:r>
              <w:rPr>
                <w:spacing w:val="7"/>
              </w:rPr>
              <w:t>智能烘干线</w:t>
            </w:r>
          </w:p>
        </w:tc>
        <w:tc>
          <w:tcPr>
            <w:tcW w:w="1721" w:type="dxa"/>
            <w:vAlign w:val="top"/>
          </w:tcPr>
          <w:p>
            <w:pPr>
              <w:ind w:left="484"/>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1"/>
              </w:rPr>
              <w:t>-P601</w:t>
            </w:r>
          </w:p>
        </w:tc>
        <w:tc>
          <w:tcPr>
            <w:tcW w:w="2466" w:type="dxa"/>
            <w:vAlign w:val="top"/>
          </w:tcPr>
          <w:p>
            <w:pPr>
              <w:ind w:left="1205"/>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415"/>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443" w:type="dxa"/>
            <w:vAlign w:val="top"/>
          </w:tcPr>
          <w:p>
            <w:pPr>
              <w:pStyle w:val="TableText"/>
              <w:ind w:left="126"/>
              <w:spacing w:before="38" w:line="211" w:lineRule="auto"/>
              <w:rPr/>
            </w:pPr>
            <w:r>
              <w:rPr>
                <w:rFonts w:ascii="Times New Roman" w:hAnsi="Times New Roman" w:eastAsia="Times New Roman" w:cs="Times New Roman"/>
                <w:b/>
                <w:bCs/>
              </w:rPr>
              <w:t>AI</w:t>
            </w:r>
            <w:r>
              <w:rPr>
                <w:rFonts w:ascii="Times New Roman" w:hAnsi="Times New Roman" w:eastAsia="Times New Roman" w:cs="Times New Roman"/>
                <w:b/>
                <w:bCs/>
                <w:spacing w:val="10"/>
              </w:rPr>
              <w:t xml:space="preserve"> </w:t>
            </w:r>
            <w:r>
              <w:rPr>
                <w14:textOutline w14:w="3795" w14:cap="sq" w14:cmpd="sng">
                  <w14:solidFill>
                    <w14:srgbClr w14:val="000000"/>
                  </w14:solidFill>
                  <w14:prstDash w14:val="solid"/>
                  <w14:bevel/>
                </w14:textOutline>
                <w:spacing w:val="10"/>
              </w:rPr>
              <w:t>视觉定位自动打印机</w:t>
            </w:r>
          </w:p>
        </w:tc>
        <w:tc>
          <w:tcPr>
            <w:tcW w:w="1721" w:type="dxa"/>
            <w:vAlign w:val="top"/>
          </w:tcPr>
          <w:p>
            <w:pPr>
              <w:ind w:left="467"/>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1"/>
              </w:rPr>
              <w:t>-D800</w:t>
            </w:r>
          </w:p>
        </w:tc>
        <w:tc>
          <w:tcPr>
            <w:tcW w:w="2466" w:type="dxa"/>
            <w:vAlign w:val="top"/>
          </w:tcPr>
          <w:p>
            <w:pPr>
              <w:ind w:left="1204"/>
              <w:spacing w:before="7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36"/>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p>
        </w:tc>
        <w:tc>
          <w:tcPr>
            <w:tcW w:w="2443" w:type="dxa"/>
            <w:vAlign w:val="top"/>
          </w:tcPr>
          <w:p>
            <w:pPr>
              <w:pStyle w:val="TableText"/>
              <w:ind w:left="282"/>
              <w:spacing w:before="39" w:line="210" w:lineRule="auto"/>
              <w:rPr/>
            </w:pPr>
            <w:r>
              <w:rPr>
                <w:spacing w:val="8"/>
              </w:rPr>
              <w:t>打印机自动上下料机</w:t>
            </w:r>
          </w:p>
        </w:tc>
        <w:tc>
          <w:tcPr>
            <w:tcW w:w="1721" w:type="dxa"/>
            <w:vAlign w:val="top"/>
          </w:tcPr>
          <w:p>
            <w:pPr>
              <w:ind w:left="467"/>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1"/>
              </w:rPr>
              <w:t>-D801</w:t>
            </w:r>
          </w:p>
        </w:tc>
        <w:tc>
          <w:tcPr>
            <w:tcW w:w="2466" w:type="dxa"/>
            <w:vAlign w:val="top"/>
          </w:tcPr>
          <w:p>
            <w:pPr>
              <w:ind w:left="1205"/>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36"/>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4.2</w:t>
            </w:r>
          </w:p>
        </w:tc>
        <w:tc>
          <w:tcPr>
            <w:tcW w:w="2443" w:type="dxa"/>
            <w:vAlign w:val="top"/>
          </w:tcPr>
          <w:p>
            <w:pPr>
              <w:pStyle w:val="TableText"/>
              <w:ind w:left="344"/>
              <w:spacing w:before="40" w:line="209" w:lineRule="auto"/>
              <w:rPr/>
            </w:pPr>
            <w:r>
              <w:rPr>
                <w:rFonts w:ascii="Times New Roman" w:hAnsi="Times New Roman" w:eastAsia="Times New Roman" w:cs="Times New Roman"/>
              </w:rPr>
              <w:t>AI</w:t>
            </w:r>
            <w:r>
              <w:rPr>
                <w:rFonts w:ascii="Times New Roman" w:hAnsi="Times New Roman" w:eastAsia="Times New Roman" w:cs="Times New Roman"/>
                <w:spacing w:val="9"/>
              </w:rPr>
              <w:t xml:space="preserve"> </w:t>
            </w:r>
            <w:r>
              <w:rPr>
                <w:spacing w:val="9"/>
              </w:rPr>
              <w:t>识别自动包装线</w:t>
            </w:r>
          </w:p>
        </w:tc>
        <w:tc>
          <w:tcPr>
            <w:tcW w:w="1721" w:type="dxa"/>
            <w:vAlign w:val="top"/>
          </w:tcPr>
          <w:p>
            <w:pPr>
              <w:ind w:left="467"/>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1"/>
              </w:rPr>
              <w:t>-D400</w:t>
            </w:r>
          </w:p>
        </w:tc>
        <w:tc>
          <w:tcPr>
            <w:tcW w:w="2466" w:type="dxa"/>
            <w:vAlign w:val="top"/>
          </w:tcPr>
          <w:p>
            <w:pPr>
              <w:ind w:left="1205"/>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36"/>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4.3</w:t>
            </w:r>
          </w:p>
        </w:tc>
        <w:tc>
          <w:tcPr>
            <w:tcW w:w="2443" w:type="dxa"/>
            <w:vAlign w:val="top"/>
          </w:tcPr>
          <w:p>
            <w:pPr>
              <w:pStyle w:val="TableText"/>
              <w:ind w:left="344"/>
              <w:spacing w:before="39" w:line="210" w:lineRule="auto"/>
              <w:rPr/>
            </w:pPr>
            <w:r>
              <w:rPr>
                <w:rFonts w:ascii="Times New Roman" w:hAnsi="Times New Roman" w:eastAsia="Times New Roman" w:cs="Times New Roman"/>
              </w:rPr>
              <w:t>AI</w:t>
            </w:r>
            <w:r>
              <w:rPr>
                <w:rFonts w:ascii="Times New Roman" w:hAnsi="Times New Roman" w:eastAsia="Times New Roman" w:cs="Times New Roman"/>
                <w:spacing w:val="9"/>
              </w:rPr>
              <w:t xml:space="preserve"> </w:t>
            </w:r>
            <w:r>
              <w:rPr>
                <w:spacing w:val="9"/>
              </w:rPr>
              <w:t>识别自动贴码机</w:t>
            </w:r>
          </w:p>
        </w:tc>
        <w:tc>
          <w:tcPr>
            <w:tcW w:w="1721" w:type="dxa"/>
            <w:vAlign w:val="top"/>
          </w:tcPr>
          <w:p>
            <w:pPr>
              <w:ind w:left="467"/>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1"/>
              </w:rPr>
              <w:t>-D200</w:t>
            </w:r>
          </w:p>
        </w:tc>
        <w:tc>
          <w:tcPr>
            <w:tcW w:w="2466" w:type="dxa"/>
            <w:vAlign w:val="top"/>
          </w:tcPr>
          <w:p>
            <w:pPr>
              <w:ind w:left="1205"/>
              <w:spacing w:before="7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36"/>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4.4</w:t>
            </w:r>
          </w:p>
        </w:tc>
        <w:tc>
          <w:tcPr>
            <w:tcW w:w="2443" w:type="dxa"/>
            <w:vAlign w:val="top"/>
          </w:tcPr>
          <w:p>
            <w:pPr>
              <w:pStyle w:val="TableText"/>
              <w:ind w:left="733"/>
              <w:spacing w:before="40" w:line="209" w:lineRule="auto"/>
              <w:rPr/>
            </w:pPr>
            <w:r>
              <w:rPr>
                <w:spacing w:val="1"/>
              </w:rPr>
              <w:t>自动炼胶机</w:t>
            </w:r>
          </w:p>
        </w:tc>
        <w:tc>
          <w:tcPr>
            <w:tcW w:w="1721" w:type="dxa"/>
            <w:vAlign w:val="top"/>
          </w:tcPr>
          <w:p>
            <w:pPr>
              <w:ind w:left="479"/>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1"/>
              </w:rPr>
              <w:t>-L160</w:t>
            </w:r>
          </w:p>
        </w:tc>
        <w:tc>
          <w:tcPr>
            <w:tcW w:w="2466" w:type="dxa"/>
            <w:vAlign w:val="top"/>
          </w:tcPr>
          <w:p>
            <w:pPr>
              <w:ind w:left="1205"/>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36"/>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4.5</w:t>
            </w:r>
          </w:p>
        </w:tc>
        <w:tc>
          <w:tcPr>
            <w:tcW w:w="2443" w:type="dxa"/>
            <w:vAlign w:val="top"/>
          </w:tcPr>
          <w:p>
            <w:pPr>
              <w:pStyle w:val="TableText"/>
              <w:ind w:left="704"/>
              <w:spacing w:before="42" w:line="207" w:lineRule="auto"/>
              <w:rPr/>
            </w:pPr>
            <w:r>
              <w:rPr>
                <w:spacing w:val="7"/>
              </w:rPr>
              <w:t>智能立体库</w:t>
            </w:r>
          </w:p>
        </w:tc>
        <w:tc>
          <w:tcPr>
            <w:tcW w:w="1721" w:type="dxa"/>
            <w:vAlign w:val="top"/>
          </w:tcPr>
          <w:p>
            <w:pPr>
              <w:ind w:left="467"/>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1"/>
              </w:rPr>
              <w:t>-K200</w:t>
            </w:r>
          </w:p>
        </w:tc>
        <w:tc>
          <w:tcPr>
            <w:tcW w:w="2466" w:type="dxa"/>
            <w:vAlign w:val="top"/>
          </w:tcPr>
          <w:p>
            <w:pPr>
              <w:ind w:left="1205"/>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36"/>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4.6</w:t>
            </w:r>
          </w:p>
        </w:tc>
        <w:tc>
          <w:tcPr>
            <w:tcW w:w="2443" w:type="dxa"/>
            <w:vAlign w:val="top"/>
          </w:tcPr>
          <w:p>
            <w:pPr>
              <w:pStyle w:val="TableText"/>
              <w:ind w:left="438"/>
              <w:spacing w:before="40" w:line="209" w:lineRule="auto"/>
              <w:rPr/>
            </w:pPr>
            <w:r>
              <w:rPr>
                <w:rFonts w:ascii="Times New Roman" w:hAnsi="Times New Roman" w:eastAsia="Times New Roman" w:cs="Times New Roman"/>
              </w:rPr>
              <w:t>AGV</w:t>
            </w:r>
            <w:r>
              <w:rPr>
                <w:rFonts w:ascii="Times New Roman" w:hAnsi="Times New Roman" w:eastAsia="Times New Roman" w:cs="Times New Roman"/>
                <w:spacing w:val="51"/>
                <w:w w:val="101"/>
              </w:rPr>
              <w:t xml:space="preserve"> </w:t>
            </w:r>
            <w:r>
              <w:rPr>
                <w:spacing w:val="4"/>
              </w:rPr>
              <w:t>自动运输车</w:t>
            </w:r>
          </w:p>
        </w:tc>
        <w:tc>
          <w:tcPr>
            <w:tcW w:w="1721" w:type="dxa"/>
            <w:vAlign w:val="top"/>
          </w:tcPr>
          <w:p>
            <w:pPr>
              <w:ind w:left="467"/>
              <w:spacing w:before="7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1"/>
              </w:rPr>
              <w:t>-A300</w:t>
            </w:r>
          </w:p>
        </w:tc>
        <w:tc>
          <w:tcPr>
            <w:tcW w:w="2466" w:type="dxa"/>
            <w:vAlign w:val="top"/>
          </w:tcPr>
          <w:p>
            <w:pPr>
              <w:ind w:left="1190"/>
              <w:spacing w:before="7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36"/>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4.7</w:t>
            </w:r>
          </w:p>
        </w:tc>
        <w:tc>
          <w:tcPr>
            <w:tcW w:w="2443" w:type="dxa"/>
            <w:vAlign w:val="top"/>
          </w:tcPr>
          <w:p>
            <w:pPr>
              <w:pStyle w:val="TableText"/>
              <w:ind w:left="733"/>
              <w:spacing w:before="42" w:line="207" w:lineRule="auto"/>
              <w:rPr/>
            </w:pPr>
            <w:r>
              <w:rPr>
                <w:spacing w:val="1"/>
              </w:rPr>
              <w:t>自动裁料机</w:t>
            </w:r>
          </w:p>
        </w:tc>
        <w:tc>
          <w:tcPr>
            <w:tcW w:w="1721" w:type="dxa"/>
            <w:vAlign w:val="top"/>
          </w:tcPr>
          <w:p>
            <w:pPr>
              <w:ind w:left="472"/>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w:t>
            </w:r>
            <w:r>
              <w:rPr>
                <w:rFonts w:ascii="Times New Roman" w:hAnsi="Times New Roman" w:eastAsia="Times New Roman" w:cs="Times New Roman"/>
                <w:sz w:val="20"/>
                <w:szCs w:val="20"/>
                <w:spacing w:val="2"/>
              </w:rPr>
              <w:t>-C400</w:t>
            </w:r>
          </w:p>
        </w:tc>
        <w:tc>
          <w:tcPr>
            <w:tcW w:w="2466" w:type="dxa"/>
            <w:vAlign w:val="top"/>
          </w:tcPr>
          <w:p>
            <w:pPr>
              <w:ind w:left="1205"/>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36"/>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4.8</w:t>
            </w:r>
          </w:p>
        </w:tc>
        <w:tc>
          <w:tcPr>
            <w:tcW w:w="2443" w:type="dxa"/>
            <w:vAlign w:val="top"/>
          </w:tcPr>
          <w:p>
            <w:pPr>
              <w:pStyle w:val="TableText"/>
              <w:ind w:left="515"/>
              <w:spacing w:before="43" w:line="206" w:lineRule="auto"/>
              <w:rPr/>
            </w:pPr>
            <w:r>
              <w:rPr>
                <w:rFonts w:ascii="Times New Roman" w:hAnsi="Times New Roman" w:eastAsia="Times New Roman" w:cs="Times New Roman"/>
              </w:rPr>
              <w:t>ERP</w:t>
            </w:r>
            <w:r>
              <w:rPr>
                <w:rFonts w:ascii="Times New Roman" w:hAnsi="Times New Roman" w:eastAsia="Times New Roman" w:cs="Times New Roman"/>
                <w:spacing w:val="14"/>
              </w:rPr>
              <w:t>+</w:t>
            </w:r>
            <w:r>
              <w:rPr>
                <w:rFonts w:ascii="Times New Roman" w:hAnsi="Times New Roman" w:eastAsia="Times New Roman" w:cs="Times New Roman"/>
              </w:rPr>
              <w:t>MES</w:t>
            </w:r>
            <w:r>
              <w:rPr>
                <w:rFonts w:ascii="Times New Roman" w:hAnsi="Times New Roman" w:eastAsia="Times New Roman" w:cs="Times New Roman"/>
                <w:spacing w:val="16"/>
                <w:w w:val="101"/>
              </w:rPr>
              <w:t xml:space="preserve"> </w:t>
            </w:r>
            <w:r>
              <w:rPr>
                <w:spacing w:val="14"/>
              </w:rPr>
              <w:t>系统</w:t>
            </w:r>
          </w:p>
        </w:tc>
        <w:tc>
          <w:tcPr>
            <w:tcW w:w="1721" w:type="dxa"/>
            <w:vAlign w:val="top"/>
          </w:tcPr>
          <w:p>
            <w:pPr>
              <w:ind w:left="296"/>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TS</w:t>
            </w:r>
            <w:r>
              <w:rPr>
                <w:rFonts w:ascii="Times New Roman" w:hAnsi="Times New Roman" w:eastAsia="Times New Roman" w:cs="Times New Roman"/>
                <w:sz w:val="20"/>
                <w:szCs w:val="20"/>
                <w:spacing w:val="9"/>
              </w:rPr>
              <w:t>-</w:t>
            </w:r>
            <w:r>
              <w:rPr>
                <w:rFonts w:ascii="Times New Roman" w:hAnsi="Times New Roman" w:eastAsia="Times New Roman" w:cs="Times New Roman"/>
                <w:sz w:val="20"/>
                <w:szCs w:val="20"/>
              </w:rPr>
              <w:t>MES</w:t>
            </w:r>
            <w:r>
              <w:rPr>
                <w:rFonts w:ascii="Times New Roman" w:hAnsi="Times New Roman" w:eastAsia="Times New Roman" w:cs="Times New Roman"/>
                <w:sz w:val="20"/>
                <w:szCs w:val="20"/>
                <w:spacing w:val="9"/>
              </w:rPr>
              <w:t>-800</w:t>
            </w:r>
          </w:p>
        </w:tc>
        <w:tc>
          <w:tcPr>
            <w:tcW w:w="2466" w:type="dxa"/>
            <w:vAlign w:val="top"/>
          </w:tcPr>
          <w:p>
            <w:pPr>
              <w:ind w:left="1205"/>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2" w:type="dxa"/>
            <w:vAlign w:val="top"/>
            <w:tcBorders>
              <w:right w:val="single" w:color="000000" w:sz="6" w:space="0"/>
            </w:tcBorders>
          </w:tcPr>
          <w:p>
            <w:pPr>
              <w:rPr>
                <w:rFonts w:ascii="Arial"/>
                <w:sz w:val="21"/>
              </w:rPr>
            </w:pPr>
            <w:r/>
          </w:p>
        </w:tc>
      </w:tr>
      <w:tr>
        <w:trPr>
          <w:trHeight w:val="277"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336"/>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4.9</w:t>
            </w:r>
          </w:p>
        </w:tc>
        <w:tc>
          <w:tcPr>
            <w:tcW w:w="2443" w:type="dxa"/>
            <w:vAlign w:val="top"/>
          </w:tcPr>
          <w:p>
            <w:pPr>
              <w:pStyle w:val="TableText"/>
              <w:ind w:left="556"/>
              <w:spacing w:before="42" w:line="207" w:lineRule="auto"/>
              <w:rPr/>
            </w:pPr>
            <w:r>
              <w:rPr>
                <w:rFonts w:ascii="Times New Roman" w:hAnsi="Times New Roman" w:eastAsia="Times New Roman" w:cs="Times New Roman"/>
              </w:rPr>
              <w:t>AI</w:t>
            </w:r>
            <w:r>
              <w:rPr>
                <w:rFonts w:ascii="Times New Roman" w:hAnsi="Times New Roman" w:eastAsia="Times New Roman" w:cs="Times New Roman"/>
                <w:spacing w:val="9"/>
              </w:rPr>
              <w:t xml:space="preserve"> </w:t>
            </w:r>
            <w:r>
              <w:rPr>
                <w:spacing w:val="9"/>
              </w:rPr>
              <w:t>视觉检测机</w:t>
            </w:r>
          </w:p>
        </w:tc>
        <w:tc>
          <w:tcPr>
            <w:tcW w:w="1721" w:type="dxa"/>
            <w:vAlign w:val="top"/>
          </w:tcPr>
          <w:p>
            <w:pPr>
              <w:ind w:left="450"/>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TY-AI-</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3"/>
              </w:rPr>
              <w:t>10</w:t>
            </w:r>
          </w:p>
        </w:tc>
        <w:tc>
          <w:tcPr>
            <w:tcW w:w="2466" w:type="dxa"/>
            <w:vAlign w:val="top"/>
          </w:tcPr>
          <w:p>
            <w:pPr>
              <w:ind w:left="1185"/>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42" w:type="dxa"/>
            <w:vAlign w:val="top"/>
            <w:tcBorders>
              <w:right w:val="single" w:color="000000" w:sz="6" w:space="0"/>
            </w:tcBorders>
          </w:tcPr>
          <w:p>
            <w:pPr>
              <w:rPr>
                <w:rFonts w:ascii="Arial"/>
                <w:sz w:val="21"/>
              </w:rPr>
            </w:pPr>
            <w:r/>
          </w:p>
        </w:tc>
      </w:tr>
      <w:tr>
        <w:trPr>
          <w:trHeight w:val="278" w:hRule="atLeast"/>
        </w:trPr>
        <w:tc>
          <w:tcPr>
            <w:tcW w:w="831" w:type="dxa"/>
            <w:vAlign w:val="top"/>
            <w:vMerge w:val="continue"/>
            <w:tcBorders>
              <w:left w:val="single" w:color="000000" w:sz="6" w:space="0"/>
              <w:bottom w:val="nil"/>
              <w:top w:val="nil"/>
            </w:tcBorders>
          </w:tcPr>
          <w:p>
            <w:pPr>
              <w:rPr>
                <w:rFonts w:ascii="Arial"/>
                <w:sz w:val="21"/>
              </w:rPr>
            </w:pPr>
            <w:r/>
          </w:p>
        </w:tc>
        <w:tc>
          <w:tcPr>
            <w:tcW w:w="835" w:type="dxa"/>
            <w:vAlign w:val="top"/>
          </w:tcPr>
          <w:p>
            <w:pPr>
              <w:ind w:left="283"/>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4.10</w:t>
            </w:r>
          </w:p>
        </w:tc>
        <w:tc>
          <w:tcPr>
            <w:tcW w:w="2443" w:type="dxa"/>
            <w:vAlign w:val="top"/>
          </w:tcPr>
          <w:p>
            <w:pPr>
              <w:pStyle w:val="TableText"/>
              <w:ind w:left="733"/>
              <w:spacing w:before="43" w:line="207" w:lineRule="auto"/>
              <w:rPr/>
            </w:pPr>
            <w:r>
              <w:rPr>
                <w:spacing w:val="1"/>
              </w:rPr>
              <w:t>自动分拣线</w:t>
            </w:r>
          </w:p>
        </w:tc>
        <w:tc>
          <w:tcPr>
            <w:tcW w:w="1721" w:type="dxa"/>
            <w:vAlign w:val="top"/>
          </w:tcPr>
          <w:p>
            <w:pPr>
              <w:ind w:left="536"/>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TY-F60</w:t>
            </w:r>
          </w:p>
        </w:tc>
        <w:tc>
          <w:tcPr>
            <w:tcW w:w="2466" w:type="dxa"/>
            <w:vAlign w:val="top"/>
          </w:tcPr>
          <w:p>
            <w:pPr>
              <w:ind w:left="1205"/>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2" w:type="dxa"/>
            <w:vAlign w:val="top"/>
            <w:tcBorders>
              <w:right w:val="single" w:color="000000" w:sz="6" w:space="0"/>
            </w:tcBorders>
          </w:tcPr>
          <w:p>
            <w:pPr>
              <w:rPr>
                <w:rFonts w:ascii="Arial"/>
                <w:sz w:val="21"/>
              </w:rPr>
            </w:pPr>
            <w:r/>
          </w:p>
        </w:tc>
      </w:tr>
      <w:tr>
        <w:trPr>
          <w:trHeight w:val="3104" w:hRule="atLeast"/>
        </w:trPr>
        <w:tc>
          <w:tcPr>
            <w:tcW w:w="831" w:type="dxa"/>
            <w:vAlign w:val="top"/>
            <w:vMerge w:val="continue"/>
            <w:tcBorders>
              <w:left w:val="single" w:color="000000" w:sz="6" w:space="0"/>
              <w:bottom w:val="single" w:color="000000" w:sz="6" w:space="0"/>
              <w:top w:val="nil"/>
            </w:tcBorders>
          </w:tcPr>
          <w:p>
            <w:pPr>
              <w:rPr>
                <w:rFonts w:ascii="Arial"/>
                <w:sz w:val="21"/>
              </w:rPr>
            </w:pPr>
            <w:r/>
          </w:p>
        </w:tc>
        <w:tc>
          <w:tcPr>
            <w:tcW w:w="9007" w:type="dxa"/>
            <w:vAlign w:val="top"/>
            <w:gridSpan w:val="5"/>
            <w:tcBorders>
              <w:bottom w:val="single" w:color="000000" w:sz="6" w:space="0"/>
              <w:right w:val="single" w:color="000000" w:sz="6" w:space="0"/>
            </w:tcBorders>
          </w:tcPr>
          <w:p>
            <w:pPr>
              <w:pStyle w:val="TableText"/>
              <w:ind w:left="2968"/>
              <w:spacing w:before="41" w:line="224" w:lineRule="auto"/>
              <w:rPr/>
            </w:pPr>
            <w:r>
              <w:rPr>
                <w14:textOutline w14:w="3795" w14:cap="sq" w14:cmpd="sng">
                  <w14:solidFill>
                    <w14:srgbClr w14:val="000000"/>
                  </w14:solidFill>
                  <w14:prstDash w14:val="solid"/>
                  <w14:bevel/>
                </w14:textOutline>
                <w:spacing w:val="7"/>
              </w:rPr>
              <w:t>表</w:t>
            </w:r>
            <w:r>
              <w:rPr>
                <w:spacing w:val="-41"/>
              </w:rPr>
              <w:t xml:space="preserve"> </w:t>
            </w:r>
            <w:r>
              <w:rPr>
                <w:rFonts w:ascii="Times New Roman" w:hAnsi="Times New Roman" w:eastAsia="Times New Roman" w:cs="Times New Roman"/>
                <w:b/>
                <w:bCs/>
                <w:spacing w:val="7"/>
              </w:rPr>
              <w:t>2-5    </w:t>
            </w:r>
            <w:r>
              <w:rPr>
                <w14:textOutline w14:w="3795" w14:cap="sq" w14:cmpd="sng">
                  <w14:solidFill>
                    <w14:srgbClr w14:val="000000"/>
                  </w14:solidFill>
                  <w14:prstDash w14:val="solid"/>
                  <w14:bevel/>
                </w14:textOutline>
                <w:spacing w:val="7"/>
              </w:rPr>
              <w:t>项目设备设计产能核算表</w:t>
            </w:r>
          </w:p>
          <w:tbl>
            <w:tblPr>
              <w:tblStyle w:val="TableNormal"/>
              <w:tblW w:w="8788" w:type="dxa"/>
              <w:tblInd w:w="10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34"/>
              <w:gridCol w:w="1066"/>
              <w:gridCol w:w="987"/>
              <w:gridCol w:w="637"/>
              <w:gridCol w:w="1395"/>
              <w:gridCol w:w="785"/>
              <w:gridCol w:w="1223"/>
              <w:gridCol w:w="1361"/>
            </w:tblGrid>
            <w:tr>
              <w:trPr>
                <w:trHeight w:val="937" w:hRule="atLeast"/>
              </w:trPr>
              <w:tc>
                <w:tcPr>
                  <w:tcW w:w="1334" w:type="dxa"/>
                  <w:vAlign w:val="top"/>
                  <w:tcBorders>
                    <w:top w:val="single" w:color="000000" w:sz="10" w:space="0"/>
                    <w:left w:val="nil"/>
                  </w:tcBorders>
                </w:tcPr>
                <w:p>
                  <w:pPr>
                    <w:spacing w:line="281" w:lineRule="auto"/>
                    <w:rPr>
                      <w:rFonts w:ascii="Arial"/>
                      <w:sz w:val="21"/>
                    </w:rPr>
                  </w:pPr>
                  <w:r/>
                </w:p>
                <w:p>
                  <w:pPr>
                    <w:pStyle w:val="TableText"/>
                    <w:ind w:left="464"/>
                    <w:spacing w:before="65" w:line="228" w:lineRule="auto"/>
                    <w:rPr/>
                  </w:pPr>
                  <w:r>
                    <w:rPr>
                      <w:spacing w:val="4"/>
                    </w:rPr>
                    <w:t>产品</w:t>
                  </w:r>
                </w:p>
              </w:tc>
              <w:tc>
                <w:tcPr>
                  <w:tcW w:w="1066" w:type="dxa"/>
                  <w:vAlign w:val="top"/>
                  <w:tcBorders>
                    <w:top w:val="single" w:color="000000" w:sz="10" w:space="0"/>
                  </w:tcBorders>
                </w:tcPr>
                <w:p>
                  <w:pPr>
                    <w:spacing w:line="282" w:lineRule="auto"/>
                    <w:rPr>
                      <w:rFonts w:ascii="Arial"/>
                      <w:sz w:val="21"/>
                    </w:rPr>
                  </w:pPr>
                  <w:r/>
                </w:p>
                <w:p>
                  <w:pPr>
                    <w:pStyle w:val="TableText"/>
                    <w:ind w:left="120"/>
                    <w:spacing w:before="65" w:line="229" w:lineRule="auto"/>
                    <w:rPr/>
                  </w:pPr>
                  <w:r>
                    <w:rPr>
                      <w:spacing w:val="6"/>
                    </w:rPr>
                    <w:t>设备名称</w:t>
                  </w:r>
                </w:p>
              </w:tc>
              <w:tc>
                <w:tcPr>
                  <w:tcW w:w="987" w:type="dxa"/>
                  <w:vAlign w:val="top"/>
                  <w:tcBorders>
                    <w:top w:val="single" w:color="000000" w:sz="10" w:space="0"/>
                  </w:tcBorders>
                </w:tcPr>
                <w:p>
                  <w:pPr>
                    <w:pStyle w:val="TableText"/>
                    <w:ind w:left="389" w:right="175" w:hanging="202"/>
                    <w:spacing w:before="192" w:line="258" w:lineRule="auto"/>
                    <w:rPr/>
                  </w:pPr>
                  <w:r>
                    <w:rPr>
                      <w:spacing w:val="4"/>
                    </w:rPr>
                    <w:t>型号规</w:t>
                  </w:r>
                  <w:r>
                    <w:rPr>
                      <w:spacing w:val="1"/>
                    </w:rPr>
                    <w:t xml:space="preserve"> </w:t>
                  </w:r>
                  <w:r>
                    <w:rPr/>
                    <w:t>格</w:t>
                  </w:r>
                </w:p>
              </w:tc>
              <w:tc>
                <w:tcPr>
                  <w:tcW w:w="637" w:type="dxa"/>
                  <w:vAlign w:val="top"/>
                  <w:tcBorders>
                    <w:top w:val="single" w:color="000000" w:sz="10" w:space="0"/>
                  </w:tcBorders>
                </w:tcPr>
                <w:p>
                  <w:pPr>
                    <w:spacing w:line="281" w:lineRule="auto"/>
                    <w:rPr>
                      <w:rFonts w:ascii="Arial"/>
                      <w:sz w:val="21"/>
                    </w:rPr>
                  </w:pPr>
                  <w:r/>
                </w:p>
                <w:p>
                  <w:pPr>
                    <w:pStyle w:val="TableText"/>
                    <w:ind w:left="127"/>
                    <w:spacing w:before="65" w:line="228" w:lineRule="auto"/>
                    <w:rPr/>
                  </w:pPr>
                  <w:r>
                    <w:rPr>
                      <w:spacing w:val="-4"/>
                    </w:rPr>
                    <w:t>台数</w:t>
                  </w:r>
                </w:p>
              </w:tc>
              <w:tc>
                <w:tcPr>
                  <w:tcW w:w="1395" w:type="dxa"/>
                  <w:vAlign w:val="top"/>
                  <w:tcBorders>
                    <w:top w:val="single" w:color="000000" w:sz="10" w:space="0"/>
                  </w:tcBorders>
                </w:tcPr>
                <w:p>
                  <w:pPr>
                    <w:pStyle w:val="TableText"/>
                    <w:ind w:left="174"/>
                    <w:spacing w:before="36" w:line="228" w:lineRule="auto"/>
                    <w:rPr/>
                  </w:pPr>
                  <w:r>
                    <w:rPr>
                      <w:spacing w:val="8"/>
                    </w:rPr>
                    <w:t>每台每小时</w:t>
                  </w:r>
                </w:p>
                <w:p>
                  <w:pPr>
                    <w:pStyle w:val="TableText"/>
                    <w:ind w:left="390" w:right="137" w:hanging="245"/>
                    <w:spacing w:before="65" w:line="260" w:lineRule="auto"/>
                    <w:rPr/>
                  </w:pPr>
                  <w:r>
                    <w:rPr>
                      <w:spacing w:val="7"/>
                    </w:rPr>
                    <w:t>加工（千克</w:t>
                  </w:r>
                  <w:r>
                    <w:rPr>
                      <w:rFonts w:ascii="Times New Roman" w:hAnsi="Times New Roman" w:eastAsia="Times New Roman" w:cs="Times New Roman"/>
                      <w:spacing w:val="7"/>
                    </w:rPr>
                    <w:t>/</w:t>
                  </w:r>
                  <w:r>
                    <w:rPr>
                      <w:rFonts w:ascii="Times New Roman" w:hAnsi="Times New Roman" w:eastAsia="Times New Roman" w:cs="Times New Roman"/>
                      <w:spacing w:val="3"/>
                    </w:rPr>
                    <w:t xml:space="preserve"> </w:t>
                  </w:r>
                  <w:r>
                    <w:rPr>
                      <w:spacing w:val="1"/>
                    </w:rPr>
                    <w:t>小时）</w:t>
                  </w:r>
                </w:p>
              </w:tc>
              <w:tc>
                <w:tcPr>
                  <w:tcW w:w="785" w:type="dxa"/>
                  <w:vAlign w:val="top"/>
                  <w:tcBorders>
                    <w:top w:val="single" w:color="000000" w:sz="10" w:space="0"/>
                  </w:tcBorders>
                </w:tcPr>
                <w:p>
                  <w:pPr>
                    <w:pStyle w:val="TableText"/>
                    <w:ind w:left="188"/>
                    <w:spacing w:before="193" w:line="312" w:lineRule="exact"/>
                    <w:rPr/>
                  </w:pPr>
                  <w:r>
                    <w:rPr>
                      <w:spacing w:val="3"/>
                      <w:position w:val="7"/>
                    </w:rPr>
                    <w:t>工作</w:t>
                  </w:r>
                </w:p>
                <w:p>
                  <w:pPr>
                    <w:pStyle w:val="TableText"/>
                    <w:ind w:left="195"/>
                    <w:spacing w:line="229" w:lineRule="auto"/>
                    <w:rPr/>
                  </w:pPr>
                  <w:r>
                    <w:rPr>
                      <w:spacing w:val="-1"/>
                    </w:rPr>
                    <w:t>时间</w:t>
                  </w:r>
                </w:p>
              </w:tc>
              <w:tc>
                <w:tcPr>
                  <w:tcW w:w="1223" w:type="dxa"/>
                  <w:vAlign w:val="top"/>
                  <w:tcBorders>
                    <w:top w:val="single" w:color="000000" w:sz="10" w:space="0"/>
                  </w:tcBorders>
                </w:tcPr>
                <w:p>
                  <w:pPr>
                    <w:pStyle w:val="TableText"/>
                    <w:ind w:left="195"/>
                    <w:spacing w:before="36" w:line="228" w:lineRule="auto"/>
                    <w:rPr/>
                  </w:pPr>
                  <w:r>
                    <w:rPr>
                      <w:spacing w:val="6"/>
                    </w:rPr>
                    <w:t>理论年生</w:t>
                  </w:r>
                </w:p>
                <w:p>
                  <w:pPr>
                    <w:pStyle w:val="TableText"/>
                    <w:ind w:left="367" w:right="103" w:hanging="256"/>
                    <w:spacing w:before="65" w:line="259" w:lineRule="auto"/>
                    <w:rPr/>
                  </w:pPr>
                  <w:r>
                    <w:rPr>
                      <w:spacing w:val="-1"/>
                    </w:rPr>
                    <w:t>产能力（吨</w:t>
                  </w:r>
                  <w:r>
                    <w:rPr>
                      <w:spacing w:val="1"/>
                    </w:rPr>
                    <w:t xml:space="preserve"> </w:t>
                  </w:r>
                  <w:r>
                    <w:rPr>
                      <w:rFonts w:ascii="Times New Roman" w:hAnsi="Times New Roman" w:eastAsia="Times New Roman" w:cs="Times New Roman"/>
                      <w:spacing w:val="3"/>
                    </w:rPr>
                    <w:t>/</w:t>
                  </w:r>
                  <w:r>
                    <w:rPr>
                      <w:spacing w:val="3"/>
                    </w:rPr>
                    <w:t>年）</w:t>
                  </w:r>
                </w:p>
              </w:tc>
              <w:tc>
                <w:tcPr>
                  <w:tcW w:w="1361" w:type="dxa"/>
                  <w:vAlign w:val="top"/>
                  <w:tcBorders>
                    <w:top w:val="single" w:color="000000" w:sz="10" w:space="0"/>
                    <w:right w:val="nil"/>
                  </w:tcBorders>
                </w:tcPr>
                <w:p>
                  <w:pPr>
                    <w:pStyle w:val="TableText"/>
                    <w:ind w:left="163"/>
                    <w:spacing w:before="36" w:line="228" w:lineRule="auto"/>
                    <w:rPr/>
                  </w:pPr>
                  <w:r>
                    <w:rPr>
                      <w:spacing w:val="7"/>
                    </w:rPr>
                    <w:t>实际年生产</w:t>
                  </w:r>
                </w:p>
                <w:p>
                  <w:pPr>
                    <w:pStyle w:val="TableText"/>
                    <w:ind w:left="271"/>
                    <w:spacing w:before="64" w:line="228" w:lineRule="auto"/>
                    <w:rPr/>
                  </w:pPr>
                  <w:r>
                    <w:rPr>
                      <w:spacing w:val="5"/>
                    </w:rPr>
                    <w:t>能力合计</w:t>
                  </w:r>
                </w:p>
                <w:p>
                  <w:pPr>
                    <w:pStyle w:val="TableText"/>
                    <w:ind w:left="245"/>
                    <w:spacing w:before="67" w:line="228" w:lineRule="auto"/>
                    <w:rPr/>
                  </w:pPr>
                  <w:r>
                    <w:rPr>
                      <w:spacing w:val="2"/>
                    </w:rPr>
                    <w:t>（吨</w:t>
                  </w:r>
                  <w:r>
                    <w:rPr>
                      <w:rFonts w:ascii="Times New Roman" w:hAnsi="Times New Roman" w:eastAsia="Times New Roman" w:cs="Times New Roman"/>
                      <w:spacing w:val="2"/>
                    </w:rPr>
                    <w:t>/</w:t>
                  </w:r>
                  <w:r>
                    <w:rPr>
                      <w:spacing w:val="2"/>
                    </w:rPr>
                    <w:t>年）</w:t>
                  </w:r>
                </w:p>
              </w:tc>
            </w:tr>
            <w:tr>
              <w:trPr>
                <w:trHeight w:val="642" w:hRule="atLeast"/>
              </w:trPr>
              <w:tc>
                <w:tcPr>
                  <w:tcW w:w="1334" w:type="dxa"/>
                  <w:vAlign w:val="top"/>
                  <w:tcBorders>
                    <w:bottom w:val="single" w:color="000000" w:sz="10" w:space="0"/>
                    <w:left w:val="nil"/>
                  </w:tcBorders>
                </w:tcPr>
                <w:p>
                  <w:pPr>
                    <w:pStyle w:val="TableText"/>
                    <w:ind w:left="465" w:right="138" w:hanging="316"/>
                    <w:spacing w:before="42" w:line="260" w:lineRule="auto"/>
                    <w:rPr/>
                  </w:pPr>
                  <w:r>
                    <w:rPr>
                      <w:spacing w:val="8"/>
                    </w:rPr>
                    <w:t>硅胶类生活</w:t>
                  </w:r>
                  <w:r>
                    <w:rPr/>
                    <w:t xml:space="preserve"> </w:t>
                  </w:r>
                  <w:r>
                    <w:rPr>
                      <w:spacing w:val="3"/>
                    </w:rPr>
                    <w:t>用品</w:t>
                  </w:r>
                </w:p>
              </w:tc>
              <w:tc>
                <w:tcPr>
                  <w:tcW w:w="1066" w:type="dxa"/>
                  <w:vAlign w:val="top"/>
                  <w:tcBorders>
                    <w:bottom w:val="single" w:color="000000" w:sz="10" w:space="0"/>
                  </w:tcBorders>
                </w:tcPr>
                <w:p>
                  <w:pPr>
                    <w:pStyle w:val="TableText"/>
                    <w:ind w:left="430" w:right="109" w:hanging="279"/>
                    <w:spacing w:before="41" w:line="259" w:lineRule="auto"/>
                    <w:rPr/>
                  </w:pPr>
                  <w:r>
                    <w:rPr>
                      <w:spacing w:val="-2"/>
                    </w:rPr>
                    <w:t>自动炼胶</w:t>
                  </w:r>
                  <w:r>
                    <w:rPr>
                      <w:spacing w:val="2"/>
                    </w:rPr>
                    <w:t xml:space="preserve"> </w:t>
                  </w:r>
                  <w:r>
                    <w:rPr>
                      <w:spacing w:val="1"/>
                    </w:rPr>
                    <w:t>机</w:t>
                  </w:r>
                </w:p>
              </w:tc>
              <w:tc>
                <w:tcPr>
                  <w:tcW w:w="987" w:type="dxa"/>
                  <w:vAlign w:val="top"/>
                  <w:tcBorders>
                    <w:bottom w:val="single" w:color="000000" w:sz="10" w:space="0"/>
                  </w:tcBorders>
                </w:tcPr>
                <w:p>
                  <w:pPr>
                    <w:ind w:left="458"/>
                    <w:spacing w:before="25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637" w:type="dxa"/>
                  <w:vAlign w:val="top"/>
                  <w:tcBorders>
                    <w:bottom w:val="single" w:color="000000" w:sz="10" w:space="0"/>
                  </w:tcBorders>
                </w:tcPr>
                <w:p>
                  <w:pPr>
                    <w:ind w:left="285"/>
                    <w:spacing w:before="23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5" w:type="dxa"/>
                  <w:vAlign w:val="top"/>
                  <w:tcBorders>
                    <w:bottom w:val="single" w:color="000000" w:sz="10" w:space="0"/>
                  </w:tcBorders>
                </w:tcPr>
                <w:p>
                  <w:pPr>
                    <w:ind w:left="558"/>
                    <w:spacing w:before="2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160</w:t>
                  </w:r>
                </w:p>
              </w:tc>
              <w:tc>
                <w:tcPr>
                  <w:tcW w:w="785" w:type="dxa"/>
                  <w:vAlign w:val="top"/>
                  <w:tcBorders>
                    <w:bottom w:val="single" w:color="000000" w:sz="10" w:space="0"/>
                  </w:tcBorders>
                </w:tcPr>
                <w:p>
                  <w:pPr>
                    <w:ind w:left="128"/>
                    <w:spacing w:before="25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4880h</w:t>
                  </w:r>
                </w:p>
              </w:tc>
              <w:tc>
                <w:tcPr>
                  <w:tcW w:w="1223" w:type="dxa"/>
                  <w:vAlign w:val="top"/>
                  <w:tcBorders>
                    <w:bottom w:val="single" w:color="000000" w:sz="10" w:space="0"/>
                  </w:tcBorders>
                </w:tcPr>
                <w:p>
                  <w:pPr>
                    <w:ind w:left="377"/>
                    <w:spacing w:before="2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780.8</w:t>
                  </w:r>
                </w:p>
              </w:tc>
              <w:tc>
                <w:tcPr>
                  <w:tcW w:w="1361" w:type="dxa"/>
                  <w:vAlign w:val="top"/>
                  <w:tcBorders>
                    <w:bottom w:val="single" w:color="000000" w:sz="10" w:space="0"/>
                    <w:right w:val="nil"/>
                  </w:tcBorders>
                </w:tcPr>
                <w:p>
                  <w:pPr>
                    <w:ind w:left="521"/>
                    <w:spacing w:before="2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250</w:t>
                  </w:r>
                </w:p>
              </w:tc>
            </w:tr>
          </w:tbl>
          <w:p>
            <w:pPr>
              <w:pStyle w:val="TableText"/>
              <w:ind w:left="342"/>
              <w:spacing w:before="152" w:line="227" w:lineRule="auto"/>
              <w:rPr/>
            </w:pPr>
            <w:r>
              <w:rPr>
                <w:spacing w:val="9"/>
              </w:rPr>
              <w:t>由上表可知本项目理论产量高于实际产量，正常工况下，设备完全可</w:t>
            </w:r>
            <w:r>
              <w:rPr>
                <w:spacing w:val="8"/>
              </w:rPr>
              <w:t>以完成生产需要。</w:t>
            </w:r>
          </w:p>
          <w:p>
            <w:pPr>
              <w:pStyle w:val="TableText"/>
              <w:ind w:left="107"/>
              <w:spacing w:before="281" w:line="228" w:lineRule="auto"/>
              <w:rPr/>
            </w:pPr>
            <w:r>
              <w:rPr>
                <w:rFonts w:ascii="Times New Roman" w:hAnsi="Times New Roman" w:eastAsia="Times New Roman" w:cs="Times New Roman"/>
                <w:b/>
                <w:bCs/>
                <w:spacing w:val="3"/>
              </w:rPr>
              <w:t>7</w:t>
            </w:r>
            <w:r>
              <w:rPr>
                <w:rFonts w:ascii="Times New Roman" w:hAnsi="Times New Roman" w:eastAsia="Times New Roman" w:cs="Times New Roman"/>
                <w:b/>
                <w:bCs/>
                <w:spacing w:val="-28"/>
              </w:rPr>
              <w:t xml:space="preserve"> </w:t>
            </w:r>
            <w:r>
              <w:rPr>
                <w14:textOutline w14:w="3795" w14:cap="sq" w14:cmpd="sng">
                  <w14:solidFill>
                    <w14:srgbClr w14:val="000000"/>
                  </w14:solidFill>
                  <w14:prstDash w14:val="solid"/>
                  <w14:bevel/>
                </w14:textOutline>
                <w:spacing w:val="3"/>
              </w:rPr>
              <w:t>、水平衡</w:t>
            </w:r>
          </w:p>
        </w:tc>
      </w:tr>
    </w:tbl>
    <w:p>
      <w:pPr>
        <w:pStyle w:val="BodyText"/>
        <w:rPr/>
      </w:pPr>
      <w:r/>
    </w:p>
    <w:p>
      <w:pPr>
        <w:sectPr>
          <w:footerReference w:type="default" r:id="rId20"/>
          <w:pgSz w:w="11906" w:h="16839"/>
          <w:pgMar w:top="1431" w:right="1026" w:bottom="1438" w:left="1026" w:header="0" w:footer="1174" w:gutter="0"/>
        </w:sectPr>
        <w:rPr/>
      </w:pPr>
    </w:p>
    <w:p>
      <w:pPr>
        <w:spacing w:before="28"/>
        <w:rPr/>
      </w:pPr>
      <w:r/>
    </w:p>
    <w:tbl>
      <w:tblPr>
        <w:tblStyle w:val="TableNormal"/>
        <w:tblW w:w="983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31"/>
        <w:gridCol w:w="6586"/>
        <w:gridCol w:w="2421"/>
      </w:tblGrid>
      <w:tr>
        <w:trPr>
          <w:trHeight w:val="3679" w:hRule="atLeast"/>
        </w:trPr>
        <w:tc>
          <w:tcPr>
            <w:tcW w:w="831" w:type="dxa"/>
            <w:vAlign w:val="top"/>
            <w:vMerge w:val="restart"/>
            <w:tcBorders>
              <w:right w:val="single" w:color="000000" w:sz="2" w:space="0"/>
              <w:bottom w:val="nil"/>
            </w:tcBorders>
          </w:tcPr>
          <w:p>
            <w:pPr>
              <w:rPr>
                <w:rFonts w:ascii="Arial"/>
                <w:sz w:val="21"/>
              </w:rPr>
            </w:pPr>
            <w:r/>
          </w:p>
        </w:tc>
        <w:tc>
          <w:tcPr>
            <w:tcW w:w="6586" w:type="dxa"/>
            <w:vAlign w:val="top"/>
            <w:tcBorders>
              <w:bottom w:val="nil"/>
              <w:right w:val="nil"/>
              <w:left w:val="single" w:color="000000" w:sz="2" w:space="0"/>
            </w:tcBorders>
          </w:tcPr>
          <w:p>
            <w:pPr>
              <w:pStyle w:val="TableText"/>
              <w:ind w:left="4956"/>
              <w:spacing w:before="111" w:line="192" w:lineRule="auto"/>
              <w:rPr>
                <w:rFonts w:ascii="Times New Roman" w:hAnsi="Times New Roman" w:eastAsia="Times New Roman" w:cs="Times New Roman"/>
              </w:rPr>
            </w:pPr>
            <w:r>
              <w:pict>
                <v:shape id="_x0000_s68" style="position:absolute;margin-left:-222.857pt;margin-top:26.7935pt;mso-position-vertical-relative:top-margin-area;mso-position-horizontal-relative:right-margin-area;width:46.3pt;height:14.35pt;z-index:251731968;" filled="false" stroked="false" type="#_x0000_t202">
                  <v:fill on="false"/>
                  <v:stroke on="false"/>
                  <v:path/>
                  <v:imagedata o:title=""/>
                  <o:lock v:ext="edit" aspectratio="false"/>
                  <v:textbox inset="0mm,0mm,0mm,0mm">
                    <w:txbxContent>
                      <w:p>
                        <w:pPr>
                          <w:pStyle w:val="TableText"/>
                          <w:ind w:left="20"/>
                          <w:spacing w:before="19" w:line="228" w:lineRule="auto"/>
                          <w:rPr>
                            <w:rFonts w:ascii="Times New Roman" w:hAnsi="Times New Roman" w:eastAsia="Times New Roman" w:cs="Times New Roman"/>
                          </w:rPr>
                        </w:pPr>
                        <w:r>
                          <w:rPr>
                            <w:spacing w:val="4"/>
                          </w:rPr>
                          <w:t>补充水</w:t>
                        </w:r>
                        <w:r>
                          <w:rPr>
                            <w:spacing w:val="-36"/>
                          </w:rPr>
                          <w:t xml:space="preserve"> </w:t>
                        </w:r>
                        <w:r>
                          <w:rPr>
                            <w:rFonts w:ascii="Times New Roman" w:hAnsi="Times New Roman" w:eastAsia="Times New Roman" w:cs="Times New Roman"/>
                            <w:spacing w:val="4"/>
                          </w:rPr>
                          <w:t>60</w:t>
                        </w:r>
                      </w:p>
                    </w:txbxContent>
                  </v:textbox>
                </v:shape>
              </w:pict>
            </w:r>
            <w:r>
              <w:pict>
                <v:shape id="_x0000_s70" style="position:absolute;margin-left:-296.82pt;margin-top:36.218pt;mso-position-vertical-relative:top-margin-area;mso-position-horizontal-relative:right-margin-area;width:60.65pt;height:31.25pt;z-index:251729920;" filled="false" stroked="false" type="#_x0000_t202">
                  <v:fill on="false"/>
                  <v:stroke on="false"/>
                  <v:path/>
                  <v:imagedata o:title=""/>
                  <o:lock v:ext="edit" aspectratio="false"/>
                  <v:textbox inset="0mm,0mm,0mm,0mm">
                    <w:txbxContent>
                      <w:p>
                        <w:pPr>
                          <w:spacing w:line="20" w:lineRule="exact"/>
                          <w:rPr/>
                        </w:pPr>
                        <w:r/>
                      </w:p>
                      <w:tbl>
                        <w:tblPr>
                          <w:tblStyle w:val="TableNormal"/>
                          <w:tblW w:w="1137" w:type="dxa"/>
                          <w:tblInd w:w="37" w:type="dxa"/>
                          <w:tblLayout w:type="fixed"/>
                          <w:tblBorders>
                            <w:left w:val="single" w:color="739CC3" w:sz="14" w:space="0"/>
                            <w:bottom w:val="single" w:color="739CC3" w:sz="14" w:space="0"/>
                            <w:right w:val="single" w:color="739CC3" w:sz="14" w:space="0"/>
                            <w:top w:val="single" w:color="739CC3" w:sz="14" w:space="0"/>
                          </w:tblBorders>
                        </w:tblPr>
                        <w:tblGrid>
                          <w:gridCol w:w="1137"/>
                        </w:tblGrid>
                        <w:tr>
                          <w:trPr>
                            <w:trHeight w:val="515" w:hRule="atLeast"/>
                          </w:trPr>
                          <w:tc>
                            <w:tcPr>
                              <w:tcW w:w="1137" w:type="dxa"/>
                              <w:vAlign w:val="top"/>
                            </w:tcPr>
                            <w:p>
                              <w:pPr>
                                <w:pStyle w:val="TableText"/>
                                <w:ind w:left="287"/>
                                <w:spacing w:before="89" w:line="219" w:lineRule="auto"/>
                                <w:rPr>
                                  <w:sz w:val="18"/>
                                  <w:szCs w:val="18"/>
                                </w:rPr>
                              </w:pPr>
                              <w:r>
                                <w:rPr>
                                  <w:sz w:val="18"/>
                                  <w:szCs w:val="18"/>
                                  <w:spacing w:val="-3"/>
                                </w:rPr>
                                <w:t>新鲜水</w:t>
                              </w:r>
                            </w:p>
                          </w:tc>
                        </w:tr>
                      </w:tbl>
                      <w:p>
                        <w:pPr>
                          <w:rPr>
                            <w:rFonts w:ascii="Arial"/>
                            <w:sz w:val="21"/>
                          </w:rPr>
                        </w:pPr>
                        <w:r/>
                      </w:p>
                    </w:txbxContent>
                  </v:textbox>
                </v:shape>
              </w:pict>
            </w:r>
            <w:r>
              <w:drawing>
                <wp:anchor distT="0" distB="0" distL="0" distR="0" simplePos="0" relativeHeight="251736064" behindDoc="0" locked="0" layoutInCell="1" allowOverlap="1">
                  <wp:simplePos x="0" y="0"/>
                  <wp:positionH relativeFrom="rightMargin">
                    <wp:posOffset>-3022752</wp:posOffset>
                  </wp:positionH>
                  <wp:positionV relativeFrom="topMargin">
                    <wp:posOffset>624382</wp:posOffset>
                  </wp:positionV>
                  <wp:extent cx="1241463" cy="76187"/>
                  <wp:effectExtent l="0" t="0" r="0" b="0"/>
                  <wp:wrapNone/>
                  <wp:docPr id="8" name="IM 8"/>
                  <wp:cNvGraphicFramePr/>
                  <a:graphic>
                    <a:graphicData uri="http://schemas.openxmlformats.org/drawingml/2006/picture">
                      <pic:pic>
                        <pic:nvPicPr>
                          <pic:cNvPr id="8" name="IM 8"/>
                          <pic:cNvPicPr/>
                        </pic:nvPicPr>
                        <pic:blipFill>
                          <a:blip r:embed="rId22"/>
                          <a:stretch>
                            <a:fillRect/>
                          </a:stretch>
                        </pic:blipFill>
                        <pic:spPr>
                          <a:xfrm rot="0">
                            <a:off x="0" y="0"/>
                            <a:ext cx="1241463" cy="76187"/>
                          </a:xfrm>
                          <a:prstGeom prst="rect">
                            <a:avLst/>
                          </a:prstGeom>
                        </pic:spPr>
                      </pic:pic>
                    </a:graphicData>
                  </a:graphic>
                </wp:anchor>
              </w:drawing>
            </w:r>
            <w:r>
              <w:drawing>
                <wp:anchor distT="0" distB="0" distL="0" distR="0" simplePos="0" relativeHeight="251735040" behindDoc="0" locked="0" layoutInCell="1" allowOverlap="1">
                  <wp:simplePos x="0" y="0"/>
                  <wp:positionH relativeFrom="rightMargin">
                    <wp:posOffset>-3181578</wp:posOffset>
                  </wp:positionH>
                  <wp:positionV relativeFrom="topMargin">
                    <wp:posOffset>1658543</wp:posOffset>
                  </wp:positionV>
                  <wp:extent cx="575995" cy="76200"/>
                  <wp:effectExtent l="0" t="0" r="0" b="0"/>
                  <wp:wrapNone/>
                  <wp:docPr id="10" name="IM 10"/>
                  <wp:cNvGraphicFramePr/>
                  <a:graphic>
                    <a:graphicData uri="http://schemas.openxmlformats.org/drawingml/2006/picture">
                      <pic:pic>
                        <pic:nvPicPr>
                          <pic:cNvPr id="10" name="IM 10"/>
                          <pic:cNvPicPr/>
                        </pic:nvPicPr>
                        <pic:blipFill>
                          <a:blip r:embed="rId23"/>
                          <a:stretch>
                            <a:fillRect/>
                          </a:stretch>
                        </pic:blipFill>
                        <pic:spPr>
                          <a:xfrm rot="0">
                            <a:off x="0" y="0"/>
                            <a:ext cx="575995" cy="76200"/>
                          </a:xfrm>
                          <a:prstGeom prst="rect">
                            <a:avLst/>
                          </a:prstGeom>
                        </pic:spPr>
                      </pic:pic>
                    </a:graphicData>
                  </a:graphic>
                </wp:anchor>
              </w:drawing>
            </w:r>
            <w:r>
              <w:drawing>
                <wp:anchor distT="0" distB="0" distL="0" distR="0" simplePos="0" relativeHeight="251728896" behindDoc="0" locked="0" layoutInCell="1" allowOverlap="1">
                  <wp:simplePos x="0" y="0"/>
                  <wp:positionH relativeFrom="rightMargin">
                    <wp:posOffset>-448627</wp:posOffset>
                  </wp:positionH>
                  <wp:positionV relativeFrom="topMargin">
                    <wp:posOffset>1600060</wp:posOffset>
                  </wp:positionV>
                  <wp:extent cx="391896" cy="76174"/>
                  <wp:effectExtent l="0" t="0" r="0" b="0"/>
                  <wp:wrapNone/>
                  <wp:docPr id="12" name="IM 12"/>
                  <wp:cNvGraphicFramePr/>
                  <a:graphic>
                    <a:graphicData uri="http://schemas.openxmlformats.org/drawingml/2006/picture">
                      <pic:pic>
                        <pic:nvPicPr>
                          <pic:cNvPr id="12" name="IM 12"/>
                          <pic:cNvPicPr/>
                        </pic:nvPicPr>
                        <pic:blipFill>
                          <a:blip r:embed="rId24"/>
                          <a:stretch>
                            <a:fillRect/>
                          </a:stretch>
                        </pic:blipFill>
                        <pic:spPr>
                          <a:xfrm rot="0">
                            <a:off x="0" y="0"/>
                            <a:ext cx="391896" cy="76174"/>
                          </a:xfrm>
                          <a:prstGeom prst="rect">
                            <a:avLst/>
                          </a:prstGeom>
                        </pic:spPr>
                      </pic:pic>
                    </a:graphicData>
                  </a:graphic>
                </wp:anchor>
              </w:drawing>
            </w:r>
            <w:r>
              <w:drawing>
                <wp:anchor distT="0" distB="0" distL="0" distR="0" simplePos="0" relativeHeight="251724800" behindDoc="1" locked="0" layoutInCell="1" allowOverlap="1">
                  <wp:simplePos x="0" y="0"/>
                  <wp:positionH relativeFrom="rightMargin">
                    <wp:posOffset>-1766290</wp:posOffset>
                  </wp:positionH>
                  <wp:positionV relativeFrom="topMargin">
                    <wp:posOffset>1875853</wp:posOffset>
                  </wp:positionV>
                  <wp:extent cx="457898" cy="230759"/>
                  <wp:effectExtent l="0" t="0" r="0" b="0"/>
                  <wp:wrapNone/>
                  <wp:docPr id="14" name="IM 14"/>
                  <wp:cNvGraphicFramePr/>
                  <a:graphic>
                    <a:graphicData uri="http://schemas.openxmlformats.org/drawingml/2006/picture">
                      <pic:pic>
                        <pic:nvPicPr>
                          <pic:cNvPr id="14" name="IM 14"/>
                          <pic:cNvPicPr/>
                        </pic:nvPicPr>
                        <pic:blipFill>
                          <a:blip r:embed="rId25"/>
                          <a:stretch>
                            <a:fillRect/>
                          </a:stretch>
                        </pic:blipFill>
                        <pic:spPr>
                          <a:xfrm rot="0">
                            <a:off x="0" y="0"/>
                            <a:ext cx="457898" cy="230759"/>
                          </a:xfrm>
                          <a:prstGeom prst="rect">
                            <a:avLst/>
                          </a:prstGeom>
                        </pic:spPr>
                      </pic:pic>
                    </a:graphicData>
                  </a:graphic>
                </wp:anchor>
              </w:drawing>
            </w:r>
            <w:r>
              <w:rPr>
                <w:spacing w:val="2"/>
              </w:rPr>
              <w:t>损耗</w:t>
            </w:r>
            <w:r>
              <w:rPr>
                <w:spacing w:val="-35"/>
              </w:rPr>
              <w:t xml:space="preserve"> </w:t>
            </w:r>
            <w:r>
              <w:rPr>
                <w:rFonts w:ascii="Times New Roman" w:hAnsi="Times New Roman" w:eastAsia="Times New Roman" w:cs="Times New Roman"/>
                <w:spacing w:val="2"/>
              </w:rPr>
              <w:t>60</w:t>
            </w:r>
          </w:p>
          <w:p>
            <w:pPr>
              <w:ind w:firstLine="3866"/>
              <w:spacing w:line="396" w:lineRule="exact"/>
              <w:rPr/>
            </w:pPr>
            <w:r>
              <w:rPr>
                <w:position w:val="-7"/>
              </w:rPr>
              <w:drawing>
                <wp:inline distT="0" distB="0" distL="0" distR="0">
                  <wp:extent cx="583882" cy="252062"/>
                  <wp:effectExtent l="0" t="0" r="0" b="0"/>
                  <wp:docPr id="16" name="IM 16"/>
                  <wp:cNvGraphicFramePr/>
                  <a:graphic>
                    <a:graphicData uri="http://schemas.openxmlformats.org/drawingml/2006/picture">
                      <pic:pic>
                        <pic:nvPicPr>
                          <pic:cNvPr id="16" name="IM 16"/>
                          <pic:cNvPicPr/>
                        </pic:nvPicPr>
                        <pic:blipFill>
                          <a:blip r:embed="rId26"/>
                          <a:stretch>
                            <a:fillRect/>
                          </a:stretch>
                        </pic:blipFill>
                        <pic:spPr>
                          <a:xfrm rot="0">
                            <a:off x="0" y="0"/>
                            <a:ext cx="583882" cy="252062"/>
                          </a:xfrm>
                          <a:prstGeom prst="rect">
                            <a:avLst/>
                          </a:prstGeom>
                        </pic:spPr>
                      </pic:pic>
                    </a:graphicData>
                  </a:graphic>
                </wp:inline>
              </w:drawing>
            </w:r>
          </w:p>
          <w:tbl>
            <w:tblPr>
              <w:tblStyle w:val="TableNormal"/>
              <w:tblW w:w="1771" w:type="dxa"/>
              <w:tblInd w:w="3765" w:type="dxa"/>
              <w:tblLayout w:type="fixed"/>
              <w:tblBorders>
                <w:left w:val="single" w:color="739CC3" w:sz="14" w:space="0"/>
                <w:bottom w:val="single" w:color="739CC3" w:sz="14" w:space="0"/>
                <w:right w:val="single" w:color="739CC3" w:sz="12" w:space="0"/>
                <w:top w:val="single" w:color="739CC3" w:sz="14" w:space="0"/>
              </w:tblBorders>
            </w:tblPr>
            <w:tblGrid>
              <w:gridCol w:w="1771"/>
            </w:tblGrid>
            <w:tr>
              <w:trPr>
                <w:trHeight w:val="498" w:hRule="atLeast"/>
              </w:trPr>
              <w:tc>
                <w:tcPr>
                  <w:tcW w:w="1771" w:type="dxa"/>
                  <w:vAlign w:val="top"/>
                </w:tcPr>
                <w:p>
                  <w:pPr>
                    <w:pStyle w:val="TableText"/>
                    <w:ind w:left="245"/>
                    <w:spacing w:before="78" w:line="219" w:lineRule="auto"/>
                    <w:rPr>
                      <w:sz w:val="18"/>
                      <w:szCs w:val="18"/>
                    </w:rPr>
                  </w:pPr>
                  <w:r>
                    <w:rPr>
                      <w:sz w:val="18"/>
                      <w:szCs w:val="18"/>
                      <w:spacing w:val="-2"/>
                    </w:rPr>
                    <w:t>冷却水循环使用</w:t>
                  </w:r>
                </w:p>
              </w:tc>
            </w:tr>
          </w:tbl>
          <w:p>
            <w:pPr>
              <w:pStyle w:val="TableText"/>
              <w:ind w:left="2105"/>
              <w:spacing w:before="206" w:line="228" w:lineRule="auto"/>
              <w:rPr>
                <w:rFonts w:ascii="Times New Roman" w:hAnsi="Times New Roman" w:eastAsia="Times New Roman" w:cs="Times New Roman"/>
              </w:rPr>
            </w:pPr>
            <w:r>
              <w:rPr>
                <w:spacing w:val="5"/>
              </w:rPr>
              <w:t>补充水</w:t>
            </w:r>
            <w:r>
              <w:rPr>
                <w:spacing w:val="-44"/>
              </w:rPr>
              <w:t xml:space="preserve"> </w:t>
            </w:r>
            <w:r>
              <w:rPr>
                <w:rFonts w:ascii="Times New Roman" w:hAnsi="Times New Roman" w:eastAsia="Times New Roman" w:cs="Times New Roman"/>
                <w:spacing w:val="5"/>
              </w:rPr>
              <w:t>4880</w:t>
            </w:r>
          </w:p>
          <w:p>
            <w:pPr>
              <w:pStyle w:val="TableText"/>
              <w:ind w:left="1506"/>
              <w:spacing w:before="85" w:line="218" w:lineRule="auto"/>
              <w:tabs>
                <w:tab w:val="left" w:pos="3797"/>
              </w:tabs>
              <w:rPr>
                <w:sz w:val="18"/>
                <w:szCs w:val="18"/>
              </w:rPr>
            </w:pPr>
            <w:r>
              <w:drawing>
                <wp:anchor distT="0" distB="0" distL="0" distR="0" simplePos="0" relativeHeight="251734016" behindDoc="0" locked="0" layoutInCell="1" allowOverlap="1">
                  <wp:simplePos x="0" y="0"/>
                  <wp:positionH relativeFrom="column">
                    <wp:posOffset>954570</wp:posOffset>
                  </wp:positionH>
                  <wp:positionV relativeFrom="paragraph">
                    <wp:posOffset>-261923</wp:posOffset>
                  </wp:positionV>
                  <wp:extent cx="76174" cy="841489"/>
                  <wp:effectExtent l="0" t="0" r="0" b="0"/>
                  <wp:wrapNone/>
                  <wp:docPr id="18" name="IM 18"/>
                  <wp:cNvGraphicFramePr/>
                  <a:graphic>
                    <a:graphicData uri="http://schemas.openxmlformats.org/drawingml/2006/picture">
                      <pic:pic>
                        <pic:nvPicPr>
                          <pic:cNvPr id="18" name="IM 18"/>
                          <pic:cNvPicPr/>
                        </pic:nvPicPr>
                        <pic:blipFill>
                          <a:blip r:embed="rId27"/>
                          <a:stretch>
                            <a:fillRect/>
                          </a:stretch>
                        </pic:blipFill>
                        <pic:spPr>
                          <a:xfrm rot="0">
                            <a:off x="0" y="0"/>
                            <a:ext cx="76174" cy="841489"/>
                          </a:xfrm>
                          <a:prstGeom prst="rect">
                            <a:avLst/>
                          </a:prstGeom>
                        </pic:spPr>
                      </pic:pic>
                    </a:graphicData>
                  </a:graphic>
                </wp:anchor>
              </w:drawing>
            </w:r>
            <w:r>
              <w:drawing>
                <wp:anchor distT="0" distB="0" distL="0" distR="0" simplePos="0" relativeHeight="251727872" behindDoc="1" locked="0" layoutInCell="1" allowOverlap="1">
                  <wp:simplePos x="0" y="0"/>
                  <wp:positionH relativeFrom="column">
                    <wp:posOffset>2404707</wp:posOffset>
                  </wp:positionH>
                  <wp:positionV relativeFrom="paragraph">
                    <wp:posOffset>-25652</wp:posOffset>
                  </wp:positionV>
                  <wp:extent cx="1137919" cy="357505"/>
                  <wp:effectExtent l="0" t="0" r="0" b="0"/>
                  <wp:wrapNone/>
                  <wp:docPr id="20" name="IM 20"/>
                  <wp:cNvGraphicFramePr/>
                  <a:graphic>
                    <a:graphicData uri="http://schemas.openxmlformats.org/drawingml/2006/picture">
                      <pic:pic>
                        <pic:nvPicPr>
                          <pic:cNvPr id="20" name="IM 20"/>
                          <pic:cNvPicPr/>
                        </pic:nvPicPr>
                        <pic:blipFill>
                          <a:blip r:embed="rId28"/>
                          <a:stretch>
                            <a:fillRect/>
                          </a:stretch>
                        </pic:blipFill>
                        <pic:spPr>
                          <a:xfrm rot="0">
                            <a:off x="0" y="0"/>
                            <a:ext cx="1137919" cy="357505"/>
                          </a:xfrm>
                          <a:prstGeom prst="rect">
                            <a:avLst/>
                          </a:prstGeom>
                        </pic:spPr>
                      </pic:pic>
                    </a:graphicData>
                  </a:graphic>
                </wp:anchor>
              </w:drawing>
            </w:r>
            <w:r>
              <w:rPr>
                <w:sz w:val="18"/>
                <w:szCs w:val="18"/>
                <w:strike/>
              </w:rPr>
              <w:tab/>
            </w:r>
            <w:r>
              <w:rPr>
                <w:sz w:val="18"/>
                <w:szCs w:val="18"/>
                <w:spacing w:val="44"/>
              </w:rPr>
              <w:t xml:space="preserve">  </w:t>
            </w:r>
            <w:r>
              <w:rPr>
                <w:sz w:val="18"/>
                <w:szCs w:val="18"/>
                <w:spacing w:val="-2"/>
              </w:rPr>
              <w:t>水喷淋循环使用</w:t>
            </w:r>
          </w:p>
          <w:p>
            <w:pPr>
              <w:ind w:left="1802"/>
              <w:spacing w:before="291" w:line="145" w:lineRule="exact"/>
              <w:rPr>
                <w:rFonts w:ascii="Times New Roman" w:hAnsi="Times New Roman" w:eastAsia="Times New Roman" w:cs="Times New Roman"/>
                <w:sz w:val="20"/>
                <w:szCs w:val="20"/>
              </w:rPr>
            </w:pPr>
            <w:r>
              <w:pict>
                <v:shape id="_x0000_s72" style="position:absolute;margin-left:198.999pt;margin-top:16.421pt;mso-position-vertical-relative:text;mso-position-horizontal-relative:text;width:17.35pt;height:9.3pt;z-index:251730944;" filled="false" stroked="false" type="#_x0000_t202">
                  <v:fill on="false"/>
                  <v:stroke on="false"/>
                  <v:path/>
                  <v:imagedata o:title=""/>
                  <o:lock v:ext="edit" aspectratio="false"/>
                  <v:textbox inset="0mm,0mm,0mm,0mm">
                    <w:txbxContent>
                      <w:p>
                        <w:pPr>
                          <w:ind w:left="20"/>
                          <w:spacing w:before="20" w:line="14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position w:val="-2"/>
                          </w:rPr>
                          <w:t>600</w:t>
                        </w:r>
                      </w:p>
                    </w:txbxContent>
                  </v:textbox>
                </v:shape>
              </w:pict>
            </w:r>
            <w:r>
              <w:rPr>
                <w:rFonts w:ascii="Times New Roman" w:hAnsi="Times New Roman" w:eastAsia="Times New Roman" w:cs="Times New Roman"/>
                <w:sz w:val="20"/>
                <w:szCs w:val="20"/>
                <w:spacing w:val="2"/>
                <w:position w:val="-2"/>
              </w:rPr>
              <w:t>750</w:t>
            </w:r>
          </w:p>
          <w:p>
            <w:pPr>
              <w:pStyle w:val="TableText"/>
              <w:ind w:left="3779"/>
              <w:spacing w:line="219" w:lineRule="auto"/>
              <w:rPr>
                <w:sz w:val="18"/>
                <w:szCs w:val="18"/>
              </w:rPr>
            </w:pPr>
            <w:r>
              <w:drawing>
                <wp:anchor distT="0" distB="0" distL="0" distR="0" simplePos="0" relativeHeight="251726848" behindDoc="1" locked="0" layoutInCell="1" allowOverlap="1">
                  <wp:simplePos x="0" y="0"/>
                  <wp:positionH relativeFrom="column">
                    <wp:posOffset>2863799</wp:posOffset>
                  </wp:positionH>
                  <wp:positionV relativeFrom="paragraph">
                    <wp:posOffset>-79595</wp:posOffset>
                  </wp:positionV>
                  <wp:extent cx="866140" cy="344804"/>
                  <wp:effectExtent l="0" t="0" r="0" b="0"/>
                  <wp:wrapNone/>
                  <wp:docPr id="22" name="IM 22"/>
                  <wp:cNvGraphicFramePr/>
                  <a:graphic>
                    <a:graphicData uri="http://schemas.openxmlformats.org/drawingml/2006/picture">
                      <pic:pic>
                        <pic:nvPicPr>
                          <pic:cNvPr id="22" name="IM 22"/>
                          <pic:cNvPicPr/>
                        </pic:nvPicPr>
                        <pic:blipFill>
                          <a:blip r:embed="rId29"/>
                          <a:stretch>
                            <a:fillRect/>
                          </a:stretch>
                        </pic:blipFill>
                        <pic:spPr>
                          <a:xfrm rot="0">
                            <a:off x="0" y="0"/>
                            <a:ext cx="866140" cy="344804"/>
                          </a:xfrm>
                          <a:prstGeom prst="rect">
                            <a:avLst/>
                          </a:prstGeom>
                        </pic:spPr>
                      </pic:pic>
                    </a:graphicData>
                  </a:graphic>
                </wp:anchor>
              </w:drawing>
            </w:r>
            <w:r>
              <w:drawing>
                <wp:anchor distT="0" distB="0" distL="0" distR="0" simplePos="0" relativeHeight="251725824" behindDoc="1" locked="0" layoutInCell="1" allowOverlap="1">
                  <wp:simplePos x="0" y="0"/>
                  <wp:positionH relativeFrom="column">
                    <wp:posOffset>1567599</wp:posOffset>
                  </wp:positionH>
                  <wp:positionV relativeFrom="paragraph">
                    <wp:posOffset>-39057</wp:posOffset>
                  </wp:positionV>
                  <wp:extent cx="854074" cy="333375"/>
                  <wp:effectExtent l="0" t="0" r="0" b="0"/>
                  <wp:wrapNone/>
                  <wp:docPr id="24" name="IM 24"/>
                  <wp:cNvGraphicFramePr/>
                  <a:graphic>
                    <a:graphicData uri="http://schemas.openxmlformats.org/drawingml/2006/picture">
                      <pic:pic>
                        <pic:nvPicPr>
                          <pic:cNvPr id="24" name="IM 24"/>
                          <pic:cNvPicPr/>
                        </pic:nvPicPr>
                        <pic:blipFill>
                          <a:blip r:embed="rId30"/>
                          <a:stretch>
                            <a:fillRect/>
                          </a:stretch>
                        </pic:blipFill>
                        <pic:spPr>
                          <a:xfrm rot="0">
                            <a:off x="0" y="0"/>
                            <a:ext cx="854074" cy="333375"/>
                          </a:xfrm>
                          <a:prstGeom prst="rect">
                            <a:avLst/>
                          </a:prstGeom>
                        </pic:spPr>
                      </pic:pic>
                    </a:graphicData>
                  </a:graphic>
                </wp:anchor>
              </w:drawing>
            </w:r>
            <w:r>
              <w:pict>
                <v:shape id="_x0000_s74" style="position:absolute;margin-left:138.493pt;margin-top:2.2166pt;mso-position-vertical-relative:text;mso-position-horizontal-relative:text;width:37.6pt;height:12.7pt;z-index:251732992;" filled="false" stroked="false" type="#_x0000_t202">
                  <v:fill on="false"/>
                  <v:stroke on="false"/>
                  <v:path/>
                  <v:imagedata o:title=""/>
                  <o:lock v:ext="edit" aspectratio="false"/>
                  <v:textbox inset="0mm,0mm,0mm,0mm">
                    <w:txbxContent>
                      <w:p>
                        <w:pPr>
                          <w:pStyle w:val="TableText"/>
                          <w:ind w:left="20"/>
                          <w:spacing w:before="20" w:line="219" w:lineRule="auto"/>
                          <w:rPr>
                            <w:sz w:val="18"/>
                            <w:szCs w:val="18"/>
                          </w:rPr>
                        </w:pPr>
                        <w:r>
                          <w:rPr>
                            <w:sz w:val="18"/>
                            <w:szCs w:val="18"/>
                            <w:spacing w:val="-3"/>
                          </w:rPr>
                          <w:t>生活用水</w:t>
                        </w:r>
                      </w:p>
                    </w:txbxContent>
                  </v:textbox>
                </v:shape>
              </w:pict>
            </w:r>
            <w:r>
              <w:rPr>
                <w:sz w:val="18"/>
                <w:szCs w:val="18"/>
                <w:position w:val="-6"/>
              </w:rPr>
              <w:drawing>
                <wp:inline distT="0" distB="0" distL="0" distR="0">
                  <wp:extent cx="476326" cy="75962"/>
                  <wp:effectExtent l="0" t="0" r="0" b="0"/>
                  <wp:docPr id="26" name="IM 26"/>
                  <wp:cNvGraphicFramePr/>
                  <a:graphic>
                    <a:graphicData uri="http://schemas.openxmlformats.org/drawingml/2006/picture">
                      <pic:pic>
                        <pic:nvPicPr>
                          <pic:cNvPr id="26" name="IM 26"/>
                          <pic:cNvPicPr/>
                        </pic:nvPicPr>
                        <pic:blipFill>
                          <a:blip r:embed="rId31"/>
                          <a:stretch>
                            <a:fillRect/>
                          </a:stretch>
                        </pic:blipFill>
                        <pic:spPr>
                          <a:xfrm rot="0">
                            <a:off x="0" y="0"/>
                            <a:ext cx="476326" cy="75962"/>
                          </a:xfrm>
                          <a:prstGeom prst="rect">
                            <a:avLst/>
                          </a:prstGeom>
                        </pic:spPr>
                      </pic:pic>
                    </a:graphicData>
                  </a:graphic>
                </wp:inline>
              </w:drawing>
            </w:r>
            <w:r>
              <w:rPr>
                <w:sz w:val="18"/>
                <w:szCs w:val="18"/>
                <w:spacing w:val="10"/>
              </w:rPr>
              <w:t xml:space="preserve">    </w:t>
            </w:r>
            <w:r>
              <w:rPr>
                <w:sz w:val="18"/>
                <w:szCs w:val="18"/>
                <w:spacing w:val="-3"/>
              </w:rPr>
              <w:t>化粪池</w:t>
            </w:r>
          </w:p>
          <w:p>
            <w:pPr>
              <w:spacing w:line="443" w:lineRule="auto"/>
              <w:rPr>
                <w:rFonts w:ascii="Arial"/>
                <w:sz w:val="21"/>
              </w:rPr>
            </w:pPr>
            <w:r/>
          </w:p>
          <w:p>
            <w:pPr>
              <w:pStyle w:val="TableText"/>
              <w:ind w:left="4575"/>
              <w:spacing w:before="66" w:line="228" w:lineRule="auto"/>
              <w:rPr>
                <w:rFonts w:ascii="Times New Roman" w:hAnsi="Times New Roman" w:eastAsia="Times New Roman" w:cs="Times New Roman"/>
              </w:rPr>
            </w:pPr>
            <w:r>
              <w:rPr/>
              <w:t>损耗</w:t>
            </w:r>
            <w:r>
              <w:rPr>
                <w:spacing w:val="-23"/>
              </w:rPr>
              <w:t xml:space="preserve"> </w:t>
            </w:r>
            <w:r>
              <w:rPr>
                <w:rFonts w:ascii="Times New Roman" w:hAnsi="Times New Roman" w:eastAsia="Times New Roman" w:cs="Times New Roman"/>
              </w:rPr>
              <w:t>150</w:t>
            </w:r>
          </w:p>
        </w:tc>
        <w:tc>
          <w:tcPr>
            <w:tcW w:w="2421" w:type="dxa"/>
            <w:vAlign w:val="top"/>
            <w:tcBorders>
              <w:left w:val="nil"/>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96"/>
              <w:spacing w:before="58" w:line="239" w:lineRule="auto"/>
              <w:rPr>
                <w:sz w:val="18"/>
                <w:szCs w:val="18"/>
              </w:rPr>
            </w:pPr>
            <w:r>
              <w:rPr>
                <w:sz w:val="18"/>
                <w:szCs w:val="18"/>
                <w:spacing w:val="7"/>
              </w:rPr>
              <w:t>生活污水经化粪池处</w:t>
            </w:r>
          </w:p>
          <w:p>
            <w:pPr>
              <w:pStyle w:val="TableText"/>
              <w:ind w:left="97"/>
              <w:spacing w:line="219" w:lineRule="auto"/>
              <w:rPr>
                <w:sz w:val="18"/>
                <w:szCs w:val="18"/>
              </w:rPr>
            </w:pPr>
            <w:r>
              <w:rPr>
                <w:sz w:val="18"/>
                <w:szCs w:val="18"/>
                <w:spacing w:val="6"/>
              </w:rPr>
              <w:t>理后进喀什市第三污</w:t>
            </w:r>
          </w:p>
          <w:p>
            <w:pPr>
              <w:pStyle w:val="TableText"/>
              <w:ind w:left="97"/>
              <w:spacing w:before="19" w:line="219" w:lineRule="auto"/>
              <w:rPr>
                <w:sz w:val="18"/>
                <w:szCs w:val="18"/>
              </w:rPr>
            </w:pPr>
            <w:r>
              <w:rPr>
                <w:sz w:val="18"/>
                <w:szCs w:val="18"/>
                <w:spacing w:val="-3"/>
              </w:rPr>
              <w:t>水处理厂</w:t>
            </w:r>
          </w:p>
        </w:tc>
      </w:tr>
      <w:tr>
        <w:trPr>
          <w:trHeight w:val="6940" w:hRule="atLeast"/>
        </w:trPr>
        <w:tc>
          <w:tcPr>
            <w:tcW w:w="831" w:type="dxa"/>
            <w:vAlign w:val="top"/>
            <w:vMerge w:val="continue"/>
            <w:tcBorders>
              <w:right w:val="single" w:color="000000" w:sz="2" w:space="0"/>
              <w:top w:val="nil"/>
            </w:tcBorders>
          </w:tcPr>
          <w:p>
            <w:pPr>
              <w:rPr>
                <w:rFonts w:ascii="Arial"/>
                <w:sz w:val="21"/>
              </w:rPr>
            </w:pPr>
            <w:r/>
          </w:p>
        </w:tc>
        <w:tc>
          <w:tcPr>
            <w:tcW w:w="9007" w:type="dxa"/>
            <w:vAlign w:val="top"/>
            <w:gridSpan w:val="2"/>
            <w:tcBorders>
              <w:top w:val="nil"/>
              <w:left w:val="single" w:color="000000" w:sz="2" w:space="0"/>
            </w:tcBorders>
          </w:tcPr>
          <w:p>
            <w:pPr>
              <w:pStyle w:val="TableText"/>
              <w:ind w:left="2978"/>
              <w:spacing w:before="274" w:line="228" w:lineRule="auto"/>
              <w:rPr>
                <w:rFonts w:ascii="Times New Roman" w:hAnsi="Times New Roman" w:eastAsia="Times New Roman" w:cs="Times New Roman"/>
              </w:rPr>
            </w:pPr>
            <w:r>
              <w:rPr>
                <w14:textOutline w14:w="3795" w14:cap="sq" w14:cmpd="sng">
                  <w14:solidFill>
                    <w14:srgbClr w14:val="000000"/>
                  </w14:solidFill>
                  <w14:prstDash w14:val="solid"/>
                  <w14:bevel/>
                </w14:textOutline>
                <w:spacing w:val="4"/>
              </w:rPr>
              <w:t>图</w:t>
            </w:r>
            <w:r>
              <w:rPr>
                <w:spacing w:val="-27"/>
              </w:rPr>
              <w:t xml:space="preserve"> </w:t>
            </w:r>
            <w:r>
              <w:rPr>
                <w:rFonts w:ascii="Times New Roman" w:hAnsi="Times New Roman" w:eastAsia="Times New Roman" w:cs="Times New Roman"/>
                <w:b/>
                <w:bCs/>
                <w:spacing w:val="4"/>
              </w:rPr>
              <w:t>2-1    </w:t>
            </w:r>
            <w:r>
              <w:rPr>
                <w14:textOutline w14:w="3795" w14:cap="sq" w14:cmpd="sng">
                  <w14:solidFill>
                    <w14:srgbClr w14:val="000000"/>
                  </w14:solidFill>
                  <w14:prstDash w14:val="solid"/>
                  <w14:bevel/>
                </w14:textOutline>
                <w:spacing w:val="4"/>
              </w:rPr>
              <w:t>项目水平衡图</w:t>
            </w:r>
            <w:r>
              <w:rPr>
                <w:spacing w:val="10"/>
              </w:rPr>
              <w:t xml:space="preserve">  </w:t>
            </w:r>
            <w:r>
              <w:rPr>
                <w14:textOutline w14:w="3795" w14:cap="sq" w14:cmpd="sng">
                  <w14:solidFill>
                    <w14:srgbClr w14:val="000000"/>
                  </w14:solidFill>
                  <w14:prstDash w14:val="solid"/>
                  <w14:bevel/>
                </w14:textOutline>
                <w:spacing w:val="4"/>
              </w:rPr>
              <w:t>单位：</w:t>
            </w:r>
            <w:r>
              <w:rPr>
                <w:rFonts w:ascii="Times New Roman" w:hAnsi="Times New Roman" w:eastAsia="Times New Roman" w:cs="Times New Roman"/>
                <w:b/>
                <w:bCs/>
                <w:spacing w:val="4"/>
              </w:rPr>
              <w:t>t/a</w:t>
            </w:r>
          </w:p>
          <w:p>
            <w:pPr>
              <w:pStyle w:val="TableText"/>
              <w:ind w:left="108"/>
              <w:spacing w:before="144" w:line="228" w:lineRule="auto"/>
              <w:rPr/>
            </w:pPr>
            <w:r>
              <w:rPr>
                <w:rFonts w:ascii="Times New Roman" w:hAnsi="Times New Roman" w:eastAsia="Times New Roman" w:cs="Times New Roman"/>
                <w:b/>
                <w:bCs/>
                <w:spacing w:val="7"/>
              </w:rPr>
              <w:t>6</w:t>
            </w:r>
            <w:r>
              <w:rPr>
                <w:rFonts w:ascii="Times New Roman" w:hAnsi="Times New Roman" w:eastAsia="Times New Roman" w:cs="Times New Roman"/>
                <w:b/>
                <w:bCs/>
                <w:spacing w:val="-26"/>
              </w:rPr>
              <w:t xml:space="preserve"> </w:t>
            </w:r>
            <w:r>
              <w:rPr>
                <w14:textOutline w14:w="3795" w14:cap="sq" w14:cmpd="sng">
                  <w14:solidFill>
                    <w14:srgbClr w14:val="000000"/>
                  </w14:solidFill>
                  <w14:prstDash w14:val="solid"/>
                  <w14:bevel/>
                </w14:textOutline>
                <w:spacing w:val="7"/>
              </w:rPr>
              <w:t>、劳动定员及工作制度</w:t>
            </w:r>
          </w:p>
          <w:p>
            <w:pPr>
              <w:pStyle w:val="TableText"/>
              <w:ind w:left="529"/>
              <w:spacing w:before="283" w:line="227" w:lineRule="auto"/>
              <w:rPr/>
            </w:pPr>
            <w:r>
              <w:rPr>
                <w:spacing w:val="7"/>
              </w:rPr>
              <w:t>职工人数：员工</w:t>
            </w:r>
            <w:r>
              <w:rPr>
                <w:spacing w:val="-34"/>
              </w:rPr>
              <w:t xml:space="preserve"> </w:t>
            </w:r>
            <w:r>
              <w:rPr>
                <w:rFonts w:ascii="Times New Roman" w:hAnsi="Times New Roman" w:eastAsia="Times New Roman" w:cs="Times New Roman"/>
                <w:spacing w:val="7"/>
              </w:rPr>
              <w:t>50 </w:t>
            </w:r>
            <w:r>
              <w:rPr>
                <w:spacing w:val="7"/>
              </w:rPr>
              <w:t>人，不提供食宿。</w:t>
            </w:r>
          </w:p>
          <w:p>
            <w:pPr>
              <w:pStyle w:val="TableText"/>
              <w:ind w:left="531"/>
              <w:spacing w:before="161" w:line="228" w:lineRule="auto"/>
              <w:rPr/>
            </w:pPr>
            <w:r>
              <w:rPr>
                <w:spacing w:val="6"/>
              </w:rPr>
              <w:t>工作制度：</w:t>
            </w:r>
            <w:r>
              <w:rPr>
                <w:rFonts w:ascii="Times New Roman" w:hAnsi="Times New Roman" w:eastAsia="Times New Roman" w:cs="Times New Roman"/>
                <w:spacing w:val="6"/>
              </w:rPr>
              <w:t>2 </w:t>
            </w:r>
            <w:r>
              <w:rPr>
                <w:spacing w:val="6"/>
              </w:rPr>
              <w:t>班制，每班</w:t>
            </w:r>
            <w:r>
              <w:rPr>
                <w:spacing w:val="-27"/>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15"/>
                <w:w w:val="101"/>
              </w:rPr>
              <w:t xml:space="preserve"> </w:t>
            </w:r>
            <w:r>
              <w:rPr>
                <w:spacing w:val="6"/>
              </w:rPr>
              <w:t>小时，年工作</w:t>
            </w:r>
            <w:r>
              <w:rPr>
                <w:spacing w:val="-37"/>
              </w:rPr>
              <w:t xml:space="preserve"> </w:t>
            </w:r>
            <w:r>
              <w:rPr>
                <w:rFonts w:ascii="Times New Roman" w:hAnsi="Times New Roman" w:eastAsia="Times New Roman" w:cs="Times New Roman"/>
                <w:spacing w:val="6"/>
              </w:rPr>
              <w:t>300 </w:t>
            </w:r>
            <w:r>
              <w:rPr>
                <w:spacing w:val="6"/>
              </w:rPr>
              <w:t>天，全年工作时间</w:t>
            </w:r>
            <w:r>
              <w:rPr>
                <w:spacing w:val="-39"/>
              </w:rPr>
              <w:t xml:space="preserve"> </w:t>
            </w:r>
            <w:r>
              <w:rPr>
                <w:rFonts w:ascii="Times New Roman" w:hAnsi="Times New Roman" w:eastAsia="Times New Roman" w:cs="Times New Roman"/>
                <w:spacing w:val="6"/>
              </w:rPr>
              <w:t>4800</w:t>
            </w:r>
            <w:r>
              <w:rPr>
                <w:rFonts w:ascii="Times New Roman" w:hAnsi="Times New Roman" w:eastAsia="Times New Roman" w:cs="Times New Roman"/>
                <w:spacing w:val="16"/>
              </w:rPr>
              <w:t xml:space="preserve"> </w:t>
            </w:r>
            <w:r>
              <w:rPr>
                <w:spacing w:val="6"/>
              </w:rPr>
              <w:t>小时。</w:t>
            </w:r>
          </w:p>
          <w:p>
            <w:pPr>
              <w:pStyle w:val="TableText"/>
              <w:ind w:left="530"/>
              <w:spacing w:before="161" w:line="408" w:lineRule="exact"/>
              <w:rPr/>
            </w:pPr>
            <w:r>
              <w:rPr>
                <w:spacing w:val="9"/>
                <w:position w:val="15"/>
              </w:rPr>
              <w:t>生活设施：本项目厂区内无食堂，无办公区，食堂和办公区位于喀什经济开发区城北加工转</w:t>
            </w:r>
          </w:p>
          <w:p>
            <w:pPr>
              <w:pStyle w:val="TableText"/>
              <w:ind w:left="109"/>
              <w:spacing w:before="1" w:line="226" w:lineRule="auto"/>
              <w:rPr/>
            </w:pPr>
            <w:r>
              <w:rPr>
                <w:spacing w:val="8"/>
              </w:rPr>
              <w:t>化区泽普县产业园，不在本项目厂区范围内。</w:t>
            </w:r>
          </w:p>
          <w:p>
            <w:pPr>
              <w:pStyle w:val="TableText"/>
              <w:ind w:left="107"/>
              <w:spacing w:before="285" w:line="227" w:lineRule="auto"/>
              <w:rPr/>
            </w:pPr>
            <w:r>
              <w:rPr>
                <w:rFonts w:ascii="Times New Roman" w:hAnsi="Times New Roman" w:eastAsia="Times New Roman" w:cs="Times New Roman"/>
                <w:b/>
                <w:bCs/>
                <w:spacing w:val="8"/>
              </w:rPr>
              <w:t>7</w:t>
            </w:r>
            <w:r>
              <w:rPr>
                <w:rFonts w:ascii="Times New Roman" w:hAnsi="Times New Roman" w:eastAsia="Times New Roman" w:cs="Times New Roman"/>
                <w:b/>
                <w:bCs/>
                <w:spacing w:val="-26"/>
              </w:rPr>
              <w:t xml:space="preserve"> </w:t>
            </w:r>
            <w:r>
              <w:rPr>
                <w14:textOutline w14:w="3795" w14:cap="sq" w14:cmpd="sng">
                  <w14:solidFill>
                    <w14:srgbClr w14:val="000000"/>
                  </w14:solidFill>
                  <w14:prstDash w14:val="solid"/>
                  <w14:bevel/>
                </w14:textOutline>
                <w:spacing w:val="8"/>
              </w:rPr>
              <w:t>、周边环境概况及厂区平面布置</w:t>
            </w:r>
          </w:p>
          <w:p>
            <w:pPr>
              <w:pStyle w:val="TableText"/>
              <w:ind w:left="529"/>
              <w:spacing w:before="282" w:line="408" w:lineRule="exact"/>
              <w:rPr/>
            </w:pPr>
            <w:r>
              <w:rPr>
                <w:spacing w:val="6"/>
                <w:position w:val="15"/>
              </w:rPr>
              <w:t>本项目利用现有厂房，项目北侧为</w:t>
            </w:r>
            <w:r>
              <w:rPr>
                <w:spacing w:val="-26"/>
                <w:position w:val="15"/>
              </w:rPr>
              <w:t xml:space="preserve"> </w:t>
            </w:r>
            <w:r>
              <w:rPr>
                <w:rFonts w:ascii="Times New Roman" w:hAnsi="Times New Roman" w:eastAsia="Times New Roman" w:cs="Times New Roman"/>
                <w:spacing w:val="6"/>
                <w:position w:val="15"/>
              </w:rPr>
              <w:t>C5 </w:t>
            </w:r>
            <w:r>
              <w:rPr>
                <w:spacing w:val="6"/>
                <w:position w:val="15"/>
              </w:rPr>
              <w:t>栋厂房；西侧、南侧为空地；东侧为</w:t>
            </w:r>
            <w:r>
              <w:rPr>
                <w:spacing w:val="-38"/>
                <w:position w:val="15"/>
              </w:rPr>
              <w:t xml:space="preserve"> </w:t>
            </w:r>
            <w:r>
              <w:rPr>
                <w:rFonts w:ascii="Times New Roman" w:hAnsi="Times New Roman" w:eastAsia="Times New Roman" w:cs="Times New Roman"/>
                <w:spacing w:val="6"/>
                <w:position w:val="15"/>
              </w:rPr>
              <w:t>C8 </w:t>
            </w:r>
            <w:r>
              <w:rPr>
                <w:spacing w:val="6"/>
                <w:position w:val="15"/>
              </w:rPr>
              <w:t>栋厂房，周边</w:t>
            </w:r>
          </w:p>
          <w:p>
            <w:pPr>
              <w:pStyle w:val="TableText"/>
              <w:ind w:left="108"/>
              <w:spacing w:before="1" w:line="226" w:lineRule="auto"/>
              <w:rPr/>
            </w:pPr>
            <w:r>
              <w:rPr>
                <w:spacing w:val="7"/>
              </w:rPr>
              <w:t>环境状况见附图。</w:t>
            </w:r>
          </w:p>
          <w:p>
            <w:pPr>
              <w:pStyle w:val="TableText"/>
              <w:ind w:left="109" w:right="102" w:firstLine="420"/>
              <w:spacing w:before="163" w:line="377" w:lineRule="auto"/>
              <w:rPr/>
            </w:pPr>
            <w:r>
              <w:rPr>
                <w:spacing w:val="7"/>
              </w:rPr>
              <w:t>本项目利用</w:t>
            </w:r>
            <w:r>
              <w:rPr>
                <w:spacing w:val="-34"/>
              </w:rPr>
              <w:t xml:space="preserve"> </w:t>
            </w:r>
            <w:r>
              <w:rPr>
                <w:rFonts w:ascii="Times New Roman" w:hAnsi="Times New Roman" w:eastAsia="Times New Roman" w:cs="Times New Roman"/>
                <w:spacing w:val="7"/>
              </w:rPr>
              <w:t>C7 </w:t>
            </w:r>
            <w:r>
              <w:rPr>
                <w:spacing w:val="7"/>
              </w:rPr>
              <w:t>厂房一层和二层，总建筑面积为</w:t>
            </w:r>
            <w:r>
              <w:rPr>
                <w:spacing w:val="-44"/>
              </w:rPr>
              <w:t xml:space="preserve"> </w:t>
            </w:r>
            <w:r>
              <w:rPr>
                <w:rFonts w:ascii="Times New Roman" w:hAnsi="Times New Roman" w:eastAsia="Times New Roman" w:cs="Times New Roman"/>
                <w:spacing w:val="7"/>
              </w:rPr>
              <w:t>4800 </w:t>
            </w:r>
            <w:r>
              <w:rPr>
                <w:spacing w:val="7"/>
              </w:rPr>
              <w:t>平方米，一层主要布置自动成型区、自</w:t>
            </w:r>
            <w:r>
              <w:rPr/>
              <w:t xml:space="preserve"> </w:t>
            </w:r>
            <w:r>
              <w:rPr>
                <w:spacing w:val="9"/>
              </w:rPr>
              <w:t>动炼胶区、原材料仓库、展厅，二层主要布置喷涂生产线、丝印生产线、涂料储存区、分拣生产</w:t>
            </w:r>
            <w:r>
              <w:rPr>
                <w:spacing w:val="3"/>
              </w:rPr>
              <w:t xml:space="preserve"> </w:t>
            </w:r>
            <w:r>
              <w:rPr>
                <w:spacing w:val="9"/>
              </w:rPr>
              <w:t>线、</w:t>
            </w:r>
            <w:r>
              <w:rPr>
                <w:rFonts w:ascii="Times New Roman" w:hAnsi="Times New Roman" w:eastAsia="Times New Roman" w:cs="Times New Roman"/>
              </w:rPr>
              <w:t>UV</w:t>
            </w:r>
            <w:r>
              <w:rPr>
                <w:rFonts w:ascii="Times New Roman" w:hAnsi="Times New Roman" w:eastAsia="Times New Roman" w:cs="Times New Roman"/>
                <w:spacing w:val="9"/>
              </w:rPr>
              <w:t xml:space="preserve"> </w:t>
            </w:r>
            <w:r>
              <w:rPr>
                <w:spacing w:val="9"/>
              </w:rPr>
              <w:t>打印生产线、实验室、检测室、设备零件储</w:t>
            </w:r>
            <w:r>
              <w:rPr>
                <w:spacing w:val="8"/>
              </w:rPr>
              <w:t>存区、</w:t>
            </w:r>
            <w:r>
              <w:rPr>
                <w:spacing w:val="-49"/>
              </w:rPr>
              <w:t xml:space="preserve"> </w:t>
            </w:r>
            <w:r>
              <w:rPr>
                <w:spacing w:val="8"/>
              </w:rPr>
              <w:t>自动包装生产线、成品发货区等。本</w:t>
            </w:r>
            <w:r>
              <w:rPr/>
              <w:t xml:space="preserve"> </w:t>
            </w:r>
            <w:r>
              <w:rPr>
                <w:spacing w:val="9"/>
              </w:rPr>
              <w:t>项目不设置办公生活区。厂房内布置的工艺流程顺畅，原料从入库到最终产品出库设置合理，车</w:t>
            </w:r>
          </w:p>
          <w:p>
            <w:pPr>
              <w:pStyle w:val="TableText"/>
              <w:ind w:left="125"/>
              <w:spacing w:before="1" w:line="226" w:lineRule="auto"/>
              <w:rPr/>
            </w:pPr>
            <w:r>
              <w:rPr>
                <w:spacing w:val="7"/>
              </w:rPr>
              <w:t>间平面布置合理。详见附图。</w:t>
            </w:r>
          </w:p>
        </w:tc>
      </w:tr>
    </w:tbl>
    <w:p>
      <w:pPr>
        <w:pStyle w:val="BodyText"/>
        <w:rPr/>
      </w:pPr>
      <w:r/>
    </w:p>
    <w:p>
      <w:pPr>
        <w:sectPr>
          <w:footerReference w:type="default" r:id="rId21"/>
          <w:pgSz w:w="11906" w:h="16839"/>
          <w:pgMar w:top="1431" w:right="1026" w:bottom="1438" w:left="1026" w:header="0" w:footer="1174" w:gutter="0"/>
        </w:sectPr>
        <w:rPr/>
      </w:pPr>
    </w:p>
    <w:p>
      <w:pPr>
        <w:spacing w:before="28"/>
        <w:rPr/>
      </w:pPr>
      <w:r/>
    </w:p>
    <w:tbl>
      <w:tblPr>
        <w:tblStyle w:val="TableNormal"/>
        <w:tblW w:w="983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31"/>
        <w:gridCol w:w="9007"/>
      </w:tblGrid>
      <w:tr>
        <w:trPr>
          <w:trHeight w:val="13199" w:hRule="atLeast"/>
        </w:trPr>
        <w:tc>
          <w:tcPr>
            <w:tcW w:w="831" w:type="dxa"/>
            <w:vAlign w:val="top"/>
            <w:tcBorders>
              <w:right w:val="single" w:color="000000" w:sz="2"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205"/>
              <w:spacing w:before="65" w:line="271" w:lineRule="exact"/>
              <w:rPr/>
            </w:pPr>
            <w:r>
              <w:rPr>
                <w:spacing w:val="3"/>
                <w:position w:val="4"/>
              </w:rPr>
              <w:t>工艺</w:t>
            </w:r>
          </w:p>
          <w:p>
            <w:pPr>
              <w:pStyle w:val="TableText"/>
              <w:ind w:left="203"/>
              <w:spacing w:line="228" w:lineRule="auto"/>
              <w:rPr/>
            </w:pPr>
            <w:r>
              <w:rPr>
                <w:spacing w:val="4"/>
              </w:rPr>
              <w:t>流程</w:t>
            </w:r>
          </w:p>
          <w:p>
            <w:pPr>
              <w:pStyle w:val="TableText"/>
              <w:ind w:left="203"/>
              <w:spacing w:before="23" w:line="228" w:lineRule="auto"/>
              <w:rPr/>
            </w:pPr>
            <w:r>
              <w:rPr>
                <w:spacing w:val="4"/>
              </w:rPr>
              <w:t>和产</w:t>
            </w:r>
          </w:p>
          <w:p>
            <w:pPr>
              <w:pStyle w:val="TableText"/>
              <w:ind w:left="202"/>
              <w:spacing w:before="26" w:line="230" w:lineRule="auto"/>
              <w:rPr/>
            </w:pPr>
            <w:r>
              <w:rPr>
                <w:spacing w:val="4"/>
              </w:rPr>
              <w:t>排污</w:t>
            </w:r>
          </w:p>
          <w:p>
            <w:pPr>
              <w:pStyle w:val="TableText"/>
              <w:ind w:left="202"/>
              <w:spacing w:before="22" w:line="228" w:lineRule="auto"/>
              <w:rPr/>
            </w:pPr>
            <w:r>
              <w:rPr>
                <w:spacing w:val="4"/>
              </w:rPr>
              <w:t>环节</w:t>
            </w:r>
          </w:p>
        </w:tc>
        <w:tc>
          <w:tcPr>
            <w:tcW w:w="9007" w:type="dxa"/>
            <w:vAlign w:val="top"/>
            <w:tcBorders>
              <w:left w:val="single" w:color="000000" w:sz="2" w:space="0"/>
            </w:tcBorders>
          </w:tcPr>
          <w:p>
            <w:pPr>
              <w:pStyle w:val="TableText"/>
              <w:ind w:left="529"/>
              <w:spacing w:before="37" w:line="408" w:lineRule="exact"/>
              <w:rPr/>
            </w:pPr>
            <w:r>
              <w:rPr>
                <w:spacing w:val="9"/>
                <w:position w:val="15"/>
              </w:rPr>
              <w:t>本项目利用现有厂房进行生产，施工期无大型的土建工程，施工期仅为生产设备以及环保设</w:t>
            </w:r>
          </w:p>
          <w:p>
            <w:pPr>
              <w:pStyle w:val="TableText"/>
              <w:ind w:left="111"/>
              <w:spacing w:line="226" w:lineRule="auto"/>
              <w:rPr/>
            </w:pPr>
            <w:r>
              <w:rPr>
                <w:spacing w:val="8"/>
              </w:rPr>
              <w:t>备的安装，施工期较为简单，不对此进行分析。</w:t>
            </w:r>
          </w:p>
          <w:p>
            <w:pPr>
              <w:pStyle w:val="TableText"/>
              <w:ind w:left="545"/>
              <w:spacing w:before="161" w:line="228" w:lineRule="auto"/>
              <w:rPr/>
            </w:pPr>
            <w:r>
              <w:rPr>
                <w:rFonts w:ascii="Times New Roman" w:hAnsi="Times New Roman" w:eastAsia="Times New Roman" w:cs="Times New Roman"/>
                <w:spacing w:val="5"/>
              </w:rPr>
              <w:t>1</w:t>
            </w:r>
            <w:r>
              <w:rPr>
                <w:rFonts w:ascii="Times New Roman" w:hAnsi="Times New Roman" w:eastAsia="Times New Roman" w:cs="Times New Roman"/>
                <w:spacing w:val="-20"/>
              </w:rPr>
              <w:t xml:space="preserve"> </w:t>
            </w:r>
            <w:r>
              <w:rPr>
                <w:spacing w:val="5"/>
              </w:rPr>
              <w:t>、硅胶产品生产线工艺流程</w:t>
            </w:r>
          </w:p>
          <w:p>
            <w:pPr>
              <w:ind w:firstLine="213"/>
              <w:spacing w:before="131" w:line="2431" w:lineRule="exact"/>
              <w:rPr/>
            </w:pPr>
            <w:r>
              <w:rPr>
                <w:position w:val="-48"/>
              </w:rPr>
              <w:drawing>
                <wp:inline distT="0" distB="0" distL="0" distR="0">
                  <wp:extent cx="4981955" cy="1543811"/>
                  <wp:effectExtent l="0" t="0" r="0" b="0"/>
                  <wp:docPr id="28" name="IM 28"/>
                  <wp:cNvGraphicFramePr/>
                  <a:graphic>
                    <a:graphicData uri="http://schemas.openxmlformats.org/drawingml/2006/picture">
                      <pic:pic>
                        <pic:nvPicPr>
                          <pic:cNvPr id="28" name="IM 28"/>
                          <pic:cNvPicPr/>
                        </pic:nvPicPr>
                        <pic:blipFill>
                          <a:blip r:embed="rId33"/>
                          <a:stretch>
                            <a:fillRect/>
                          </a:stretch>
                        </pic:blipFill>
                        <pic:spPr>
                          <a:xfrm rot="0">
                            <a:off x="0" y="0"/>
                            <a:ext cx="4981955" cy="1543811"/>
                          </a:xfrm>
                          <a:prstGeom prst="rect">
                            <a:avLst/>
                          </a:prstGeom>
                        </pic:spPr>
                      </pic:pic>
                    </a:graphicData>
                  </a:graphic>
                </wp:inline>
              </w:drawing>
            </w:r>
          </w:p>
          <w:p>
            <w:pPr>
              <w:pStyle w:val="TableText"/>
              <w:ind w:left="2934"/>
              <w:spacing w:before="150" w:line="228" w:lineRule="auto"/>
              <w:rPr/>
            </w:pPr>
            <w:r>
              <w:rPr>
                <w14:textOutline w14:w="3795" w14:cap="sq" w14:cmpd="sng">
                  <w14:solidFill>
                    <w14:srgbClr w14:val="000000"/>
                  </w14:solidFill>
                  <w14:prstDash w14:val="solid"/>
                  <w14:bevel/>
                </w14:textOutline>
                <w:spacing w:val="7"/>
              </w:rPr>
              <w:t>图</w:t>
            </w:r>
            <w:r>
              <w:rPr>
                <w:spacing w:val="-39"/>
              </w:rPr>
              <w:t xml:space="preserve"> </w:t>
            </w:r>
            <w:r>
              <w:rPr>
                <w:rFonts w:ascii="Times New Roman" w:hAnsi="Times New Roman" w:eastAsia="Times New Roman" w:cs="Times New Roman"/>
                <w:b/>
                <w:bCs/>
                <w:spacing w:val="7"/>
              </w:rPr>
              <w:t>2-2  </w:t>
            </w:r>
            <w:r>
              <w:rPr>
                <w14:textOutline w14:w="3795" w14:cap="sq" w14:cmpd="sng">
                  <w14:solidFill>
                    <w14:srgbClr w14:val="000000"/>
                  </w14:solidFill>
                  <w14:prstDash w14:val="solid"/>
                  <w14:bevel/>
                </w14:textOutline>
                <w:spacing w:val="7"/>
              </w:rPr>
              <w:t>项目硅胶产品生产线工艺流程图</w:t>
            </w:r>
          </w:p>
          <w:p>
            <w:pPr>
              <w:pStyle w:val="TableText"/>
              <w:ind w:left="111"/>
              <w:spacing w:before="161" w:line="227" w:lineRule="auto"/>
              <w:rPr/>
            </w:pPr>
            <w:r>
              <w:rPr>
                <w:spacing w:val="6"/>
              </w:rPr>
              <w:t>工艺流程简述：</w:t>
            </w:r>
          </w:p>
          <w:p>
            <w:pPr>
              <w:pStyle w:val="TableText"/>
              <w:ind w:left="538"/>
              <w:spacing w:before="162" w:line="228" w:lineRule="auto"/>
              <w:rPr/>
            </w:pPr>
            <w:r>
              <w:rPr>
                <w:spacing w:val="9"/>
              </w:rPr>
              <w:t>（</w:t>
            </w:r>
            <w:r>
              <w:rPr>
                <w:rFonts w:ascii="Times New Roman" w:hAnsi="Times New Roman" w:eastAsia="Times New Roman" w:cs="Times New Roman"/>
                <w:spacing w:val="9"/>
              </w:rPr>
              <w:t>1</w:t>
            </w:r>
            <w:r>
              <w:rPr>
                <w:spacing w:val="9"/>
              </w:rPr>
              <w:t>）开炼：项目硅橡胶制品为外购已密炼好的成品硅橡胶，为了使硅橡胶混合更加均匀，</w:t>
            </w:r>
          </w:p>
          <w:p>
            <w:pPr>
              <w:pStyle w:val="TableText"/>
              <w:ind w:left="109" w:right="102" w:firstLine="10"/>
              <w:spacing w:before="161" w:line="378" w:lineRule="auto"/>
              <w:rPr/>
            </w:pPr>
            <w:r>
              <w:rPr>
                <w:spacing w:val="9"/>
              </w:rPr>
              <w:t>需要将硅橡胶与色母、硫化剂按照一定比例投加到开炼机中进行挤压混合搅拌。开炼</w:t>
            </w:r>
            <w:r>
              <w:rPr>
                <w:spacing w:val="8"/>
              </w:rPr>
              <w:t>过程为了控</w:t>
            </w:r>
            <w:r>
              <w:rPr/>
              <w:t xml:space="preserve"> </w:t>
            </w:r>
            <w:r>
              <w:rPr>
                <w:spacing w:val="8"/>
              </w:rPr>
              <w:t>制开炼温度，</w:t>
            </w:r>
            <w:r>
              <w:rPr>
                <w:spacing w:val="-59"/>
              </w:rPr>
              <w:t xml:space="preserve"> </w:t>
            </w:r>
            <w:r>
              <w:rPr>
                <w:spacing w:val="8"/>
              </w:rPr>
              <w:t>自动炼胶机辊筒需要采取间接水冷，控制开炼温度</w:t>
            </w:r>
            <w:r>
              <w:rPr>
                <w:rFonts w:ascii="Times New Roman" w:hAnsi="Times New Roman" w:eastAsia="Times New Roman" w:cs="Times New Roman"/>
                <w:spacing w:val="8"/>
              </w:rPr>
              <w:t>60</w:t>
            </w:r>
            <w:r>
              <w:rPr>
                <w:spacing w:val="8"/>
              </w:rPr>
              <w:t>℃左右，开炼时间根据胶</w:t>
            </w:r>
            <w:r>
              <w:rPr>
                <w:spacing w:val="7"/>
              </w:rPr>
              <w:t>料具</w:t>
            </w:r>
          </w:p>
          <w:p>
            <w:pPr>
              <w:pStyle w:val="TableText"/>
              <w:ind w:left="108"/>
              <w:spacing w:before="1" w:line="227" w:lineRule="auto"/>
              <w:rPr/>
            </w:pPr>
            <w:r>
              <w:rPr>
                <w:spacing w:val="8"/>
              </w:rPr>
              <w:t>体情况需要每次约</w:t>
            </w:r>
            <w:r>
              <w:rPr>
                <w:rFonts w:ascii="Times New Roman" w:hAnsi="Times New Roman" w:eastAsia="Times New Roman" w:cs="Times New Roman"/>
                <w:spacing w:val="8"/>
              </w:rPr>
              <w:t>6</w:t>
            </w:r>
            <w:r>
              <w:rPr>
                <w:spacing w:val="8"/>
              </w:rPr>
              <w:t>～</w:t>
            </w:r>
            <w:r>
              <w:rPr>
                <w:rFonts w:ascii="Times New Roman" w:hAnsi="Times New Roman" w:eastAsia="Times New Roman" w:cs="Times New Roman"/>
                <w:spacing w:val="8"/>
              </w:rPr>
              <w:t>8</w:t>
            </w:r>
            <w:r>
              <w:rPr>
                <w:rFonts w:ascii="Times New Roman" w:hAnsi="Times New Roman" w:eastAsia="Times New Roman" w:cs="Times New Roman"/>
              </w:rPr>
              <w:t>min</w:t>
            </w:r>
            <w:r>
              <w:rPr>
                <w:spacing w:val="8"/>
              </w:rPr>
              <w:t>。</w:t>
            </w:r>
          </w:p>
          <w:p>
            <w:pPr>
              <w:pStyle w:val="TableText"/>
              <w:ind w:left="538"/>
              <w:spacing w:before="161" w:line="408" w:lineRule="exact"/>
              <w:rPr/>
            </w:pPr>
            <w:r>
              <w:rPr>
                <w:spacing w:val="9"/>
                <w:position w:val="15"/>
              </w:rPr>
              <w:t>（</w:t>
            </w:r>
            <w:r>
              <w:rPr>
                <w:rFonts w:ascii="Times New Roman" w:hAnsi="Times New Roman" w:eastAsia="Times New Roman" w:cs="Times New Roman"/>
                <w:spacing w:val="9"/>
                <w:position w:val="15"/>
              </w:rPr>
              <w:t>2</w:t>
            </w:r>
            <w:r>
              <w:rPr>
                <w:spacing w:val="9"/>
                <w:position w:val="15"/>
              </w:rPr>
              <w:t>）切条：利用自动上下料机将胶料根据磨具的大小切割成不同规格的胶条，以备后续硫</w:t>
            </w:r>
          </w:p>
          <w:p>
            <w:pPr>
              <w:pStyle w:val="TableText"/>
              <w:ind w:left="109"/>
              <w:spacing w:line="229" w:lineRule="auto"/>
              <w:rPr/>
            </w:pPr>
            <w:r>
              <w:rPr>
                <w:spacing w:val="4"/>
              </w:rPr>
              <w:t>化成型。</w:t>
            </w:r>
          </w:p>
          <w:p>
            <w:pPr>
              <w:pStyle w:val="TableText"/>
              <w:ind w:left="126" w:right="102" w:firstLine="412"/>
              <w:spacing w:before="161" w:line="377" w:lineRule="auto"/>
              <w:rPr/>
            </w:pPr>
            <w:r>
              <w:rPr>
                <w:spacing w:val="9"/>
              </w:rPr>
              <w:t>（</w:t>
            </w:r>
            <w:r>
              <w:rPr>
                <w:rFonts w:ascii="Times New Roman" w:hAnsi="Times New Roman" w:eastAsia="Times New Roman" w:cs="Times New Roman"/>
                <w:spacing w:val="9"/>
              </w:rPr>
              <w:t>3</w:t>
            </w:r>
            <w:r>
              <w:rPr>
                <w:spacing w:val="9"/>
              </w:rPr>
              <w:t>）硫化：经切料后的胶片送至硫化区，再经过</w:t>
            </w:r>
            <w:r>
              <w:rPr>
                <w:rFonts w:ascii="Times New Roman" w:hAnsi="Times New Roman" w:eastAsia="Times New Roman" w:cs="Times New Roman"/>
                <w:spacing w:val="9"/>
              </w:rPr>
              <w:t>5G</w:t>
            </w:r>
            <w:r>
              <w:rPr>
                <w:spacing w:val="9"/>
              </w:rPr>
              <w:t>远程硫化成型机的模具加热压铸成型产</w:t>
            </w:r>
            <w:r>
              <w:rPr>
                <w:spacing w:val="4"/>
              </w:rPr>
              <w:t xml:space="preserve"> </w:t>
            </w:r>
            <w:r>
              <w:rPr>
                <w:spacing w:val="7"/>
              </w:rPr>
              <w:t>出对应的产品，成型温度约为</w:t>
            </w:r>
            <w:r>
              <w:rPr>
                <w:rFonts w:ascii="Times New Roman" w:hAnsi="Times New Roman" w:eastAsia="Times New Roman" w:cs="Times New Roman"/>
                <w:spacing w:val="7"/>
              </w:rPr>
              <w:t>160-200</w:t>
            </w:r>
            <w:r>
              <w:rPr>
                <w:spacing w:val="7"/>
              </w:rPr>
              <w:t>℃。硫化</w:t>
            </w:r>
            <w:r>
              <w:rPr>
                <w:spacing w:val="6"/>
              </w:rPr>
              <w:t>成型机是通过温度和压力进行硫化的设备，本项目</w:t>
            </w:r>
          </w:p>
          <w:p>
            <w:pPr>
              <w:pStyle w:val="TableText"/>
              <w:ind w:left="107"/>
              <w:spacing w:before="1" w:line="226" w:lineRule="auto"/>
              <w:rPr/>
            </w:pPr>
            <w:r>
              <w:rPr>
                <w:spacing w:val="8"/>
              </w:rPr>
              <w:t>采用电能加热硫化成型机。</w:t>
            </w:r>
          </w:p>
          <w:p>
            <w:pPr>
              <w:pStyle w:val="TableText"/>
              <w:ind w:left="538"/>
              <w:spacing w:before="163" w:line="408" w:lineRule="exact"/>
              <w:rPr/>
            </w:pPr>
            <w:r>
              <w:rPr>
                <w:spacing w:val="9"/>
                <w:position w:val="15"/>
              </w:rPr>
              <w:t>（</w:t>
            </w:r>
            <w:r>
              <w:rPr>
                <w:rFonts w:ascii="Times New Roman" w:hAnsi="Times New Roman" w:eastAsia="Times New Roman" w:cs="Times New Roman"/>
                <w:spacing w:val="9"/>
                <w:position w:val="15"/>
              </w:rPr>
              <w:t>4</w:t>
            </w:r>
            <w:r>
              <w:rPr>
                <w:spacing w:val="9"/>
                <w:position w:val="15"/>
              </w:rPr>
              <w:t>）修边：胶料在模具中经硫化后的富余胶料飞溢出模具外，成型时与胶件相连，需要通</w:t>
            </w:r>
          </w:p>
          <w:p>
            <w:pPr>
              <w:pStyle w:val="TableText"/>
              <w:ind w:left="109"/>
              <w:spacing w:before="1" w:line="226" w:lineRule="auto"/>
              <w:rPr/>
            </w:pPr>
            <w:r>
              <w:rPr>
                <w:spacing w:val="8"/>
              </w:rPr>
              <w:t>过自动裁料机切掉多余的边角。</w:t>
            </w:r>
          </w:p>
          <w:p>
            <w:pPr>
              <w:pStyle w:val="TableText"/>
              <w:ind w:left="110" w:right="102" w:firstLine="428"/>
              <w:spacing w:before="161" w:line="378" w:lineRule="auto"/>
              <w:rPr/>
            </w:pPr>
            <w:r>
              <w:rPr>
                <w:spacing w:val="9"/>
              </w:rPr>
              <w:t>（</w:t>
            </w:r>
            <w:r>
              <w:rPr>
                <w:rFonts w:ascii="Times New Roman" w:hAnsi="Times New Roman" w:eastAsia="Times New Roman" w:cs="Times New Roman"/>
                <w:spacing w:val="9"/>
              </w:rPr>
              <w:t>5</w:t>
            </w:r>
            <w:r>
              <w:rPr>
                <w:spacing w:val="9"/>
              </w:rPr>
              <w:t>）丝印（喷涂</w:t>
            </w:r>
            <w:r>
              <w:rPr>
                <w:spacing w:val="15"/>
              </w:rPr>
              <w:t>）：</w:t>
            </w:r>
            <w:r>
              <w:rPr>
                <w:spacing w:val="9"/>
              </w:rPr>
              <w:t>修边后的硅橡胶半成品需要自动丝印机进行丝印，用刮</w:t>
            </w:r>
            <w:r>
              <w:rPr>
                <w:spacing w:val="8"/>
              </w:rPr>
              <w:t>板对丝网印版 </w:t>
            </w:r>
            <w:r>
              <w:rPr>
                <w:spacing w:val="9"/>
              </w:rPr>
              <w:t>上的水性油墨施加一定的压力，同时朝丝网印版另一端匀速移动，油墨在移动中被刮板从图文部</w:t>
            </w:r>
          </w:p>
          <w:p>
            <w:pPr>
              <w:pStyle w:val="TableText"/>
              <w:ind w:left="111"/>
              <w:spacing w:before="1" w:line="227" w:lineRule="auto"/>
              <w:rPr/>
            </w:pPr>
            <w:r>
              <w:rPr>
                <w:spacing w:val="9"/>
              </w:rPr>
              <w:t>分的网孔中挤压到工件上，从而在工件上印上文字或标志。</w:t>
            </w:r>
          </w:p>
          <w:p>
            <w:pPr>
              <w:pStyle w:val="TableText"/>
              <w:ind w:left="538"/>
              <w:spacing w:before="161" w:line="411" w:lineRule="exact"/>
              <w:rPr/>
            </w:pPr>
            <w:r>
              <w:rPr>
                <w:spacing w:val="6"/>
                <w:position w:val="15"/>
              </w:rPr>
              <w:t>（</w:t>
            </w:r>
            <w:r>
              <w:rPr>
                <w:rFonts w:ascii="Times New Roman" w:hAnsi="Times New Roman" w:eastAsia="Times New Roman" w:cs="Times New Roman"/>
                <w:spacing w:val="6"/>
                <w:position w:val="15"/>
              </w:rPr>
              <w:t>6</w:t>
            </w:r>
            <w:r>
              <w:rPr>
                <w:spacing w:val="6"/>
                <w:position w:val="15"/>
              </w:rPr>
              <w:t>）烘干：丝印后的工件放进烘箱内进行烘干，烘干温度为</w:t>
            </w:r>
            <w:r>
              <w:rPr>
                <w:rFonts w:ascii="Times New Roman" w:hAnsi="Times New Roman" w:eastAsia="Times New Roman" w:cs="Times New Roman"/>
                <w:spacing w:val="6"/>
                <w:position w:val="15"/>
              </w:rPr>
              <w:t>50-60</w:t>
            </w:r>
            <w:r>
              <w:rPr>
                <w:spacing w:val="6"/>
                <w:position w:val="15"/>
              </w:rPr>
              <w:t>℃</w:t>
            </w:r>
            <w:r>
              <w:rPr>
                <w:spacing w:val="-63"/>
                <w:position w:val="15"/>
              </w:rPr>
              <w:t xml:space="preserve"> </w:t>
            </w:r>
            <w:r>
              <w:rPr>
                <w:spacing w:val="6"/>
                <w:position w:val="15"/>
              </w:rPr>
              <w:t>,</w:t>
            </w:r>
            <w:r>
              <w:rPr>
                <w:spacing w:val="58"/>
                <w:position w:val="15"/>
              </w:rPr>
              <w:t xml:space="preserve"> </w:t>
            </w:r>
            <w:r>
              <w:rPr>
                <w:spacing w:val="6"/>
                <w:position w:val="15"/>
              </w:rPr>
              <w:t>采用电烘干。</w:t>
            </w:r>
          </w:p>
          <w:p>
            <w:pPr>
              <w:pStyle w:val="TableText"/>
              <w:ind w:left="538"/>
              <w:spacing w:before="1" w:line="226" w:lineRule="auto"/>
              <w:rPr/>
            </w:pPr>
            <w:r>
              <w:rPr>
                <w:spacing w:val="8"/>
              </w:rPr>
              <w:t>（</w:t>
            </w:r>
            <w:r>
              <w:rPr>
                <w:rFonts w:ascii="Times New Roman" w:hAnsi="Times New Roman" w:eastAsia="Times New Roman" w:cs="Times New Roman"/>
                <w:spacing w:val="8"/>
              </w:rPr>
              <w:t>7</w:t>
            </w:r>
            <w:r>
              <w:rPr>
                <w:spacing w:val="8"/>
              </w:rPr>
              <w:t>）包装：利用自动包装机对成品进行包装即可入库。</w:t>
            </w:r>
          </w:p>
          <w:p>
            <w:pPr>
              <w:pStyle w:val="TableText"/>
              <w:ind w:left="529"/>
              <w:spacing w:before="162" w:line="227" w:lineRule="auto"/>
              <w:rPr/>
            </w:pPr>
            <w:r>
              <w:rPr>
                <w:spacing w:val="9"/>
              </w:rPr>
              <w:t>本项目工艺采用的主要为自动化设备及生产</w:t>
            </w:r>
            <w:r>
              <w:rPr>
                <w:spacing w:val="8"/>
              </w:rPr>
              <w:t>线。</w:t>
            </w:r>
          </w:p>
          <w:p>
            <w:pPr>
              <w:pStyle w:val="TableText"/>
              <w:ind w:left="532"/>
              <w:spacing w:before="162" w:line="227" w:lineRule="auto"/>
              <w:rPr/>
            </w:pPr>
            <w:r>
              <w:rPr>
                <w:spacing w:val="9"/>
              </w:rPr>
              <w:t>项目磨具的修补委托四川滕洋智能科技有限公司修补，厂区不设置磨具修补区。</w:t>
            </w:r>
          </w:p>
          <w:p>
            <w:pPr>
              <w:pStyle w:val="TableText"/>
              <w:ind w:left="586"/>
              <w:spacing w:before="167" w:line="220" w:lineRule="auto"/>
              <w:rPr>
                <w:sz w:val="24"/>
                <w:szCs w:val="24"/>
              </w:rPr>
            </w:pPr>
            <w:r>
              <w:rPr>
                <w:rFonts w:ascii="Times New Roman" w:hAnsi="Times New Roman" w:eastAsia="Times New Roman" w:cs="Times New Roman"/>
                <w:sz w:val="24"/>
                <w:szCs w:val="24"/>
                <w:b/>
                <w:bCs/>
                <w:spacing w:val="-2"/>
              </w:rPr>
              <w:t>2</w:t>
            </w:r>
            <w:r>
              <w:rPr>
                <w:rFonts w:ascii="Times New Roman" w:hAnsi="Times New Roman" w:eastAsia="Times New Roman" w:cs="Times New Roman"/>
                <w:sz w:val="24"/>
                <w:szCs w:val="24"/>
                <w:b/>
                <w:bCs/>
                <w:spacing w:val="-32"/>
              </w:rPr>
              <w:t xml:space="preserve"> </w:t>
            </w:r>
            <w:r>
              <w:rPr>
                <w:sz w:val="24"/>
                <w:szCs w:val="24"/>
                <w14:textOutline w14:w="4358" w14:cap="sq" w14:cmpd="sng">
                  <w14:solidFill>
                    <w14:srgbClr w14:val="000000"/>
                  </w14:solidFill>
                  <w14:prstDash w14:val="solid"/>
                  <w14:bevel/>
                </w14:textOutline>
                <w:spacing w:val="-2"/>
              </w:rPr>
              <w:t>、主要污染工序及污染因子</w:t>
            </w:r>
          </w:p>
          <w:p>
            <w:pPr>
              <w:pStyle w:val="TableText"/>
              <w:ind w:left="590"/>
              <w:spacing w:before="181" w:line="219" w:lineRule="auto"/>
              <w:rPr>
                <w:sz w:val="24"/>
                <w:szCs w:val="24"/>
              </w:rPr>
            </w:pPr>
            <w:r>
              <w:rPr>
                <w:sz w:val="24"/>
                <w:szCs w:val="24"/>
                <w:spacing w:val="-1"/>
              </w:rPr>
              <w:t>本项目营运期的主要污染因子如下表 </w:t>
            </w:r>
            <w:r>
              <w:rPr>
                <w:rFonts w:ascii="Times New Roman" w:hAnsi="Times New Roman" w:eastAsia="Times New Roman" w:cs="Times New Roman"/>
                <w:sz w:val="24"/>
                <w:szCs w:val="24"/>
                <w:spacing w:val="-1"/>
              </w:rPr>
              <w:t>2-7</w:t>
            </w:r>
            <w:r>
              <w:rPr>
                <w:sz w:val="24"/>
                <w:szCs w:val="24"/>
                <w:spacing w:val="-1"/>
              </w:rPr>
              <w:t>。</w:t>
            </w:r>
          </w:p>
          <w:p>
            <w:pPr>
              <w:pStyle w:val="TableText"/>
              <w:ind w:left="2669"/>
              <w:spacing w:before="181" w:line="207" w:lineRule="auto"/>
              <w:rPr>
                <w:sz w:val="24"/>
                <w:szCs w:val="24"/>
              </w:rPr>
            </w:pPr>
            <w:r>
              <w:rPr>
                <w:sz w:val="24"/>
                <w:szCs w:val="24"/>
                <w14:textOutline w14:w="4358" w14:cap="sq" w14:cmpd="sng">
                  <w14:solidFill>
                    <w14:srgbClr w14:val="000000"/>
                  </w14:solidFill>
                  <w14:prstDash w14:val="solid"/>
                  <w14:bevel/>
                </w14:textOutline>
                <w:spacing w:val="-1"/>
              </w:rPr>
              <w:t>表</w:t>
            </w:r>
            <w:r>
              <w:rPr>
                <w:sz w:val="24"/>
                <w:szCs w:val="24"/>
                <w:spacing w:val="-1"/>
              </w:rPr>
              <w:t xml:space="preserve"> </w:t>
            </w:r>
            <w:r>
              <w:rPr>
                <w:rFonts w:ascii="Times New Roman" w:hAnsi="Times New Roman" w:eastAsia="Times New Roman" w:cs="Times New Roman"/>
                <w:sz w:val="24"/>
                <w:szCs w:val="24"/>
                <w:b/>
                <w:bCs/>
                <w:spacing w:val="-1"/>
              </w:rPr>
              <w:t>2-7</w:t>
            </w:r>
            <w:r>
              <w:rPr>
                <w:rFonts w:ascii="Times New Roman" w:hAnsi="Times New Roman" w:eastAsia="Times New Roman" w:cs="Times New Roman"/>
                <w:sz w:val="24"/>
                <w:szCs w:val="24"/>
                <w:b/>
                <w:bCs/>
                <w:spacing w:val="61"/>
                <w:w w:val="101"/>
              </w:rPr>
              <w:t xml:space="preserve"> </w:t>
            </w:r>
            <w:r>
              <w:rPr>
                <w:sz w:val="24"/>
                <w:szCs w:val="24"/>
                <w14:textOutline w14:w="4358" w14:cap="sq" w14:cmpd="sng">
                  <w14:solidFill>
                    <w14:srgbClr w14:val="000000"/>
                  </w14:solidFill>
                  <w14:prstDash w14:val="solid"/>
                  <w14:bevel/>
                </w14:textOutline>
                <w:spacing w:val="-1"/>
              </w:rPr>
              <w:t>主要污染工序及污染因子一览表</w:t>
            </w:r>
          </w:p>
        </w:tc>
      </w:tr>
    </w:tbl>
    <w:p>
      <w:pPr>
        <w:pStyle w:val="BodyText"/>
        <w:rPr/>
      </w:pPr>
      <w:r/>
    </w:p>
    <w:p>
      <w:pPr>
        <w:sectPr>
          <w:footerReference w:type="default" r:id="rId32"/>
          <w:pgSz w:w="11906" w:h="16839"/>
          <w:pgMar w:top="1431" w:right="1026" w:bottom="1437" w:left="1026" w:header="0" w:footer="1174" w:gutter="0"/>
        </w:sectPr>
        <w:rPr/>
      </w:pPr>
    </w:p>
    <w:p>
      <w:pPr>
        <w:spacing w:before="28"/>
        <w:rPr/>
      </w:pPr>
      <w:r/>
    </w:p>
    <w:tbl>
      <w:tblPr>
        <w:tblStyle w:val="TableNormal"/>
        <w:tblW w:w="9838"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1"/>
        <w:gridCol w:w="544"/>
        <w:gridCol w:w="860"/>
        <w:gridCol w:w="1063"/>
        <w:gridCol w:w="1827"/>
        <w:gridCol w:w="1693"/>
        <w:gridCol w:w="1123"/>
        <w:gridCol w:w="1343"/>
        <w:gridCol w:w="554"/>
      </w:tblGrid>
      <w:tr>
        <w:trPr>
          <w:trHeight w:val="279" w:hRule="atLeast"/>
        </w:trPr>
        <w:tc>
          <w:tcPr>
            <w:tcW w:w="831" w:type="dxa"/>
            <w:vAlign w:val="top"/>
            <w:vMerge w:val="restart"/>
            <w:tcBorders>
              <w:left w:val="single" w:color="000000" w:sz="6" w:space="0"/>
              <w:top w:val="single" w:color="000000" w:sz="6" w:space="0"/>
              <w:bottom w:val="nil"/>
            </w:tcBorders>
          </w:tcPr>
          <w:p>
            <w:pPr>
              <w:rPr>
                <w:rFonts w:ascii="Arial"/>
                <w:sz w:val="21"/>
              </w:rPr>
            </w:pPr>
            <w:r/>
          </w:p>
        </w:tc>
        <w:tc>
          <w:tcPr>
            <w:tcW w:w="544" w:type="dxa"/>
            <w:vAlign w:val="top"/>
            <w:vMerge w:val="restart"/>
            <w:tcBorders>
              <w:top w:val="single" w:color="000000" w:sz="6" w:space="0"/>
              <w:bottom w:val="nil"/>
            </w:tcBorders>
          </w:tcPr>
          <w:p>
            <w:pPr>
              <w:rPr>
                <w:rFonts w:ascii="Arial"/>
                <w:sz w:val="21"/>
              </w:rPr>
            </w:pPr>
            <w:r/>
          </w:p>
        </w:tc>
        <w:tc>
          <w:tcPr>
            <w:tcW w:w="860" w:type="dxa"/>
            <w:vAlign w:val="top"/>
            <w:tcBorders>
              <w:top w:val="single" w:color="000000" w:sz="6" w:space="0"/>
            </w:tcBorders>
          </w:tcPr>
          <w:p>
            <w:pPr>
              <w:pStyle w:val="TableText"/>
              <w:ind w:left="229"/>
              <w:spacing w:before="42" w:line="209" w:lineRule="auto"/>
              <w:rPr/>
            </w:pPr>
            <w:r>
              <w:rPr>
                <w:spacing w:val="-1"/>
              </w:rPr>
              <w:t>时段</w:t>
            </w:r>
          </w:p>
        </w:tc>
        <w:tc>
          <w:tcPr>
            <w:tcW w:w="1063" w:type="dxa"/>
            <w:vAlign w:val="top"/>
            <w:tcBorders>
              <w:top w:val="single" w:color="000000" w:sz="6" w:space="0"/>
            </w:tcBorders>
          </w:tcPr>
          <w:p>
            <w:pPr>
              <w:pStyle w:val="TableText"/>
              <w:ind w:left="328"/>
              <w:spacing w:before="42" w:line="209" w:lineRule="auto"/>
              <w:rPr/>
            </w:pPr>
            <w:r>
              <w:rPr>
                <w:spacing w:val="3"/>
              </w:rPr>
              <w:t>项目</w:t>
            </w:r>
          </w:p>
        </w:tc>
        <w:tc>
          <w:tcPr>
            <w:tcW w:w="1827" w:type="dxa"/>
            <w:vAlign w:val="top"/>
            <w:tcBorders>
              <w:top w:val="single" w:color="000000" w:sz="6" w:space="0"/>
            </w:tcBorders>
          </w:tcPr>
          <w:p>
            <w:pPr>
              <w:pStyle w:val="TableText"/>
              <w:ind w:left="499"/>
              <w:spacing w:before="42" w:line="209" w:lineRule="auto"/>
              <w:rPr/>
            </w:pPr>
            <w:r>
              <w:rPr>
                <w:spacing w:val="6"/>
              </w:rPr>
              <w:t>污染工序</w:t>
            </w:r>
          </w:p>
        </w:tc>
        <w:tc>
          <w:tcPr>
            <w:tcW w:w="1693" w:type="dxa"/>
            <w:vAlign w:val="top"/>
            <w:tcBorders>
              <w:top w:val="single" w:color="000000" w:sz="6" w:space="0"/>
            </w:tcBorders>
          </w:tcPr>
          <w:p>
            <w:pPr>
              <w:pStyle w:val="TableText"/>
              <w:ind w:left="330"/>
              <w:spacing w:before="42" w:line="209" w:lineRule="auto"/>
              <w:rPr/>
            </w:pPr>
            <w:r>
              <w:rPr>
                <w:spacing w:val="7"/>
              </w:rPr>
              <w:t>污染源名称</w:t>
            </w:r>
          </w:p>
        </w:tc>
        <w:tc>
          <w:tcPr>
            <w:tcW w:w="1123" w:type="dxa"/>
            <w:vAlign w:val="top"/>
            <w:tcBorders>
              <w:top w:val="single" w:color="000000" w:sz="6" w:space="0"/>
            </w:tcBorders>
          </w:tcPr>
          <w:p>
            <w:pPr>
              <w:pStyle w:val="TableText"/>
              <w:ind w:left="46"/>
              <w:spacing w:before="42" w:line="209" w:lineRule="auto"/>
              <w:rPr/>
            </w:pPr>
            <w:r>
              <w:rPr>
                <w:spacing w:val="7"/>
              </w:rPr>
              <w:t>污染物编号</w:t>
            </w:r>
          </w:p>
        </w:tc>
        <w:tc>
          <w:tcPr>
            <w:tcW w:w="1343" w:type="dxa"/>
            <w:vAlign w:val="top"/>
            <w:tcBorders>
              <w:top w:val="single" w:color="000000" w:sz="6" w:space="0"/>
            </w:tcBorders>
          </w:tcPr>
          <w:p>
            <w:pPr>
              <w:pStyle w:val="TableText"/>
              <w:ind w:left="159"/>
              <w:spacing w:before="42" w:line="209" w:lineRule="auto"/>
              <w:rPr/>
            </w:pPr>
            <w:r>
              <w:rPr>
                <w:spacing w:val="7"/>
              </w:rPr>
              <w:t>主要污染物</w:t>
            </w:r>
          </w:p>
        </w:tc>
        <w:tc>
          <w:tcPr>
            <w:tcW w:w="554" w:type="dxa"/>
            <w:vAlign w:val="top"/>
            <w:vMerge w:val="restart"/>
            <w:tcBorders>
              <w:right w:val="single" w:color="000000" w:sz="6" w:space="0"/>
              <w:top w:val="single" w:color="000000" w:sz="6" w:space="0"/>
              <w:bottom w:val="nil"/>
            </w:tcBorders>
          </w:tcPr>
          <w:p>
            <w:pPr>
              <w:rPr>
                <w:rFonts w:ascii="Arial"/>
                <w:sz w:val="21"/>
              </w:rPr>
            </w:pPr>
            <w:r/>
          </w:p>
        </w:tc>
      </w:tr>
      <w:tr>
        <w:trPr>
          <w:trHeight w:val="1043" w:hRule="atLeast"/>
        </w:trPr>
        <w:tc>
          <w:tcPr>
            <w:tcW w:w="831" w:type="dxa"/>
            <w:vAlign w:val="top"/>
            <w:vMerge w:val="continue"/>
            <w:tcBorders>
              <w:left w:val="single" w:color="000000" w:sz="6" w:space="0"/>
              <w:top w:val="nil"/>
              <w:bottom w:val="nil"/>
            </w:tcBorders>
          </w:tcPr>
          <w:p>
            <w:pPr>
              <w:rPr>
                <w:rFonts w:ascii="Arial"/>
                <w:sz w:val="21"/>
              </w:rPr>
            </w:pPr>
            <w:r/>
          </w:p>
        </w:tc>
        <w:tc>
          <w:tcPr>
            <w:tcW w:w="544" w:type="dxa"/>
            <w:vAlign w:val="top"/>
            <w:vMerge w:val="continue"/>
            <w:tcBorders>
              <w:top w:val="nil"/>
              <w:bottom w:val="nil"/>
            </w:tcBorders>
          </w:tcPr>
          <w:p>
            <w:pPr>
              <w:rPr>
                <w:rFonts w:ascii="Arial"/>
                <w:sz w:val="21"/>
              </w:rPr>
            </w:pPr>
            <w:r/>
          </w:p>
        </w:tc>
        <w:tc>
          <w:tcPr>
            <w:tcW w:w="860"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6"/>
              <w:spacing w:before="65" w:line="228" w:lineRule="auto"/>
              <w:rPr/>
            </w:pPr>
            <w:r>
              <w:rPr>
                <w:spacing w:val="6"/>
              </w:rPr>
              <w:t>运营期</w:t>
            </w:r>
          </w:p>
        </w:tc>
        <w:tc>
          <w:tcPr>
            <w:tcW w:w="1063"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323"/>
              <w:spacing w:before="65" w:line="228" w:lineRule="auto"/>
              <w:rPr/>
            </w:pPr>
            <w:r>
              <w:rPr>
                <w:spacing w:val="5"/>
              </w:rPr>
              <w:t>废气</w:t>
            </w:r>
          </w:p>
        </w:tc>
        <w:tc>
          <w:tcPr>
            <w:tcW w:w="1827" w:type="dxa"/>
            <w:vAlign w:val="top"/>
          </w:tcPr>
          <w:p>
            <w:pPr>
              <w:spacing w:line="351" w:lineRule="auto"/>
              <w:rPr>
                <w:rFonts w:ascii="Arial"/>
                <w:sz w:val="21"/>
              </w:rPr>
            </w:pPr>
            <w:r/>
          </w:p>
          <w:p>
            <w:pPr>
              <w:pStyle w:val="TableText"/>
              <w:ind w:left="289"/>
              <w:spacing w:before="65" w:line="228" w:lineRule="auto"/>
              <w:rPr/>
            </w:pPr>
            <w:r>
              <w:rPr>
                <w:spacing w:val="8"/>
              </w:rPr>
              <w:t>开炼硫化过程</w:t>
            </w:r>
          </w:p>
        </w:tc>
        <w:tc>
          <w:tcPr>
            <w:tcW w:w="1693" w:type="dxa"/>
            <w:vAlign w:val="top"/>
          </w:tcPr>
          <w:p>
            <w:pPr>
              <w:spacing w:line="351" w:lineRule="auto"/>
              <w:rPr>
                <w:rFonts w:ascii="Arial"/>
                <w:sz w:val="21"/>
              </w:rPr>
            </w:pPr>
            <w:r/>
          </w:p>
          <w:p>
            <w:pPr>
              <w:pStyle w:val="TableText"/>
              <w:ind w:left="224"/>
              <w:spacing w:before="65" w:line="228" w:lineRule="auto"/>
              <w:rPr/>
            </w:pPr>
            <w:r>
              <w:rPr>
                <w:spacing w:val="8"/>
              </w:rPr>
              <w:t>开炼硫化废气</w:t>
            </w:r>
          </w:p>
        </w:tc>
        <w:tc>
          <w:tcPr>
            <w:tcW w:w="1123" w:type="dxa"/>
            <w:vAlign w:val="top"/>
          </w:tcPr>
          <w:p>
            <w:pPr>
              <w:spacing w:line="394" w:lineRule="auto"/>
              <w:rPr>
                <w:rFonts w:ascii="Arial"/>
                <w:sz w:val="21"/>
              </w:rPr>
            </w:pPr>
            <w:r/>
          </w:p>
          <w:p>
            <w:pPr>
              <w:ind w:left="44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G1</w:t>
            </w:r>
          </w:p>
        </w:tc>
        <w:tc>
          <w:tcPr>
            <w:tcW w:w="1343" w:type="dxa"/>
            <w:vAlign w:val="top"/>
          </w:tcPr>
          <w:p>
            <w:pPr>
              <w:pStyle w:val="TableText"/>
              <w:ind w:left="51"/>
              <w:spacing w:before="29" w:line="228" w:lineRule="auto"/>
              <w:rPr/>
            </w:pPr>
            <w:r>
              <w:rPr>
                <w:spacing w:val="8"/>
              </w:rPr>
              <w:t>颗粒物、挥发</w:t>
            </w:r>
          </w:p>
          <w:p>
            <w:pPr>
              <w:pStyle w:val="TableText"/>
              <w:ind w:left="54"/>
              <w:spacing w:before="11" w:line="227" w:lineRule="auto"/>
              <w:rPr/>
            </w:pPr>
            <w:r>
              <w:rPr>
                <w:spacing w:val="7"/>
              </w:rPr>
              <w:t>性有机物（以</w:t>
            </w:r>
          </w:p>
          <w:p>
            <w:pPr>
              <w:pStyle w:val="TableText"/>
              <w:ind w:left="161"/>
              <w:spacing w:before="16" w:line="228" w:lineRule="auto"/>
              <w:rPr/>
            </w:pPr>
            <w:r>
              <w:rPr>
                <w:spacing w:val="7"/>
              </w:rPr>
              <w:t>非甲烷总烃</w:t>
            </w:r>
          </w:p>
          <w:p>
            <w:pPr>
              <w:pStyle w:val="TableText"/>
              <w:ind w:left="472"/>
              <w:spacing w:before="12" w:line="206" w:lineRule="auto"/>
              <w:rPr/>
            </w:pPr>
            <w:r>
              <w:rPr/>
              <w:t>计）</w:t>
            </w:r>
          </w:p>
        </w:tc>
        <w:tc>
          <w:tcPr>
            <w:tcW w:w="554" w:type="dxa"/>
            <w:vAlign w:val="top"/>
            <w:vMerge w:val="continue"/>
            <w:tcBorders>
              <w:right w:val="single" w:color="000000" w:sz="6" w:space="0"/>
              <w:top w:val="nil"/>
              <w:bottom w:val="nil"/>
            </w:tcBorders>
          </w:tcPr>
          <w:p>
            <w:pPr>
              <w:rPr>
                <w:rFonts w:ascii="Arial"/>
                <w:sz w:val="21"/>
              </w:rPr>
            </w:pPr>
            <w:r/>
          </w:p>
        </w:tc>
      </w:tr>
      <w:tr>
        <w:trPr>
          <w:trHeight w:val="784" w:hRule="atLeast"/>
        </w:trPr>
        <w:tc>
          <w:tcPr>
            <w:tcW w:w="831" w:type="dxa"/>
            <w:vAlign w:val="top"/>
            <w:vMerge w:val="continue"/>
            <w:tcBorders>
              <w:left w:val="single" w:color="000000" w:sz="6" w:space="0"/>
              <w:top w:val="nil"/>
              <w:bottom w:val="nil"/>
            </w:tcBorders>
          </w:tcPr>
          <w:p>
            <w:pPr>
              <w:rPr>
                <w:rFonts w:ascii="Arial"/>
                <w:sz w:val="21"/>
              </w:rPr>
            </w:pPr>
            <w:r/>
          </w:p>
        </w:tc>
        <w:tc>
          <w:tcPr>
            <w:tcW w:w="544" w:type="dxa"/>
            <w:vAlign w:val="top"/>
            <w:vMerge w:val="continue"/>
            <w:tcBorders>
              <w:top w:val="nil"/>
              <w:bottom w:val="nil"/>
            </w:tcBorders>
          </w:tcPr>
          <w:p>
            <w:pPr>
              <w:rPr>
                <w:rFonts w:ascii="Arial"/>
                <w:sz w:val="21"/>
              </w:rPr>
            </w:pPr>
            <w:r/>
          </w:p>
        </w:tc>
        <w:tc>
          <w:tcPr>
            <w:tcW w:w="860" w:type="dxa"/>
            <w:vAlign w:val="top"/>
            <w:vMerge w:val="continue"/>
            <w:tcBorders>
              <w:top w:val="nil"/>
              <w:bottom w:val="nil"/>
            </w:tcBorders>
          </w:tcPr>
          <w:p>
            <w:pPr>
              <w:rPr>
                <w:rFonts w:ascii="Arial"/>
                <w:sz w:val="21"/>
              </w:rPr>
            </w:pPr>
            <w:r/>
          </w:p>
        </w:tc>
        <w:tc>
          <w:tcPr>
            <w:tcW w:w="1063" w:type="dxa"/>
            <w:vAlign w:val="top"/>
            <w:vMerge w:val="continue"/>
            <w:tcBorders>
              <w:top w:val="nil"/>
            </w:tcBorders>
          </w:tcPr>
          <w:p>
            <w:pPr>
              <w:rPr>
                <w:rFonts w:ascii="Arial"/>
                <w:sz w:val="21"/>
              </w:rPr>
            </w:pPr>
            <w:r/>
          </w:p>
        </w:tc>
        <w:tc>
          <w:tcPr>
            <w:tcW w:w="1827" w:type="dxa"/>
            <w:vAlign w:val="top"/>
          </w:tcPr>
          <w:p>
            <w:pPr>
              <w:pStyle w:val="TableText"/>
              <w:ind w:left="290"/>
              <w:spacing w:before="291" w:line="227" w:lineRule="auto"/>
              <w:rPr/>
            </w:pPr>
            <w:r>
              <w:rPr>
                <w:spacing w:val="7"/>
              </w:rPr>
              <w:t>丝印烘干过程</w:t>
            </w:r>
          </w:p>
        </w:tc>
        <w:tc>
          <w:tcPr>
            <w:tcW w:w="1693" w:type="dxa"/>
            <w:vAlign w:val="top"/>
          </w:tcPr>
          <w:p>
            <w:pPr>
              <w:pStyle w:val="TableText"/>
              <w:ind w:left="225"/>
              <w:spacing w:before="291" w:line="227" w:lineRule="auto"/>
              <w:rPr/>
            </w:pPr>
            <w:r>
              <w:rPr>
                <w:spacing w:val="7"/>
              </w:rPr>
              <w:t>丝印烘干废气</w:t>
            </w:r>
          </w:p>
        </w:tc>
        <w:tc>
          <w:tcPr>
            <w:tcW w:w="1123" w:type="dxa"/>
            <w:vAlign w:val="top"/>
          </w:tcPr>
          <w:p>
            <w:pPr>
              <w:spacing w:line="268" w:lineRule="auto"/>
              <w:rPr>
                <w:rFonts w:ascii="Arial"/>
                <w:sz w:val="21"/>
              </w:rPr>
            </w:pPr>
            <w:r/>
          </w:p>
          <w:p>
            <w:pPr>
              <w:ind w:left="44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G2</w:t>
            </w:r>
          </w:p>
        </w:tc>
        <w:tc>
          <w:tcPr>
            <w:tcW w:w="1343" w:type="dxa"/>
            <w:vAlign w:val="top"/>
          </w:tcPr>
          <w:p>
            <w:pPr>
              <w:pStyle w:val="TableText"/>
              <w:ind w:left="51"/>
              <w:spacing w:before="30" w:line="227" w:lineRule="auto"/>
              <w:rPr/>
            </w:pPr>
            <w:r>
              <w:rPr>
                <w:spacing w:val="8"/>
              </w:rPr>
              <w:t>挥发性有机物</w:t>
            </w:r>
          </w:p>
          <w:p>
            <w:pPr>
              <w:pStyle w:val="TableText"/>
              <w:ind w:left="367" w:right="33" w:hanging="305"/>
              <w:spacing w:before="14" w:line="223" w:lineRule="auto"/>
              <w:rPr/>
            </w:pPr>
            <w:r>
              <w:rPr>
                <w:spacing w:val="6"/>
              </w:rPr>
              <w:t>（以非甲烷总</w:t>
            </w:r>
            <w:r>
              <w:rPr>
                <w:spacing w:val="4"/>
              </w:rPr>
              <w:t xml:space="preserve"> </w:t>
            </w:r>
            <w:r>
              <w:rPr>
                <w:spacing w:val="2"/>
              </w:rPr>
              <w:t>烃计）</w:t>
            </w:r>
          </w:p>
        </w:tc>
        <w:tc>
          <w:tcPr>
            <w:tcW w:w="554" w:type="dxa"/>
            <w:vAlign w:val="top"/>
            <w:vMerge w:val="continue"/>
            <w:tcBorders>
              <w:right w:val="single" w:color="000000" w:sz="6" w:space="0"/>
              <w:top w:val="nil"/>
              <w:bottom w:val="nil"/>
            </w:tcBorders>
          </w:tcPr>
          <w:p>
            <w:pPr>
              <w:rPr>
                <w:rFonts w:ascii="Arial"/>
                <w:sz w:val="21"/>
              </w:rPr>
            </w:pPr>
            <w:r/>
          </w:p>
        </w:tc>
      </w:tr>
      <w:tr>
        <w:trPr>
          <w:trHeight w:val="524" w:hRule="atLeast"/>
        </w:trPr>
        <w:tc>
          <w:tcPr>
            <w:tcW w:w="831" w:type="dxa"/>
            <w:vAlign w:val="top"/>
            <w:vMerge w:val="continue"/>
            <w:tcBorders>
              <w:left w:val="single" w:color="000000" w:sz="6" w:space="0"/>
              <w:top w:val="nil"/>
              <w:bottom w:val="nil"/>
            </w:tcBorders>
          </w:tcPr>
          <w:p>
            <w:pPr>
              <w:rPr>
                <w:rFonts w:ascii="Arial"/>
                <w:sz w:val="21"/>
              </w:rPr>
            </w:pPr>
            <w:r/>
          </w:p>
        </w:tc>
        <w:tc>
          <w:tcPr>
            <w:tcW w:w="544" w:type="dxa"/>
            <w:vAlign w:val="top"/>
            <w:vMerge w:val="continue"/>
            <w:tcBorders>
              <w:top w:val="nil"/>
              <w:bottom w:val="nil"/>
            </w:tcBorders>
          </w:tcPr>
          <w:p>
            <w:pPr>
              <w:rPr>
                <w:rFonts w:ascii="Arial"/>
                <w:sz w:val="21"/>
              </w:rPr>
            </w:pPr>
            <w:r/>
          </w:p>
        </w:tc>
        <w:tc>
          <w:tcPr>
            <w:tcW w:w="860" w:type="dxa"/>
            <w:vAlign w:val="top"/>
            <w:vMerge w:val="continue"/>
            <w:tcBorders>
              <w:top w:val="nil"/>
              <w:bottom w:val="nil"/>
            </w:tcBorders>
          </w:tcPr>
          <w:p>
            <w:pPr>
              <w:rPr>
                <w:rFonts w:ascii="Arial"/>
                <w:sz w:val="21"/>
              </w:rPr>
            </w:pPr>
            <w:r/>
          </w:p>
        </w:tc>
        <w:tc>
          <w:tcPr>
            <w:tcW w:w="1063" w:type="dxa"/>
            <w:vAlign w:val="top"/>
          </w:tcPr>
          <w:p>
            <w:pPr>
              <w:pStyle w:val="TableText"/>
              <w:ind w:left="334"/>
              <w:spacing w:before="163" w:line="228" w:lineRule="auto"/>
              <w:rPr/>
            </w:pPr>
            <w:r>
              <w:rPr>
                <w:spacing w:val="-1"/>
              </w:rPr>
              <w:t>噪声</w:t>
            </w:r>
          </w:p>
        </w:tc>
        <w:tc>
          <w:tcPr>
            <w:tcW w:w="1827" w:type="dxa"/>
            <w:vAlign w:val="top"/>
          </w:tcPr>
          <w:p>
            <w:pPr>
              <w:pStyle w:val="TableText"/>
              <w:ind w:left="499"/>
              <w:spacing w:before="162" w:line="228" w:lineRule="auto"/>
              <w:rPr/>
            </w:pPr>
            <w:r>
              <w:rPr>
                <w:spacing w:val="6"/>
              </w:rPr>
              <w:t>生产设备</w:t>
            </w:r>
          </w:p>
        </w:tc>
        <w:tc>
          <w:tcPr>
            <w:tcW w:w="1693" w:type="dxa"/>
            <w:vAlign w:val="top"/>
          </w:tcPr>
          <w:p>
            <w:pPr>
              <w:pStyle w:val="TableText"/>
              <w:ind w:left="438"/>
              <w:spacing w:before="163" w:line="228" w:lineRule="auto"/>
              <w:rPr/>
            </w:pPr>
            <w:r>
              <w:rPr>
                <w:spacing w:val="6"/>
              </w:rPr>
              <w:t>设备噪声</w:t>
            </w:r>
          </w:p>
        </w:tc>
        <w:tc>
          <w:tcPr>
            <w:tcW w:w="1123" w:type="dxa"/>
            <w:vAlign w:val="top"/>
          </w:tcPr>
          <w:p>
            <w:pPr>
              <w:ind w:left="483"/>
              <w:spacing w:before="20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N</w:t>
            </w:r>
          </w:p>
        </w:tc>
        <w:tc>
          <w:tcPr>
            <w:tcW w:w="1343" w:type="dxa"/>
            <w:vAlign w:val="top"/>
          </w:tcPr>
          <w:p>
            <w:pPr>
              <w:pStyle w:val="TableText"/>
              <w:ind w:left="580" w:right="64" w:hanging="498"/>
              <w:spacing w:before="33" w:line="222" w:lineRule="auto"/>
              <w:rPr/>
            </w:pPr>
            <w:r>
              <w:rPr>
                <w:spacing w:val="7"/>
              </w:rPr>
              <w:t>等效连续</w:t>
            </w:r>
            <w:r>
              <w:rPr>
                <w:rFonts w:ascii="Times New Roman" w:hAnsi="Times New Roman" w:eastAsia="Times New Roman" w:cs="Times New Roman"/>
                <w:spacing w:val="7"/>
              </w:rPr>
              <w:t>A</w:t>
            </w:r>
            <w:r>
              <w:rPr>
                <w:spacing w:val="7"/>
              </w:rPr>
              <w:t>声</w:t>
            </w:r>
            <w:r>
              <w:rPr>
                <w:spacing w:val="2"/>
              </w:rPr>
              <w:t xml:space="preserve"> </w:t>
            </w:r>
            <w:r>
              <w:rPr/>
              <w:t>级</w:t>
            </w:r>
          </w:p>
        </w:tc>
        <w:tc>
          <w:tcPr>
            <w:tcW w:w="554" w:type="dxa"/>
            <w:vAlign w:val="top"/>
            <w:vMerge w:val="continue"/>
            <w:tcBorders>
              <w:right w:val="single" w:color="000000" w:sz="6" w:space="0"/>
              <w:top w:val="nil"/>
              <w:bottom w:val="nil"/>
            </w:tcBorders>
          </w:tcPr>
          <w:p>
            <w:pPr>
              <w:rPr>
                <w:rFonts w:ascii="Arial"/>
                <w:sz w:val="21"/>
              </w:rPr>
            </w:pPr>
            <w:r/>
          </w:p>
        </w:tc>
      </w:tr>
      <w:tr>
        <w:trPr>
          <w:trHeight w:val="524" w:hRule="atLeast"/>
        </w:trPr>
        <w:tc>
          <w:tcPr>
            <w:tcW w:w="831" w:type="dxa"/>
            <w:vAlign w:val="top"/>
            <w:vMerge w:val="continue"/>
            <w:tcBorders>
              <w:left w:val="single" w:color="000000" w:sz="6" w:space="0"/>
              <w:top w:val="nil"/>
              <w:bottom w:val="nil"/>
            </w:tcBorders>
          </w:tcPr>
          <w:p>
            <w:pPr>
              <w:rPr>
                <w:rFonts w:ascii="Arial"/>
                <w:sz w:val="21"/>
              </w:rPr>
            </w:pPr>
            <w:r/>
          </w:p>
        </w:tc>
        <w:tc>
          <w:tcPr>
            <w:tcW w:w="544" w:type="dxa"/>
            <w:vAlign w:val="top"/>
            <w:vMerge w:val="continue"/>
            <w:tcBorders>
              <w:top w:val="nil"/>
              <w:bottom w:val="nil"/>
            </w:tcBorders>
          </w:tcPr>
          <w:p>
            <w:pPr>
              <w:rPr>
                <w:rFonts w:ascii="Arial"/>
                <w:sz w:val="21"/>
              </w:rPr>
            </w:pPr>
            <w:r/>
          </w:p>
        </w:tc>
        <w:tc>
          <w:tcPr>
            <w:tcW w:w="860" w:type="dxa"/>
            <w:vAlign w:val="top"/>
            <w:vMerge w:val="continue"/>
            <w:tcBorders>
              <w:top w:val="nil"/>
              <w:bottom w:val="nil"/>
            </w:tcBorders>
          </w:tcPr>
          <w:p>
            <w:pPr>
              <w:rPr>
                <w:rFonts w:ascii="Arial"/>
                <w:sz w:val="21"/>
              </w:rPr>
            </w:pPr>
            <w:r/>
          </w:p>
        </w:tc>
        <w:tc>
          <w:tcPr>
            <w:tcW w:w="1063" w:type="dxa"/>
            <w:vAlign w:val="top"/>
          </w:tcPr>
          <w:p>
            <w:pPr>
              <w:pStyle w:val="TableText"/>
              <w:ind w:left="323"/>
              <w:spacing w:before="163" w:line="228" w:lineRule="auto"/>
              <w:rPr/>
            </w:pPr>
            <w:r>
              <w:rPr>
                <w:spacing w:val="5"/>
              </w:rPr>
              <w:t>废水</w:t>
            </w:r>
          </w:p>
        </w:tc>
        <w:tc>
          <w:tcPr>
            <w:tcW w:w="1827" w:type="dxa"/>
            <w:vAlign w:val="top"/>
          </w:tcPr>
          <w:p>
            <w:pPr>
              <w:pStyle w:val="TableText"/>
              <w:ind w:left="499"/>
              <w:spacing w:before="163" w:line="228" w:lineRule="auto"/>
              <w:rPr/>
            </w:pPr>
            <w:r>
              <w:rPr>
                <w:spacing w:val="7"/>
              </w:rPr>
              <w:t>生活污水</w:t>
            </w:r>
          </w:p>
        </w:tc>
        <w:tc>
          <w:tcPr>
            <w:tcW w:w="1693" w:type="dxa"/>
            <w:vAlign w:val="top"/>
          </w:tcPr>
          <w:p>
            <w:pPr>
              <w:pStyle w:val="TableText"/>
              <w:ind w:left="536" w:hanging="525"/>
              <w:spacing w:before="68" w:line="218" w:lineRule="auto"/>
              <w:rPr>
                <w:rFonts w:ascii="Times New Roman" w:hAnsi="Times New Roman" w:eastAsia="Times New Roman" w:cs="Times New Roman"/>
              </w:rPr>
            </w:pPr>
            <w:r>
              <w:rPr>
                <w:rFonts w:ascii="Times New Roman" w:hAnsi="Times New Roman" w:eastAsia="Times New Roman" w:cs="Times New Roman"/>
                <w:spacing w:val="-4"/>
              </w:rPr>
              <w:t>COD</w:t>
            </w:r>
            <w:r>
              <w:rPr>
                <w:rFonts w:ascii="Times New Roman" w:hAnsi="Times New Roman" w:eastAsia="Times New Roman" w:cs="Times New Roman"/>
                <w:spacing w:val="-21"/>
              </w:rPr>
              <w:t xml:space="preserve"> </w:t>
            </w:r>
            <w:r>
              <w:rPr>
                <w:spacing w:val="-4"/>
              </w:rPr>
              <w:t>、</w:t>
            </w:r>
            <w:r>
              <w:rPr>
                <w:rFonts w:ascii="Times New Roman" w:hAnsi="Times New Roman" w:eastAsia="Times New Roman" w:cs="Times New Roman"/>
                <w:spacing w:val="-4"/>
              </w:rPr>
              <w:t>BOD</w:t>
            </w:r>
            <w:r>
              <w:rPr>
                <w:rFonts w:ascii="Times New Roman" w:hAnsi="Times New Roman" w:eastAsia="Times New Roman" w:cs="Times New Roman"/>
                <w:spacing w:val="-27"/>
              </w:rPr>
              <w:t xml:space="preserve"> </w:t>
            </w:r>
            <w:r>
              <w:rPr>
                <w:spacing w:val="-4"/>
              </w:rPr>
              <w:t>、</w:t>
            </w:r>
            <w:r>
              <w:rPr>
                <w:rFonts w:ascii="Times New Roman" w:hAnsi="Times New Roman" w:eastAsia="Times New Roman" w:cs="Times New Roman"/>
                <w:spacing w:val="-4"/>
              </w:rPr>
              <w:t>SS</w:t>
            </w:r>
            <w:r>
              <w:rPr>
                <w:spacing w:val="-4"/>
              </w:rPr>
              <w:t>、</w:t>
            </w:r>
            <w:r>
              <w:rPr/>
              <w:t xml:space="preserve"> </w:t>
            </w:r>
            <w:r>
              <w:rPr>
                <w:rFonts w:ascii="Times New Roman" w:hAnsi="Times New Roman" w:eastAsia="Times New Roman" w:cs="Times New Roman"/>
              </w:rPr>
              <w:t>NH</w:t>
            </w:r>
            <w:r>
              <w:rPr>
                <w:rFonts w:ascii="Times New Roman" w:hAnsi="Times New Roman" w:eastAsia="Times New Roman" w:cs="Times New Roman"/>
                <w:sz w:val="13"/>
                <w:szCs w:val="13"/>
                <w:spacing w:val="5"/>
                <w:position w:val="-1"/>
              </w:rPr>
              <w:t>3</w:t>
            </w:r>
            <w:r>
              <w:rPr>
                <w:rFonts w:ascii="Times New Roman" w:hAnsi="Times New Roman" w:eastAsia="Times New Roman" w:cs="Times New Roman"/>
                <w:spacing w:val="5"/>
              </w:rPr>
              <w:t>-N</w:t>
            </w:r>
          </w:p>
        </w:tc>
        <w:tc>
          <w:tcPr>
            <w:tcW w:w="1123" w:type="dxa"/>
            <w:vAlign w:val="top"/>
          </w:tcPr>
          <w:p>
            <w:pPr>
              <w:ind w:left="533"/>
              <w:spacing w:before="19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43" w:type="dxa"/>
            <w:vAlign w:val="top"/>
          </w:tcPr>
          <w:p>
            <w:pPr>
              <w:pStyle w:val="TableText"/>
              <w:ind w:left="265"/>
              <w:spacing w:before="163" w:line="228" w:lineRule="auto"/>
              <w:rPr/>
            </w:pPr>
            <w:r>
              <w:rPr>
                <w:spacing w:val="6"/>
              </w:rPr>
              <w:t>生活污水</w:t>
            </w:r>
          </w:p>
        </w:tc>
        <w:tc>
          <w:tcPr>
            <w:tcW w:w="554" w:type="dxa"/>
            <w:vAlign w:val="top"/>
            <w:vMerge w:val="continue"/>
            <w:tcBorders>
              <w:right w:val="single" w:color="000000" w:sz="6" w:space="0"/>
              <w:top w:val="nil"/>
              <w:bottom w:val="nil"/>
            </w:tcBorders>
          </w:tcPr>
          <w:p>
            <w:pPr>
              <w:rPr>
                <w:rFonts w:ascii="Arial"/>
                <w:sz w:val="21"/>
              </w:rPr>
            </w:pPr>
            <w:r/>
          </w:p>
        </w:tc>
      </w:tr>
      <w:tr>
        <w:trPr>
          <w:trHeight w:val="265" w:hRule="atLeast"/>
        </w:trPr>
        <w:tc>
          <w:tcPr>
            <w:tcW w:w="831" w:type="dxa"/>
            <w:vAlign w:val="top"/>
            <w:vMerge w:val="continue"/>
            <w:tcBorders>
              <w:left w:val="single" w:color="000000" w:sz="6" w:space="0"/>
              <w:top w:val="nil"/>
              <w:bottom w:val="nil"/>
            </w:tcBorders>
          </w:tcPr>
          <w:p>
            <w:pPr>
              <w:rPr>
                <w:rFonts w:ascii="Arial"/>
                <w:sz w:val="21"/>
              </w:rPr>
            </w:pPr>
            <w:r/>
          </w:p>
        </w:tc>
        <w:tc>
          <w:tcPr>
            <w:tcW w:w="544" w:type="dxa"/>
            <w:vAlign w:val="top"/>
            <w:vMerge w:val="continue"/>
            <w:tcBorders>
              <w:top w:val="nil"/>
              <w:bottom w:val="nil"/>
            </w:tcBorders>
          </w:tcPr>
          <w:p>
            <w:pPr>
              <w:rPr>
                <w:rFonts w:ascii="Arial"/>
                <w:sz w:val="21"/>
              </w:rPr>
            </w:pPr>
            <w:r/>
          </w:p>
        </w:tc>
        <w:tc>
          <w:tcPr>
            <w:tcW w:w="860" w:type="dxa"/>
            <w:vAlign w:val="top"/>
            <w:vMerge w:val="continue"/>
            <w:tcBorders>
              <w:top w:val="nil"/>
              <w:bottom w:val="nil"/>
            </w:tcBorders>
          </w:tcPr>
          <w:p>
            <w:pPr>
              <w:rPr>
                <w:rFonts w:ascii="Arial"/>
                <w:sz w:val="21"/>
              </w:rPr>
            </w:pPr>
            <w:r/>
          </w:p>
        </w:tc>
        <w:tc>
          <w:tcPr>
            <w:tcW w:w="1063" w:type="dxa"/>
            <w:vAlign w:val="top"/>
            <w:vMerge w:val="restart"/>
            <w:tcBorders>
              <w:bottom w:val="nil"/>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342"/>
              <w:spacing w:before="65" w:line="228" w:lineRule="auto"/>
              <w:rPr/>
            </w:pPr>
            <w:r>
              <w:rPr>
                <w:spacing w:val="-5"/>
              </w:rPr>
              <w:t>固废</w:t>
            </w:r>
          </w:p>
        </w:tc>
        <w:tc>
          <w:tcPr>
            <w:tcW w:w="1827" w:type="dxa"/>
            <w:vAlign w:val="top"/>
          </w:tcPr>
          <w:p>
            <w:pPr>
              <w:pStyle w:val="TableText"/>
              <w:ind w:left="505"/>
              <w:spacing w:before="33" w:line="204" w:lineRule="auto"/>
              <w:rPr/>
            </w:pPr>
            <w:r>
              <w:rPr>
                <w:spacing w:val="5"/>
              </w:rPr>
              <w:t>员工生活</w:t>
            </w:r>
          </w:p>
        </w:tc>
        <w:tc>
          <w:tcPr>
            <w:tcW w:w="1693" w:type="dxa"/>
            <w:vAlign w:val="top"/>
          </w:tcPr>
          <w:p>
            <w:pPr>
              <w:pStyle w:val="TableText"/>
              <w:ind w:left="436"/>
              <w:spacing w:before="33" w:line="204" w:lineRule="auto"/>
              <w:rPr/>
            </w:pPr>
            <w:r>
              <w:rPr>
                <w:spacing w:val="6"/>
              </w:rPr>
              <w:t>生活垃圾</w:t>
            </w:r>
          </w:p>
        </w:tc>
        <w:tc>
          <w:tcPr>
            <w:tcW w:w="1123" w:type="dxa"/>
            <w:vAlign w:val="top"/>
          </w:tcPr>
          <w:p>
            <w:pPr>
              <w:ind w:left="465"/>
              <w:spacing w:before="70" w:line="19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S1</w:t>
            </w:r>
          </w:p>
        </w:tc>
        <w:tc>
          <w:tcPr>
            <w:tcW w:w="1343" w:type="dxa"/>
            <w:vAlign w:val="top"/>
          </w:tcPr>
          <w:p>
            <w:pPr>
              <w:pStyle w:val="TableText"/>
              <w:ind w:left="265"/>
              <w:spacing w:before="33" w:line="204" w:lineRule="auto"/>
              <w:rPr/>
            </w:pPr>
            <w:r>
              <w:rPr>
                <w:spacing w:val="6"/>
              </w:rPr>
              <w:t>生活垃圾</w:t>
            </w:r>
          </w:p>
        </w:tc>
        <w:tc>
          <w:tcPr>
            <w:tcW w:w="554" w:type="dxa"/>
            <w:vAlign w:val="top"/>
            <w:vMerge w:val="continue"/>
            <w:tcBorders>
              <w:right w:val="single" w:color="000000" w:sz="6" w:space="0"/>
              <w:top w:val="nil"/>
              <w:bottom w:val="nil"/>
            </w:tcBorders>
          </w:tcPr>
          <w:p>
            <w:pPr>
              <w:rPr>
                <w:rFonts w:ascii="Arial"/>
                <w:sz w:val="21"/>
              </w:rPr>
            </w:pPr>
            <w:r/>
          </w:p>
        </w:tc>
      </w:tr>
      <w:tr>
        <w:trPr>
          <w:trHeight w:val="524" w:hRule="atLeast"/>
        </w:trPr>
        <w:tc>
          <w:tcPr>
            <w:tcW w:w="831" w:type="dxa"/>
            <w:vAlign w:val="top"/>
            <w:vMerge w:val="continue"/>
            <w:tcBorders>
              <w:left w:val="single" w:color="000000" w:sz="6" w:space="0"/>
              <w:top w:val="nil"/>
              <w:bottom w:val="nil"/>
            </w:tcBorders>
          </w:tcPr>
          <w:p>
            <w:pPr>
              <w:rPr>
                <w:rFonts w:ascii="Arial"/>
                <w:sz w:val="21"/>
              </w:rPr>
            </w:pPr>
            <w:r/>
          </w:p>
        </w:tc>
        <w:tc>
          <w:tcPr>
            <w:tcW w:w="544" w:type="dxa"/>
            <w:vAlign w:val="top"/>
            <w:vMerge w:val="continue"/>
            <w:tcBorders>
              <w:top w:val="nil"/>
              <w:bottom w:val="nil"/>
            </w:tcBorders>
          </w:tcPr>
          <w:p>
            <w:pPr>
              <w:rPr>
                <w:rFonts w:ascii="Arial"/>
                <w:sz w:val="21"/>
              </w:rPr>
            </w:pPr>
            <w:r/>
          </w:p>
        </w:tc>
        <w:tc>
          <w:tcPr>
            <w:tcW w:w="860" w:type="dxa"/>
            <w:vAlign w:val="top"/>
            <w:vMerge w:val="continue"/>
            <w:tcBorders>
              <w:top w:val="nil"/>
              <w:bottom w:val="nil"/>
            </w:tcBorders>
          </w:tcPr>
          <w:p>
            <w:pPr>
              <w:rPr>
                <w:rFonts w:ascii="Arial"/>
                <w:sz w:val="21"/>
              </w:rPr>
            </w:pPr>
            <w:r/>
          </w:p>
        </w:tc>
        <w:tc>
          <w:tcPr>
            <w:tcW w:w="1063" w:type="dxa"/>
            <w:vAlign w:val="top"/>
            <w:vMerge w:val="continue"/>
            <w:tcBorders>
              <w:top w:val="nil"/>
              <w:bottom w:val="nil"/>
            </w:tcBorders>
          </w:tcPr>
          <w:p>
            <w:pPr>
              <w:rPr>
                <w:rFonts w:ascii="Arial"/>
                <w:sz w:val="21"/>
              </w:rPr>
            </w:pPr>
            <w:r/>
          </w:p>
        </w:tc>
        <w:tc>
          <w:tcPr>
            <w:tcW w:w="1827"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pStyle w:val="TableText"/>
              <w:ind w:left="499"/>
              <w:spacing w:before="65" w:line="228" w:lineRule="auto"/>
              <w:rPr/>
            </w:pPr>
            <w:r>
              <w:rPr>
                <w:spacing w:val="6"/>
              </w:rPr>
              <w:t>生产车间</w:t>
            </w:r>
          </w:p>
        </w:tc>
        <w:tc>
          <w:tcPr>
            <w:tcW w:w="1693" w:type="dxa"/>
            <w:vAlign w:val="top"/>
          </w:tcPr>
          <w:p>
            <w:pPr>
              <w:pStyle w:val="TableText"/>
              <w:ind w:left="226"/>
              <w:spacing w:before="164" w:line="228" w:lineRule="auto"/>
              <w:rPr/>
            </w:pPr>
            <w:r>
              <w:rPr>
                <w:spacing w:val="7"/>
              </w:rPr>
              <w:t>一般固体废物</w:t>
            </w:r>
          </w:p>
        </w:tc>
        <w:tc>
          <w:tcPr>
            <w:tcW w:w="1123" w:type="dxa"/>
            <w:vAlign w:val="top"/>
          </w:tcPr>
          <w:p>
            <w:pPr>
              <w:ind w:left="465"/>
              <w:spacing w:before="20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S2</w:t>
            </w:r>
          </w:p>
        </w:tc>
        <w:tc>
          <w:tcPr>
            <w:tcW w:w="1343" w:type="dxa"/>
            <w:vAlign w:val="top"/>
          </w:tcPr>
          <w:p>
            <w:pPr>
              <w:pStyle w:val="TableText"/>
              <w:ind w:left="366" w:right="36" w:hanging="315"/>
              <w:spacing w:before="35" w:line="221" w:lineRule="auto"/>
              <w:rPr/>
            </w:pPr>
            <w:r>
              <w:rPr>
                <w:spacing w:val="8"/>
              </w:rPr>
              <w:t>废边角料、废</w:t>
            </w:r>
            <w:r>
              <w:rPr>
                <w:spacing w:val="1"/>
              </w:rPr>
              <w:t xml:space="preserve"> </w:t>
            </w:r>
            <w:r>
              <w:rPr>
                <w:spacing w:val="6"/>
              </w:rPr>
              <w:t>包装袋</w:t>
            </w:r>
          </w:p>
        </w:tc>
        <w:tc>
          <w:tcPr>
            <w:tcW w:w="554" w:type="dxa"/>
            <w:vAlign w:val="top"/>
            <w:vMerge w:val="continue"/>
            <w:tcBorders>
              <w:right w:val="single" w:color="000000" w:sz="6" w:space="0"/>
              <w:top w:val="nil"/>
              <w:bottom w:val="nil"/>
            </w:tcBorders>
          </w:tcPr>
          <w:p>
            <w:pPr>
              <w:rPr>
                <w:rFonts w:ascii="Arial"/>
                <w:sz w:val="21"/>
              </w:rPr>
            </w:pPr>
            <w:r/>
          </w:p>
        </w:tc>
      </w:tr>
      <w:tr>
        <w:trPr>
          <w:trHeight w:val="1043" w:hRule="atLeast"/>
        </w:trPr>
        <w:tc>
          <w:tcPr>
            <w:tcW w:w="831" w:type="dxa"/>
            <w:vAlign w:val="top"/>
            <w:vMerge w:val="continue"/>
            <w:tcBorders>
              <w:left w:val="single" w:color="000000" w:sz="6" w:space="0"/>
              <w:top w:val="nil"/>
            </w:tcBorders>
          </w:tcPr>
          <w:p>
            <w:pPr>
              <w:rPr>
                <w:rFonts w:ascii="Arial"/>
                <w:sz w:val="21"/>
              </w:rPr>
            </w:pPr>
            <w:r/>
          </w:p>
        </w:tc>
        <w:tc>
          <w:tcPr>
            <w:tcW w:w="544" w:type="dxa"/>
            <w:vAlign w:val="top"/>
            <w:vMerge w:val="continue"/>
            <w:tcBorders>
              <w:top w:val="nil"/>
            </w:tcBorders>
          </w:tcPr>
          <w:p>
            <w:pPr>
              <w:rPr>
                <w:rFonts w:ascii="Arial"/>
                <w:sz w:val="21"/>
              </w:rPr>
            </w:pPr>
            <w:r/>
          </w:p>
        </w:tc>
        <w:tc>
          <w:tcPr>
            <w:tcW w:w="860" w:type="dxa"/>
            <w:vAlign w:val="top"/>
            <w:vMerge w:val="continue"/>
            <w:tcBorders>
              <w:top w:val="nil"/>
            </w:tcBorders>
          </w:tcPr>
          <w:p>
            <w:pPr>
              <w:rPr>
                <w:rFonts w:ascii="Arial"/>
                <w:sz w:val="21"/>
              </w:rPr>
            </w:pPr>
            <w:r/>
          </w:p>
        </w:tc>
        <w:tc>
          <w:tcPr>
            <w:tcW w:w="1063" w:type="dxa"/>
            <w:vAlign w:val="top"/>
            <w:vMerge w:val="continue"/>
            <w:tcBorders>
              <w:top w:val="nil"/>
            </w:tcBorders>
          </w:tcPr>
          <w:p>
            <w:pPr>
              <w:rPr>
                <w:rFonts w:ascii="Arial"/>
                <w:sz w:val="21"/>
              </w:rPr>
            </w:pPr>
            <w:r/>
          </w:p>
        </w:tc>
        <w:tc>
          <w:tcPr>
            <w:tcW w:w="1827" w:type="dxa"/>
            <w:vAlign w:val="top"/>
            <w:vMerge w:val="continue"/>
            <w:tcBorders>
              <w:top w:val="nil"/>
            </w:tcBorders>
          </w:tcPr>
          <w:p>
            <w:pPr>
              <w:rPr>
                <w:rFonts w:ascii="Arial"/>
                <w:sz w:val="21"/>
              </w:rPr>
            </w:pPr>
            <w:r/>
          </w:p>
        </w:tc>
        <w:tc>
          <w:tcPr>
            <w:tcW w:w="1693" w:type="dxa"/>
            <w:vAlign w:val="top"/>
          </w:tcPr>
          <w:p>
            <w:pPr>
              <w:spacing w:line="358" w:lineRule="auto"/>
              <w:rPr>
                <w:rFonts w:ascii="Arial"/>
                <w:sz w:val="21"/>
              </w:rPr>
            </w:pPr>
            <w:r/>
          </w:p>
          <w:p>
            <w:pPr>
              <w:pStyle w:val="TableText"/>
              <w:ind w:left="437"/>
              <w:spacing w:before="65" w:line="228" w:lineRule="auto"/>
              <w:rPr/>
            </w:pPr>
            <w:r>
              <w:rPr>
                <w:spacing w:val="6"/>
              </w:rPr>
              <w:t>危险废物</w:t>
            </w:r>
          </w:p>
        </w:tc>
        <w:tc>
          <w:tcPr>
            <w:tcW w:w="1123" w:type="dxa"/>
            <w:vAlign w:val="top"/>
          </w:tcPr>
          <w:p>
            <w:pPr>
              <w:spacing w:line="400" w:lineRule="auto"/>
              <w:rPr>
                <w:rFonts w:ascii="Arial"/>
                <w:sz w:val="21"/>
              </w:rPr>
            </w:pPr>
            <w:r/>
          </w:p>
          <w:p>
            <w:pPr>
              <w:ind w:left="46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S3</w:t>
            </w:r>
          </w:p>
        </w:tc>
        <w:tc>
          <w:tcPr>
            <w:tcW w:w="1343" w:type="dxa"/>
            <w:vAlign w:val="top"/>
          </w:tcPr>
          <w:p>
            <w:pPr>
              <w:pStyle w:val="TableText"/>
              <w:ind w:left="51"/>
              <w:spacing w:before="35" w:line="228" w:lineRule="auto"/>
              <w:rPr/>
            </w:pPr>
            <w:r>
              <w:rPr>
                <w:spacing w:val="8"/>
              </w:rPr>
              <w:t>废包装桶、废</w:t>
            </w:r>
          </w:p>
          <w:p>
            <w:pPr>
              <w:pStyle w:val="TableText"/>
              <w:ind w:left="51"/>
              <w:spacing w:before="12" w:line="227" w:lineRule="auto"/>
              <w:rPr/>
            </w:pPr>
            <w:r>
              <w:rPr>
                <w:spacing w:val="8"/>
              </w:rPr>
              <w:t>机油和废机油</w:t>
            </w:r>
          </w:p>
          <w:p>
            <w:pPr>
              <w:pStyle w:val="TableText"/>
              <w:spacing w:before="12" w:line="228" w:lineRule="auto"/>
              <w:jc w:val="right"/>
              <w:rPr/>
            </w:pPr>
            <w:r>
              <w:rPr>
                <w:spacing w:val="-12"/>
              </w:rPr>
              <w:t>桶、废活性炭、</w:t>
            </w:r>
          </w:p>
          <w:p>
            <w:pPr>
              <w:pStyle w:val="TableText"/>
              <w:ind w:left="365"/>
              <w:spacing w:before="15" w:line="200" w:lineRule="auto"/>
              <w:rPr/>
            </w:pPr>
            <w:r>
              <w:rPr>
                <w:spacing w:val="7"/>
              </w:rPr>
              <w:t>废印版</w:t>
            </w:r>
          </w:p>
        </w:tc>
        <w:tc>
          <w:tcPr>
            <w:tcW w:w="554" w:type="dxa"/>
            <w:vAlign w:val="top"/>
            <w:vMerge w:val="continue"/>
            <w:tcBorders>
              <w:right w:val="single" w:color="000000" w:sz="6" w:space="0"/>
              <w:top w:val="nil"/>
            </w:tcBorders>
          </w:tcPr>
          <w:p>
            <w:pPr>
              <w:rPr>
                <w:rFonts w:ascii="Arial"/>
                <w:sz w:val="21"/>
              </w:rPr>
            </w:pPr>
            <w:r/>
          </w:p>
        </w:tc>
      </w:tr>
      <w:tr>
        <w:trPr>
          <w:trHeight w:val="4295" w:hRule="atLeast"/>
        </w:trPr>
        <w:tc>
          <w:tcPr>
            <w:tcW w:w="831" w:type="dxa"/>
            <w:vAlign w:val="top"/>
            <w:tcBorders>
              <w:left w:val="single" w:color="000000" w:sz="6" w:space="0"/>
              <w:bottom w:val="single" w:color="000000" w:sz="6" w:space="0"/>
            </w:tcBorders>
          </w:tcPr>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pStyle w:val="TableText"/>
              <w:ind w:left="206"/>
              <w:spacing w:before="65" w:line="271" w:lineRule="exact"/>
              <w:rPr/>
            </w:pPr>
            <w:r>
              <w:rPr>
                <w:spacing w:val="2"/>
                <w:position w:val="4"/>
              </w:rPr>
              <w:t>与项</w:t>
            </w:r>
          </w:p>
          <w:p>
            <w:pPr>
              <w:pStyle w:val="TableText"/>
              <w:ind w:left="242"/>
              <w:spacing w:line="228" w:lineRule="auto"/>
              <w:rPr/>
            </w:pPr>
            <w:r>
              <w:rPr>
                <w:spacing w:val="-16"/>
              </w:rPr>
              <w:t>目有</w:t>
            </w:r>
          </w:p>
          <w:p>
            <w:pPr>
              <w:pStyle w:val="TableText"/>
              <w:ind w:left="206"/>
              <w:spacing w:before="26" w:line="228" w:lineRule="auto"/>
              <w:rPr/>
            </w:pPr>
            <w:r>
              <w:rPr>
                <w:spacing w:val="3"/>
              </w:rPr>
              <w:t>关的</w:t>
            </w:r>
          </w:p>
          <w:p>
            <w:pPr>
              <w:pStyle w:val="TableText"/>
              <w:ind w:left="207"/>
              <w:spacing w:before="24" w:line="228" w:lineRule="auto"/>
              <w:rPr/>
            </w:pPr>
            <w:r>
              <w:rPr>
                <w:spacing w:val="2"/>
              </w:rPr>
              <w:t>原有</w:t>
            </w:r>
          </w:p>
          <w:p>
            <w:pPr>
              <w:pStyle w:val="TableText"/>
              <w:ind w:left="202"/>
              <w:spacing w:before="26" w:line="228" w:lineRule="auto"/>
              <w:rPr/>
            </w:pPr>
            <w:r>
              <w:rPr>
                <w:spacing w:val="4"/>
              </w:rPr>
              <w:t>环境</w:t>
            </w:r>
          </w:p>
          <w:p>
            <w:pPr>
              <w:pStyle w:val="TableText"/>
              <w:ind w:left="204"/>
              <w:spacing w:before="24" w:line="228" w:lineRule="auto"/>
              <w:rPr/>
            </w:pPr>
            <w:r>
              <w:rPr>
                <w:spacing w:val="3"/>
              </w:rPr>
              <w:t>污染</w:t>
            </w:r>
          </w:p>
          <w:p>
            <w:pPr>
              <w:pStyle w:val="TableText"/>
              <w:ind w:left="226"/>
              <w:spacing w:before="26" w:line="230" w:lineRule="auto"/>
              <w:rPr/>
            </w:pPr>
            <w:r>
              <w:rPr>
                <w:spacing w:val="-7"/>
              </w:rPr>
              <w:t>问题</w:t>
            </w:r>
          </w:p>
        </w:tc>
        <w:tc>
          <w:tcPr>
            <w:tcW w:w="9007" w:type="dxa"/>
            <w:vAlign w:val="top"/>
            <w:gridSpan w:val="8"/>
            <w:tcBorders>
              <w:bottom w:val="single" w:color="000000" w:sz="6" w:space="0"/>
              <w:right w:val="single" w:color="000000" w:sz="6" w:space="0"/>
            </w:tcBorders>
          </w:tcPr>
          <w:p>
            <w:pPr>
              <w:pStyle w:val="TableText"/>
              <w:ind w:left="529"/>
              <w:spacing w:before="51" w:line="227" w:lineRule="auto"/>
              <w:rPr/>
            </w:pPr>
            <w:r>
              <w:rPr>
                <w:spacing w:val="9"/>
              </w:rPr>
              <w:t>本项目为新建项目，厂房内空置，无相关原有环境污染问题。</w:t>
            </w:r>
          </w:p>
        </w:tc>
      </w:tr>
    </w:tbl>
    <w:p>
      <w:pPr>
        <w:pStyle w:val="BodyText"/>
        <w:rPr/>
      </w:pPr>
      <w:r/>
    </w:p>
    <w:p>
      <w:pPr>
        <w:sectPr>
          <w:footerReference w:type="default" r:id="rId34"/>
          <w:pgSz w:w="11906" w:h="16839"/>
          <w:pgMar w:top="1431" w:right="1026" w:bottom="1438" w:left="1026" w:header="0" w:footer="1175" w:gutter="0"/>
        </w:sectPr>
        <w:rPr/>
      </w:pPr>
    </w:p>
    <w:p>
      <w:pPr>
        <w:ind w:left="1215"/>
        <w:spacing w:before="315" w:line="218" w:lineRule="auto"/>
        <w:outlineLvl w:val="0"/>
        <w:rPr>
          <w:rFonts w:ascii="SimSun" w:hAnsi="SimSun" w:eastAsia="SimSun" w:cs="SimSun"/>
          <w:sz w:val="30"/>
          <w:szCs w:val="30"/>
        </w:rPr>
      </w:pPr>
      <w:r>
        <w:rPr>
          <w:rFonts w:ascii="SimSun" w:hAnsi="SimSun" w:eastAsia="SimSun" w:cs="SimSun"/>
          <w:sz w:val="30"/>
          <w:szCs w:val="30"/>
          <w:spacing w:val="-1"/>
        </w:rPr>
        <w:t>三、区域环境质量现状、环境保护目标及评价标准</w:t>
      </w:r>
    </w:p>
    <w:p>
      <w:pPr>
        <w:spacing w:before="27"/>
        <w:rPr/>
      </w:pPr>
      <w:r/>
    </w:p>
    <w:tbl>
      <w:tblPr>
        <w:tblStyle w:val="TableNormal"/>
        <w:tblW w:w="899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08"/>
        <w:gridCol w:w="8186"/>
      </w:tblGrid>
      <w:tr>
        <w:trPr>
          <w:trHeight w:val="12246" w:hRule="atLeast"/>
        </w:trPr>
        <w:tc>
          <w:tcPr>
            <w:tcW w:w="808" w:type="dxa"/>
            <w:vAlign w:val="top"/>
            <w:tcBorders>
              <w:right w:val="single" w:color="000000" w:sz="2"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09"/>
              <w:spacing w:before="65" w:line="272" w:lineRule="exact"/>
              <w:rPr/>
            </w:pPr>
            <w:r>
              <w:rPr>
                <w:spacing w:val="-3"/>
                <w:position w:val="4"/>
              </w:rPr>
              <w:t>区域</w:t>
            </w:r>
          </w:p>
          <w:p>
            <w:pPr>
              <w:pStyle w:val="TableText"/>
              <w:ind w:left="193"/>
              <w:spacing w:line="228" w:lineRule="auto"/>
              <w:rPr/>
            </w:pPr>
            <w:r>
              <w:rPr>
                <w:spacing w:val="4"/>
              </w:rPr>
              <w:t>环境</w:t>
            </w:r>
          </w:p>
          <w:p>
            <w:pPr>
              <w:pStyle w:val="TableText"/>
              <w:ind w:left="194"/>
              <w:spacing w:before="24" w:line="228" w:lineRule="auto"/>
              <w:rPr/>
            </w:pPr>
            <w:r>
              <w:rPr>
                <w:spacing w:val="4"/>
              </w:rPr>
              <w:t>质量</w:t>
            </w:r>
          </w:p>
          <w:p>
            <w:pPr>
              <w:pStyle w:val="TableText"/>
              <w:ind w:left="195"/>
              <w:spacing w:before="25" w:line="228" w:lineRule="auto"/>
              <w:rPr/>
            </w:pPr>
            <w:r>
              <w:rPr>
                <w:spacing w:val="3"/>
              </w:rPr>
              <w:t>现状</w:t>
            </w:r>
          </w:p>
        </w:tc>
        <w:tc>
          <w:tcPr>
            <w:tcW w:w="8186" w:type="dxa"/>
            <w:vAlign w:val="top"/>
            <w:tcBorders>
              <w:left w:val="single" w:color="000000" w:sz="2" w:space="0"/>
            </w:tcBorders>
          </w:tcPr>
          <w:p>
            <w:pPr>
              <w:pStyle w:val="TableText"/>
              <w:ind w:left="533"/>
              <w:spacing w:before="35" w:line="228" w:lineRule="auto"/>
              <w:rPr/>
            </w:pPr>
            <w:r>
              <w:rPr>
                <w:rFonts w:ascii="Times New Roman" w:hAnsi="Times New Roman" w:eastAsia="Times New Roman" w:cs="Times New Roman"/>
                <w:b/>
                <w:bCs/>
                <w:spacing w:val="6"/>
              </w:rPr>
              <w:t>1</w:t>
            </w:r>
            <w:r>
              <w:rPr>
                <w:rFonts w:ascii="Times New Roman" w:hAnsi="Times New Roman" w:eastAsia="Times New Roman" w:cs="Times New Roman"/>
                <w:b/>
                <w:bCs/>
                <w:spacing w:val="-24"/>
              </w:rPr>
              <w:t xml:space="preserve"> </w:t>
            </w:r>
            <w:r>
              <w:rPr>
                <w14:textOutline w14:w="3795" w14:cap="sq" w14:cmpd="sng">
                  <w14:solidFill>
                    <w14:srgbClr w14:val="000000"/>
                  </w14:solidFill>
                  <w14:prstDash w14:val="solid"/>
                  <w14:bevel/>
                </w14:textOutline>
                <w:spacing w:val="6"/>
              </w:rPr>
              <w:t>、大气环境质量现状</w:t>
            </w:r>
          </w:p>
          <w:p>
            <w:pPr>
              <w:pStyle w:val="TableText"/>
              <w:ind w:left="108" w:right="103" w:firstLine="419"/>
              <w:spacing w:before="160" w:line="378" w:lineRule="auto"/>
              <w:rPr/>
            </w:pPr>
            <w:r>
              <w:rPr>
                <w:spacing w:val="10"/>
              </w:rPr>
              <w:t>根据《建设项目环境影响报告表编制技术指</w:t>
            </w:r>
            <w:r>
              <w:rPr>
                <w:spacing w:val="9"/>
              </w:rPr>
              <w:t>南（污染影响类）》（试行）的要求，</w:t>
            </w:r>
            <w:r>
              <w:rPr/>
              <w:t xml:space="preserve"> </w:t>
            </w:r>
            <w:r>
              <w:rPr>
                <w:spacing w:val="15"/>
              </w:rPr>
              <w:t>本次环评选取选择中国环境影响评价网环境空气质量模型技术支持服务系统中喀什地</w:t>
            </w:r>
          </w:p>
          <w:p>
            <w:pPr>
              <w:pStyle w:val="TableText"/>
              <w:ind w:right="9"/>
              <w:spacing w:line="226" w:lineRule="auto"/>
              <w:jc w:val="right"/>
              <w:rPr/>
            </w:pPr>
            <w:r>
              <w:rPr>
                <w:spacing w:val="5"/>
              </w:rPr>
              <w:t>区</w:t>
            </w:r>
            <w:r>
              <w:rPr>
                <w:spacing w:val="-51"/>
              </w:rPr>
              <w:t xml:space="preserve"> </w:t>
            </w:r>
            <w:r>
              <w:rPr>
                <w:rFonts w:ascii="Times New Roman" w:hAnsi="Times New Roman" w:eastAsia="Times New Roman" w:cs="Times New Roman"/>
                <w:spacing w:val="5"/>
              </w:rPr>
              <w:t>2022 </w:t>
            </w:r>
            <w:r>
              <w:rPr>
                <w:spacing w:val="5"/>
              </w:rPr>
              <w:t>年的监测数据作为本次评价依据。基本污染物环</w:t>
            </w:r>
            <w:r>
              <w:rPr>
                <w:spacing w:val="4"/>
              </w:rPr>
              <w:t>境空气质量现状评价表见表</w:t>
            </w:r>
            <w:r>
              <w:rPr>
                <w:spacing w:val="-46"/>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28"/>
              </w:rPr>
              <w:t xml:space="preserve"> </w:t>
            </w:r>
            <w:r>
              <w:rPr>
                <w:rFonts w:ascii="Times New Roman" w:hAnsi="Times New Roman" w:eastAsia="Times New Roman" w:cs="Times New Roman"/>
                <w:spacing w:val="4"/>
              </w:rPr>
              <w:t>1</w:t>
            </w:r>
            <w:r>
              <w:rPr>
                <w:spacing w:val="4"/>
              </w:rPr>
              <w:t>。</w:t>
            </w:r>
          </w:p>
          <w:p>
            <w:pPr>
              <w:pStyle w:val="TableText"/>
              <w:ind w:left="2792"/>
              <w:spacing w:before="163" w:line="222" w:lineRule="auto"/>
              <w:rPr/>
            </w:pPr>
            <w:r>
              <w:rPr>
                <w14:textOutline w14:w="3795" w14:cap="sq" w14:cmpd="sng">
                  <w14:solidFill>
                    <w14:srgbClr w14:val="000000"/>
                  </w14:solidFill>
                  <w14:prstDash w14:val="solid"/>
                  <w14:bevel/>
                </w14:textOutline>
                <w:spacing w:val="7"/>
              </w:rPr>
              <w:t>表</w:t>
            </w:r>
            <w:r>
              <w:rPr>
                <w:rFonts w:ascii="Times New Roman" w:hAnsi="Times New Roman" w:eastAsia="Times New Roman" w:cs="Times New Roman"/>
                <w:b/>
                <w:bCs/>
                <w:spacing w:val="7"/>
              </w:rPr>
              <w:t>3-1    </w:t>
            </w:r>
            <w:r>
              <w:rPr>
                <w14:textOutline w14:w="3795" w14:cap="sq" w14:cmpd="sng">
                  <w14:solidFill>
                    <w14:srgbClr w14:val="000000"/>
                  </w14:solidFill>
                  <w14:prstDash w14:val="solid"/>
                  <w14:bevel/>
                </w14:textOutline>
                <w:spacing w:val="7"/>
              </w:rPr>
              <w:t>区域空气质量现状评价表</w:t>
            </w:r>
          </w:p>
          <w:tbl>
            <w:tblPr>
              <w:tblStyle w:val="TableNormal"/>
              <w:tblW w:w="7965" w:type="dxa"/>
              <w:tblInd w:w="10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29"/>
              <w:gridCol w:w="2029"/>
              <w:gridCol w:w="1111"/>
              <w:gridCol w:w="1111"/>
              <w:gridCol w:w="909"/>
              <w:gridCol w:w="902"/>
              <w:gridCol w:w="974"/>
            </w:tblGrid>
            <w:tr>
              <w:trPr>
                <w:trHeight w:val="554" w:hRule="atLeast"/>
              </w:trPr>
              <w:tc>
                <w:tcPr>
                  <w:tcW w:w="929" w:type="dxa"/>
                  <w:vAlign w:val="top"/>
                </w:tcPr>
                <w:p>
                  <w:pPr>
                    <w:pStyle w:val="TableText"/>
                    <w:ind w:left="157"/>
                    <w:spacing w:before="172" w:line="228" w:lineRule="auto"/>
                    <w:rPr/>
                  </w:pPr>
                  <w:r>
                    <w:rPr>
                      <w:spacing w:val="6"/>
                    </w:rPr>
                    <w:t>污染物</w:t>
                  </w:r>
                </w:p>
              </w:tc>
              <w:tc>
                <w:tcPr>
                  <w:tcW w:w="2029" w:type="dxa"/>
                  <w:vAlign w:val="top"/>
                </w:tcPr>
                <w:p>
                  <w:pPr>
                    <w:pStyle w:val="TableText"/>
                    <w:ind w:left="389"/>
                    <w:spacing w:before="171" w:line="226" w:lineRule="auto"/>
                    <w:rPr/>
                  </w:pPr>
                  <w:r>
                    <w:rPr>
                      <w:spacing w:val="8"/>
                    </w:rPr>
                    <w:t>年度评价指标</w:t>
                  </w:r>
                </w:p>
              </w:tc>
              <w:tc>
                <w:tcPr>
                  <w:tcW w:w="1111" w:type="dxa"/>
                  <w:vAlign w:val="top"/>
                </w:tcPr>
                <w:p>
                  <w:pPr>
                    <w:pStyle w:val="TableText"/>
                    <w:ind w:left="142"/>
                    <w:spacing w:before="171" w:line="228" w:lineRule="auto"/>
                    <w:rPr/>
                  </w:pPr>
                  <w:r>
                    <w:rPr>
                      <w:spacing w:val="6"/>
                    </w:rPr>
                    <w:t>数据个数</w:t>
                  </w:r>
                </w:p>
              </w:tc>
              <w:tc>
                <w:tcPr>
                  <w:tcW w:w="1111" w:type="dxa"/>
                  <w:vAlign w:val="top"/>
                </w:tcPr>
                <w:p>
                  <w:pPr>
                    <w:pStyle w:val="TableText"/>
                    <w:ind w:left="323" w:right="133" w:hanging="179"/>
                    <w:spacing w:before="37" w:line="234" w:lineRule="auto"/>
                    <w:rPr>
                      <w:sz w:val="10"/>
                      <w:szCs w:val="10"/>
                    </w:rPr>
                  </w:pPr>
                  <w:r>
                    <w:rPr>
                      <w:spacing w:val="6"/>
                    </w:rPr>
                    <w:t>现状浓度</w:t>
                  </w:r>
                  <w:r>
                    <w:rPr>
                      <w:spacing w:val="2"/>
                    </w:rPr>
                    <w:t xml:space="preserve"> </w:t>
                  </w:r>
                  <w:r>
                    <w:rPr>
                      <w:spacing w:val="-9"/>
                    </w:rPr>
                    <w:t>μg/m</w:t>
                  </w:r>
                  <w:r>
                    <w:rPr>
                      <w:sz w:val="10"/>
                      <w:szCs w:val="10"/>
                      <w:spacing w:val="4"/>
                      <w:position w:val="10"/>
                    </w:rPr>
                    <w:t>3</w:t>
                  </w:r>
                </w:p>
              </w:tc>
              <w:tc>
                <w:tcPr>
                  <w:tcW w:w="909" w:type="dxa"/>
                  <w:vAlign w:val="top"/>
                </w:tcPr>
                <w:p>
                  <w:pPr>
                    <w:pStyle w:val="TableText"/>
                    <w:ind w:left="222" w:right="135" w:hanging="74"/>
                    <w:spacing w:before="37" w:line="234" w:lineRule="auto"/>
                    <w:rPr>
                      <w:sz w:val="10"/>
                      <w:szCs w:val="10"/>
                    </w:rPr>
                  </w:pPr>
                  <w:r>
                    <w:rPr>
                      <w:spacing w:val="6"/>
                    </w:rPr>
                    <w:t>标准值</w:t>
                  </w:r>
                  <w:r>
                    <w:rPr/>
                    <w:t xml:space="preserve"> </w:t>
                  </w:r>
                  <w:r>
                    <w:rPr>
                      <w:spacing w:val="-9"/>
                    </w:rPr>
                    <w:t>μg/m</w:t>
                  </w:r>
                  <w:r>
                    <w:rPr>
                      <w:sz w:val="10"/>
                      <w:szCs w:val="10"/>
                      <w:spacing w:val="4"/>
                      <w:position w:val="10"/>
                    </w:rPr>
                    <w:t>3</w:t>
                  </w:r>
                </w:p>
              </w:tc>
              <w:tc>
                <w:tcPr>
                  <w:tcW w:w="902" w:type="dxa"/>
                  <w:vAlign w:val="top"/>
                </w:tcPr>
                <w:p>
                  <w:pPr>
                    <w:pStyle w:val="TableText"/>
                    <w:ind w:left="399" w:right="132" w:hanging="221"/>
                    <w:spacing w:before="37" w:line="234" w:lineRule="auto"/>
                    <w:rPr/>
                  </w:pPr>
                  <w:r>
                    <w:rPr>
                      <w:spacing w:val="-5"/>
                    </w:rPr>
                    <w:t>占标率</w:t>
                  </w:r>
                  <w:r>
                    <w:rPr/>
                    <w:t xml:space="preserve"> </w:t>
                  </w:r>
                  <w:r>
                    <w:rPr>
                      <w:spacing w:val="1"/>
                    </w:rPr>
                    <w:t>%</w:t>
                  </w:r>
                </w:p>
              </w:tc>
              <w:tc>
                <w:tcPr>
                  <w:tcW w:w="974" w:type="dxa"/>
                  <w:vAlign w:val="top"/>
                </w:tcPr>
                <w:p>
                  <w:pPr>
                    <w:pStyle w:val="TableText"/>
                    <w:ind w:left="389" w:right="170" w:hanging="213"/>
                    <w:spacing w:before="37" w:line="234" w:lineRule="auto"/>
                    <w:rPr/>
                  </w:pPr>
                  <w:r>
                    <w:rPr>
                      <w:spacing w:val="7"/>
                    </w:rPr>
                    <w:t>达标情</w:t>
                  </w:r>
                  <w:r>
                    <w:rPr/>
                    <w:t xml:space="preserve"> </w:t>
                  </w:r>
                  <w:r>
                    <w:rPr/>
                    <w:t>况</w:t>
                  </w:r>
                </w:p>
              </w:tc>
            </w:tr>
            <w:tr>
              <w:trPr>
                <w:trHeight w:val="276" w:hRule="atLeast"/>
              </w:trPr>
              <w:tc>
                <w:tcPr>
                  <w:tcW w:w="929" w:type="dxa"/>
                  <w:vAlign w:val="top"/>
                  <w:vMerge w:val="restart"/>
                  <w:tcBorders>
                    <w:bottom w:val="nil"/>
                  </w:tcBorders>
                </w:tcPr>
                <w:p>
                  <w:pPr>
                    <w:ind w:left="323"/>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CO</w:t>
                  </w:r>
                </w:p>
              </w:tc>
              <w:tc>
                <w:tcPr>
                  <w:tcW w:w="2029" w:type="dxa"/>
                  <w:vAlign w:val="top"/>
                </w:tcPr>
                <w:p>
                  <w:pPr>
                    <w:pStyle w:val="TableText"/>
                    <w:ind w:left="389"/>
                    <w:spacing w:before="33" w:line="215" w:lineRule="auto"/>
                    <w:rPr/>
                  </w:pPr>
                  <w:r>
                    <w:rPr>
                      <w:spacing w:val="8"/>
                    </w:rPr>
                    <w:t>年均质量浓度</w:t>
                  </w:r>
                </w:p>
              </w:tc>
              <w:tc>
                <w:tcPr>
                  <w:tcW w:w="1111" w:type="dxa"/>
                  <w:vAlign w:val="top"/>
                  <w:vMerge w:val="restart"/>
                  <w:tcBorders>
                    <w:bottom w:val="nil"/>
                  </w:tcBorders>
                </w:tcPr>
                <w:p>
                  <w:pPr>
                    <w:ind w:left="402"/>
                    <w:spacing w:before="21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356</w:t>
                  </w:r>
                </w:p>
              </w:tc>
              <w:tc>
                <w:tcPr>
                  <w:tcW w:w="1111" w:type="dxa"/>
                  <w:vAlign w:val="top"/>
                </w:tcPr>
                <w:p>
                  <w:pPr>
                    <w:ind w:left="491"/>
                    <w:spacing w:before="156"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w:t>
                  </w:r>
                </w:p>
              </w:tc>
              <w:tc>
                <w:tcPr>
                  <w:tcW w:w="909" w:type="dxa"/>
                  <w:vAlign w:val="top"/>
                </w:tcPr>
                <w:p>
                  <w:pPr>
                    <w:ind w:left="393"/>
                    <w:spacing w:before="156"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c>
                <w:tcPr>
                  <w:tcW w:w="902" w:type="dxa"/>
                  <w:vAlign w:val="top"/>
                </w:tcPr>
                <w:p>
                  <w:pPr>
                    <w:ind w:left="421"/>
                    <w:spacing w:before="6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74" w:type="dxa"/>
                  <w:vAlign w:val="top"/>
                </w:tcPr>
                <w:p>
                  <w:pPr>
                    <w:ind w:left="422"/>
                    <w:spacing w:before="156"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w:t>
                  </w:r>
                </w:p>
              </w:tc>
            </w:tr>
            <w:tr>
              <w:trPr>
                <w:trHeight w:val="277" w:hRule="atLeast"/>
              </w:trPr>
              <w:tc>
                <w:tcPr>
                  <w:tcW w:w="929" w:type="dxa"/>
                  <w:vAlign w:val="top"/>
                  <w:vMerge w:val="continue"/>
                  <w:tcBorders>
                    <w:top w:val="nil"/>
                  </w:tcBorders>
                </w:tcPr>
                <w:p>
                  <w:pPr>
                    <w:rPr>
                      <w:rFonts w:ascii="Arial"/>
                      <w:sz w:val="21"/>
                    </w:rPr>
                  </w:pPr>
                  <w:r/>
                </w:p>
              </w:tc>
              <w:tc>
                <w:tcPr>
                  <w:tcW w:w="2029" w:type="dxa"/>
                  <w:vAlign w:val="top"/>
                </w:tcPr>
                <w:p>
                  <w:pPr>
                    <w:pStyle w:val="TableText"/>
                    <w:ind w:left="162"/>
                    <w:spacing w:before="32" w:line="216" w:lineRule="auto"/>
                    <w:rPr/>
                  </w:pPr>
                  <w:r>
                    <w:rPr/>
                    <w:t>日平均第</w:t>
                  </w:r>
                  <w:r>
                    <w:rPr>
                      <w:spacing w:val="-32"/>
                    </w:rPr>
                    <w:t xml:space="preserve"> </w:t>
                  </w:r>
                  <w:r>
                    <w:rPr/>
                    <w:t>95</w:t>
                  </w:r>
                  <w:r>
                    <w:rPr>
                      <w:spacing w:val="-30"/>
                    </w:rPr>
                    <w:t xml:space="preserve"> </w:t>
                  </w:r>
                  <w:r>
                    <w:rPr/>
                    <w:t>百分数</w:t>
                  </w:r>
                </w:p>
              </w:tc>
              <w:tc>
                <w:tcPr>
                  <w:tcW w:w="1111" w:type="dxa"/>
                  <w:vAlign w:val="top"/>
                  <w:vMerge w:val="continue"/>
                  <w:tcBorders>
                    <w:top w:val="nil"/>
                  </w:tcBorders>
                </w:tcPr>
                <w:p>
                  <w:pPr>
                    <w:rPr>
                      <w:rFonts w:ascii="Arial"/>
                      <w:sz w:val="21"/>
                    </w:rPr>
                  </w:pPr>
                  <w:r/>
                </w:p>
              </w:tc>
              <w:tc>
                <w:tcPr>
                  <w:tcW w:w="1111" w:type="dxa"/>
                  <w:vAlign w:val="top"/>
                </w:tcPr>
                <w:p>
                  <w:pPr>
                    <w:ind w:left="347"/>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2800</w:t>
                  </w:r>
                </w:p>
              </w:tc>
              <w:tc>
                <w:tcPr>
                  <w:tcW w:w="909" w:type="dxa"/>
                  <w:vAlign w:val="top"/>
                </w:tcPr>
                <w:p>
                  <w:pPr>
                    <w:ind w:left="246"/>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4000</w:t>
                  </w:r>
                </w:p>
              </w:tc>
              <w:tc>
                <w:tcPr>
                  <w:tcW w:w="902" w:type="dxa"/>
                  <w:vAlign w:val="top"/>
                </w:tcPr>
                <w:p>
                  <w:pPr>
                    <w:ind w:left="354"/>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974" w:type="dxa"/>
                  <w:vAlign w:val="top"/>
                </w:tcPr>
                <w:p>
                  <w:pPr>
                    <w:ind w:left="291"/>
                    <w:spacing w:before="32" w:line="216" w:lineRule="auto"/>
                    <w:rPr>
                      <w:rFonts w:ascii="FangSong" w:hAnsi="FangSong" w:eastAsia="FangSong" w:cs="FangSong"/>
                      <w:sz w:val="20"/>
                      <w:szCs w:val="20"/>
                    </w:rPr>
                  </w:pPr>
                  <w:r>
                    <w:rPr>
                      <w:rFonts w:ascii="FangSong" w:hAnsi="FangSong" w:eastAsia="FangSong" w:cs="FangSong"/>
                      <w:sz w:val="20"/>
                      <w:szCs w:val="20"/>
                    </w:rPr>
                    <w:t>达标</w:t>
                  </w:r>
                </w:p>
              </w:tc>
            </w:tr>
            <w:tr>
              <w:trPr>
                <w:trHeight w:val="277" w:hRule="atLeast"/>
              </w:trPr>
              <w:tc>
                <w:tcPr>
                  <w:tcW w:w="929" w:type="dxa"/>
                  <w:vAlign w:val="top"/>
                  <w:vMerge w:val="restart"/>
                  <w:tcBorders>
                    <w:bottom w:val="nil"/>
                  </w:tcBorders>
                </w:tcPr>
                <w:p>
                  <w:pPr>
                    <w:ind w:left="359"/>
                    <w:spacing w:before="211"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1"/>
                    </w:rPr>
                    <w:t>O</w:t>
                  </w:r>
                  <w:r>
                    <w:rPr>
                      <w:rFonts w:ascii="Times New Roman" w:hAnsi="Times New Roman" w:eastAsia="Times New Roman" w:cs="Times New Roman"/>
                      <w:sz w:val="13"/>
                      <w:szCs w:val="13"/>
                      <w:spacing w:val="1"/>
                      <w:position w:val="-1"/>
                    </w:rPr>
                    <w:t>3</w:t>
                  </w:r>
                </w:p>
              </w:tc>
              <w:tc>
                <w:tcPr>
                  <w:tcW w:w="2029" w:type="dxa"/>
                  <w:vAlign w:val="top"/>
                </w:tcPr>
                <w:p>
                  <w:pPr>
                    <w:pStyle w:val="TableText"/>
                    <w:ind w:left="389"/>
                    <w:spacing w:before="34" w:line="215" w:lineRule="auto"/>
                    <w:rPr/>
                  </w:pPr>
                  <w:r>
                    <w:rPr>
                      <w:spacing w:val="8"/>
                    </w:rPr>
                    <w:t>年均质量浓度</w:t>
                  </w:r>
                </w:p>
              </w:tc>
              <w:tc>
                <w:tcPr>
                  <w:tcW w:w="1111" w:type="dxa"/>
                  <w:vAlign w:val="top"/>
                  <w:vMerge w:val="restart"/>
                  <w:tcBorders>
                    <w:bottom w:val="nil"/>
                  </w:tcBorders>
                </w:tcPr>
                <w:p>
                  <w:pPr>
                    <w:ind w:left="402"/>
                    <w:spacing w:before="21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356</w:t>
                  </w:r>
                </w:p>
              </w:tc>
              <w:tc>
                <w:tcPr>
                  <w:tcW w:w="1111" w:type="dxa"/>
                  <w:vAlign w:val="top"/>
                </w:tcPr>
                <w:p>
                  <w:pPr>
                    <w:ind w:left="491"/>
                    <w:spacing w:before="157"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w:t>
                  </w:r>
                </w:p>
              </w:tc>
              <w:tc>
                <w:tcPr>
                  <w:tcW w:w="909" w:type="dxa"/>
                  <w:vAlign w:val="top"/>
                </w:tcPr>
                <w:p>
                  <w:pPr>
                    <w:ind w:left="393"/>
                    <w:spacing w:before="157"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c>
                <w:tcPr>
                  <w:tcW w:w="902" w:type="dxa"/>
                  <w:vAlign w:val="top"/>
                </w:tcPr>
                <w:p>
                  <w:pPr>
                    <w:ind w:left="421"/>
                    <w:spacing w:before="6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74" w:type="dxa"/>
                  <w:vAlign w:val="top"/>
                </w:tcPr>
                <w:p>
                  <w:pPr>
                    <w:ind w:left="422"/>
                    <w:spacing w:before="157" w:line="97"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w:t>
                  </w:r>
                </w:p>
              </w:tc>
            </w:tr>
            <w:tr>
              <w:trPr>
                <w:trHeight w:val="277" w:hRule="atLeast"/>
              </w:trPr>
              <w:tc>
                <w:tcPr>
                  <w:tcW w:w="929" w:type="dxa"/>
                  <w:vAlign w:val="top"/>
                  <w:vMerge w:val="continue"/>
                  <w:tcBorders>
                    <w:top w:val="nil"/>
                  </w:tcBorders>
                </w:tcPr>
                <w:p>
                  <w:pPr>
                    <w:rPr>
                      <w:rFonts w:ascii="Arial"/>
                      <w:sz w:val="21"/>
                    </w:rPr>
                  </w:pPr>
                  <w:r/>
                </w:p>
              </w:tc>
              <w:tc>
                <w:tcPr>
                  <w:tcW w:w="2029" w:type="dxa"/>
                  <w:vAlign w:val="top"/>
                </w:tcPr>
                <w:p>
                  <w:pPr>
                    <w:pStyle w:val="TableText"/>
                    <w:ind w:left="162"/>
                    <w:spacing w:before="35" w:line="214" w:lineRule="auto"/>
                    <w:rPr/>
                  </w:pPr>
                  <w:r>
                    <w:rPr/>
                    <w:t>日平均第</w:t>
                  </w:r>
                  <w:r>
                    <w:rPr>
                      <w:spacing w:val="-32"/>
                    </w:rPr>
                    <w:t xml:space="preserve"> </w:t>
                  </w:r>
                  <w:r>
                    <w:rPr/>
                    <w:t>90</w:t>
                  </w:r>
                  <w:r>
                    <w:rPr>
                      <w:spacing w:val="-30"/>
                    </w:rPr>
                    <w:t xml:space="preserve"> </w:t>
                  </w:r>
                  <w:r>
                    <w:rPr/>
                    <w:t>百分数</w:t>
                  </w:r>
                </w:p>
              </w:tc>
              <w:tc>
                <w:tcPr>
                  <w:tcW w:w="1111" w:type="dxa"/>
                  <w:vAlign w:val="top"/>
                  <w:vMerge w:val="continue"/>
                  <w:tcBorders>
                    <w:top w:val="nil"/>
                  </w:tcBorders>
                </w:tcPr>
                <w:p>
                  <w:pPr>
                    <w:rPr>
                      <w:rFonts w:ascii="Arial"/>
                      <w:sz w:val="21"/>
                    </w:rPr>
                  </w:pPr>
                  <w:r/>
                </w:p>
              </w:tc>
              <w:tc>
                <w:tcPr>
                  <w:tcW w:w="1111" w:type="dxa"/>
                  <w:vAlign w:val="top"/>
                </w:tcPr>
                <w:p>
                  <w:pPr>
                    <w:ind w:left="420"/>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132</w:t>
                  </w:r>
                </w:p>
              </w:tc>
              <w:tc>
                <w:tcPr>
                  <w:tcW w:w="909" w:type="dxa"/>
                  <w:vAlign w:val="top"/>
                </w:tcPr>
                <w:p>
                  <w:pPr>
                    <w:ind w:left="320"/>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160</w:t>
                  </w:r>
                </w:p>
              </w:tc>
              <w:tc>
                <w:tcPr>
                  <w:tcW w:w="902" w:type="dxa"/>
                  <w:vAlign w:val="top"/>
                </w:tcPr>
                <w:p>
                  <w:pPr>
                    <w:ind w:left="280"/>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82.5</w:t>
                  </w:r>
                </w:p>
              </w:tc>
              <w:tc>
                <w:tcPr>
                  <w:tcW w:w="974" w:type="dxa"/>
                  <w:vAlign w:val="top"/>
                </w:tcPr>
                <w:p>
                  <w:pPr>
                    <w:ind w:left="291"/>
                    <w:spacing w:before="35" w:line="214" w:lineRule="auto"/>
                    <w:rPr>
                      <w:rFonts w:ascii="FangSong" w:hAnsi="FangSong" w:eastAsia="FangSong" w:cs="FangSong"/>
                      <w:sz w:val="20"/>
                      <w:szCs w:val="20"/>
                    </w:rPr>
                  </w:pPr>
                  <w:r>
                    <w:rPr>
                      <w:rFonts w:ascii="FangSong" w:hAnsi="FangSong" w:eastAsia="FangSong" w:cs="FangSong"/>
                      <w:sz w:val="20"/>
                      <w:szCs w:val="20"/>
                    </w:rPr>
                    <w:t>达标</w:t>
                  </w:r>
                </w:p>
              </w:tc>
            </w:tr>
            <w:tr>
              <w:trPr>
                <w:trHeight w:val="277" w:hRule="atLeast"/>
              </w:trPr>
              <w:tc>
                <w:tcPr>
                  <w:tcW w:w="929" w:type="dxa"/>
                  <w:vAlign w:val="top"/>
                </w:tcPr>
                <w:p>
                  <w:pPr>
                    <w:ind w:left="307"/>
                    <w:spacing w:before="69"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z w:val="13"/>
                      <w:szCs w:val="13"/>
                      <w:spacing w:val="1"/>
                      <w:position w:val="-1"/>
                    </w:rPr>
                    <w:t>2</w:t>
                  </w:r>
                </w:p>
              </w:tc>
              <w:tc>
                <w:tcPr>
                  <w:tcW w:w="2029" w:type="dxa"/>
                  <w:vAlign w:val="top"/>
                </w:tcPr>
                <w:p>
                  <w:pPr>
                    <w:pStyle w:val="TableText"/>
                    <w:ind w:left="389"/>
                    <w:spacing w:before="34" w:line="215" w:lineRule="auto"/>
                    <w:rPr/>
                  </w:pPr>
                  <w:r>
                    <w:rPr>
                      <w:spacing w:val="8"/>
                    </w:rPr>
                    <w:t>年均质量浓度</w:t>
                  </w:r>
                </w:p>
              </w:tc>
              <w:tc>
                <w:tcPr>
                  <w:tcW w:w="1111" w:type="dxa"/>
                  <w:vAlign w:val="top"/>
                </w:tcPr>
                <w:p>
                  <w:pPr>
                    <w:ind w:left="402"/>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361</w:t>
                  </w:r>
                </w:p>
              </w:tc>
              <w:tc>
                <w:tcPr>
                  <w:tcW w:w="1111" w:type="dxa"/>
                  <w:vAlign w:val="top"/>
                </w:tcPr>
                <w:p>
                  <w:pPr>
                    <w:ind w:left="507"/>
                    <w:spacing w:before="7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909" w:type="dxa"/>
                  <w:vAlign w:val="top"/>
                </w:tcPr>
                <w:p>
                  <w:pPr>
                    <w:ind w:left="357"/>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902" w:type="dxa"/>
                  <w:vAlign w:val="top"/>
                </w:tcPr>
                <w:p>
                  <w:pPr>
                    <w:ind w:left="294"/>
                    <w:spacing w:before="6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11.7</w:t>
                  </w:r>
                </w:p>
              </w:tc>
              <w:tc>
                <w:tcPr>
                  <w:tcW w:w="974" w:type="dxa"/>
                  <w:vAlign w:val="top"/>
                </w:tcPr>
                <w:p>
                  <w:pPr>
                    <w:ind w:left="291"/>
                    <w:spacing w:before="34" w:line="215" w:lineRule="auto"/>
                    <w:rPr>
                      <w:rFonts w:ascii="FangSong" w:hAnsi="FangSong" w:eastAsia="FangSong" w:cs="FangSong"/>
                      <w:sz w:val="20"/>
                      <w:szCs w:val="20"/>
                    </w:rPr>
                  </w:pPr>
                  <w:r>
                    <w:rPr>
                      <w:rFonts w:ascii="FangSong" w:hAnsi="FangSong" w:eastAsia="FangSong" w:cs="FangSong"/>
                      <w:sz w:val="20"/>
                      <w:szCs w:val="20"/>
                    </w:rPr>
                    <w:t>达标</w:t>
                  </w:r>
                </w:p>
              </w:tc>
            </w:tr>
            <w:tr>
              <w:trPr>
                <w:trHeight w:val="277" w:hRule="atLeast"/>
              </w:trPr>
              <w:tc>
                <w:tcPr>
                  <w:tcW w:w="929" w:type="dxa"/>
                  <w:vAlign w:val="top"/>
                </w:tcPr>
                <w:p>
                  <w:pPr>
                    <w:ind w:left="274"/>
                    <w:spacing w:before="70" w:line="202"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6"/>
                    </w:rPr>
                    <w:t>NO</w:t>
                  </w:r>
                  <w:r>
                    <w:rPr>
                      <w:rFonts w:ascii="Times New Roman" w:hAnsi="Times New Roman" w:eastAsia="Times New Roman" w:cs="Times New Roman"/>
                      <w:sz w:val="13"/>
                      <w:szCs w:val="13"/>
                      <w:spacing w:val="6"/>
                      <w:position w:val="-1"/>
                    </w:rPr>
                    <w:t>2</w:t>
                  </w:r>
                </w:p>
              </w:tc>
              <w:tc>
                <w:tcPr>
                  <w:tcW w:w="2029" w:type="dxa"/>
                  <w:vAlign w:val="top"/>
                </w:tcPr>
                <w:p>
                  <w:pPr>
                    <w:pStyle w:val="TableText"/>
                    <w:ind w:left="389"/>
                    <w:spacing w:before="35" w:line="214" w:lineRule="auto"/>
                    <w:rPr/>
                  </w:pPr>
                  <w:r>
                    <w:rPr>
                      <w:spacing w:val="8"/>
                    </w:rPr>
                    <w:t>年均质量浓度</w:t>
                  </w:r>
                </w:p>
              </w:tc>
              <w:tc>
                <w:tcPr>
                  <w:tcW w:w="1111" w:type="dxa"/>
                  <w:vAlign w:val="top"/>
                </w:tcPr>
                <w:p>
                  <w:pPr>
                    <w:ind w:left="402"/>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361</w:t>
                  </w:r>
                </w:p>
              </w:tc>
              <w:tc>
                <w:tcPr>
                  <w:tcW w:w="1111" w:type="dxa"/>
                  <w:vAlign w:val="top"/>
                </w:tcPr>
                <w:p>
                  <w:pPr>
                    <w:ind w:left="457"/>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909" w:type="dxa"/>
                  <w:vAlign w:val="top"/>
                </w:tcPr>
                <w:p>
                  <w:pPr>
                    <w:ind w:left="351"/>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c>
                <w:tcPr>
                  <w:tcW w:w="902" w:type="dxa"/>
                  <w:vAlign w:val="top"/>
                </w:tcPr>
                <w:p>
                  <w:pPr>
                    <w:ind w:left="280"/>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82.5</w:t>
                  </w:r>
                </w:p>
              </w:tc>
              <w:tc>
                <w:tcPr>
                  <w:tcW w:w="974" w:type="dxa"/>
                  <w:vAlign w:val="top"/>
                </w:tcPr>
                <w:p>
                  <w:pPr>
                    <w:ind w:left="291"/>
                    <w:spacing w:before="35" w:line="214" w:lineRule="auto"/>
                    <w:rPr>
                      <w:rFonts w:ascii="FangSong" w:hAnsi="FangSong" w:eastAsia="FangSong" w:cs="FangSong"/>
                      <w:sz w:val="20"/>
                      <w:szCs w:val="20"/>
                    </w:rPr>
                  </w:pPr>
                  <w:r>
                    <w:rPr>
                      <w:rFonts w:ascii="FangSong" w:hAnsi="FangSong" w:eastAsia="FangSong" w:cs="FangSong"/>
                      <w:sz w:val="20"/>
                      <w:szCs w:val="20"/>
                    </w:rPr>
                    <w:t>达标</w:t>
                  </w:r>
                </w:p>
              </w:tc>
            </w:tr>
            <w:tr>
              <w:trPr>
                <w:trHeight w:val="277" w:hRule="atLeast"/>
              </w:trPr>
              <w:tc>
                <w:tcPr>
                  <w:tcW w:w="929" w:type="dxa"/>
                  <w:vAlign w:val="top"/>
                </w:tcPr>
                <w:p>
                  <w:pPr>
                    <w:ind w:left="244"/>
                    <w:spacing w:before="74" w:line="199"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8"/>
                      <w:position w:val="-1"/>
                    </w:rPr>
                    <w:t>10</w:t>
                  </w:r>
                </w:p>
              </w:tc>
              <w:tc>
                <w:tcPr>
                  <w:tcW w:w="2029" w:type="dxa"/>
                  <w:vAlign w:val="top"/>
                </w:tcPr>
                <w:p>
                  <w:pPr>
                    <w:pStyle w:val="TableText"/>
                    <w:ind w:left="389"/>
                    <w:spacing w:before="36" w:line="213" w:lineRule="auto"/>
                    <w:rPr/>
                  </w:pPr>
                  <w:r>
                    <w:rPr>
                      <w:spacing w:val="8"/>
                    </w:rPr>
                    <w:t>年均质量浓度</w:t>
                  </w:r>
                </w:p>
              </w:tc>
              <w:tc>
                <w:tcPr>
                  <w:tcW w:w="1111" w:type="dxa"/>
                  <w:vAlign w:val="top"/>
                </w:tcPr>
                <w:p>
                  <w:pPr>
                    <w:ind w:left="402"/>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334</w:t>
                  </w:r>
                </w:p>
              </w:tc>
              <w:tc>
                <w:tcPr>
                  <w:tcW w:w="1111" w:type="dxa"/>
                  <w:vAlign w:val="top"/>
                </w:tcPr>
                <w:p>
                  <w:pPr>
                    <w:ind w:left="400"/>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231</w:t>
                  </w:r>
                </w:p>
              </w:tc>
              <w:tc>
                <w:tcPr>
                  <w:tcW w:w="909" w:type="dxa"/>
                  <w:vAlign w:val="top"/>
                </w:tcPr>
                <w:p>
                  <w:pPr>
                    <w:ind w:left="356"/>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902" w:type="dxa"/>
                  <w:vAlign w:val="top"/>
                </w:tcPr>
                <w:p>
                  <w:pPr>
                    <w:ind w:left="300"/>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330</w:t>
                  </w:r>
                </w:p>
              </w:tc>
              <w:tc>
                <w:tcPr>
                  <w:tcW w:w="974" w:type="dxa"/>
                  <w:vAlign w:val="top"/>
                </w:tcPr>
                <w:p>
                  <w:pPr>
                    <w:ind w:left="289"/>
                    <w:spacing w:before="36" w:line="213" w:lineRule="auto"/>
                    <w:rPr>
                      <w:rFonts w:ascii="FangSong" w:hAnsi="FangSong" w:eastAsia="FangSong" w:cs="FangSong"/>
                      <w:sz w:val="20"/>
                      <w:szCs w:val="20"/>
                    </w:rPr>
                  </w:pPr>
                  <w:r>
                    <w:rPr>
                      <w:rFonts w:ascii="FangSong" w:hAnsi="FangSong" w:eastAsia="FangSong" w:cs="FangSong"/>
                      <w:sz w:val="20"/>
                      <w:szCs w:val="20"/>
                      <w:spacing w:val="1"/>
                    </w:rPr>
                    <w:t>超标</w:t>
                  </w:r>
                </w:p>
              </w:tc>
            </w:tr>
            <w:tr>
              <w:trPr>
                <w:trHeight w:val="281" w:hRule="atLeast"/>
              </w:trPr>
              <w:tc>
                <w:tcPr>
                  <w:tcW w:w="929" w:type="dxa"/>
                  <w:vAlign w:val="top"/>
                </w:tcPr>
                <w:p>
                  <w:pPr>
                    <w:ind w:left="228"/>
                    <w:spacing w:before="73" w:line="199" w:lineRule="auto"/>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z w:val="13"/>
                      <w:szCs w:val="13"/>
                      <w:spacing w:val="6"/>
                      <w:position w:val="-1"/>
                    </w:rPr>
                    <w:t>2.5</w:t>
                  </w:r>
                </w:p>
              </w:tc>
              <w:tc>
                <w:tcPr>
                  <w:tcW w:w="2029" w:type="dxa"/>
                  <w:vAlign w:val="top"/>
                </w:tcPr>
                <w:p>
                  <w:pPr>
                    <w:pStyle w:val="TableText"/>
                    <w:ind w:left="389"/>
                    <w:spacing w:before="34" w:line="218" w:lineRule="auto"/>
                    <w:rPr/>
                  </w:pPr>
                  <w:r>
                    <w:rPr>
                      <w:spacing w:val="8"/>
                    </w:rPr>
                    <w:t>年均质量浓度</w:t>
                  </w:r>
                </w:p>
              </w:tc>
              <w:tc>
                <w:tcPr>
                  <w:tcW w:w="1111" w:type="dxa"/>
                  <w:vAlign w:val="top"/>
                </w:tcPr>
                <w:p>
                  <w:pPr>
                    <w:ind w:left="402"/>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346</w:t>
                  </w:r>
                </w:p>
              </w:tc>
              <w:tc>
                <w:tcPr>
                  <w:tcW w:w="1111" w:type="dxa"/>
                  <w:vAlign w:val="top"/>
                </w:tcPr>
                <w:p>
                  <w:pPr>
                    <w:ind w:left="456"/>
                    <w:spacing w:before="7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p>
              </w:tc>
              <w:tc>
                <w:tcPr>
                  <w:tcW w:w="909" w:type="dxa"/>
                  <w:vAlign w:val="top"/>
                </w:tcPr>
                <w:p>
                  <w:pPr>
                    <w:ind w:left="357"/>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902" w:type="dxa"/>
                  <w:vAlign w:val="top"/>
                </w:tcPr>
                <w:p>
                  <w:pPr>
                    <w:ind w:left="219"/>
                    <w:spacing w:before="7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214.3</w:t>
                  </w:r>
                </w:p>
              </w:tc>
              <w:tc>
                <w:tcPr>
                  <w:tcW w:w="974" w:type="dxa"/>
                  <w:vAlign w:val="top"/>
                </w:tcPr>
                <w:p>
                  <w:pPr>
                    <w:ind w:left="289"/>
                    <w:spacing w:before="34" w:line="218" w:lineRule="auto"/>
                    <w:rPr>
                      <w:rFonts w:ascii="FangSong" w:hAnsi="FangSong" w:eastAsia="FangSong" w:cs="FangSong"/>
                      <w:sz w:val="20"/>
                      <w:szCs w:val="20"/>
                    </w:rPr>
                  </w:pPr>
                  <w:r>
                    <w:rPr>
                      <w:rFonts w:ascii="FangSong" w:hAnsi="FangSong" w:eastAsia="FangSong" w:cs="FangSong"/>
                      <w:sz w:val="20"/>
                      <w:szCs w:val="20"/>
                      <w:spacing w:val="1"/>
                    </w:rPr>
                    <w:t>超标</w:t>
                  </w:r>
                </w:p>
              </w:tc>
            </w:tr>
          </w:tbl>
          <w:p>
            <w:pPr>
              <w:pStyle w:val="TableText"/>
              <w:ind w:left="108" w:right="48" w:firstLine="419"/>
              <w:spacing w:before="30" w:line="377" w:lineRule="auto"/>
              <w:jc w:val="both"/>
              <w:rPr/>
            </w:pPr>
            <w:r>
              <w:rPr>
                <w:spacing w:val="8"/>
              </w:rPr>
              <w:t>根据上表评价结果，监测点所在区域</w:t>
            </w:r>
            <w:r>
              <w:rPr>
                <w:rFonts w:ascii="Times New Roman" w:hAnsi="Times New Roman" w:eastAsia="Times New Roman" w:cs="Times New Roman"/>
              </w:rPr>
              <w:t>SO</w:t>
            </w:r>
            <w:r>
              <w:rPr>
                <w:rFonts w:ascii="Times New Roman" w:hAnsi="Times New Roman" w:eastAsia="Times New Roman" w:cs="Times New Roman"/>
                <w:sz w:val="13"/>
                <w:szCs w:val="13"/>
                <w:spacing w:val="8"/>
                <w:position w:val="-1"/>
              </w:rPr>
              <w:t>2</w:t>
            </w:r>
            <w:r>
              <w:rPr>
                <w:rFonts w:ascii="Times New Roman" w:hAnsi="Times New Roman" w:eastAsia="Times New Roman" w:cs="Times New Roman"/>
                <w:sz w:val="13"/>
                <w:szCs w:val="13"/>
                <w:spacing w:val="-8"/>
                <w:position w:val="-1"/>
              </w:rPr>
              <w:t xml:space="preserve"> </w:t>
            </w:r>
            <w:r>
              <w:rPr>
                <w:spacing w:val="8"/>
              </w:rPr>
              <w:t>、</w:t>
            </w:r>
            <w:r>
              <w:rPr>
                <w:rFonts w:ascii="Times New Roman" w:hAnsi="Times New Roman" w:eastAsia="Times New Roman" w:cs="Times New Roman"/>
              </w:rPr>
              <w:t>NO</w:t>
            </w:r>
            <w:r>
              <w:rPr>
                <w:rFonts w:ascii="Times New Roman" w:hAnsi="Times New Roman" w:eastAsia="Times New Roman" w:cs="Times New Roman"/>
                <w:sz w:val="13"/>
                <w:szCs w:val="13"/>
                <w:spacing w:val="8"/>
                <w:position w:val="-1"/>
              </w:rPr>
              <w:t>2</w:t>
            </w:r>
            <w:r>
              <w:rPr>
                <w:rFonts w:ascii="Times New Roman" w:hAnsi="Times New Roman" w:eastAsia="Times New Roman" w:cs="Times New Roman"/>
                <w:sz w:val="13"/>
                <w:szCs w:val="13"/>
                <w:spacing w:val="-12"/>
                <w:position w:val="-1"/>
              </w:rPr>
              <w:t xml:space="preserve"> </w:t>
            </w:r>
            <w:r>
              <w:rPr>
                <w:spacing w:val="8"/>
              </w:rPr>
              <w:t>、</w:t>
            </w:r>
            <w:r>
              <w:rPr>
                <w:rFonts w:ascii="Times New Roman" w:hAnsi="Times New Roman" w:eastAsia="Times New Roman" w:cs="Times New Roman"/>
              </w:rPr>
              <w:t>CO</w:t>
            </w:r>
            <w:r>
              <w:rPr>
                <w:rFonts w:ascii="Times New Roman" w:hAnsi="Times New Roman" w:eastAsia="Times New Roman" w:cs="Times New Roman"/>
                <w:spacing w:val="-26"/>
              </w:rPr>
              <w:t xml:space="preserve"> </w:t>
            </w:r>
            <w:r>
              <w:rPr>
                <w:spacing w:val="8"/>
              </w:rPr>
              <w:t>、</w:t>
            </w:r>
            <w:r>
              <w:rPr>
                <w:rFonts w:ascii="Times New Roman" w:hAnsi="Times New Roman" w:eastAsia="Times New Roman" w:cs="Times New Roman"/>
                <w:spacing w:val="8"/>
              </w:rPr>
              <w:t>O</w:t>
            </w:r>
            <w:r>
              <w:rPr>
                <w:rFonts w:ascii="Times New Roman" w:hAnsi="Times New Roman" w:eastAsia="Times New Roman" w:cs="Times New Roman"/>
                <w:sz w:val="13"/>
                <w:szCs w:val="13"/>
                <w:spacing w:val="8"/>
                <w:position w:val="-1"/>
              </w:rPr>
              <w:t>3 </w:t>
            </w:r>
            <w:r>
              <w:rPr>
                <w:spacing w:val="8"/>
              </w:rPr>
              <w:t>浓度均可满足《环境</w:t>
            </w:r>
            <w:r>
              <w:rPr>
                <w:spacing w:val="7"/>
              </w:rPr>
              <w:t>空气</w:t>
            </w:r>
            <w:r>
              <w:rPr/>
              <w:t xml:space="preserve"> </w:t>
            </w:r>
            <w:r>
              <w:rPr>
                <w:spacing w:val="4"/>
              </w:rPr>
              <w:t>质量标准》（</w:t>
            </w:r>
            <w:r>
              <w:rPr>
                <w:rFonts w:ascii="Times New Roman" w:hAnsi="Times New Roman" w:eastAsia="Times New Roman" w:cs="Times New Roman"/>
              </w:rPr>
              <w:t>GB</w:t>
            </w:r>
            <w:r>
              <w:rPr>
                <w:rFonts w:ascii="Times New Roman" w:hAnsi="Times New Roman" w:eastAsia="Times New Roman" w:cs="Times New Roman"/>
                <w:spacing w:val="4"/>
              </w:rPr>
              <w:t>3095-2012</w:t>
            </w:r>
            <w:r>
              <w:rPr>
                <w:spacing w:val="4"/>
              </w:rPr>
              <w:t>）二级标准，</w:t>
            </w:r>
            <w:r>
              <w:rPr>
                <w:rFonts w:ascii="Times New Roman" w:hAnsi="Times New Roman" w:eastAsia="Times New Roman" w:cs="Times New Roman"/>
              </w:rPr>
              <w:t>PM</w:t>
            </w:r>
            <w:r>
              <w:rPr>
                <w:rFonts w:ascii="Times New Roman" w:hAnsi="Times New Roman" w:eastAsia="Times New Roman" w:cs="Times New Roman"/>
                <w:sz w:val="13"/>
                <w:szCs w:val="13"/>
                <w:spacing w:val="4"/>
                <w:position w:val="-1"/>
              </w:rPr>
              <w:t>10</w:t>
            </w:r>
            <w:r>
              <w:rPr>
                <w:spacing w:val="4"/>
              </w:rPr>
              <w:t>、</w:t>
            </w:r>
            <w:r>
              <w:rPr>
                <w:rFonts w:ascii="Times New Roman" w:hAnsi="Times New Roman" w:eastAsia="Times New Roman" w:cs="Times New Roman"/>
              </w:rPr>
              <w:t>PM</w:t>
            </w:r>
            <w:r>
              <w:rPr>
                <w:rFonts w:ascii="Times New Roman" w:hAnsi="Times New Roman" w:eastAsia="Times New Roman" w:cs="Times New Roman"/>
                <w:sz w:val="13"/>
                <w:szCs w:val="13"/>
                <w:spacing w:val="4"/>
                <w:position w:val="-1"/>
              </w:rPr>
              <w:t>2.5 </w:t>
            </w:r>
            <w:r>
              <w:rPr>
                <w:spacing w:val="4"/>
              </w:rPr>
              <w:t>超标。项目所在区域</w:t>
            </w:r>
            <w:r>
              <w:rPr>
                <w:spacing w:val="3"/>
              </w:rPr>
              <w:t>为不达标区域，</w:t>
            </w:r>
          </w:p>
          <w:p>
            <w:pPr>
              <w:pStyle w:val="TableText"/>
              <w:ind w:left="107"/>
              <w:spacing w:line="227" w:lineRule="auto"/>
              <w:rPr/>
            </w:pPr>
            <w:r>
              <w:rPr>
                <w:spacing w:val="8"/>
              </w:rPr>
              <w:t>超标的原因主要受季节、气候影响。</w:t>
            </w:r>
          </w:p>
          <w:p>
            <w:pPr>
              <w:pStyle w:val="TableText"/>
              <w:ind w:left="118" w:right="103" w:firstLine="409"/>
              <w:spacing w:before="163" w:line="377" w:lineRule="auto"/>
              <w:jc w:val="both"/>
              <w:rPr/>
            </w:pPr>
            <w:r>
              <w:rPr>
                <w:spacing w:val="22"/>
              </w:rPr>
              <w:t>根据《关于在南疆四地州深度贫困地区实施〈环境影响评价技术导</w:t>
            </w:r>
            <w:r>
              <w:rPr>
                <w:spacing w:val="21"/>
              </w:rPr>
              <w:t>则大气环境</w:t>
            </w:r>
            <w:r>
              <w:rPr/>
              <w:t xml:space="preserve"> </w:t>
            </w:r>
            <w:r>
              <w:rPr>
                <w:spacing w:val="6"/>
              </w:rPr>
              <w:t>（</w:t>
            </w:r>
            <w:r>
              <w:rPr>
                <w:rFonts w:ascii="Times New Roman" w:hAnsi="Times New Roman" w:eastAsia="Times New Roman" w:cs="Times New Roman"/>
              </w:rPr>
              <w:t>HJ</w:t>
            </w:r>
            <w:r>
              <w:rPr>
                <w:rFonts w:ascii="Times New Roman" w:hAnsi="Times New Roman" w:eastAsia="Times New Roman" w:cs="Times New Roman"/>
                <w:spacing w:val="6"/>
              </w:rPr>
              <w:t>2.2-2018</w:t>
            </w:r>
            <w:r>
              <w:rPr>
                <w:spacing w:val="6"/>
              </w:rPr>
              <w:t>）〉差别化政策有关事宜的复函》（环办环评函〔</w:t>
            </w:r>
            <w:r>
              <w:rPr>
                <w:rFonts w:ascii="Times New Roman" w:hAnsi="Times New Roman" w:eastAsia="Times New Roman" w:cs="Times New Roman"/>
                <w:spacing w:val="6"/>
              </w:rPr>
              <w:t>2019</w:t>
            </w:r>
            <w:r>
              <w:rPr>
                <w:spacing w:val="6"/>
              </w:rPr>
              <w:t>〕</w:t>
            </w:r>
            <w:r>
              <w:rPr>
                <w:rFonts w:ascii="Times New Roman" w:hAnsi="Times New Roman" w:eastAsia="Times New Roman" w:cs="Times New Roman"/>
                <w:spacing w:val="6"/>
              </w:rPr>
              <w:t>5</w:t>
            </w:r>
            <w:r>
              <w:rPr>
                <w:rFonts w:ascii="Times New Roman" w:hAnsi="Times New Roman" w:eastAsia="Times New Roman" w:cs="Times New Roman"/>
                <w:spacing w:val="5"/>
              </w:rPr>
              <w:t>90 </w:t>
            </w:r>
            <w:r>
              <w:rPr>
                <w:spacing w:val="5"/>
              </w:rPr>
              <w:t>号</w:t>
            </w:r>
            <w:r>
              <w:rPr>
                <w:spacing w:val="2"/>
              </w:rPr>
              <w:t>），</w:t>
            </w:r>
            <w:r>
              <w:rPr>
                <w:spacing w:val="5"/>
              </w:rPr>
              <w:t>新建项</w:t>
            </w:r>
            <w:r>
              <w:rPr>
                <w:spacing w:val="1"/>
              </w:rPr>
              <w:t xml:space="preserve"> </w:t>
            </w:r>
            <w:r>
              <w:rPr>
                <w:spacing w:val="9"/>
              </w:rPr>
              <w:t>目可不提供颗粒物区域削减方案，但应根据相关要求，加强建设项目大气环境影响评价</w:t>
            </w:r>
          </w:p>
          <w:p>
            <w:pPr>
              <w:pStyle w:val="TableText"/>
              <w:ind w:left="108"/>
              <w:spacing w:before="1" w:line="227" w:lineRule="auto"/>
              <w:rPr/>
            </w:pPr>
            <w:r>
              <w:rPr>
                <w:spacing w:val="9"/>
              </w:rPr>
              <w:t>和技术论证等工作，严格建设项目环境准入，统筹做好生态环境保护与脱贫攻坚工作。</w:t>
            </w:r>
          </w:p>
          <w:p>
            <w:pPr>
              <w:pStyle w:val="TableText"/>
              <w:ind w:left="528"/>
              <w:spacing w:before="161" w:line="226" w:lineRule="auto"/>
              <w:outlineLvl w:val="1"/>
              <w:rPr/>
            </w:pPr>
            <w:r>
              <w:rPr>
                <w:spacing w:val="9"/>
              </w:rPr>
              <w:t>本项目选址位于喀什经济开发区城北加工转化区疏附产业园，位于评价特征因子为</w:t>
            </w:r>
          </w:p>
          <w:p>
            <w:pPr>
              <w:pStyle w:val="TableText"/>
              <w:ind w:left="108" w:right="101" w:firstLine="4"/>
              <w:spacing w:before="164" w:line="377" w:lineRule="auto"/>
              <w:rPr/>
            </w:pPr>
            <w:r>
              <w:rPr>
                <w:spacing w:val="7"/>
              </w:rPr>
              <w:t>总悬浮颗粒物、非甲烷总烃。本项目委托阿克苏源德环境检测有</w:t>
            </w:r>
            <w:r>
              <w:rPr>
                <w:spacing w:val="6"/>
              </w:rPr>
              <w:t>限公司于</w:t>
            </w:r>
            <w:r>
              <w:rPr>
                <w:spacing w:val="-43"/>
              </w:rPr>
              <w:t xml:space="preserve"> </w:t>
            </w:r>
            <w:r>
              <w:rPr>
                <w:rFonts w:ascii="Times New Roman" w:hAnsi="Times New Roman" w:eastAsia="Times New Roman" w:cs="Times New Roman"/>
                <w:spacing w:val="6"/>
              </w:rPr>
              <w:t>2024 </w:t>
            </w:r>
            <w:r>
              <w:rPr>
                <w:spacing w:val="6"/>
              </w:rPr>
              <w:t>年</w:t>
            </w:r>
            <w:r>
              <w:rPr>
                <w:spacing w:val="-42"/>
              </w:rPr>
              <w:t xml:space="preserve"> </w:t>
            </w:r>
            <w:r>
              <w:rPr>
                <w:rFonts w:ascii="Times New Roman" w:hAnsi="Times New Roman" w:eastAsia="Times New Roman" w:cs="Times New Roman"/>
                <w:spacing w:val="6"/>
              </w:rPr>
              <w:t>4 </w:t>
            </w:r>
            <w:r>
              <w:rPr>
                <w:spacing w:val="6"/>
              </w:rPr>
              <w:t>月</w:t>
            </w:r>
            <w:r>
              <w:rPr>
                <w:spacing w:val="-36"/>
              </w:rPr>
              <w:t xml:space="preserve"> </w:t>
            </w:r>
            <w:r>
              <w:rPr>
                <w:rFonts w:ascii="Times New Roman" w:hAnsi="Times New Roman" w:eastAsia="Times New Roman" w:cs="Times New Roman"/>
                <w:spacing w:val="6"/>
              </w:rPr>
              <w:t>3</w:t>
            </w:r>
            <w:r>
              <w:rPr>
                <w:rFonts w:ascii="Times New Roman" w:hAnsi="Times New Roman" w:eastAsia="Times New Roman" w:cs="Times New Roman"/>
              </w:rPr>
              <w:t xml:space="preserve"> </w:t>
            </w:r>
            <w:r>
              <w:rPr>
                <w:spacing w:val="9"/>
              </w:rPr>
              <w:t>日～</w:t>
            </w:r>
            <w:r>
              <w:rPr>
                <w:rFonts w:ascii="Times New Roman" w:hAnsi="Times New Roman" w:eastAsia="Times New Roman" w:cs="Times New Roman"/>
                <w:spacing w:val="9"/>
              </w:rPr>
              <w:t>4</w:t>
            </w:r>
            <w:r>
              <w:rPr>
                <w:rFonts w:ascii="Times New Roman" w:hAnsi="Times New Roman" w:eastAsia="Times New Roman" w:cs="Times New Roman"/>
                <w:spacing w:val="17"/>
              </w:rPr>
              <w:t xml:space="preserve"> </w:t>
            </w:r>
            <w:r>
              <w:rPr>
                <w:spacing w:val="9"/>
              </w:rPr>
              <w:t>月</w:t>
            </w:r>
            <w:r>
              <w:rPr>
                <w:spacing w:val="-38"/>
              </w:rPr>
              <w:t xml:space="preserve"> </w:t>
            </w:r>
            <w:r>
              <w:rPr>
                <w:rFonts w:ascii="Times New Roman" w:hAnsi="Times New Roman" w:eastAsia="Times New Roman" w:cs="Times New Roman"/>
                <w:spacing w:val="9"/>
              </w:rPr>
              <w:t>5</w:t>
            </w:r>
            <w:r>
              <w:rPr>
                <w:rFonts w:ascii="Times New Roman" w:hAnsi="Times New Roman" w:eastAsia="Times New Roman" w:cs="Times New Roman"/>
              </w:rPr>
              <w:t xml:space="preserve">  </w:t>
            </w:r>
            <w:r>
              <w:rPr>
                <w:spacing w:val="9"/>
              </w:rPr>
              <w:t>日对喀什经开区斯丽康硅胶制品智能制造项目大气环境质</w:t>
            </w:r>
            <w:r>
              <w:rPr>
                <w:spacing w:val="8"/>
              </w:rPr>
              <w:t>量现状监测数据，</w:t>
            </w:r>
            <w:r>
              <w:rPr>
                <w:spacing w:val="1"/>
              </w:rPr>
              <w:t xml:space="preserve"> </w:t>
            </w:r>
            <w:r>
              <w:rPr>
                <w:spacing w:val="9"/>
              </w:rPr>
              <w:t>监测期为</w:t>
            </w:r>
            <w:r>
              <w:rPr>
                <w:spacing w:val="-39"/>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16"/>
                <w:w w:val="101"/>
              </w:rPr>
              <w:t xml:space="preserve"> </w:t>
            </w:r>
            <w:r>
              <w:rPr>
                <w:spacing w:val="9"/>
              </w:rPr>
              <w:t>天，监测因子为总悬浮颗粒物、非甲烷总烃，监测结果</w:t>
            </w:r>
            <w:r>
              <w:rPr>
                <w:spacing w:val="8"/>
              </w:rPr>
              <w:t>见下表及附件监测报</w:t>
            </w:r>
          </w:p>
          <w:p>
            <w:pPr>
              <w:pStyle w:val="TableText"/>
              <w:ind w:left="113"/>
              <w:spacing w:before="1" w:line="226" w:lineRule="auto"/>
              <w:rPr/>
            </w:pPr>
            <w:r>
              <w:rPr>
                <w:spacing w:val="-3"/>
              </w:rPr>
              <w:t>告。</w:t>
            </w:r>
          </w:p>
          <w:p>
            <w:pPr>
              <w:pStyle w:val="TableText"/>
              <w:ind w:left="2504"/>
              <w:spacing w:before="165" w:line="228" w:lineRule="auto"/>
              <w:rPr/>
            </w:pPr>
            <w:r>
              <w:pict>
                <v:shape id="_x0000_s76" style="position:absolute;margin-left:4.03001pt;margin-top:10.1069pt;mso-position-vertical-relative:text;mso-position-horizontal-relative:text;width:400.6pt;height:62.9pt;z-index:251753472;" filled="false" stroked="false" type="#_x0000_t202">
                  <v:fill on="false"/>
                  <v:stroke on="false"/>
                  <v:path/>
                  <v:imagedata o:title=""/>
                  <o:lock v:ext="edit" aspectratio="false"/>
                  <v:textbox inset="0mm,0mm,0mm,0mm">
                    <w:txbxContent>
                      <w:p>
                        <w:pPr>
                          <w:ind w:left="20"/>
                          <w:spacing w:before="20" w:line="241" w:lineRule="exact"/>
                          <w:tabs>
                            <w:tab w:val="left" w:pos="7990"/>
                          </w:tabs>
                          <w:rPr>
                            <w:rFonts w:ascii="Arial"/>
                            <w:sz w:val="21"/>
                          </w:rPr>
                        </w:pPr>
                        <w:r>
                          <w:rPr>
                            <w:rFonts w:ascii="Arial" w:hAnsi="Arial" w:eastAsia="Arial" w:cs="Arial"/>
                            <w:sz w:val="21"/>
                            <w:szCs w:val="21"/>
                            <w:u w:val="single" w:color="auto"/>
                          </w:rPr>
                          <w:tab/>
                        </w:r>
                      </w:p>
                      <w:p>
                        <w:pPr>
                          <w:pStyle w:val="TableText"/>
                          <w:ind w:left="5770"/>
                          <w:spacing w:line="228" w:lineRule="auto"/>
                          <w:rPr/>
                        </w:pPr>
                        <w:r>
                          <w:rPr>
                            <w14:textOutline w14:w="3795" w14:cap="sq" w14:cmpd="sng">
                              <w14:solidFill>
                                <w14:srgbClr w14:val="000000"/>
                              </w14:solidFill>
                              <w14:prstDash w14:val="solid"/>
                              <w14:bevel/>
                            </w14:textOutline>
                            <w:spacing w:val="8"/>
                          </w:rPr>
                          <w:t>检测项目及结果</w:t>
                        </w:r>
                        <w:r>
                          <w:rPr>
                            <w:spacing w:val="8"/>
                          </w:rPr>
                          <w:t xml:space="preserve">  </w:t>
                        </w:r>
                        <w:r>
                          <w:rPr>
                            <w14:textOutline w14:w="3795" w14:cap="sq" w14:cmpd="sng">
                              <w14:solidFill>
                                <w14:srgbClr w14:val="000000"/>
                              </w14:solidFill>
                              <w14:prstDash w14:val="solid"/>
                              <w14:bevel/>
                            </w14:textOutline>
                            <w:spacing w:val="8"/>
                          </w:rPr>
                          <w:t>单位</w:t>
                        </w:r>
                      </w:p>
                      <w:p>
                        <w:pPr>
                          <w:pStyle w:val="TableText"/>
                          <w:ind w:left="540"/>
                          <w:spacing w:before="14" w:line="219" w:lineRule="auto"/>
                          <w:rPr>
                            <w:rFonts w:ascii="Times New Roman" w:hAnsi="Times New Roman" w:eastAsia="Times New Roman" w:cs="Times New Roman"/>
                            <w:sz w:val="13"/>
                            <w:szCs w:val="13"/>
                          </w:rPr>
                        </w:pPr>
                        <w:r>
                          <w:rPr>
                            <w14:textOutline w14:w="3795" w14:cap="sq" w14:cmpd="sng">
                              <w14:solidFill>
                                <w14:srgbClr w14:val="000000"/>
                              </w14:solidFill>
                              <w14:prstDash w14:val="solid"/>
                              <w14:bevel/>
                            </w14:textOutline>
                            <w:spacing w:val="4"/>
                          </w:rPr>
                          <w:t>采样点位</w:t>
                        </w:r>
                        <w:r>
                          <w:rPr>
                            <w:spacing w:val="4"/>
                          </w:rPr>
                          <w:t xml:space="preserve">          </w:t>
                        </w:r>
                        <w:r>
                          <w:rPr>
                            <w14:textOutline w14:w="3795" w14:cap="sq" w14:cmpd="sng">
                              <w14:solidFill>
                                <w14:srgbClr w14:val="000000"/>
                              </w14:solidFill>
                              <w14:prstDash w14:val="solid"/>
                              <w14:bevel/>
                            </w14:textOutline>
                            <w:spacing w:val="4"/>
                          </w:rPr>
                          <w:t>采样日期</w:t>
                        </w:r>
                        <w:r>
                          <w:rPr>
                            <w:spacing w:val="4"/>
                          </w:rPr>
                          <w:t xml:space="preserve">          </w:t>
                        </w:r>
                        <w:r>
                          <w:rPr>
                            <w14:textOutline w14:w="3795" w14:cap="sq" w14:cmpd="sng">
                              <w14:solidFill>
                                <w14:srgbClr w14:val="000000"/>
                              </w14:solidFill>
                              <w14:prstDash w14:val="solid"/>
                              <w14:bevel/>
                            </w14:textOutline>
                            <w:spacing w:val="4"/>
                          </w:rPr>
                          <w:t>样品编号</w:t>
                        </w:r>
                        <w:r>
                          <w:rPr/>
                          <w:t xml:space="preserve">     </w:t>
                        </w:r>
                        <w:r>
                          <w:rPr>
                            <w:rFonts w:ascii="Times New Roman" w:hAnsi="Times New Roman" w:eastAsia="Times New Roman" w:cs="Times New Roman"/>
                            <w:b/>
                            <w:bCs/>
                            <w:u w:val="single" w:color="auto"/>
                            <w:spacing w:val="4"/>
                          </w:rPr>
                          <w:t xml:space="preserve">                 </w:t>
                        </w:r>
                        <w:r>
                          <w:rPr>
                            <w:rFonts w:ascii="Times New Roman" w:hAnsi="Times New Roman" w:eastAsia="Times New Roman" w:cs="Times New Roman"/>
                            <w:b/>
                            <w:bCs/>
                            <w:u w:val="single" w:color="auto"/>
                          </w:rPr>
                          <w:t>mg</w:t>
                        </w:r>
                        <w:r>
                          <w:rPr>
                            <w:rFonts w:ascii="Times New Roman" w:hAnsi="Times New Roman" w:eastAsia="Times New Roman" w:cs="Times New Roman"/>
                            <w:b/>
                            <w:bCs/>
                            <w:u w:val="single" w:color="auto"/>
                            <w:spacing w:val="4"/>
                          </w:rPr>
                          <w:t>/m</w:t>
                        </w:r>
                        <w:r>
                          <w:rPr>
                            <w:rFonts w:ascii="Times New Roman" w:hAnsi="Times New Roman" w:eastAsia="Times New Roman" w:cs="Times New Roman"/>
                            <w:sz w:val="13"/>
                            <w:szCs w:val="13"/>
                            <w:b/>
                            <w:bCs/>
                            <w:u w:val="single" w:color="auto"/>
                            <w:spacing w:val="4"/>
                            <w:position w:val="7"/>
                          </w:rPr>
                          <w:t>3             </w:t>
                        </w:r>
                        <w:r>
                          <w:rPr>
                            <w:rFonts w:ascii="Times New Roman" w:hAnsi="Times New Roman" w:eastAsia="Times New Roman" w:cs="Times New Roman"/>
                            <w:sz w:val="13"/>
                            <w:szCs w:val="13"/>
                            <w:b/>
                            <w:bCs/>
                            <w:u w:val="single" w:color="auto"/>
                            <w:spacing w:val="3"/>
                            <w:position w:val="7"/>
                          </w:rPr>
                          <w:t xml:space="preserve">             </w:t>
                        </w:r>
                      </w:p>
                      <w:p>
                        <w:pPr>
                          <w:pStyle w:val="TableText"/>
                          <w:ind w:left="20"/>
                          <w:spacing w:before="27" w:line="228" w:lineRule="auto"/>
                          <w:tabs>
                            <w:tab w:val="left" w:pos="6305"/>
                          </w:tabs>
                          <w:rPr/>
                        </w:pPr>
                        <w:r>
                          <w:rPr>
                            <w:u w:val="single" w:color="auto"/>
                          </w:rPr>
                          <w:tab/>
                        </w:r>
                        <w:r>
                          <w:rPr>
                            <w:u w:val="single" w:color="000000"/>
                            <w14:textOutline w14:w="3795" w14:cap="sq" w14:cmpd="sng">
                              <w14:solidFill>
                                <w14:srgbClr w14:val="000000"/>
                              </w14:solidFill>
                              <w14:prstDash w14:val="solid"/>
                              <w14:bevel/>
                            </w14:textOutline>
                            <w:spacing w:val="8"/>
                          </w:rPr>
                          <w:t>非甲烷总烃</w:t>
                        </w:r>
                        <w:r>
                          <w:rPr>
                            <w:u w:val="single" w:color="auto"/>
                          </w:rPr>
                          <w:t xml:space="preserve">       </w:t>
                        </w:r>
                      </w:p>
                      <w:p>
                        <w:pPr>
                          <w:ind w:left="3795"/>
                          <w:spacing w:before="55" w:line="153" w:lineRule="auto"/>
                          <w:tabs>
                            <w:tab w:val="left" w:pos="4057"/>
                          </w:tabs>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ab/>
                        </w:r>
                        <w:r>
                          <w:rPr>
                            <w:rFonts w:ascii="Times New Roman" w:hAnsi="Times New Roman" w:eastAsia="Times New Roman" w:cs="Times New Roman"/>
                            <w:sz w:val="20"/>
                            <w:szCs w:val="20"/>
                            <w:u w:val="single" w:color="auto"/>
                          </w:rPr>
                          <w:t>WHK349-</w:t>
                        </w:r>
                        <w:r>
                          <w:rPr>
                            <w:rFonts w:ascii="Times New Roman" w:hAnsi="Times New Roman" w:eastAsia="Times New Roman" w:cs="Times New Roman"/>
                            <w:sz w:val="20"/>
                            <w:szCs w:val="20"/>
                            <w:u w:val="single" w:color="auto"/>
                            <w:spacing w:val="-26"/>
                          </w:rPr>
                          <w:t xml:space="preserve"> </w:t>
                        </w:r>
                        <w:r>
                          <w:rPr>
                            <w:rFonts w:ascii="Times New Roman" w:hAnsi="Times New Roman" w:eastAsia="Times New Roman" w:cs="Times New Roman"/>
                            <w:sz w:val="20"/>
                            <w:szCs w:val="20"/>
                            <w:u w:val="single" w:color="auto"/>
                          </w:rPr>
                          <w:t>1-</w:t>
                        </w:r>
                        <w:r>
                          <w:rPr>
                            <w:rFonts w:ascii="Times New Roman" w:hAnsi="Times New Roman" w:eastAsia="Times New Roman" w:cs="Times New Roman"/>
                            <w:sz w:val="20"/>
                            <w:szCs w:val="20"/>
                            <w:u w:val="single" w:color="auto"/>
                            <w:spacing w:val="-25"/>
                          </w:rPr>
                          <w:t xml:space="preserve"> </w:t>
                        </w:r>
                        <w:r>
                          <w:rPr>
                            <w:rFonts w:ascii="Times New Roman" w:hAnsi="Times New Roman" w:eastAsia="Times New Roman" w:cs="Times New Roman"/>
                            <w:sz w:val="20"/>
                            <w:szCs w:val="20"/>
                            <w:u w:val="single" w:color="auto"/>
                          </w:rPr>
                          <w:t>1-</w:t>
                        </w:r>
                        <w:r>
                          <w:rPr>
                            <w:rFonts w:ascii="Times New Roman" w:hAnsi="Times New Roman" w:eastAsia="Times New Roman" w:cs="Times New Roman"/>
                            <w:sz w:val="20"/>
                            <w:szCs w:val="20"/>
                            <w:u w:val="single" w:color="auto"/>
                            <w:spacing w:val="-26"/>
                          </w:rPr>
                          <w:t xml:space="preserve"> </w:t>
                        </w:r>
                        <w:r>
                          <w:rPr>
                            <w:rFonts w:ascii="Times New Roman" w:hAnsi="Times New Roman" w:eastAsia="Times New Roman" w:cs="Times New Roman"/>
                            <w:sz w:val="20"/>
                            <w:szCs w:val="20"/>
                            <w:u w:val="single" w:color="auto"/>
                          </w:rPr>
                          <w:t>1                         0.53 </w:t>
                        </w:r>
                        <w:r>
                          <w:rPr>
                            <w:rFonts w:ascii="Times New Roman" w:hAnsi="Times New Roman" w:eastAsia="Times New Roman" w:cs="Times New Roman"/>
                            <w:sz w:val="20"/>
                            <w:szCs w:val="20"/>
                            <w:u w:val="single" w:color="auto"/>
                            <w:spacing w:val="-1"/>
                          </w:rPr>
                          <w:t xml:space="preserve">                   </w:t>
                        </w:r>
                      </w:p>
                    </w:txbxContent>
                  </v:textbox>
                </v:shape>
              </w:pict>
            </w:r>
            <w:r>
              <w:rPr>
                <w14:textOutline w14:w="3795" w14:cap="sq" w14:cmpd="sng">
                  <w14:solidFill>
                    <w14:srgbClr w14:val="000000"/>
                  </w14:solidFill>
                  <w14:prstDash w14:val="solid"/>
                  <w14:bevel/>
                </w14:textOutline>
                <w:spacing w:val="7"/>
              </w:rPr>
              <w:t>表</w:t>
            </w:r>
            <w:r>
              <w:rPr>
                <w:spacing w:val="-26"/>
              </w:rPr>
              <w:t xml:space="preserve"> </w:t>
            </w:r>
            <w:r>
              <w:rPr>
                <w:rFonts w:ascii="Times New Roman" w:hAnsi="Times New Roman" w:eastAsia="Times New Roman" w:cs="Times New Roman"/>
                <w:b/>
                <w:bCs/>
                <w:spacing w:val="7"/>
              </w:rPr>
              <w:t>3-2  </w:t>
            </w:r>
            <w:r>
              <w:rPr>
                <w14:textOutline w14:w="3795" w14:cap="sq" w14:cmpd="sng">
                  <w14:solidFill>
                    <w14:srgbClr w14:val="000000"/>
                  </w14:solidFill>
                  <w14:prstDash w14:val="solid"/>
                  <w14:bevel/>
                </w14:textOutline>
                <w:spacing w:val="7"/>
              </w:rPr>
              <w:t>大气环境质量现状监测结果</w:t>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954"/>
              <w:spacing w:before="58" w:line="157" w:lineRule="auto"/>
              <w:rPr>
                <w:rFonts w:ascii="Times New Roman" w:hAnsi="Times New Roman" w:eastAsia="Times New Roman" w:cs="Times New Roman"/>
                <w:sz w:val="20"/>
                <w:szCs w:val="20"/>
              </w:rPr>
            </w:pPr>
            <w:r>
              <w:pict>
                <v:rect id="_x0000_s78" style="position:absolute;margin-left:98.29pt;margin-top:-65.2708pt;mso-position-vertical-relative:text;mso-position-horizontal-relative:text;width:0.5pt;height:115.25pt;z-index:251756544;" fillcolor="#000000" filled="true" stroked="false"/>
              </w:pict>
            </w:r>
            <w:r>
              <w:pict>
                <v:rect id="_x0000_s80" style="position:absolute;margin-left:286.54pt;margin-top:-65.2708pt;mso-position-vertical-relative:text;mso-position-horizontal-relative:text;width:0.5pt;height:115.25pt;z-index:251755520;" fillcolor="#000000" filled="true" stroked="false"/>
              </w:pict>
            </w:r>
            <w:r>
              <w:pict>
                <v:shape id="_x0000_s82" style="position:absolute;margin-left:125.727pt;margin-top:-66.2708pt;mso-position-vertical-relative:text;mso-position-horizontal-relative:text;width:278.9pt;height:117.25pt;z-index:251754496;" filled="false" stroked="false" type="#_x0000_t202">
                  <v:fill on="false"/>
                  <v:stroke on="false"/>
                  <v:path/>
                  <v:imagedata o:title=""/>
                  <o:lock v:ext="edit" aspectratio="false"/>
                  <v:textbox inset="0mm,0mm,0mm,0mm">
                    <w:txbxContent>
                      <w:p>
                        <w:pPr>
                          <w:pStyle w:val="TableText"/>
                          <w:ind w:left="20"/>
                          <w:spacing w:before="20"/>
                          <w:rPr>
                            <w:rFonts w:ascii="Times New Roman" w:hAnsi="Times New Roman" w:eastAsia="Times New Roman" w:cs="Times New Roman"/>
                          </w:rPr>
                        </w:pPr>
                        <w:r>
                          <w:rPr>
                            <w:rFonts w:ascii="Times New Roman" w:hAnsi="Times New Roman" w:eastAsia="Times New Roman" w:cs="Times New Roman"/>
                          </w:rPr>
                          <w:t>4</w:t>
                        </w:r>
                        <w:r>
                          <w:rPr>
                            <w:rFonts w:ascii="Times New Roman" w:hAnsi="Times New Roman" w:eastAsia="Times New Roman" w:cs="Times New Roman"/>
                            <w:spacing w:val="17"/>
                            <w:w w:val="101"/>
                          </w:rPr>
                          <w:t xml:space="preserve"> </w:t>
                        </w:r>
                        <w:r>
                          <w:rPr/>
                          <w:t>月</w:t>
                        </w:r>
                        <w:r>
                          <w:rPr>
                            <w:spacing w:val="-39"/>
                          </w:rPr>
                          <w:t xml:space="preserve"> </w:t>
                        </w:r>
                        <w:r>
                          <w:rPr>
                            <w:rFonts w:ascii="Times New Roman" w:hAnsi="Times New Roman" w:eastAsia="Times New Roman" w:cs="Times New Roman"/>
                          </w:rPr>
                          <w:t>3</w:t>
                        </w:r>
                        <w:r>
                          <w:rPr>
                            <w:rFonts w:ascii="Times New Roman" w:hAnsi="Times New Roman" w:eastAsia="Times New Roman" w:cs="Times New Roman"/>
                            <w:spacing w:val="48"/>
                          </w:rPr>
                          <w:t xml:space="preserve"> </w:t>
                        </w:r>
                        <w:r>
                          <w:rPr/>
                          <w:t>日</w:t>
                        </w:r>
                        <w:r>
                          <w:rPr>
                            <w:spacing w:val="11"/>
                          </w:rPr>
                          <w:t xml:space="preserve">     </w:t>
                        </w:r>
                        <w:r>
                          <w:rPr>
                            <w:position w:val="-104"/>
                          </w:rPr>
                          <w:drawing>
                            <wp:inline distT="0" distB="0" distL="0" distR="0">
                              <wp:extent cx="6095" cy="1463167"/>
                              <wp:effectExtent l="0" t="0" r="0" b="0"/>
                              <wp:docPr id="30" name="IM 30"/>
                              <wp:cNvGraphicFramePr/>
                              <a:graphic>
                                <a:graphicData uri="http://schemas.openxmlformats.org/drawingml/2006/picture">
                                  <pic:pic>
                                    <pic:nvPicPr>
                                      <pic:cNvPr id="30" name="IM 30"/>
                                      <pic:cNvPicPr/>
                                    </pic:nvPicPr>
                                    <pic:blipFill>
                                      <a:blip r:embed="rId36"/>
                                      <a:stretch>
                                        <a:fillRect/>
                                      </a:stretch>
                                    </pic:blipFill>
                                    <pic:spPr>
                                      <a:xfrm rot="0">
                                        <a:off x="0" y="0"/>
                                        <a:ext cx="6095" cy="1463167"/>
                                      </a:xfrm>
                                      <a:prstGeom prst="rect">
                                        <a:avLst/>
                                      </a:prstGeom>
                                    </pic:spPr>
                                  </pic:pic>
                                </a:graphicData>
                              </a:graphic>
                            </wp:inline>
                          </w:drawing>
                        </w:r>
                        <w:r>
                          <w:rPr>
                            <w:rFonts w:ascii="Times New Roman" w:hAnsi="Times New Roman" w:eastAsia="Times New Roman" w:cs="Times New Roman"/>
                            <w:u w:val="single" w:color="auto"/>
                            <w:spacing w:val="1"/>
                          </w:rPr>
                          <w:t xml:space="preserve">     </w:t>
                        </w:r>
                        <w:r>
                          <w:rPr>
                            <w:rFonts w:ascii="Times New Roman" w:hAnsi="Times New Roman" w:eastAsia="Times New Roman" w:cs="Times New Roman"/>
                            <w:u w:val="single" w:color="auto"/>
                          </w:rPr>
                          <w:t>WHK349</w:t>
                        </w:r>
                        <w:r>
                          <w:rPr>
                            <w:rFonts w:ascii="Times New Roman" w:hAnsi="Times New Roman" w:eastAsia="Times New Roman" w:cs="Times New Roman"/>
                            <w:u w:val="single" w:color="auto"/>
                            <w:position w:val="4"/>
                          </w:rPr>
                          <w:t>-</w:t>
                        </w:r>
                        <w:r>
                          <w:rPr>
                            <w:rFonts w:ascii="Times New Roman" w:hAnsi="Times New Roman" w:eastAsia="Times New Roman" w:cs="Times New Roman"/>
                            <w:u w:val="single" w:color="auto"/>
                            <w:spacing w:val="-24"/>
                            <w:position w:val="4"/>
                          </w:rPr>
                          <w:t xml:space="preserve"> </w:t>
                        </w:r>
                        <w:r>
                          <w:rPr>
                            <w:rFonts w:ascii="Times New Roman" w:hAnsi="Times New Roman" w:eastAsia="Times New Roman" w:cs="Times New Roman"/>
                            <w:u w:val="single" w:color="auto"/>
                          </w:rPr>
                          <w:t>1</w:t>
                        </w:r>
                        <w:r>
                          <w:rPr>
                            <w:rFonts w:ascii="Times New Roman" w:hAnsi="Times New Roman" w:eastAsia="Times New Roman" w:cs="Times New Roman"/>
                            <w:u w:val="single" w:color="auto"/>
                            <w:position w:val="4"/>
                          </w:rPr>
                          <w:t>-</w:t>
                        </w:r>
                        <w:r>
                          <w:rPr>
                            <w:rFonts w:ascii="Times New Roman" w:hAnsi="Times New Roman" w:eastAsia="Times New Roman" w:cs="Times New Roman"/>
                            <w:u w:val="single" w:color="auto"/>
                            <w:spacing w:val="-26"/>
                            <w:position w:val="4"/>
                          </w:rPr>
                          <w:t xml:space="preserve"> </w:t>
                        </w:r>
                        <w:r>
                          <w:rPr>
                            <w:rFonts w:ascii="Times New Roman" w:hAnsi="Times New Roman" w:eastAsia="Times New Roman" w:cs="Times New Roman"/>
                            <w:u w:val="single" w:color="auto"/>
                          </w:rPr>
                          <w:t>1</w:t>
                        </w:r>
                        <w:r>
                          <w:rPr>
                            <w:rFonts w:ascii="Times New Roman" w:hAnsi="Times New Roman" w:eastAsia="Times New Roman" w:cs="Times New Roman"/>
                            <w:u w:val="single" w:color="auto"/>
                            <w:position w:val="4"/>
                          </w:rPr>
                          <w:t>-</w:t>
                        </w:r>
                        <w:r>
                          <w:rPr>
                            <w:rFonts w:ascii="Times New Roman" w:hAnsi="Times New Roman" w:eastAsia="Times New Roman" w:cs="Times New Roman"/>
                            <w:u w:val="single" w:color="auto"/>
                          </w:rPr>
                          <w:t>2           </w:t>
                        </w:r>
                        <w:r>
                          <w:rPr>
                            <w:rFonts w:ascii="Times New Roman" w:hAnsi="Times New Roman" w:eastAsia="Times New Roman" w:cs="Times New Roman"/>
                            <w:u w:val="single" w:color="auto"/>
                            <w:spacing w:val="-1"/>
                          </w:rPr>
                          <w:t xml:space="preserve">              0.54                    </w:t>
                        </w:r>
                      </w:p>
                    </w:txbxContent>
                  </v:textbox>
                </v:shape>
              </w:pict>
            </w:r>
            <w:r>
              <w:rPr>
                <w:rFonts w:ascii="Times New Roman" w:hAnsi="Times New Roman" w:eastAsia="Times New Roman" w:cs="Times New Roman"/>
                <w:sz w:val="20"/>
                <w:szCs w:val="20"/>
                <w:spacing w:val="1"/>
                <w:position w:val="-10"/>
              </w:rPr>
              <w:t>1#                </w:t>
            </w:r>
            <w:r>
              <w:rPr>
                <w:rFonts w:ascii="Times New Roman" w:hAnsi="Times New Roman" w:eastAsia="Times New Roman" w:cs="Times New Roman"/>
                <w:sz w:val="20"/>
                <w:szCs w:val="20"/>
                <w:u w:val="single" w:color="auto"/>
                <w:spacing w:val="1"/>
                <w:position w:val="1"/>
              </w:rPr>
              <w:t xml:space="preserve">                     </w:t>
            </w:r>
            <w:r>
              <w:rPr>
                <w:rFonts w:ascii="Times New Roman" w:hAnsi="Times New Roman" w:eastAsia="Times New Roman" w:cs="Times New Roman"/>
                <w:sz w:val="20"/>
                <w:szCs w:val="20"/>
                <w:u w:val="single" w:color="auto"/>
                <w:position w:val="1"/>
              </w:rPr>
              <w:t xml:space="preserve">                      WHK349-</w:t>
            </w:r>
            <w:r>
              <w:rPr>
                <w:rFonts w:ascii="Times New Roman" w:hAnsi="Times New Roman" w:eastAsia="Times New Roman" w:cs="Times New Roman"/>
                <w:sz w:val="20"/>
                <w:szCs w:val="20"/>
                <w:u w:val="single" w:color="auto"/>
                <w:spacing w:val="-26"/>
                <w:position w:val="1"/>
              </w:rPr>
              <w:t xml:space="preserve"> </w:t>
            </w:r>
            <w:r>
              <w:rPr>
                <w:rFonts w:ascii="Times New Roman" w:hAnsi="Times New Roman" w:eastAsia="Times New Roman" w:cs="Times New Roman"/>
                <w:sz w:val="20"/>
                <w:szCs w:val="20"/>
                <w:u w:val="single" w:color="auto"/>
                <w:position w:val="1"/>
              </w:rPr>
              <w:t>1-</w:t>
            </w:r>
            <w:r>
              <w:rPr>
                <w:rFonts w:ascii="Times New Roman" w:hAnsi="Times New Roman" w:eastAsia="Times New Roman" w:cs="Times New Roman"/>
                <w:sz w:val="20"/>
                <w:szCs w:val="20"/>
                <w:u w:val="single" w:color="auto"/>
                <w:spacing w:val="-25"/>
                <w:position w:val="1"/>
              </w:rPr>
              <w:t xml:space="preserve"> </w:t>
            </w:r>
            <w:r>
              <w:rPr>
                <w:rFonts w:ascii="Times New Roman" w:hAnsi="Times New Roman" w:eastAsia="Times New Roman" w:cs="Times New Roman"/>
                <w:sz w:val="20"/>
                <w:szCs w:val="20"/>
                <w:u w:val="single" w:color="auto"/>
                <w:position w:val="1"/>
              </w:rPr>
              <w:t>1-3                         0.46                    </w:t>
            </w:r>
          </w:p>
          <w:p>
            <w:pPr>
              <w:ind w:left="3875"/>
              <w:spacing w:line="156" w:lineRule="auto"/>
              <w:tabs>
                <w:tab w:val="left" w:pos="4138"/>
              </w:tabs>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ab/>
            </w:r>
            <w:r>
              <w:rPr>
                <w:rFonts w:ascii="Times New Roman" w:hAnsi="Times New Roman" w:eastAsia="Times New Roman" w:cs="Times New Roman"/>
                <w:sz w:val="20"/>
                <w:szCs w:val="20"/>
                <w:u w:val="single" w:color="auto"/>
              </w:rPr>
              <w:t>WHK</w:t>
            </w:r>
            <w:r>
              <w:rPr>
                <w:rFonts w:ascii="Times New Roman" w:hAnsi="Times New Roman" w:eastAsia="Times New Roman" w:cs="Times New Roman"/>
                <w:sz w:val="20"/>
                <w:szCs w:val="20"/>
                <w:u w:val="single" w:color="auto"/>
                <w:spacing w:val="1"/>
              </w:rPr>
              <w:t>349-2-</w:t>
            </w:r>
            <w:r>
              <w:rPr>
                <w:rFonts w:ascii="Times New Roman" w:hAnsi="Times New Roman" w:eastAsia="Times New Roman" w:cs="Times New Roman"/>
                <w:sz w:val="20"/>
                <w:szCs w:val="20"/>
                <w:u w:val="single" w:color="auto"/>
                <w:spacing w:val="-17"/>
              </w:rPr>
              <w:t xml:space="preserve"> </w:t>
            </w:r>
            <w:r>
              <w:rPr>
                <w:rFonts w:ascii="Times New Roman" w:hAnsi="Times New Roman" w:eastAsia="Times New Roman" w:cs="Times New Roman"/>
                <w:sz w:val="20"/>
                <w:szCs w:val="20"/>
                <w:u w:val="single" w:color="auto"/>
                <w:spacing w:val="1"/>
              </w:rPr>
              <w:t>1-</w:t>
            </w:r>
            <w:r>
              <w:rPr>
                <w:rFonts w:ascii="Times New Roman" w:hAnsi="Times New Roman" w:eastAsia="Times New Roman" w:cs="Times New Roman"/>
                <w:sz w:val="20"/>
                <w:szCs w:val="20"/>
                <w:u w:val="single" w:color="auto"/>
                <w:spacing w:val="-26"/>
              </w:rPr>
              <w:t xml:space="preserve"> </w:t>
            </w:r>
            <w:r>
              <w:rPr>
                <w:rFonts w:ascii="Times New Roman" w:hAnsi="Times New Roman" w:eastAsia="Times New Roman" w:cs="Times New Roman"/>
                <w:sz w:val="20"/>
                <w:szCs w:val="20"/>
                <w:u w:val="single" w:color="auto"/>
                <w:spacing w:val="1"/>
              </w:rPr>
              <w:t>1</w:t>
            </w:r>
            <w:r>
              <w:rPr>
                <w:rFonts w:ascii="Times New Roman" w:hAnsi="Times New Roman" w:eastAsia="Times New Roman" w:cs="Times New Roman"/>
                <w:sz w:val="20"/>
                <w:szCs w:val="20"/>
                <w:u w:val="single" w:color="auto"/>
                <w:spacing w:val="2"/>
              </w:rPr>
              <w:t xml:space="preserve">                        </w:t>
            </w:r>
            <w:r>
              <w:rPr>
                <w:rFonts w:ascii="Times New Roman" w:hAnsi="Times New Roman" w:eastAsia="Times New Roman" w:cs="Times New Roman"/>
                <w:sz w:val="20"/>
                <w:szCs w:val="20"/>
                <w:u w:val="single" w:color="auto"/>
                <w:spacing w:val="1"/>
              </w:rPr>
              <w:t>0.47</w:t>
            </w:r>
            <w:r>
              <w:rPr>
                <w:rFonts w:ascii="Times New Roman" w:hAnsi="Times New Roman" w:eastAsia="Times New Roman" w:cs="Times New Roman"/>
                <w:sz w:val="20"/>
                <w:szCs w:val="20"/>
                <w:u w:val="single" w:color="auto"/>
              </w:rPr>
              <w:t xml:space="preserve">                    </w:t>
            </w:r>
          </w:p>
          <w:p>
            <w:pPr>
              <w:pStyle w:val="TableText"/>
              <w:ind w:left="2534"/>
              <w:spacing w:before="53" w:line="228" w:lineRule="auto"/>
              <w:rPr>
                <w:rFonts w:ascii="Times New Roman" w:hAnsi="Times New Roman" w:eastAsia="Times New Roman" w:cs="Times New Roman"/>
              </w:rPr>
            </w:pPr>
            <w:r>
              <w:rPr>
                <w:rFonts w:ascii="Times New Roman" w:hAnsi="Times New Roman" w:eastAsia="Times New Roman" w:cs="Times New Roman"/>
              </w:rPr>
              <w:t>4</w:t>
            </w:r>
            <w:r>
              <w:rPr>
                <w:rFonts w:ascii="Times New Roman" w:hAnsi="Times New Roman" w:eastAsia="Times New Roman" w:cs="Times New Roman"/>
                <w:spacing w:val="23"/>
              </w:rPr>
              <w:t xml:space="preserve"> </w:t>
            </w:r>
            <w:r>
              <w:rPr/>
              <w:t>月</w:t>
            </w:r>
            <w:r>
              <w:rPr>
                <w:spacing w:val="-45"/>
              </w:rPr>
              <w:t xml:space="preserve"> </w:t>
            </w:r>
            <w:r>
              <w:rPr>
                <w:rFonts w:ascii="Times New Roman" w:hAnsi="Times New Roman" w:eastAsia="Times New Roman" w:cs="Times New Roman"/>
              </w:rPr>
              <w:t>4</w:t>
            </w:r>
            <w:r>
              <w:rPr>
                <w:rFonts w:ascii="Times New Roman" w:hAnsi="Times New Roman" w:eastAsia="Times New Roman" w:cs="Times New Roman"/>
                <w:spacing w:val="48"/>
                <w:w w:val="101"/>
              </w:rPr>
              <w:t xml:space="preserve"> </w:t>
            </w:r>
            <w:r>
              <w:rPr/>
              <w:t>日</w:t>
            </w:r>
            <w:r>
              <w:rPr>
                <w:spacing w:val="11"/>
              </w:rPr>
              <w:t xml:space="preserve">     </w:t>
            </w:r>
            <w:r>
              <w:rPr>
                <w:rFonts w:ascii="Times New Roman" w:hAnsi="Times New Roman" w:eastAsia="Times New Roman" w:cs="Times New Roman"/>
                <w:u w:val="single" w:color="auto"/>
              </w:rPr>
              <w:t xml:space="preserve">     WHK349-2-</w:t>
            </w:r>
            <w:r>
              <w:rPr>
                <w:rFonts w:ascii="Times New Roman" w:hAnsi="Times New Roman" w:eastAsia="Times New Roman" w:cs="Times New Roman"/>
                <w:u w:val="single" w:color="auto"/>
                <w:spacing w:val="-23"/>
              </w:rPr>
              <w:t xml:space="preserve"> </w:t>
            </w:r>
            <w:r>
              <w:rPr>
                <w:rFonts w:ascii="Times New Roman" w:hAnsi="Times New Roman" w:eastAsia="Times New Roman" w:cs="Times New Roman"/>
                <w:u w:val="single" w:color="auto"/>
              </w:rPr>
              <w:t>1-2                         0.49                    </w:t>
            </w:r>
          </w:p>
          <w:p>
            <w:pPr>
              <w:ind w:left="4139"/>
              <w:spacing w:before="44"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WHK</w:t>
            </w:r>
            <w:r>
              <w:rPr>
                <w:rFonts w:ascii="Times New Roman" w:hAnsi="Times New Roman" w:eastAsia="Times New Roman" w:cs="Times New Roman"/>
                <w:sz w:val="20"/>
                <w:szCs w:val="20"/>
                <w:spacing w:val="3"/>
              </w:rPr>
              <w:t>349-2-</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3"/>
              </w:rPr>
              <w:t>1-3            </w:t>
            </w:r>
            <w:r>
              <w:rPr>
                <w:rFonts w:ascii="Times New Roman" w:hAnsi="Times New Roman" w:eastAsia="Times New Roman" w:cs="Times New Roman"/>
                <w:sz w:val="20"/>
                <w:szCs w:val="20"/>
                <w:spacing w:val="2"/>
              </w:rPr>
              <w:t xml:space="preserve">            0.47</w:t>
            </w:r>
          </w:p>
        </w:tc>
      </w:tr>
    </w:tbl>
    <w:p>
      <w:pPr>
        <w:pStyle w:val="BodyText"/>
        <w:rPr/>
      </w:pPr>
      <w:r/>
    </w:p>
    <w:p>
      <w:pPr>
        <w:sectPr>
          <w:footerReference w:type="default" r:id="rId35"/>
          <w:pgSz w:w="11907" w:h="16840"/>
          <w:pgMar w:top="1431" w:right="1449" w:bottom="1439" w:left="1448" w:header="0" w:footer="1177" w:gutter="0"/>
        </w:sectPr>
        <w:rPr/>
      </w:pPr>
    </w:p>
    <w:p>
      <w:pPr>
        <w:spacing w:before="28"/>
        <w:rPr/>
      </w:pPr>
      <w:r/>
    </w:p>
    <w:tbl>
      <w:tblPr>
        <w:tblStyle w:val="TableNormal"/>
        <w:tblW w:w="899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08"/>
        <w:gridCol w:w="8186"/>
      </w:tblGrid>
      <w:tr>
        <w:trPr>
          <w:trHeight w:val="823" w:hRule="atLeast"/>
        </w:trPr>
        <w:tc>
          <w:tcPr>
            <w:tcW w:w="808" w:type="dxa"/>
            <w:vAlign w:val="top"/>
            <w:vMerge w:val="restart"/>
            <w:tcBorders>
              <w:right w:val="single" w:color="000000" w:sz="2" w:space="0"/>
              <w:bottom w:val="nil"/>
            </w:tcBorders>
          </w:tcPr>
          <w:p>
            <w:pPr>
              <w:rPr>
                <w:rFonts w:ascii="Arial"/>
                <w:sz w:val="21"/>
              </w:rPr>
            </w:pPr>
            <w:r/>
          </w:p>
        </w:tc>
        <w:tc>
          <w:tcPr>
            <w:tcW w:w="8186" w:type="dxa"/>
            <w:vAlign w:val="top"/>
            <w:tcBorders>
              <w:left w:val="single" w:color="000000" w:sz="2" w:space="0"/>
              <w:bottom w:val="nil"/>
            </w:tcBorders>
          </w:tcPr>
          <w:p>
            <w:pPr>
              <w:ind w:left="4139"/>
              <w:spacing w:before="87" w:line="195" w:lineRule="auto"/>
              <w:rPr>
                <w:rFonts w:ascii="Times New Roman" w:hAnsi="Times New Roman" w:eastAsia="Times New Roman" w:cs="Times New Roman"/>
                <w:sz w:val="20"/>
                <w:szCs w:val="20"/>
              </w:rPr>
            </w:pPr>
            <w:r>
              <w:pict>
                <v:rect id="_x0000_s84" style="position:absolute;margin-left:-215.01pt;margin-top:1.69pt;mso-position-vertical-relative:top-margin-area;mso-position-horizontal-relative:right-margin-area;width:0.5pt;height:37.3pt;z-index:251763712;" fillcolor="#000000" filled="true" stroked="false"/>
              </w:pict>
            </w:r>
            <w:r>
              <w:pict>
                <v:rect id="_x0000_s86" style="position:absolute;margin-left:-310.51pt;margin-top:1.69pt;mso-position-vertical-relative:top-margin-area;mso-position-horizontal-relative:right-margin-area;width:0.5pt;height:37.3pt;z-index:251761664;" fillcolor="#000000" filled="true" stroked="false"/>
              </w:pict>
            </w:r>
            <w:r>
              <w:pict>
                <v:rect id="_x0000_s88" style="position:absolute;margin-left:-122.26pt;margin-top:1.69pt;mso-position-vertical-relative:top-margin-area;mso-position-horizontal-relative:right-margin-area;width:0.5pt;height:37.3pt;z-index:251762688;" fillcolor="#000000" filled="true" stroked="false"/>
              </w:pict>
            </w:r>
            <w:r>
              <w:pict>
                <v:shape id="_x0000_s90" style="position:absolute;margin-left:-283.073pt;margin-top:14.0734pt;mso-position-vertical-relative:top-margin-area;mso-position-horizontal-relative:right-margin-area;width:41.25pt;height:14.35pt;z-index:251764736;" filled="false" stroked="false" type="#_x0000_t202">
                  <v:fill on="false"/>
                  <v:stroke on="false"/>
                  <v:path/>
                  <v:imagedata o:title=""/>
                  <o:lock v:ext="edit" aspectratio="false"/>
                  <v:textbox inset="0mm,0mm,0mm,0mm">
                    <w:txbxContent>
                      <w:p>
                        <w:pPr>
                          <w:pStyle w:val="TableText"/>
                          <w:spacing w:before="19" w:line="228" w:lineRule="auto"/>
                          <w:jc w:val="right"/>
                          <w:rPr/>
                        </w:pPr>
                        <w:r>
                          <w:rPr>
                            <w:rFonts w:ascii="Times New Roman" w:hAnsi="Times New Roman" w:eastAsia="Times New Roman" w:cs="Times New Roman"/>
                            <w:spacing w:val="-8"/>
                          </w:rPr>
                          <w:t>4</w:t>
                        </w:r>
                        <w:r>
                          <w:rPr>
                            <w:rFonts w:ascii="Times New Roman" w:hAnsi="Times New Roman" w:eastAsia="Times New Roman" w:cs="Times New Roman"/>
                            <w:spacing w:val="18"/>
                          </w:rPr>
                          <w:t xml:space="preserve"> </w:t>
                        </w:r>
                        <w:r>
                          <w:rPr>
                            <w:spacing w:val="-8"/>
                          </w:rPr>
                          <w:t>月</w:t>
                        </w:r>
                        <w:r>
                          <w:rPr>
                            <w:spacing w:val="-37"/>
                          </w:rPr>
                          <w:t xml:space="preserve"> </w:t>
                        </w:r>
                        <w:r>
                          <w:rPr>
                            <w:rFonts w:ascii="Times New Roman" w:hAnsi="Times New Roman" w:eastAsia="Times New Roman" w:cs="Times New Roman"/>
                            <w:spacing w:val="-8"/>
                          </w:rPr>
                          <w:t>5  </w:t>
                        </w:r>
                        <w:r>
                          <w:rPr>
                            <w:spacing w:val="-8"/>
                          </w:rPr>
                          <w:t>日</w:t>
                        </w:r>
                      </w:p>
                    </w:txbxContent>
                  </v:textbox>
                </v:shape>
              </w:pict>
            </w:r>
            <w:r>
              <w:rPr>
                <w:rFonts w:ascii="Times New Roman" w:hAnsi="Times New Roman" w:eastAsia="Times New Roman" w:cs="Times New Roman"/>
                <w:sz w:val="20"/>
                <w:szCs w:val="20"/>
              </w:rPr>
              <w:t>WHK</w:t>
            </w:r>
            <w:r>
              <w:rPr>
                <w:rFonts w:ascii="Times New Roman" w:hAnsi="Times New Roman" w:eastAsia="Times New Roman" w:cs="Times New Roman"/>
                <w:sz w:val="20"/>
                <w:szCs w:val="20"/>
                <w:spacing w:val="1"/>
              </w:rPr>
              <w:t>349-3-</w:t>
            </w:r>
            <w:r>
              <w:rPr>
                <w:rFonts w:ascii="Times New Roman" w:hAnsi="Times New Roman" w:eastAsia="Times New Roman" w:cs="Times New Roman"/>
                <w:sz w:val="20"/>
                <w:szCs w:val="20"/>
                <w:spacing w:val="-18"/>
              </w:rPr>
              <w:t xml:space="preserve"> </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1"/>
              </w:rPr>
              <w:t>1</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1"/>
              </w:rPr>
              <w:t>0.48</w:t>
            </w:r>
          </w:p>
          <w:p>
            <w:pPr>
              <w:ind w:firstLine="3875"/>
              <w:spacing w:before="1" w:line="262" w:lineRule="exact"/>
              <w:rPr/>
            </w:pPr>
            <w:r>
              <w:rPr>
                <w:position w:val="-5"/>
              </w:rPr>
              <w:pict>
                <v:group id="_x0000_s92" style="mso-position-vertical-relative:line;mso-position-horizontal-relative:char;width:209.8pt;height:13.1pt;" filled="false" stroked="false" coordsize="4196,262" coordorigin="0,0">
                  <v:shape id="_x0000_s94" style="position:absolute;left:0;top:0;width:4196;height:262;" filled="false" strokecolor="#000000" strokeweight="0.48pt" coordsize="4196,262" coordorigin="0,0" path="m0,4l4195,4m0,256l4195,256e">
                    <v:stroke joinstyle="bevel" miterlimit="2"/>
                  </v:shape>
                  <v:shape id="_x0000_s96" style="position:absolute;left:-20;top:-20;width:4236;height:302;" filled="false" stroked="false" type="#_x0000_t202">
                    <v:fill on="false"/>
                    <v:stroke on="false"/>
                    <v:path/>
                    <v:imagedata o:title=""/>
                    <o:lock v:ext="edit" aspectratio="false"/>
                    <v:textbox inset="0mm,0mm,0mm,0mm">
                      <w:txbxContent>
                        <w:p>
                          <w:pPr>
                            <w:ind w:left="283"/>
                            <w:spacing w:before="8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WHK</w:t>
                          </w:r>
                          <w:r>
                            <w:rPr>
                              <w:rFonts w:ascii="Times New Roman" w:hAnsi="Times New Roman" w:eastAsia="Times New Roman" w:cs="Times New Roman"/>
                              <w:sz w:val="20"/>
                              <w:szCs w:val="20"/>
                              <w:spacing w:val="3"/>
                            </w:rPr>
                            <w:t>349-3-</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3"/>
                            </w:rPr>
                            <w:t>1-2            </w:t>
                          </w:r>
                          <w:r>
                            <w:rPr>
                              <w:rFonts w:ascii="Times New Roman" w:hAnsi="Times New Roman" w:eastAsia="Times New Roman" w:cs="Times New Roman"/>
                              <w:sz w:val="20"/>
                              <w:szCs w:val="20"/>
                              <w:spacing w:val="2"/>
                            </w:rPr>
                            <w:t xml:space="preserve">            0.49</w:t>
                          </w:r>
                        </w:p>
                      </w:txbxContent>
                    </v:textbox>
                  </v:shape>
                </v:group>
              </w:pict>
            </w:r>
          </w:p>
          <w:p>
            <w:pPr>
              <w:ind w:left="4139"/>
              <w:spacing w:before="5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WHK</w:t>
            </w:r>
            <w:r>
              <w:rPr>
                <w:rFonts w:ascii="Times New Roman" w:hAnsi="Times New Roman" w:eastAsia="Times New Roman" w:cs="Times New Roman"/>
                <w:sz w:val="20"/>
                <w:szCs w:val="20"/>
                <w:spacing w:val="3"/>
              </w:rPr>
              <w:t>349-3-</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spacing w:val="3"/>
              </w:rPr>
              <w:t>1-3            </w:t>
            </w:r>
            <w:r>
              <w:rPr>
                <w:rFonts w:ascii="Times New Roman" w:hAnsi="Times New Roman" w:eastAsia="Times New Roman" w:cs="Times New Roman"/>
                <w:sz w:val="20"/>
                <w:szCs w:val="20"/>
                <w:spacing w:val="2"/>
              </w:rPr>
              <w:t xml:space="preserve">            0.43</w:t>
            </w:r>
          </w:p>
          <w:p>
            <w:pPr>
              <w:ind w:firstLine="100"/>
              <w:spacing w:before="2" w:line="29" w:lineRule="exact"/>
              <w:rPr/>
            </w:pPr>
            <w:r>
              <w:rPr/>
              <w:pict>
                <v:shape id="_x0000_s98" style="mso-position-vertical-relative:line;mso-position-horizontal-relative:char;width:398.6pt;height:1.45pt;" filled="false" strokecolor="#000000" strokeweight="1.44pt" coordsize="7972,29" coordorigin="0,0" path="m0,14l7971,14e">
                  <v:stroke joinstyle="bevel" miterlimit="2"/>
                </v:shape>
              </w:pict>
            </w:r>
          </w:p>
        </w:tc>
      </w:tr>
      <w:tr>
        <w:trPr>
          <w:trHeight w:val="11247" w:hRule="atLeast"/>
        </w:trPr>
        <w:tc>
          <w:tcPr>
            <w:tcW w:w="808" w:type="dxa"/>
            <w:vAlign w:val="top"/>
            <w:vMerge w:val="continue"/>
            <w:tcBorders>
              <w:right w:val="single" w:color="000000" w:sz="2" w:space="0"/>
              <w:top w:val="nil"/>
            </w:tcBorders>
          </w:tcPr>
          <w:p>
            <w:pPr>
              <w:rPr>
                <w:rFonts w:ascii="Arial"/>
                <w:sz w:val="21"/>
              </w:rPr>
            </w:pPr>
            <w:r/>
          </w:p>
        </w:tc>
        <w:tc>
          <w:tcPr>
            <w:tcW w:w="8186" w:type="dxa"/>
            <w:vAlign w:val="top"/>
            <w:tcBorders>
              <w:left w:val="single" w:color="000000" w:sz="2" w:space="0"/>
              <w:top w:val="nil"/>
            </w:tcBorders>
          </w:tcPr>
          <w:p>
            <w:pPr>
              <w:pStyle w:val="TableText"/>
              <w:ind w:left="2504"/>
              <w:spacing w:before="18" w:line="222" w:lineRule="auto"/>
              <w:rPr/>
            </w:pPr>
            <w:r>
              <w:rPr>
                <w14:textOutline w14:w="3795" w14:cap="sq" w14:cmpd="sng">
                  <w14:solidFill>
                    <w14:srgbClr w14:val="000000"/>
                  </w14:solidFill>
                  <w14:prstDash w14:val="solid"/>
                  <w14:bevel/>
                </w14:textOutline>
                <w:spacing w:val="7"/>
              </w:rPr>
              <w:t>表</w:t>
            </w:r>
            <w:r>
              <w:rPr>
                <w:spacing w:val="-26"/>
              </w:rPr>
              <w:t xml:space="preserve"> </w:t>
            </w:r>
            <w:r>
              <w:rPr>
                <w:rFonts w:ascii="Times New Roman" w:hAnsi="Times New Roman" w:eastAsia="Times New Roman" w:cs="Times New Roman"/>
                <w:b/>
                <w:bCs/>
                <w:spacing w:val="7"/>
              </w:rPr>
              <w:t>3-3  </w:t>
            </w:r>
            <w:r>
              <w:rPr>
                <w14:textOutline w14:w="3795" w14:cap="sq" w14:cmpd="sng">
                  <w14:solidFill>
                    <w14:srgbClr w14:val="000000"/>
                  </w14:solidFill>
                  <w14:prstDash w14:val="solid"/>
                  <w14:bevel/>
                </w14:textOutline>
                <w:spacing w:val="7"/>
              </w:rPr>
              <w:t>大气环境质量现状监测结果</w:t>
            </w:r>
          </w:p>
          <w:tbl>
            <w:tblPr>
              <w:tblStyle w:val="TableNormal"/>
              <w:tblW w:w="7971"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70"/>
              <w:gridCol w:w="1910"/>
              <w:gridCol w:w="1855"/>
              <w:gridCol w:w="2336"/>
            </w:tblGrid>
            <w:tr>
              <w:trPr>
                <w:trHeight w:val="515" w:hRule="atLeast"/>
              </w:trPr>
              <w:tc>
                <w:tcPr>
                  <w:tcW w:w="1870" w:type="dxa"/>
                  <w:vAlign w:val="top"/>
                  <w:vMerge w:val="restart"/>
                  <w:tcBorders>
                    <w:top w:val="single" w:color="000000" w:sz="10" w:space="0"/>
                    <w:left w:val="nil"/>
                    <w:bottom w:val="nil"/>
                  </w:tcBorders>
                </w:tcPr>
                <w:p>
                  <w:pPr>
                    <w:pStyle w:val="TableText"/>
                    <w:ind w:left="520"/>
                    <w:spacing w:before="295" w:line="227" w:lineRule="auto"/>
                    <w:rPr/>
                  </w:pPr>
                  <w:r>
                    <w:rPr>
                      <w14:textOutline w14:w="3795" w14:cap="sq" w14:cmpd="sng">
                        <w14:solidFill>
                          <w14:srgbClr w14:val="000000"/>
                        </w14:solidFill>
                        <w14:prstDash w14:val="solid"/>
                        <w14:bevel/>
                      </w14:textOutline>
                      <w:spacing w:val="8"/>
                    </w:rPr>
                    <w:t>采样点位</w:t>
                  </w:r>
                </w:p>
              </w:tc>
              <w:tc>
                <w:tcPr>
                  <w:tcW w:w="1910" w:type="dxa"/>
                  <w:vAlign w:val="top"/>
                  <w:vMerge w:val="restart"/>
                  <w:tcBorders>
                    <w:top w:val="single" w:color="000000" w:sz="10" w:space="0"/>
                    <w:bottom w:val="nil"/>
                  </w:tcBorders>
                </w:tcPr>
                <w:p>
                  <w:pPr>
                    <w:pStyle w:val="TableText"/>
                    <w:ind w:left="536"/>
                    <w:spacing w:before="295" w:line="227" w:lineRule="auto"/>
                    <w:rPr/>
                  </w:pPr>
                  <w:r>
                    <w:rPr>
                      <w14:textOutline w14:w="3795" w14:cap="sq" w14:cmpd="sng">
                        <w14:solidFill>
                          <w14:srgbClr w14:val="000000"/>
                        </w14:solidFill>
                        <w14:prstDash w14:val="solid"/>
                        <w14:bevel/>
                      </w14:textOutline>
                      <w:spacing w:val="8"/>
                    </w:rPr>
                    <w:t>采样日期</w:t>
                  </w:r>
                </w:p>
              </w:tc>
              <w:tc>
                <w:tcPr>
                  <w:tcW w:w="1855" w:type="dxa"/>
                  <w:vAlign w:val="top"/>
                  <w:vMerge w:val="restart"/>
                  <w:tcBorders>
                    <w:top w:val="single" w:color="000000" w:sz="10" w:space="0"/>
                    <w:bottom w:val="nil"/>
                  </w:tcBorders>
                </w:tcPr>
                <w:p>
                  <w:pPr>
                    <w:pStyle w:val="TableText"/>
                    <w:ind w:left="510"/>
                    <w:spacing w:before="295" w:line="228" w:lineRule="auto"/>
                    <w:rPr/>
                  </w:pPr>
                  <w:r>
                    <w:rPr>
                      <w14:textOutline w14:w="3795" w14:cap="sq" w14:cmpd="sng">
                        <w14:solidFill>
                          <w14:srgbClr w14:val="000000"/>
                        </w14:solidFill>
                        <w14:prstDash w14:val="solid"/>
                        <w14:bevel/>
                      </w14:textOutline>
                      <w:spacing w:val="8"/>
                    </w:rPr>
                    <w:t>样品编号</w:t>
                  </w:r>
                </w:p>
              </w:tc>
              <w:tc>
                <w:tcPr>
                  <w:tcW w:w="2336" w:type="dxa"/>
                  <w:vAlign w:val="top"/>
                  <w:tcBorders>
                    <w:top w:val="single" w:color="000000" w:sz="10" w:space="0"/>
                    <w:right w:val="nil"/>
                  </w:tcBorders>
                </w:tcPr>
                <w:p>
                  <w:pPr>
                    <w:pStyle w:val="TableText"/>
                    <w:ind w:left="113"/>
                    <w:spacing w:before="34" w:line="228" w:lineRule="auto"/>
                    <w:rPr/>
                  </w:pPr>
                  <w:r>
                    <w:rPr>
                      <w14:textOutline w14:w="3795" w14:cap="sq" w14:cmpd="sng">
                        <w14:solidFill>
                          <w14:srgbClr w14:val="000000"/>
                        </w14:solidFill>
                        <w14:prstDash w14:val="solid"/>
                        <w14:bevel/>
                      </w14:textOutline>
                      <w:spacing w:val="8"/>
                    </w:rPr>
                    <w:t>检测项目及结果</w:t>
                  </w:r>
                  <w:r>
                    <w:rPr>
                      <w:spacing w:val="8"/>
                    </w:rPr>
                    <w:t xml:space="preserve">  </w:t>
                  </w:r>
                  <w:r>
                    <w:rPr>
                      <w14:textOutline w14:w="3795" w14:cap="sq" w14:cmpd="sng">
                        <w14:solidFill>
                          <w14:srgbClr w14:val="000000"/>
                        </w14:solidFill>
                        <w14:prstDash w14:val="solid"/>
                        <w14:bevel/>
                      </w14:textOutline>
                      <w:spacing w:val="8"/>
                    </w:rPr>
                    <w:t>单位</w:t>
                  </w:r>
                </w:p>
                <w:p>
                  <w:pPr>
                    <w:ind w:left="883"/>
                    <w:spacing w:before="28" w:line="204" w:lineRule="auto"/>
                    <w:rPr>
                      <w:rFonts w:ascii="Times New Roman" w:hAnsi="Times New Roman" w:eastAsia="Times New Roman" w:cs="Times New Roman"/>
                      <w:sz w:val="13"/>
                      <w:szCs w:val="13"/>
                    </w:rPr>
                  </w:pPr>
                  <w:r>
                    <w:rPr>
                      <w:rFonts w:ascii="Times New Roman" w:hAnsi="Times New Roman" w:eastAsia="Times New Roman" w:cs="Times New Roman"/>
                      <w:sz w:val="20"/>
                      <w:szCs w:val="20"/>
                      <w:b/>
                      <w:bCs/>
                    </w:rPr>
                    <w:t>mg</w:t>
                  </w:r>
                  <w:r>
                    <w:rPr>
                      <w:rFonts w:ascii="Times New Roman" w:hAnsi="Times New Roman" w:eastAsia="Times New Roman" w:cs="Times New Roman"/>
                      <w:sz w:val="20"/>
                      <w:szCs w:val="20"/>
                      <w:b/>
                      <w:bCs/>
                      <w:spacing w:val="6"/>
                    </w:rPr>
                    <w:t>/m</w:t>
                  </w:r>
                  <w:r>
                    <w:rPr>
                      <w:rFonts w:ascii="Times New Roman" w:hAnsi="Times New Roman" w:eastAsia="Times New Roman" w:cs="Times New Roman"/>
                      <w:sz w:val="13"/>
                      <w:szCs w:val="13"/>
                      <w:b/>
                      <w:bCs/>
                      <w:spacing w:val="6"/>
                      <w:position w:val="5"/>
                    </w:rPr>
                    <w:t>3</w:t>
                  </w:r>
                </w:p>
              </w:tc>
            </w:tr>
            <w:tr>
              <w:trPr>
                <w:trHeight w:val="273" w:hRule="atLeast"/>
              </w:trPr>
              <w:tc>
                <w:tcPr>
                  <w:tcW w:w="1870" w:type="dxa"/>
                  <w:vAlign w:val="top"/>
                  <w:vMerge w:val="continue"/>
                  <w:tcBorders>
                    <w:top w:val="nil"/>
                    <w:left w:val="nil"/>
                  </w:tcBorders>
                </w:tcPr>
                <w:p>
                  <w:pPr>
                    <w:rPr>
                      <w:rFonts w:ascii="Arial"/>
                      <w:sz w:val="21"/>
                    </w:rPr>
                  </w:pPr>
                  <w:r/>
                </w:p>
              </w:tc>
              <w:tc>
                <w:tcPr>
                  <w:tcW w:w="1910" w:type="dxa"/>
                  <w:vAlign w:val="top"/>
                  <w:vMerge w:val="continue"/>
                  <w:tcBorders>
                    <w:top w:val="nil"/>
                  </w:tcBorders>
                </w:tcPr>
                <w:p>
                  <w:pPr>
                    <w:rPr>
                      <w:rFonts w:ascii="Arial"/>
                      <w:sz w:val="21"/>
                    </w:rPr>
                  </w:pPr>
                  <w:r/>
                </w:p>
              </w:tc>
              <w:tc>
                <w:tcPr>
                  <w:tcW w:w="1855" w:type="dxa"/>
                  <w:vAlign w:val="top"/>
                  <w:vMerge w:val="continue"/>
                  <w:tcBorders>
                    <w:top w:val="nil"/>
                  </w:tcBorders>
                </w:tcPr>
                <w:p>
                  <w:pPr>
                    <w:rPr>
                      <w:rFonts w:ascii="Arial"/>
                      <w:sz w:val="21"/>
                    </w:rPr>
                  </w:pPr>
                  <w:r/>
                </w:p>
              </w:tc>
              <w:tc>
                <w:tcPr>
                  <w:tcW w:w="2336" w:type="dxa"/>
                  <w:vAlign w:val="top"/>
                  <w:tcBorders>
                    <w:right w:val="nil"/>
                  </w:tcBorders>
                </w:tcPr>
                <w:p>
                  <w:pPr>
                    <w:pStyle w:val="TableText"/>
                    <w:ind w:left="856"/>
                    <w:spacing w:before="39" w:line="206" w:lineRule="auto"/>
                    <w:rPr/>
                  </w:pPr>
                  <w:r>
                    <w:rPr>
                      <w14:textOutline w14:w="3795" w14:cap="sq" w14:cmpd="sng">
                        <w14:solidFill>
                          <w14:srgbClr w14:val="000000"/>
                        </w14:solidFill>
                        <w14:prstDash w14:val="solid"/>
                        <w14:bevel/>
                      </w14:textOutline>
                      <w:spacing w:val="8"/>
                    </w:rPr>
                    <w:t>颗粒物</w:t>
                  </w:r>
                </w:p>
              </w:tc>
            </w:tr>
            <w:tr>
              <w:trPr>
                <w:trHeight w:val="273" w:hRule="atLeast"/>
              </w:trPr>
              <w:tc>
                <w:tcPr>
                  <w:tcW w:w="1870" w:type="dxa"/>
                  <w:vAlign w:val="top"/>
                  <w:vMerge w:val="restart"/>
                  <w:tcBorders>
                    <w:bottom w:val="nil"/>
                    <w:left w:val="nil"/>
                  </w:tcBorders>
                </w:tcPr>
                <w:p>
                  <w:pPr>
                    <w:spacing w:line="302" w:lineRule="auto"/>
                    <w:rPr>
                      <w:rFonts w:ascii="Arial"/>
                      <w:sz w:val="21"/>
                    </w:rPr>
                  </w:pPr>
                  <w:r/>
                </w:p>
                <w:p>
                  <w:pPr>
                    <w:ind w:left="85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p>
              </w:tc>
              <w:tc>
                <w:tcPr>
                  <w:tcW w:w="1910" w:type="dxa"/>
                  <w:vAlign w:val="top"/>
                </w:tcPr>
                <w:p>
                  <w:pPr>
                    <w:pStyle w:val="TableText"/>
                    <w:ind w:left="561"/>
                    <w:spacing w:before="43" w:line="203" w:lineRule="auto"/>
                    <w:rPr/>
                  </w:pPr>
                  <w:r>
                    <w:rPr>
                      <w:rFonts w:ascii="Times New Roman" w:hAnsi="Times New Roman" w:eastAsia="Times New Roman" w:cs="Times New Roman"/>
                      <w:spacing w:val="-2"/>
                    </w:rPr>
                    <w:t>4</w:t>
                  </w:r>
                  <w:r>
                    <w:rPr>
                      <w:rFonts w:ascii="Times New Roman" w:hAnsi="Times New Roman" w:eastAsia="Times New Roman" w:cs="Times New Roman"/>
                      <w:spacing w:val="17"/>
                    </w:rPr>
                    <w:t xml:space="preserve"> </w:t>
                  </w:r>
                  <w:r>
                    <w:rPr>
                      <w:spacing w:val="-2"/>
                    </w:rPr>
                    <w:t>月</w:t>
                  </w:r>
                  <w:r>
                    <w:rPr>
                      <w:spacing w:val="-39"/>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48"/>
                    </w:rPr>
                    <w:t xml:space="preserve"> </w:t>
                  </w:r>
                  <w:r>
                    <w:rPr>
                      <w:spacing w:val="-2"/>
                    </w:rPr>
                    <w:t>日</w:t>
                  </w:r>
                </w:p>
              </w:tc>
              <w:tc>
                <w:tcPr>
                  <w:tcW w:w="1855" w:type="dxa"/>
                  <w:vAlign w:val="top"/>
                </w:tcPr>
                <w:p>
                  <w:pPr>
                    <w:ind w:left="256"/>
                    <w:spacing w:before="7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WHK349-</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z w:val="20"/>
                      <w:szCs w:val="20"/>
                      <w:spacing w:val="-26"/>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2336" w:type="dxa"/>
                  <w:vAlign w:val="top"/>
                  <w:tcBorders>
                    <w:right w:val="nil"/>
                  </w:tcBorders>
                </w:tcPr>
                <w:p>
                  <w:pPr>
                    <w:ind w:left="935"/>
                    <w:spacing w:before="7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0.098</w:t>
                  </w:r>
                </w:p>
              </w:tc>
            </w:tr>
            <w:tr>
              <w:trPr>
                <w:trHeight w:val="274" w:hRule="atLeast"/>
              </w:trPr>
              <w:tc>
                <w:tcPr>
                  <w:tcW w:w="1870" w:type="dxa"/>
                  <w:vAlign w:val="top"/>
                  <w:vMerge w:val="continue"/>
                  <w:tcBorders>
                    <w:bottom w:val="nil"/>
                    <w:left w:val="nil"/>
                    <w:top w:val="nil"/>
                  </w:tcBorders>
                </w:tcPr>
                <w:p>
                  <w:pPr>
                    <w:rPr>
                      <w:rFonts w:ascii="Arial"/>
                      <w:sz w:val="21"/>
                    </w:rPr>
                  </w:pPr>
                  <w:r/>
                </w:p>
              </w:tc>
              <w:tc>
                <w:tcPr>
                  <w:tcW w:w="1910" w:type="dxa"/>
                  <w:vAlign w:val="top"/>
                </w:tcPr>
                <w:p>
                  <w:pPr>
                    <w:pStyle w:val="TableText"/>
                    <w:ind w:left="561"/>
                    <w:spacing w:before="48" w:line="199" w:lineRule="auto"/>
                    <w:rPr/>
                  </w:pPr>
                  <w:r>
                    <w:rPr>
                      <w:rFonts w:ascii="Times New Roman" w:hAnsi="Times New Roman" w:eastAsia="Times New Roman" w:cs="Times New Roman"/>
                      <w:spacing w:val="-1"/>
                    </w:rPr>
                    <w:t>4</w:t>
                  </w:r>
                  <w:r>
                    <w:rPr>
                      <w:rFonts w:ascii="Times New Roman" w:hAnsi="Times New Roman" w:eastAsia="Times New Roman" w:cs="Times New Roman"/>
                      <w:spacing w:val="18"/>
                    </w:rPr>
                    <w:t xml:space="preserve"> </w:t>
                  </w:r>
                  <w:r>
                    <w:rPr>
                      <w:spacing w:val="-1"/>
                    </w:rPr>
                    <w:t>月</w:t>
                  </w:r>
                  <w:r>
                    <w:rPr>
                      <w:spacing w:val="-44"/>
                    </w:rPr>
                    <w:t xml:space="preserve"> </w:t>
                  </w:r>
                  <w:r>
                    <w:rPr>
                      <w:rFonts w:ascii="Times New Roman" w:hAnsi="Times New Roman" w:eastAsia="Times New Roman" w:cs="Times New Roman"/>
                      <w:spacing w:val="-1"/>
                    </w:rPr>
                    <w:t>4</w:t>
                  </w:r>
                  <w:r>
                    <w:rPr>
                      <w:rFonts w:ascii="Times New Roman" w:hAnsi="Times New Roman" w:eastAsia="Times New Roman" w:cs="Times New Roman"/>
                      <w:spacing w:val="48"/>
                    </w:rPr>
                    <w:t xml:space="preserve"> </w:t>
                  </w:r>
                  <w:r>
                    <w:rPr>
                      <w:spacing w:val="-1"/>
                    </w:rPr>
                    <w:t>日</w:t>
                  </w:r>
                </w:p>
              </w:tc>
              <w:tc>
                <w:tcPr>
                  <w:tcW w:w="1855" w:type="dxa"/>
                  <w:vAlign w:val="top"/>
                </w:tcPr>
                <w:p>
                  <w:pPr>
                    <w:ind w:left="256"/>
                    <w:spacing w:before="83"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WHK</w:t>
                  </w:r>
                  <w:r>
                    <w:rPr>
                      <w:rFonts w:ascii="Times New Roman" w:hAnsi="Times New Roman" w:eastAsia="Times New Roman" w:cs="Times New Roman"/>
                      <w:sz w:val="20"/>
                      <w:szCs w:val="20"/>
                      <w:spacing w:val="3"/>
                    </w:rPr>
                    <w:t>349-2-</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w:t>
                  </w:r>
                </w:p>
              </w:tc>
              <w:tc>
                <w:tcPr>
                  <w:tcW w:w="2336" w:type="dxa"/>
                  <w:vAlign w:val="top"/>
                  <w:tcBorders>
                    <w:right w:val="nil"/>
                  </w:tcBorders>
                </w:tcPr>
                <w:p>
                  <w:pPr>
                    <w:ind w:left="935"/>
                    <w:spacing w:before="83"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0.095</w:t>
                  </w:r>
                </w:p>
              </w:tc>
            </w:tr>
            <w:tr>
              <w:trPr>
                <w:trHeight w:val="296" w:hRule="atLeast"/>
              </w:trPr>
              <w:tc>
                <w:tcPr>
                  <w:tcW w:w="1870" w:type="dxa"/>
                  <w:vAlign w:val="top"/>
                  <w:vMerge w:val="continue"/>
                  <w:tcBorders>
                    <w:bottom w:val="single" w:color="000000" w:sz="10" w:space="0"/>
                    <w:left w:val="nil"/>
                    <w:top w:val="nil"/>
                  </w:tcBorders>
                </w:tcPr>
                <w:p>
                  <w:pPr>
                    <w:rPr>
                      <w:rFonts w:ascii="Arial"/>
                      <w:sz w:val="21"/>
                    </w:rPr>
                  </w:pPr>
                  <w:r/>
                </w:p>
              </w:tc>
              <w:tc>
                <w:tcPr>
                  <w:tcW w:w="1910" w:type="dxa"/>
                  <w:vAlign w:val="top"/>
                  <w:tcBorders>
                    <w:bottom w:val="single" w:color="000000" w:sz="10" w:space="0"/>
                  </w:tcBorders>
                </w:tcPr>
                <w:p>
                  <w:pPr>
                    <w:pStyle w:val="TableText"/>
                    <w:ind w:left="561"/>
                    <w:spacing w:before="51" w:line="216" w:lineRule="auto"/>
                    <w:rPr/>
                  </w:pPr>
                  <w:r>
                    <w:rPr>
                      <w:rFonts w:ascii="Times New Roman" w:hAnsi="Times New Roman" w:eastAsia="Times New Roman" w:cs="Times New Roman"/>
                      <w:spacing w:val="-3"/>
                    </w:rPr>
                    <w:t>4</w:t>
                  </w:r>
                  <w:r>
                    <w:rPr>
                      <w:rFonts w:ascii="Times New Roman" w:hAnsi="Times New Roman" w:eastAsia="Times New Roman" w:cs="Times New Roman"/>
                      <w:spacing w:val="19"/>
                      <w:w w:val="101"/>
                    </w:rPr>
                    <w:t xml:space="preserve"> </w:t>
                  </w:r>
                  <w:r>
                    <w:rPr>
                      <w:spacing w:val="-3"/>
                    </w:rPr>
                    <w:t>月</w:t>
                  </w:r>
                  <w:r>
                    <w:rPr>
                      <w:spacing w:val="-38"/>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48"/>
                      <w:w w:val="101"/>
                    </w:rPr>
                    <w:t xml:space="preserve"> </w:t>
                  </w:r>
                  <w:r>
                    <w:rPr>
                      <w:spacing w:val="-3"/>
                    </w:rPr>
                    <w:t>日</w:t>
                  </w:r>
                </w:p>
              </w:tc>
              <w:tc>
                <w:tcPr>
                  <w:tcW w:w="1855" w:type="dxa"/>
                  <w:vAlign w:val="top"/>
                  <w:tcBorders>
                    <w:bottom w:val="single" w:color="000000" w:sz="10" w:space="0"/>
                  </w:tcBorders>
                </w:tcPr>
                <w:p>
                  <w:pPr>
                    <w:ind w:left="256"/>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WHK</w:t>
                  </w:r>
                  <w:r>
                    <w:rPr>
                      <w:rFonts w:ascii="Times New Roman" w:hAnsi="Times New Roman" w:eastAsia="Times New Roman" w:cs="Times New Roman"/>
                      <w:sz w:val="20"/>
                      <w:szCs w:val="20"/>
                      <w:spacing w:val="3"/>
                    </w:rPr>
                    <w:t>349-3-</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spacing w:val="3"/>
                    </w:rPr>
                    <w:t>1-</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3"/>
                    </w:rPr>
                    <w:t>1</w:t>
                  </w:r>
                </w:p>
              </w:tc>
              <w:tc>
                <w:tcPr>
                  <w:tcW w:w="2336" w:type="dxa"/>
                  <w:vAlign w:val="top"/>
                  <w:tcBorders>
                    <w:bottom w:val="single" w:color="000000" w:sz="10" w:space="0"/>
                    <w:right w:val="nil"/>
                  </w:tcBorders>
                </w:tcPr>
                <w:p>
                  <w:pPr>
                    <w:ind w:left="935"/>
                    <w:spacing w:before="8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0.094</w:t>
                  </w:r>
                </w:p>
              </w:tc>
            </w:tr>
          </w:tbl>
          <w:p>
            <w:pPr>
              <w:pStyle w:val="TableText"/>
              <w:ind w:left="108" w:right="24" w:firstLine="507"/>
              <w:spacing w:before="29" w:line="378" w:lineRule="auto"/>
              <w:jc w:val="both"/>
              <w:rPr/>
            </w:pPr>
            <w:r>
              <w:rPr>
                <w:spacing w:val="9"/>
              </w:rPr>
              <w:t>监测结果表明，非甲烷总烃小时平均浓度值符合《大气污染物综合排放标准详解》</w:t>
            </w:r>
            <w:r>
              <w:rPr>
                <w:spacing w:val="11"/>
              </w:rPr>
              <w:t xml:space="preserve"> </w:t>
            </w:r>
            <w:r>
              <w:rPr>
                <w:spacing w:val="8"/>
              </w:rPr>
              <w:t>环境浓度限值</w:t>
            </w:r>
            <w:r>
              <w:rPr>
                <w:spacing w:val="-43"/>
              </w:rPr>
              <w:t xml:space="preserve"> </w:t>
            </w:r>
            <w:r>
              <w:rPr>
                <w:rFonts w:ascii="Times New Roman" w:hAnsi="Times New Roman" w:eastAsia="Times New Roman" w:cs="Times New Roman"/>
                <w:spacing w:val="8"/>
              </w:rPr>
              <w:t>2.0</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r>
              <w:rPr>
                <w:rFonts w:ascii="Times New Roman" w:hAnsi="Times New Roman" w:eastAsia="Times New Roman" w:cs="Times New Roman"/>
                <w:sz w:val="13"/>
                <w:szCs w:val="13"/>
                <w:spacing w:val="-5"/>
                <w:position w:val="6"/>
              </w:rPr>
              <w:t xml:space="preserve"> </w:t>
            </w:r>
            <w:r>
              <w:rPr>
                <w:spacing w:val="8"/>
              </w:rPr>
              <w:t>。颗粒物符合《环境空气质量标准》（</w:t>
            </w:r>
            <w:r>
              <w:rPr>
                <w:rFonts w:ascii="Times New Roman" w:hAnsi="Times New Roman" w:eastAsia="Times New Roman" w:cs="Times New Roman"/>
              </w:rPr>
              <w:t>GN</w:t>
            </w:r>
            <w:r>
              <w:rPr>
                <w:rFonts w:ascii="Times New Roman" w:hAnsi="Times New Roman" w:eastAsia="Times New Roman" w:cs="Times New Roman"/>
                <w:spacing w:val="8"/>
              </w:rPr>
              <w:t>3095-2012</w:t>
            </w:r>
            <w:r>
              <w:rPr>
                <w:spacing w:val="7"/>
              </w:rPr>
              <w:t>）环境浓度</w:t>
            </w:r>
          </w:p>
          <w:p>
            <w:pPr>
              <w:pStyle w:val="TableText"/>
              <w:ind w:left="122"/>
              <w:spacing w:line="221" w:lineRule="auto"/>
              <w:rPr/>
            </w:pPr>
            <w:r>
              <w:rPr>
                <w:spacing w:val="5"/>
              </w:rPr>
              <w:t>限值</w:t>
            </w:r>
            <w:r>
              <w:rPr>
                <w:spacing w:val="-23"/>
              </w:rPr>
              <w:t xml:space="preserve"> </w:t>
            </w:r>
            <w:r>
              <w:rPr>
                <w:rFonts w:ascii="Times New Roman" w:hAnsi="Times New Roman" w:eastAsia="Times New Roman" w:cs="Times New Roman"/>
                <w:spacing w:val="5"/>
              </w:rPr>
              <w:t>0.3</w:t>
            </w:r>
            <w:r>
              <w:rPr>
                <w:rFonts w:ascii="Times New Roman" w:hAnsi="Times New Roman" w:eastAsia="Times New Roman" w:cs="Times New Roman"/>
              </w:rPr>
              <w:t>mg</w:t>
            </w:r>
            <w:r>
              <w:rPr>
                <w:rFonts w:ascii="Times New Roman" w:hAnsi="Times New Roman" w:eastAsia="Times New Roman" w:cs="Times New Roman"/>
                <w:spacing w:val="5"/>
              </w:rPr>
              <w:t>/m</w:t>
            </w:r>
            <w:r>
              <w:rPr>
                <w:rFonts w:ascii="Times New Roman" w:hAnsi="Times New Roman" w:eastAsia="Times New Roman" w:cs="Times New Roman"/>
                <w:sz w:val="13"/>
                <w:szCs w:val="13"/>
                <w:spacing w:val="5"/>
                <w:position w:val="6"/>
              </w:rPr>
              <w:t>3 </w:t>
            </w:r>
            <w:r>
              <w:rPr>
                <w:spacing w:val="5"/>
              </w:rPr>
              <w:t>。说明当前区域环境空气质量良好。</w:t>
            </w:r>
          </w:p>
          <w:p>
            <w:pPr>
              <w:pStyle w:val="TableText"/>
              <w:ind w:left="525"/>
              <w:spacing w:before="168" w:line="226" w:lineRule="auto"/>
              <w:rPr/>
            </w:pPr>
            <w:r>
              <w:rPr>
                <w:rFonts w:ascii="Times New Roman" w:hAnsi="Times New Roman" w:eastAsia="Times New Roman" w:cs="Times New Roman"/>
                <w:b/>
                <w:bCs/>
                <w:spacing w:val="8"/>
              </w:rPr>
              <w:t>2</w:t>
            </w:r>
            <w:r>
              <w:rPr>
                <w:rFonts w:ascii="Times New Roman" w:hAnsi="Times New Roman" w:eastAsia="Times New Roman" w:cs="Times New Roman"/>
                <w:b/>
                <w:bCs/>
                <w:spacing w:val="-24"/>
              </w:rPr>
              <w:t xml:space="preserve"> </w:t>
            </w:r>
            <w:r>
              <w:rPr>
                <w14:textOutline w14:w="3795" w14:cap="sq" w14:cmpd="sng">
                  <w14:solidFill>
                    <w14:srgbClr w14:val="000000"/>
                  </w14:solidFill>
                  <w14:prstDash w14:val="solid"/>
                  <w14:bevel/>
                </w14:textOutline>
                <w:spacing w:val="8"/>
              </w:rPr>
              <w:t>、地表水环境质量现状与评价</w:t>
            </w:r>
          </w:p>
          <w:p>
            <w:pPr>
              <w:pStyle w:val="TableText"/>
              <w:ind w:left="528"/>
              <w:spacing w:before="165" w:line="408" w:lineRule="exact"/>
              <w:rPr/>
            </w:pPr>
            <w:r>
              <w:rPr>
                <w:spacing w:val="8"/>
                <w:position w:val="15"/>
              </w:rPr>
              <w:t>根据《环境影响评价技术导则地表水环境》</w:t>
            </w:r>
            <w:r>
              <w:rPr>
                <w:spacing w:val="-78"/>
                <w:position w:val="15"/>
              </w:rPr>
              <w:t xml:space="preserve"> </w:t>
            </w:r>
            <w:r>
              <w:rPr>
                <w:spacing w:val="8"/>
                <w:position w:val="15"/>
              </w:rPr>
              <w:t>（</w:t>
            </w:r>
            <w:r>
              <w:rPr>
                <w:rFonts w:ascii="Times New Roman" w:hAnsi="Times New Roman" w:eastAsia="Times New Roman" w:cs="Times New Roman"/>
                <w:position w:val="15"/>
              </w:rPr>
              <w:t>HJ</w:t>
            </w:r>
            <w:r>
              <w:rPr>
                <w:rFonts w:ascii="Times New Roman" w:hAnsi="Times New Roman" w:eastAsia="Times New Roman" w:cs="Times New Roman"/>
                <w:spacing w:val="8"/>
                <w:position w:val="15"/>
              </w:rPr>
              <w:t>/T2.3-2018</w:t>
            </w:r>
            <w:r>
              <w:rPr>
                <w:spacing w:val="23"/>
                <w:position w:val="15"/>
              </w:rPr>
              <w:t>），</w:t>
            </w:r>
            <w:r>
              <w:rPr>
                <w:spacing w:val="8"/>
                <w:position w:val="15"/>
              </w:rPr>
              <w:t>本项目按三级</w:t>
            </w:r>
            <w:r>
              <w:rPr>
                <w:spacing w:val="-39"/>
                <w:position w:val="15"/>
              </w:rPr>
              <w:t xml:space="preserve"> </w:t>
            </w:r>
            <w:r>
              <w:rPr>
                <w:rFonts w:ascii="Times New Roman" w:hAnsi="Times New Roman" w:eastAsia="Times New Roman" w:cs="Times New Roman"/>
                <w:spacing w:val="8"/>
                <w:position w:val="15"/>
              </w:rPr>
              <w:t>B </w:t>
            </w:r>
            <w:r>
              <w:rPr>
                <w:spacing w:val="8"/>
                <w:position w:val="15"/>
              </w:rPr>
              <w:t>评</w:t>
            </w:r>
          </w:p>
          <w:p>
            <w:pPr>
              <w:pStyle w:val="TableText"/>
              <w:ind w:left="108"/>
              <w:spacing w:line="226" w:lineRule="auto"/>
              <w:rPr/>
            </w:pPr>
            <w:r>
              <w:rPr>
                <w:spacing w:val="9"/>
              </w:rPr>
              <w:t>价，地表水环境影响评价只进行环境影响分析，即可满足评价工作需要。</w:t>
            </w:r>
          </w:p>
          <w:p>
            <w:pPr>
              <w:pStyle w:val="TableText"/>
              <w:ind w:left="523"/>
              <w:spacing w:before="163" w:line="226" w:lineRule="auto"/>
              <w:rPr/>
            </w:pPr>
            <w:r>
              <w:rPr>
                <w:rFonts w:ascii="Times New Roman" w:hAnsi="Times New Roman" w:eastAsia="Times New Roman" w:cs="Times New Roman"/>
                <w:b/>
                <w:bCs/>
                <w:spacing w:val="7"/>
              </w:rPr>
              <w:t>3</w:t>
            </w:r>
            <w:r>
              <w:rPr>
                <w:rFonts w:ascii="Times New Roman" w:hAnsi="Times New Roman" w:eastAsia="Times New Roman" w:cs="Times New Roman"/>
                <w:b/>
                <w:bCs/>
                <w:spacing w:val="-17"/>
              </w:rPr>
              <w:t xml:space="preserve"> </w:t>
            </w:r>
            <w:r>
              <w:rPr>
                <w14:textOutline w14:w="3795" w14:cap="sq" w14:cmpd="sng">
                  <w14:solidFill>
                    <w14:srgbClr w14:val="000000"/>
                  </w14:solidFill>
                  <w14:prstDash w14:val="solid"/>
                  <w14:bevel/>
                </w14:textOutline>
                <w:spacing w:val="7"/>
              </w:rPr>
              <w:t>、声环境现状调查与评价</w:t>
            </w:r>
          </w:p>
          <w:p>
            <w:pPr>
              <w:pStyle w:val="TableText"/>
              <w:ind w:left="528"/>
              <w:spacing w:before="163" w:line="411" w:lineRule="exact"/>
              <w:rPr/>
            </w:pPr>
            <w:r>
              <w:rPr>
                <w:spacing w:val="7"/>
                <w:position w:val="15"/>
              </w:rPr>
              <w:t>本项目厂界外</w:t>
            </w:r>
            <w:r>
              <w:rPr>
                <w:spacing w:val="-37"/>
                <w:position w:val="15"/>
              </w:rPr>
              <w:t xml:space="preserve"> </w:t>
            </w:r>
            <w:r>
              <w:rPr>
                <w:rFonts w:ascii="Times New Roman" w:hAnsi="Times New Roman" w:eastAsia="Times New Roman" w:cs="Times New Roman"/>
                <w:spacing w:val="7"/>
                <w:position w:val="15"/>
              </w:rPr>
              <w:t>50m</w:t>
            </w:r>
            <w:r>
              <w:rPr>
                <w:rFonts w:ascii="Times New Roman" w:hAnsi="Times New Roman" w:eastAsia="Times New Roman" w:cs="Times New Roman"/>
                <w:spacing w:val="17"/>
                <w:position w:val="15"/>
              </w:rPr>
              <w:t xml:space="preserve"> </w:t>
            </w:r>
            <w:r>
              <w:rPr>
                <w:spacing w:val="7"/>
                <w:position w:val="15"/>
              </w:rPr>
              <w:t>范围内不存在声环境保护目标，根据《建设项目环境影响报</w:t>
            </w:r>
            <w:r>
              <w:rPr>
                <w:spacing w:val="6"/>
                <w:position w:val="15"/>
              </w:rPr>
              <w:t>告表</w:t>
            </w:r>
          </w:p>
          <w:p>
            <w:pPr>
              <w:pStyle w:val="TableText"/>
              <w:ind w:left="109"/>
              <w:spacing w:line="227" w:lineRule="auto"/>
              <w:rPr/>
            </w:pPr>
            <w:r>
              <w:rPr>
                <w:spacing w:val="9"/>
              </w:rPr>
              <w:t>编制技术指南（污染影响类）》（试行）相关要求，无需开展声环境质量现状监测。</w:t>
            </w:r>
          </w:p>
          <w:p>
            <w:pPr>
              <w:pStyle w:val="TableText"/>
              <w:ind w:left="525"/>
              <w:spacing w:before="161" w:line="228" w:lineRule="auto"/>
              <w:rPr/>
            </w:pPr>
            <w:r>
              <w:rPr>
                <w:rFonts w:ascii="Times New Roman" w:hAnsi="Times New Roman" w:eastAsia="Times New Roman" w:cs="Times New Roman"/>
                <w:b/>
                <w:bCs/>
                <w:spacing w:val="7"/>
              </w:rPr>
              <w:t>4</w:t>
            </w:r>
            <w:r>
              <w:rPr>
                <w:rFonts w:ascii="Times New Roman" w:hAnsi="Times New Roman" w:eastAsia="Times New Roman" w:cs="Times New Roman"/>
                <w:b/>
                <w:bCs/>
                <w:spacing w:val="-25"/>
              </w:rPr>
              <w:t xml:space="preserve"> </w:t>
            </w:r>
            <w:r>
              <w:rPr>
                <w14:textOutline w14:w="3795" w14:cap="sq" w14:cmpd="sng">
                  <w14:solidFill>
                    <w14:srgbClr w14:val="000000"/>
                  </w14:solidFill>
                  <w14:prstDash w14:val="solid"/>
                  <w14:bevel/>
                </w14:textOutline>
                <w:spacing w:val="7"/>
              </w:rPr>
              <w:t>、生态环境质量现状</w:t>
            </w:r>
          </w:p>
          <w:p>
            <w:pPr>
              <w:pStyle w:val="TableText"/>
              <w:ind w:left="528"/>
              <w:spacing w:before="162" w:line="227" w:lineRule="auto"/>
              <w:rPr/>
            </w:pPr>
            <w:r>
              <w:rPr>
                <w:spacing w:val="8"/>
              </w:rPr>
              <w:t>本项目，用地范围</w:t>
            </w:r>
            <w:r>
              <w:rPr>
                <w:spacing w:val="-19"/>
              </w:rPr>
              <w:t xml:space="preserve"> </w:t>
            </w:r>
            <w:r>
              <w:rPr>
                <w:rFonts w:ascii="Times New Roman" w:hAnsi="Times New Roman" w:eastAsia="Times New Roman" w:cs="Times New Roman"/>
                <w:spacing w:val="8"/>
              </w:rPr>
              <w:t>500 </w:t>
            </w:r>
            <w:r>
              <w:rPr>
                <w:spacing w:val="8"/>
              </w:rPr>
              <w:t>米内不存在生态环境保护目标，故不进行生态现状调查。</w:t>
            </w:r>
          </w:p>
          <w:p>
            <w:pPr>
              <w:pStyle w:val="TableText"/>
              <w:ind w:left="527"/>
              <w:spacing w:before="162" w:line="228" w:lineRule="auto"/>
              <w:rPr/>
            </w:pPr>
            <w:r>
              <w:rPr>
                <w:rFonts w:ascii="Times New Roman" w:hAnsi="Times New Roman" w:eastAsia="Times New Roman" w:cs="Times New Roman"/>
                <w:b/>
                <w:bCs/>
                <w:spacing w:val="7"/>
              </w:rPr>
              <w:t>5</w:t>
            </w:r>
            <w:r>
              <w:rPr>
                <w:rFonts w:ascii="Times New Roman" w:hAnsi="Times New Roman" w:eastAsia="Times New Roman" w:cs="Times New Roman"/>
                <w:b/>
                <w:bCs/>
                <w:spacing w:val="-27"/>
              </w:rPr>
              <w:t xml:space="preserve"> </w:t>
            </w:r>
            <w:r>
              <w:rPr>
                <w14:textOutline w14:w="3795" w14:cap="sq" w14:cmpd="sng">
                  <w14:solidFill>
                    <w14:srgbClr w14:val="000000"/>
                  </w14:solidFill>
                  <w14:prstDash w14:val="solid"/>
                  <w14:bevel/>
                </w14:textOutline>
                <w:spacing w:val="7"/>
              </w:rPr>
              <w:t>、地下水、土壤环境</w:t>
            </w:r>
          </w:p>
          <w:p>
            <w:pPr>
              <w:pStyle w:val="TableText"/>
              <w:ind w:left="530"/>
              <w:spacing w:before="161" w:line="408" w:lineRule="exact"/>
              <w:rPr/>
            </w:pPr>
            <w:r>
              <w:rPr>
                <w:spacing w:val="9"/>
                <w:position w:val="15"/>
              </w:rPr>
              <w:t>厂区地面均已硬底化，本项目无地下水、土壤污染途径，故不开展地下水、土壤现</w:t>
            </w:r>
          </w:p>
          <w:p>
            <w:pPr>
              <w:pStyle w:val="TableText"/>
              <w:ind w:left="108"/>
              <w:spacing w:before="1" w:line="227" w:lineRule="auto"/>
              <w:rPr/>
            </w:pPr>
            <w:r>
              <w:rPr>
                <w:spacing w:val="5"/>
              </w:rPr>
              <w:t>状调查。</w:t>
            </w:r>
          </w:p>
        </w:tc>
      </w:tr>
    </w:tbl>
    <w:p>
      <w:pPr>
        <w:pStyle w:val="BodyText"/>
        <w:rPr/>
      </w:pPr>
      <w:r/>
    </w:p>
    <w:p>
      <w:pPr>
        <w:sectPr>
          <w:footerReference w:type="default" r:id="rId37"/>
          <w:pgSz w:w="11907" w:h="16840"/>
          <w:pgMar w:top="1431" w:right="1449" w:bottom="1439" w:left="1448" w:header="0" w:footer="1176" w:gutter="0"/>
        </w:sectPr>
        <w:rPr/>
      </w:pPr>
    </w:p>
    <w:p>
      <w:pPr>
        <w:spacing w:before="28"/>
        <w:rPr/>
      </w:pPr>
      <w:r/>
    </w:p>
    <w:tbl>
      <w:tblPr>
        <w:tblStyle w:val="TableNormal"/>
        <w:tblW w:w="899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08"/>
        <w:gridCol w:w="8186"/>
      </w:tblGrid>
      <w:tr>
        <w:trPr>
          <w:trHeight w:val="12926" w:hRule="atLeast"/>
        </w:trPr>
        <w:tc>
          <w:tcPr>
            <w:tcW w:w="808" w:type="dxa"/>
            <w:vAlign w:val="top"/>
            <w:tcBorders>
              <w:right w:val="single" w:color="000000" w:sz="2"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93"/>
              <w:spacing w:before="65" w:line="274" w:lineRule="exact"/>
              <w:rPr/>
            </w:pPr>
            <w:r>
              <w:rPr>
                <w:spacing w:val="4"/>
                <w:position w:val="4"/>
              </w:rPr>
              <w:t>环境</w:t>
            </w:r>
          </w:p>
          <w:p>
            <w:pPr>
              <w:pStyle w:val="TableText"/>
              <w:ind w:left="194"/>
              <w:spacing w:line="228" w:lineRule="auto"/>
              <w:rPr/>
            </w:pPr>
            <w:r>
              <w:rPr>
                <w:spacing w:val="4"/>
              </w:rPr>
              <w:t>保护</w:t>
            </w:r>
          </w:p>
          <w:p>
            <w:pPr>
              <w:pStyle w:val="TableText"/>
              <w:ind w:left="233"/>
              <w:spacing w:before="24" w:line="228" w:lineRule="auto"/>
              <w:rPr/>
            </w:pPr>
            <w:r>
              <w:rPr>
                <w:spacing w:val="-16"/>
              </w:rPr>
              <w:t>目标</w:t>
            </w:r>
          </w:p>
        </w:tc>
        <w:tc>
          <w:tcPr>
            <w:tcW w:w="8186" w:type="dxa"/>
            <w:vAlign w:val="top"/>
            <w:tcBorders>
              <w:left w:val="single" w:color="000000" w:sz="2" w:space="0"/>
            </w:tcBorders>
          </w:tcPr>
          <w:p>
            <w:pPr>
              <w:pStyle w:val="TableText"/>
              <w:ind w:left="123" w:right="100" w:firstLine="394"/>
              <w:spacing w:before="36" w:line="377" w:lineRule="auto"/>
              <w:jc w:val="both"/>
              <w:rPr/>
            </w:pPr>
            <w:r>
              <w:rPr>
                <w:spacing w:val="4"/>
              </w:rPr>
              <w:t>根据对建设项目周边环境现状的踏勘与调查，建设项目附近无文物保护区、风景名胜</w:t>
            </w:r>
            <w:r>
              <w:rPr>
                <w:spacing w:val="7"/>
              </w:rPr>
              <w:t xml:space="preserve"> </w:t>
            </w:r>
            <w:r>
              <w:rPr>
                <w:spacing w:val="9"/>
              </w:rPr>
              <w:t>区、饮用水源地等敏感环境保护目标。本项目</w:t>
            </w:r>
            <w:r>
              <w:rPr>
                <w:spacing w:val="8"/>
              </w:rPr>
              <w:t>周边</w:t>
            </w:r>
            <w:r>
              <w:rPr>
                <w:spacing w:val="-40"/>
              </w:rPr>
              <w:t xml:space="preserve"> </w:t>
            </w:r>
            <w:r>
              <w:rPr>
                <w:rFonts w:ascii="Times New Roman" w:hAnsi="Times New Roman" w:eastAsia="Times New Roman" w:cs="Times New Roman"/>
                <w:spacing w:val="8"/>
              </w:rPr>
              <w:t>500 </w:t>
            </w:r>
            <w:r>
              <w:rPr>
                <w:spacing w:val="8"/>
              </w:rPr>
              <w:t>米范围内大气环境保护目标见表</w:t>
            </w:r>
          </w:p>
          <w:p>
            <w:pPr>
              <w:pStyle w:val="TableText"/>
              <w:ind w:left="108"/>
              <w:spacing w:line="227" w:lineRule="auto"/>
              <w:rPr/>
            </w:pPr>
            <w:r>
              <w:rPr>
                <w:rFonts w:ascii="Times New Roman" w:hAnsi="Times New Roman" w:eastAsia="Times New Roman" w:cs="Times New Roman"/>
                <w:spacing w:val="4"/>
              </w:rPr>
              <w:t>3-4 </w:t>
            </w:r>
            <w:r>
              <w:rPr>
                <w:spacing w:val="4"/>
              </w:rPr>
              <w:t>所示，水环境保护目标见表</w:t>
            </w:r>
            <w:r>
              <w:rPr>
                <w:spacing w:val="-43"/>
              </w:rPr>
              <w:t xml:space="preserve"> </w:t>
            </w:r>
            <w:r>
              <w:rPr>
                <w:rFonts w:ascii="Times New Roman" w:hAnsi="Times New Roman" w:eastAsia="Times New Roman" w:cs="Times New Roman"/>
                <w:spacing w:val="4"/>
              </w:rPr>
              <w:t>3-5</w:t>
            </w:r>
            <w:r>
              <w:rPr>
                <w:rFonts w:ascii="Times New Roman" w:hAnsi="Times New Roman" w:eastAsia="Times New Roman" w:cs="Times New Roman"/>
                <w:spacing w:val="-26"/>
              </w:rPr>
              <w:t xml:space="preserve"> </w:t>
            </w:r>
            <w:r>
              <w:rPr>
                <w:spacing w:val="4"/>
              </w:rPr>
              <w:t>，其</w:t>
            </w:r>
            <w:r>
              <w:rPr>
                <w:spacing w:val="3"/>
              </w:rPr>
              <w:t>他要素环境保护目标见表</w:t>
            </w:r>
            <w:r>
              <w:rPr>
                <w:spacing w:val="-44"/>
              </w:rPr>
              <w:t xml:space="preserve"> </w:t>
            </w:r>
            <w:r>
              <w:rPr>
                <w:rFonts w:ascii="Times New Roman" w:hAnsi="Times New Roman" w:eastAsia="Times New Roman" w:cs="Times New Roman"/>
                <w:spacing w:val="3"/>
              </w:rPr>
              <w:t>3-6</w:t>
            </w:r>
            <w:r>
              <w:rPr>
                <w:spacing w:val="3"/>
              </w:rPr>
              <w:t>。</w:t>
            </w:r>
          </w:p>
          <w:p>
            <w:pPr>
              <w:pStyle w:val="TableText"/>
              <w:ind w:left="2588"/>
              <w:spacing w:before="281" w:line="223" w:lineRule="auto"/>
              <w:rPr/>
            </w:pPr>
            <w:r>
              <w:rPr>
                <w14:textOutline w14:w="3795" w14:cap="sq" w14:cmpd="sng">
                  <w14:solidFill>
                    <w14:srgbClr w14:val="000000"/>
                  </w14:solidFill>
                  <w14:prstDash w14:val="solid"/>
                  <w14:bevel/>
                </w14:textOutline>
                <w:spacing w:val="7"/>
              </w:rPr>
              <w:t>表</w:t>
            </w:r>
            <w:r>
              <w:rPr>
                <w:spacing w:val="-33"/>
              </w:rPr>
              <w:t xml:space="preserve"> </w:t>
            </w:r>
            <w:r>
              <w:rPr>
                <w:rFonts w:ascii="Times New Roman" w:hAnsi="Times New Roman" w:eastAsia="Times New Roman" w:cs="Times New Roman"/>
                <w:b/>
                <w:bCs/>
                <w:spacing w:val="7"/>
              </w:rPr>
              <w:t>3-4    </w:t>
            </w:r>
            <w:r>
              <w:rPr>
                <w14:textOutline w14:w="3795" w14:cap="sq" w14:cmpd="sng">
                  <w14:solidFill>
                    <w14:srgbClr w14:val="000000"/>
                  </w14:solidFill>
                  <w14:prstDash w14:val="solid"/>
                  <w14:bevel/>
                </w14:textOutline>
                <w:spacing w:val="7"/>
              </w:rPr>
              <w:t>项目周边大气环境保护目标表</w:t>
            </w:r>
          </w:p>
          <w:tbl>
            <w:tblPr>
              <w:tblStyle w:val="TableNormal"/>
              <w:tblW w:w="7963" w:type="dxa"/>
              <w:tblInd w:w="99"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482"/>
              <w:gridCol w:w="1134"/>
              <w:gridCol w:w="1002"/>
              <w:gridCol w:w="1010"/>
              <w:gridCol w:w="526"/>
              <w:gridCol w:w="483"/>
              <w:gridCol w:w="682"/>
              <w:gridCol w:w="1615"/>
              <w:gridCol w:w="1029"/>
            </w:tblGrid>
            <w:tr>
              <w:trPr>
                <w:trHeight w:val="297" w:hRule="atLeast"/>
              </w:trPr>
              <w:tc>
                <w:tcPr>
                  <w:tcW w:w="482" w:type="dxa"/>
                  <w:vAlign w:val="top"/>
                  <w:vMerge w:val="restart"/>
                  <w:tcBorders>
                    <w:top w:val="single" w:color="000000" w:sz="10" w:space="0"/>
                    <w:left w:val="nil"/>
                    <w:bottom w:val="nil"/>
                  </w:tcBorders>
                </w:tcPr>
                <w:p>
                  <w:pPr>
                    <w:spacing w:line="293" w:lineRule="auto"/>
                    <w:rPr>
                      <w:rFonts w:ascii="Arial"/>
                      <w:sz w:val="21"/>
                    </w:rPr>
                  </w:pPr>
                  <w:r/>
                </w:p>
                <w:p>
                  <w:pPr>
                    <w:pStyle w:val="TableText"/>
                    <w:ind w:left="34" w:right="27"/>
                    <w:spacing w:before="65"/>
                    <w:rPr/>
                  </w:pPr>
                  <w:r>
                    <w:rPr>
                      <w14:textOutline w14:w="3795" w14:cap="sq" w14:cmpd="sng">
                        <w14:solidFill>
                          <w14:srgbClr w14:val="000000"/>
                        </w14:solidFill>
                        <w14:prstDash w14:val="solid"/>
                        <w14:bevel/>
                      </w14:textOutline>
                      <w:spacing w:val="6"/>
                    </w:rPr>
                    <w:t>环境</w:t>
                  </w:r>
                  <w:r>
                    <w:rPr/>
                    <w:t xml:space="preserve"> </w:t>
                  </w:r>
                  <w:r>
                    <w:rPr>
                      <w14:textOutline w14:w="3795" w14:cap="sq" w14:cmpd="sng">
                        <w14:solidFill>
                          <w14:srgbClr w14:val="000000"/>
                        </w14:solidFill>
                        <w14:prstDash w14:val="solid"/>
                        <w14:bevel/>
                      </w14:textOutline>
                      <w:spacing w:val="5"/>
                    </w:rPr>
                    <w:t>要素</w:t>
                  </w:r>
                </w:p>
              </w:tc>
              <w:tc>
                <w:tcPr>
                  <w:tcW w:w="1134" w:type="dxa"/>
                  <w:vAlign w:val="top"/>
                  <w:vMerge w:val="restart"/>
                  <w:tcBorders>
                    <w:top w:val="single" w:color="000000" w:sz="10" w:space="0"/>
                    <w:bottom w:val="nil"/>
                  </w:tcBorders>
                </w:tcPr>
                <w:p>
                  <w:pPr>
                    <w:spacing w:line="428" w:lineRule="auto"/>
                    <w:rPr>
                      <w:rFonts w:ascii="Arial"/>
                      <w:sz w:val="21"/>
                    </w:rPr>
                  </w:pPr>
                  <w:r/>
                </w:p>
                <w:p>
                  <w:pPr>
                    <w:pStyle w:val="TableText"/>
                    <w:ind w:left="361"/>
                    <w:spacing w:before="65" w:line="230" w:lineRule="auto"/>
                    <w:rPr/>
                  </w:pPr>
                  <w:r>
                    <w:rPr>
                      <w14:textOutline w14:w="3795" w14:cap="sq" w14:cmpd="sng">
                        <w14:solidFill>
                          <w14:srgbClr w14:val="000000"/>
                        </w14:solidFill>
                        <w14:prstDash w14:val="solid"/>
                        <w14:bevel/>
                      </w14:textOutline>
                      <w:spacing w:val="4"/>
                    </w:rPr>
                    <w:t>名称</w:t>
                  </w:r>
                </w:p>
              </w:tc>
              <w:tc>
                <w:tcPr>
                  <w:tcW w:w="2012" w:type="dxa"/>
                  <w:vAlign w:val="top"/>
                  <w:gridSpan w:val="2"/>
                  <w:tcBorders>
                    <w:top w:val="single" w:color="000000" w:sz="10" w:space="0"/>
                  </w:tcBorders>
                </w:tcPr>
                <w:p>
                  <w:pPr>
                    <w:pStyle w:val="TableText"/>
                    <w:ind w:left="680"/>
                    <w:spacing w:before="74" w:line="196" w:lineRule="auto"/>
                    <w:rPr>
                      <w:rFonts w:ascii="Times New Roman" w:hAnsi="Times New Roman" w:eastAsia="Times New Roman" w:cs="Times New Roman"/>
                    </w:rPr>
                  </w:pPr>
                  <w:r>
                    <w:rPr>
                      <w14:textOutline w14:w="3795" w14:cap="sq" w14:cmpd="sng">
                        <w14:solidFill>
                          <w14:srgbClr w14:val="000000"/>
                        </w14:solidFill>
                        <w14:prstDash w14:val="solid"/>
                        <w14:bevel/>
                      </w14:textOutline>
                      <w:spacing w:val="5"/>
                    </w:rPr>
                    <w:t>坐标</w:t>
                  </w:r>
                  <w:r>
                    <w:rPr>
                      <w:rFonts w:ascii="Times New Roman" w:hAnsi="Times New Roman" w:eastAsia="Times New Roman" w:cs="Times New Roman"/>
                      <w:b/>
                      <w:bCs/>
                      <w:spacing w:val="5"/>
                    </w:rPr>
                    <w:t>/m</w:t>
                  </w:r>
                </w:p>
              </w:tc>
              <w:tc>
                <w:tcPr>
                  <w:tcW w:w="526" w:type="dxa"/>
                  <w:vAlign w:val="top"/>
                  <w:vMerge w:val="restart"/>
                  <w:tcBorders>
                    <w:top w:val="single" w:color="000000" w:sz="10" w:space="0"/>
                    <w:bottom w:val="nil"/>
                  </w:tcBorders>
                </w:tcPr>
                <w:p>
                  <w:pPr>
                    <w:spacing w:line="293" w:lineRule="auto"/>
                    <w:rPr>
                      <w:rFonts w:ascii="Arial"/>
                      <w:sz w:val="21"/>
                    </w:rPr>
                  </w:pPr>
                  <w:r/>
                </w:p>
                <w:p>
                  <w:pPr>
                    <w:pStyle w:val="TableText"/>
                    <w:ind w:left="53" w:right="44" w:firstLine="1"/>
                    <w:spacing w:before="65"/>
                    <w:rPr/>
                  </w:pPr>
                  <w:r>
                    <w:rPr>
                      <w14:textOutline w14:w="3795" w14:cap="sq" w14:cmpd="sng">
                        <w14:solidFill>
                          <w14:srgbClr w14:val="000000"/>
                        </w14:solidFill>
                        <w14:prstDash w14:val="solid"/>
                        <w14:bevel/>
                      </w14:textOutline>
                      <w:spacing w:val="5"/>
                    </w:rPr>
                    <w:t>保护</w:t>
                  </w:r>
                  <w:r>
                    <w:rPr/>
                    <w:t xml:space="preserve"> </w:t>
                  </w:r>
                  <w:r>
                    <w:rPr>
                      <w14:textOutline w14:w="3795" w14:cap="sq" w14:cmpd="sng">
                        <w14:solidFill>
                          <w14:srgbClr w14:val="000000"/>
                        </w14:solidFill>
                        <w14:prstDash w14:val="solid"/>
                        <w14:bevel/>
                      </w14:textOutline>
                      <w:spacing w:val="6"/>
                    </w:rPr>
                    <w:t>对象</w:t>
                  </w:r>
                </w:p>
              </w:tc>
              <w:tc>
                <w:tcPr>
                  <w:tcW w:w="483" w:type="dxa"/>
                  <w:vAlign w:val="top"/>
                  <w:vMerge w:val="restart"/>
                  <w:tcBorders>
                    <w:top w:val="single" w:color="000000" w:sz="10" w:space="0"/>
                    <w:bottom w:val="nil"/>
                  </w:tcBorders>
                </w:tcPr>
                <w:p>
                  <w:pPr>
                    <w:spacing w:line="293" w:lineRule="auto"/>
                    <w:rPr>
                      <w:rFonts w:ascii="Arial"/>
                      <w:sz w:val="21"/>
                    </w:rPr>
                  </w:pPr>
                  <w:r/>
                </w:p>
                <w:p>
                  <w:pPr>
                    <w:pStyle w:val="TableText"/>
                    <w:ind w:left="57" w:right="23" w:hanging="24"/>
                    <w:spacing w:before="65"/>
                    <w:rPr/>
                  </w:pPr>
                  <w:r>
                    <w:rPr>
                      <w14:textOutline w14:w="3795" w14:cap="sq" w14:cmpd="sng">
                        <w14:solidFill>
                          <w14:srgbClr w14:val="000000"/>
                        </w14:solidFill>
                        <w14:prstDash w14:val="solid"/>
                        <w14:bevel/>
                      </w14:textOutline>
                      <w:spacing w:val="5"/>
                    </w:rPr>
                    <w:t>保护</w:t>
                  </w:r>
                  <w:r>
                    <w:rPr/>
                    <w:t xml:space="preserve"> </w:t>
                  </w:r>
                  <w:r>
                    <w:rPr>
                      <w14:textOutline w14:w="3795" w14:cap="sq" w14:cmpd="sng">
                        <w14:solidFill>
                          <w14:srgbClr w14:val="000000"/>
                        </w14:solidFill>
                        <w14:prstDash w14:val="solid"/>
                        <w14:bevel/>
                      </w14:textOutline>
                      <w:spacing w:val="-7"/>
                    </w:rPr>
                    <w:t>内容</w:t>
                  </w:r>
                </w:p>
              </w:tc>
              <w:tc>
                <w:tcPr>
                  <w:tcW w:w="682" w:type="dxa"/>
                  <w:vAlign w:val="top"/>
                  <w:vMerge w:val="restart"/>
                  <w:tcBorders>
                    <w:top w:val="single" w:color="000000" w:sz="10" w:space="0"/>
                    <w:bottom w:val="nil"/>
                  </w:tcBorders>
                </w:tcPr>
                <w:p>
                  <w:pPr>
                    <w:spacing w:line="292" w:lineRule="auto"/>
                    <w:rPr>
                      <w:rFonts w:ascii="Arial"/>
                      <w:sz w:val="21"/>
                    </w:rPr>
                  </w:pPr>
                  <w:r/>
                </w:p>
                <w:p>
                  <w:pPr>
                    <w:pStyle w:val="TableText"/>
                    <w:ind w:left="27" w:right="16"/>
                    <w:spacing w:before="65" w:line="241" w:lineRule="auto"/>
                    <w:rPr/>
                  </w:pPr>
                  <w:r>
                    <w:rPr>
                      <w14:textOutline w14:w="3795" w14:cap="sq" w14:cmpd="sng">
                        <w14:solidFill>
                          <w14:srgbClr w14:val="000000"/>
                        </w14:solidFill>
                        <w14:prstDash w14:val="solid"/>
                        <w14:bevel/>
                      </w14:textOutline>
                      <w:spacing w:val="7"/>
                    </w:rPr>
                    <w:t>相对厂</w:t>
                  </w:r>
                  <w:r>
                    <w:rPr>
                      <w:spacing w:val="1"/>
                    </w:rPr>
                    <w:t xml:space="preserve"> </w:t>
                  </w:r>
                  <w:r>
                    <w:rPr>
                      <w14:textOutline w14:w="3795" w14:cap="sq" w14:cmpd="sng">
                        <w14:solidFill>
                          <w14:srgbClr w14:val="000000"/>
                        </w14:solidFill>
                        <w14:prstDash w14:val="solid"/>
                        <w14:bevel/>
                      </w14:textOutline>
                      <w:spacing w:val="7"/>
                    </w:rPr>
                    <w:t>址方位</w:t>
                  </w:r>
                </w:p>
              </w:tc>
              <w:tc>
                <w:tcPr>
                  <w:tcW w:w="1615" w:type="dxa"/>
                  <w:vAlign w:val="top"/>
                  <w:vMerge w:val="restart"/>
                  <w:tcBorders>
                    <w:top w:val="single" w:color="000000" w:sz="10" w:space="0"/>
                    <w:bottom w:val="nil"/>
                  </w:tcBorders>
                </w:tcPr>
                <w:p>
                  <w:pPr>
                    <w:spacing w:line="422" w:lineRule="auto"/>
                    <w:rPr>
                      <w:rFonts w:ascii="Arial"/>
                      <w:sz w:val="21"/>
                    </w:rPr>
                  </w:pPr>
                  <w:r/>
                </w:p>
                <w:p>
                  <w:pPr>
                    <w:pStyle w:val="TableText"/>
                    <w:ind w:left="175"/>
                    <w:spacing w:before="65" w:line="228" w:lineRule="auto"/>
                    <w:rPr/>
                  </w:pPr>
                  <w:r>
                    <w:rPr>
                      <w14:textOutline w14:w="3795" w14:cap="sq" w14:cmpd="sng">
                        <w14:solidFill>
                          <w14:srgbClr w14:val="000000"/>
                        </w14:solidFill>
                        <w14:prstDash w14:val="solid"/>
                        <w14:bevel/>
                      </w14:textOutline>
                      <w:spacing w:val="9"/>
                    </w:rPr>
                    <w:t>环境功能要求</w:t>
                  </w:r>
                </w:p>
              </w:tc>
              <w:tc>
                <w:tcPr>
                  <w:tcW w:w="1029" w:type="dxa"/>
                  <w:vAlign w:val="top"/>
                  <w:vMerge w:val="restart"/>
                  <w:tcBorders>
                    <w:top w:val="single" w:color="000000" w:sz="10" w:space="0"/>
                    <w:right w:val="nil"/>
                    <w:bottom w:val="nil"/>
                  </w:tcBorders>
                </w:tcPr>
                <w:p>
                  <w:pPr>
                    <w:spacing w:line="288" w:lineRule="auto"/>
                    <w:rPr>
                      <w:rFonts w:ascii="Arial"/>
                      <w:sz w:val="21"/>
                    </w:rPr>
                  </w:pPr>
                  <w:r/>
                </w:p>
                <w:p>
                  <w:pPr>
                    <w:pStyle w:val="TableText"/>
                    <w:ind w:left="99"/>
                    <w:spacing w:before="65" w:line="228" w:lineRule="auto"/>
                    <w:rPr/>
                  </w:pPr>
                  <w:r>
                    <w:rPr>
                      <w14:textOutline w14:w="3795" w14:cap="sq" w14:cmpd="sng">
                        <w14:solidFill>
                          <w14:srgbClr w14:val="000000"/>
                        </w14:solidFill>
                        <w14:prstDash w14:val="solid"/>
                        <w14:bevel/>
                      </w14:textOutline>
                      <w:spacing w:val="8"/>
                    </w:rPr>
                    <w:t>相对距离</w:t>
                  </w:r>
                </w:p>
                <w:p>
                  <w:pPr>
                    <w:pStyle w:val="TableText"/>
                    <w:ind w:left="231"/>
                    <w:spacing w:before="23"/>
                    <w:rPr/>
                  </w:pPr>
                  <w:r>
                    <w:rPr>
                      <w14:textOutline w14:w="3795" w14:cap="sq" w14:cmpd="sng">
                        <w14:solidFill>
                          <w14:srgbClr w14:val="000000"/>
                        </w14:solidFill>
                        <w14:prstDash w14:val="solid"/>
                        <w14:bevel/>
                      </w14:textOutline>
                    </w:rPr>
                    <w:t>（</w:t>
                  </w:r>
                  <w:r>
                    <w:rPr>
                      <w:rFonts w:ascii="Times New Roman" w:hAnsi="Times New Roman" w:eastAsia="Times New Roman" w:cs="Times New Roman"/>
                      <w:b/>
                      <w:bCs/>
                    </w:rPr>
                    <w:t>m</w:t>
                  </w:r>
                  <w:r>
                    <w:rPr>
                      <w14:textOutline w14:w="3795" w14:cap="sq" w14:cmpd="sng">
                        <w14:solidFill>
                          <w14:srgbClr w14:val="000000"/>
                        </w14:solidFill>
                        <w14:prstDash w14:val="solid"/>
                        <w14:bevel/>
                      </w14:textOutline>
                    </w:rPr>
                    <w:t>）</w:t>
                  </w:r>
                </w:p>
              </w:tc>
            </w:tr>
            <w:tr>
              <w:trPr>
                <w:trHeight w:val="843" w:hRule="atLeast"/>
              </w:trPr>
              <w:tc>
                <w:tcPr>
                  <w:tcW w:w="482" w:type="dxa"/>
                  <w:vAlign w:val="top"/>
                  <w:vMerge w:val="continue"/>
                  <w:tcBorders>
                    <w:top w:val="nil"/>
                    <w:left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1002" w:type="dxa"/>
                  <w:vAlign w:val="top"/>
                </w:tcPr>
                <w:p>
                  <w:pPr>
                    <w:spacing w:line="317" w:lineRule="auto"/>
                    <w:rPr>
                      <w:rFonts w:ascii="Arial"/>
                      <w:sz w:val="21"/>
                    </w:rPr>
                  </w:pPr>
                  <w:r/>
                </w:p>
                <w:p>
                  <w:pPr>
                    <w:ind w:left="418"/>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5"/>
                    </w:rPr>
                    <w:t>X</w:t>
                  </w:r>
                </w:p>
              </w:tc>
              <w:tc>
                <w:tcPr>
                  <w:tcW w:w="1010" w:type="dxa"/>
                  <w:vAlign w:val="top"/>
                </w:tcPr>
                <w:p>
                  <w:pPr>
                    <w:spacing w:line="317" w:lineRule="auto"/>
                    <w:rPr>
                      <w:rFonts w:ascii="Arial"/>
                      <w:sz w:val="21"/>
                    </w:rPr>
                  </w:pPr>
                  <w:r/>
                </w:p>
                <w:p>
                  <w:pPr>
                    <w:ind w:left="424"/>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4"/>
                    </w:rPr>
                    <w:t>Y</w:t>
                  </w:r>
                </w:p>
              </w:tc>
              <w:tc>
                <w:tcPr>
                  <w:tcW w:w="526" w:type="dxa"/>
                  <w:vAlign w:val="top"/>
                  <w:vMerge w:val="continue"/>
                  <w:tcBorders>
                    <w:top w:val="nil"/>
                  </w:tcBorders>
                </w:tcPr>
                <w:p>
                  <w:pPr>
                    <w:rPr>
                      <w:rFonts w:ascii="Arial"/>
                      <w:sz w:val="21"/>
                    </w:rPr>
                  </w:pPr>
                  <w:r/>
                </w:p>
              </w:tc>
              <w:tc>
                <w:tcPr>
                  <w:tcW w:w="483" w:type="dxa"/>
                  <w:vAlign w:val="top"/>
                  <w:vMerge w:val="continue"/>
                  <w:tcBorders>
                    <w:top w:val="nil"/>
                  </w:tcBorders>
                </w:tcPr>
                <w:p>
                  <w:pPr>
                    <w:rPr>
                      <w:rFonts w:ascii="Arial"/>
                      <w:sz w:val="21"/>
                    </w:rPr>
                  </w:pPr>
                  <w:r/>
                </w:p>
              </w:tc>
              <w:tc>
                <w:tcPr>
                  <w:tcW w:w="682" w:type="dxa"/>
                  <w:vAlign w:val="top"/>
                  <w:vMerge w:val="continue"/>
                  <w:tcBorders>
                    <w:top w:val="nil"/>
                  </w:tcBorders>
                </w:tcPr>
                <w:p>
                  <w:pPr>
                    <w:rPr>
                      <w:rFonts w:ascii="Arial"/>
                      <w:sz w:val="21"/>
                    </w:rPr>
                  </w:pPr>
                  <w:r/>
                </w:p>
              </w:tc>
              <w:tc>
                <w:tcPr>
                  <w:tcW w:w="1615" w:type="dxa"/>
                  <w:vAlign w:val="top"/>
                  <w:vMerge w:val="continue"/>
                  <w:tcBorders>
                    <w:top w:val="nil"/>
                  </w:tcBorders>
                </w:tcPr>
                <w:p>
                  <w:pPr>
                    <w:rPr>
                      <w:rFonts w:ascii="Arial"/>
                      <w:sz w:val="21"/>
                    </w:rPr>
                  </w:pPr>
                  <w:r/>
                </w:p>
              </w:tc>
              <w:tc>
                <w:tcPr>
                  <w:tcW w:w="1029" w:type="dxa"/>
                  <w:vAlign w:val="top"/>
                  <w:vMerge w:val="continue"/>
                  <w:tcBorders>
                    <w:top w:val="nil"/>
                    <w:right w:val="nil"/>
                  </w:tcBorders>
                </w:tcPr>
                <w:p>
                  <w:pPr>
                    <w:rPr>
                      <w:rFonts w:ascii="Arial"/>
                      <w:sz w:val="21"/>
                    </w:rPr>
                  </w:pPr>
                  <w:r/>
                </w:p>
              </w:tc>
            </w:tr>
            <w:tr>
              <w:trPr>
                <w:trHeight w:val="841" w:hRule="atLeast"/>
              </w:trPr>
              <w:tc>
                <w:tcPr>
                  <w:tcW w:w="482" w:type="dxa"/>
                  <w:vAlign w:val="top"/>
                  <w:tcBorders>
                    <w:bottom w:val="single" w:color="000000" w:sz="10" w:space="0"/>
                    <w:left w:val="nil"/>
                  </w:tcBorders>
                </w:tcPr>
                <w:p>
                  <w:pPr>
                    <w:pStyle w:val="TableText"/>
                    <w:ind w:left="34" w:right="29" w:firstLine="2"/>
                    <w:spacing w:before="184" w:line="239" w:lineRule="auto"/>
                    <w:rPr/>
                  </w:pPr>
                  <w:r>
                    <w:rPr>
                      <w:spacing w:val="3"/>
                    </w:rPr>
                    <w:t>大气</w:t>
                  </w:r>
                  <w:r>
                    <w:rPr/>
                    <w:t xml:space="preserve"> </w:t>
                  </w:r>
                  <w:r>
                    <w:rPr>
                      <w:spacing w:val="4"/>
                    </w:rPr>
                    <w:t>环境</w:t>
                  </w:r>
                </w:p>
              </w:tc>
              <w:tc>
                <w:tcPr>
                  <w:tcW w:w="7481" w:type="dxa"/>
                  <w:vAlign w:val="top"/>
                  <w:gridSpan w:val="8"/>
                  <w:tcBorders>
                    <w:bottom w:val="single" w:color="000000" w:sz="10" w:space="0"/>
                    <w:right w:val="nil"/>
                  </w:tcBorders>
                </w:tcPr>
                <w:p>
                  <w:pPr>
                    <w:spacing w:line="250" w:lineRule="auto"/>
                    <w:rPr>
                      <w:rFonts w:ascii="Arial"/>
                      <w:sz w:val="21"/>
                    </w:rPr>
                  </w:pPr>
                  <w:r/>
                </w:p>
                <w:p>
                  <w:pPr>
                    <w:pStyle w:val="TableText"/>
                    <w:ind w:left="2301"/>
                    <w:spacing w:before="65" w:line="228" w:lineRule="auto"/>
                    <w:rPr/>
                  </w:pPr>
                  <w:r>
                    <w:rPr>
                      <w:spacing w:val="7"/>
                    </w:rPr>
                    <w:t>周边</w:t>
                  </w:r>
                  <w:r>
                    <w:rPr>
                      <w:spacing w:val="-38"/>
                    </w:rPr>
                    <w:t xml:space="preserve"> </w:t>
                  </w:r>
                  <w:r>
                    <w:rPr>
                      <w:rFonts w:ascii="Times New Roman" w:hAnsi="Times New Roman" w:eastAsia="Times New Roman" w:cs="Times New Roman"/>
                      <w:spacing w:val="7"/>
                    </w:rPr>
                    <w:t>500m </w:t>
                  </w:r>
                  <w:r>
                    <w:rPr>
                      <w:spacing w:val="7"/>
                    </w:rPr>
                    <w:t>范围内无环境敏感点</w:t>
                  </w:r>
                </w:p>
              </w:tc>
            </w:tr>
          </w:tbl>
          <w:p>
            <w:pPr>
              <w:pStyle w:val="TableText"/>
              <w:ind w:left="1638"/>
              <w:spacing w:before="151" w:line="223" w:lineRule="auto"/>
              <w:rPr/>
            </w:pPr>
            <w:r>
              <w:rPr>
                <w14:textOutline w14:w="3795" w14:cap="sq" w14:cmpd="sng">
                  <w14:solidFill>
                    <w14:srgbClr w14:val="000000"/>
                  </w14:solidFill>
                  <w14:prstDash w14:val="solid"/>
                  <w14:bevel/>
                </w14:textOutline>
                <w:spacing w:val="8"/>
              </w:rPr>
              <w:t>表</w:t>
            </w:r>
            <w:r>
              <w:rPr>
                <w:spacing w:val="-25"/>
              </w:rPr>
              <w:t xml:space="preserve"> </w:t>
            </w:r>
            <w:r>
              <w:rPr>
                <w:rFonts w:ascii="Times New Roman" w:hAnsi="Times New Roman" w:eastAsia="Times New Roman" w:cs="Times New Roman"/>
                <w:b/>
                <w:bCs/>
                <w:spacing w:val="8"/>
              </w:rPr>
              <w:t>3-5    </w:t>
            </w:r>
            <w:r>
              <w:rPr>
                <w14:textOutline w14:w="3795" w14:cap="sq" w14:cmpd="sng">
                  <w14:solidFill>
                    <w14:srgbClr w14:val="000000"/>
                  </w14:solidFill>
                  <w14:prstDash w14:val="solid"/>
                  <w14:bevel/>
                </w14:textOutline>
                <w:spacing w:val="8"/>
              </w:rPr>
              <w:t>其他要素环境保护目标、环境功能区划情况一览表</w:t>
            </w:r>
          </w:p>
          <w:tbl>
            <w:tblPr>
              <w:tblStyle w:val="TableNormal"/>
              <w:tblW w:w="7974"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3"/>
              <w:gridCol w:w="1166"/>
              <w:gridCol w:w="1013"/>
              <w:gridCol w:w="957"/>
              <w:gridCol w:w="790"/>
              <w:gridCol w:w="1046"/>
              <w:gridCol w:w="1839"/>
            </w:tblGrid>
            <w:tr>
              <w:trPr>
                <w:trHeight w:val="820" w:hRule="atLeast"/>
              </w:trPr>
              <w:tc>
                <w:tcPr>
                  <w:tcW w:w="1163" w:type="dxa"/>
                  <w:vAlign w:val="top"/>
                  <w:tcBorders>
                    <w:top w:val="single" w:color="000000" w:sz="10" w:space="0"/>
                    <w:left w:val="nil"/>
                  </w:tcBorders>
                </w:tcPr>
                <w:p>
                  <w:pPr>
                    <w:rPr>
                      <w:rFonts w:ascii="Arial"/>
                      <w:sz w:val="21"/>
                    </w:rPr>
                  </w:pPr>
                  <w:r/>
                </w:p>
                <w:p>
                  <w:pPr>
                    <w:pStyle w:val="TableText"/>
                    <w:ind w:left="166"/>
                    <w:spacing w:before="65" w:line="228" w:lineRule="auto"/>
                    <w:rPr/>
                  </w:pPr>
                  <w:r>
                    <w:rPr>
                      <w14:textOutline w14:w="3795" w14:cap="sq" w14:cmpd="sng">
                        <w14:solidFill>
                          <w14:srgbClr w14:val="000000"/>
                        </w14:solidFill>
                        <w14:prstDash w14:val="solid"/>
                        <w14:bevel/>
                      </w14:textOutline>
                      <w:spacing w:val="8"/>
                    </w:rPr>
                    <w:t>环境要素</w:t>
                  </w:r>
                </w:p>
              </w:tc>
              <w:tc>
                <w:tcPr>
                  <w:tcW w:w="1166" w:type="dxa"/>
                  <w:vAlign w:val="top"/>
                  <w:tcBorders>
                    <w:top w:val="single" w:color="000000" w:sz="10" w:space="0"/>
                  </w:tcBorders>
                </w:tcPr>
                <w:p>
                  <w:pPr>
                    <w:rPr>
                      <w:rFonts w:ascii="Arial"/>
                      <w:sz w:val="21"/>
                    </w:rPr>
                  </w:pPr>
                  <w:r/>
                </w:p>
                <w:p>
                  <w:pPr>
                    <w:pStyle w:val="TableText"/>
                    <w:ind w:left="166"/>
                    <w:spacing w:before="65" w:line="228" w:lineRule="auto"/>
                    <w:rPr/>
                  </w:pPr>
                  <w:r>
                    <w:rPr>
                      <w14:textOutline w14:w="3795" w14:cap="sq" w14:cmpd="sng">
                        <w14:solidFill>
                          <w14:srgbClr w14:val="000000"/>
                        </w14:solidFill>
                        <w14:prstDash w14:val="solid"/>
                        <w14:bevel/>
                      </w14:textOutline>
                      <w:spacing w:val="8"/>
                    </w:rPr>
                    <w:t>保护对象</w:t>
                  </w:r>
                </w:p>
              </w:tc>
              <w:tc>
                <w:tcPr>
                  <w:tcW w:w="1013" w:type="dxa"/>
                  <w:vAlign w:val="top"/>
                  <w:tcBorders>
                    <w:top w:val="single" w:color="000000" w:sz="10" w:space="0"/>
                  </w:tcBorders>
                </w:tcPr>
                <w:p>
                  <w:pPr>
                    <w:rPr>
                      <w:rFonts w:ascii="Arial"/>
                      <w:sz w:val="21"/>
                    </w:rPr>
                  </w:pPr>
                  <w:r/>
                </w:p>
                <w:p>
                  <w:pPr>
                    <w:pStyle w:val="TableText"/>
                    <w:ind w:left="301"/>
                    <w:spacing w:before="65" w:line="229" w:lineRule="auto"/>
                    <w:rPr/>
                  </w:pPr>
                  <w:r>
                    <w:rPr>
                      <w14:textOutline w14:w="3795" w14:cap="sq" w14:cmpd="sng">
                        <w14:solidFill>
                          <w14:srgbClr w14:val="000000"/>
                        </w14:solidFill>
                        <w14:prstDash w14:val="solid"/>
                        <w14:bevel/>
                      </w14:textOutline>
                      <w:spacing w:val="5"/>
                    </w:rPr>
                    <w:t>方位</w:t>
                  </w:r>
                </w:p>
              </w:tc>
              <w:tc>
                <w:tcPr>
                  <w:tcW w:w="957" w:type="dxa"/>
                  <w:vAlign w:val="top"/>
                  <w:tcBorders>
                    <w:top w:val="single" w:color="000000" w:sz="10" w:space="0"/>
                  </w:tcBorders>
                </w:tcPr>
                <w:p>
                  <w:pPr>
                    <w:pStyle w:val="TableText"/>
                    <w:ind w:left="173" w:right="160" w:hanging="5"/>
                    <w:spacing w:before="51"/>
                    <w:rPr/>
                  </w:pPr>
                  <w:r>
                    <w:rPr>
                      <w14:textOutline w14:w="3795" w14:cap="sq" w14:cmpd="sng">
                        <w14:solidFill>
                          <w14:srgbClr w14:val="000000"/>
                        </w14:solidFill>
                        <w14:prstDash w14:val="solid"/>
                        <w14:bevel/>
                      </w14:textOutline>
                      <w:spacing w:val="7"/>
                    </w:rPr>
                    <w:t>相对厂</w:t>
                  </w:r>
                  <w:r>
                    <w:rPr>
                      <w:spacing w:val="1"/>
                    </w:rPr>
                    <w:t xml:space="preserve"> </w:t>
                  </w:r>
                  <w:r>
                    <w:rPr>
                      <w14:textOutline w14:w="3795" w14:cap="sq" w14:cmpd="sng">
                        <w14:solidFill>
                          <w14:srgbClr w14:val="000000"/>
                        </w14:solidFill>
                        <w14:prstDash w14:val="solid"/>
                        <w14:bevel/>
                      </w14:textOutline>
                      <w:spacing w:val="5"/>
                    </w:rPr>
                    <w:t>界距离</w:t>
                  </w:r>
                </w:p>
                <w:p>
                  <w:pPr>
                    <w:ind w:left="395"/>
                    <w:spacing w:before="89" w:line="143"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b/>
                      <w:bCs/>
                    </w:rPr>
                    <w:t>m</w:t>
                  </w:r>
                </w:p>
              </w:tc>
              <w:tc>
                <w:tcPr>
                  <w:tcW w:w="790" w:type="dxa"/>
                  <w:vAlign w:val="top"/>
                  <w:tcBorders>
                    <w:top w:val="single" w:color="000000" w:sz="10" w:space="0"/>
                  </w:tcBorders>
                </w:tcPr>
                <w:p>
                  <w:pPr>
                    <w:rPr>
                      <w:rFonts w:ascii="Arial"/>
                      <w:sz w:val="21"/>
                    </w:rPr>
                  </w:pPr>
                  <w:r/>
                </w:p>
                <w:p>
                  <w:pPr>
                    <w:pStyle w:val="TableText"/>
                    <w:ind w:left="191"/>
                    <w:spacing w:before="65" w:line="228" w:lineRule="auto"/>
                    <w:rPr/>
                  </w:pPr>
                  <w:r>
                    <w:rPr>
                      <w14:textOutline w14:w="3795" w14:cap="sq" w14:cmpd="sng">
                        <w14:solidFill>
                          <w14:srgbClr w14:val="000000"/>
                        </w14:solidFill>
                        <w14:prstDash w14:val="solid"/>
                        <w14:bevel/>
                      </w14:textOutline>
                      <w:spacing w:val="5"/>
                    </w:rPr>
                    <w:t>规模</w:t>
                  </w:r>
                </w:p>
              </w:tc>
              <w:tc>
                <w:tcPr>
                  <w:tcW w:w="1046" w:type="dxa"/>
                  <w:vAlign w:val="top"/>
                  <w:tcBorders>
                    <w:top w:val="single" w:color="000000" w:sz="10" w:space="0"/>
                  </w:tcBorders>
                </w:tcPr>
                <w:p>
                  <w:pPr>
                    <w:pStyle w:val="TableText"/>
                    <w:ind w:left="212" w:right="206" w:firstLine="3"/>
                    <w:spacing w:before="36" w:line="238" w:lineRule="auto"/>
                    <w:jc w:val="both"/>
                    <w:rPr/>
                  </w:pPr>
                  <w:r>
                    <w:rPr>
                      <w14:textOutline w14:w="3795" w14:cap="sq" w14:cmpd="sng">
                        <w14:solidFill>
                          <w14:srgbClr w14:val="000000"/>
                        </w14:solidFill>
                        <w14:prstDash w14:val="solid"/>
                        <w14:bevel/>
                      </w14:textOutline>
                      <w:spacing w:val="6"/>
                    </w:rPr>
                    <w:t>与本项</w:t>
                  </w:r>
                  <w:r>
                    <w:rPr/>
                    <w:t xml:space="preserve"> </w:t>
                  </w:r>
                  <w:r>
                    <w:rPr>
                      <w14:textOutline w14:w="3795" w14:cap="sq" w14:cmpd="sng">
                        <w14:solidFill>
                          <w14:srgbClr w14:val="000000"/>
                        </w14:solidFill>
                        <w14:prstDash w14:val="solid"/>
                        <w14:bevel/>
                      </w14:textOutline>
                      <w:spacing w:val="7"/>
                    </w:rPr>
                    <w:t>目的水</w:t>
                  </w:r>
                  <w:r>
                    <w:rPr/>
                    <w:t xml:space="preserve"> </w:t>
                  </w:r>
                  <w:r>
                    <w:rPr>
                      <w14:textOutline w14:w="3795" w14:cap="sq" w14:cmpd="sng">
                        <w14:solidFill>
                          <w14:srgbClr w14:val="000000"/>
                        </w14:solidFill>
                        <w14:prstDash w14:val="solid"/>
                        <w14:bevel/>
                      </w14:textOutline>
                      <w:spacing w:val="7"/>
                    </w:rPr>
                    <w:t>利联系</w:t>
                  </w:r>
                </w:p>
              </w:tc>
              <w:tc>
                <w:tcPr>
                  <w:tcW w:w="1839" w:type="dxa"/>
                  <w:vAlign w:val="top"/>
                  <w:tcBorders>
                    <w:top w:val="single" w:color="000000" w:sz="10" w:space="0"/>
                    <w:right w:val="nil"/>
                  </w:tcBorders>
                </w:tcPr>
                <w:p>
                  <w:pPr>
                    <w:rPr>
                      <w:rFonts w:ascii="Arial"/>
                      <w:sz w:val="21"/>
                    </w:rPr>
                  </w:pPr>
                  <w:r/>
                </w:p>
                <w:p>
                  <w:pPr>
                    <w:pStyle w:val="TableText"/>
                    <w:ind w:left="504"/>
                    <w:spacing w:before="65" w:line="228" w:lineRule="auto"/>
                    <w:rPr/>
                  </w:pPr>
                  <w:r>
                    <w:rPr>
                      <w14:textOutline w14:w="3795" w14:cap="sq" w14:cmpd="sng">
                        <w14:solidFill>
                          <w14:srgbClr w14:val="000000"/>
                        </w14:solidFill>
                        <w14:prstDash w14:val="solid"/>
                        <w14:bevel/>
                      </w14:textOutline>
                      <w:spacing w:val="8"/>
                    </w:rPr>
                    <w:t>环境类别</w:t>
                  </w:r>
                </w:p>
              </w:tc>
            </w:tr>
            <w:tr>
              <w:trPr>
                <w:trHeight w:val="815" w:hRule="atLeast"/>
              </w:trPr>
              <w:tc>
                <w:tcPr>
                  <w:tcW w:w="1163" w:type="dxa"/>
                  <w:vAlign w:val="top"/>
                  <w:tcBorders>
                    <w:left w:val="nil"/>
                  </w:tcBorders>
                </w:tcPr>
                <w:p>
                  <w:pPr>
                    <w:spacing w:line="244" w:lineRule="auto"/>
                    <w:rPr>
                      <w:rFonts w:ascii="Arial"/>
                      <w:sz w:val="21"/>
                    </w:rPr>
                  </w:pPr>
                  <w:r/>
                </w:p>
                <w:p>
                  <w:pPr>
                    <w:pStyle w:val="TableText"/>
                    <w:ind w:left="279"/>
                    <w:spacing w:before="65" w:line="228" w:lineRule="auto"/>
                    <w:rPr/>
                  </w:pPr>
                  <w:r>
                    <w:rPr>
                      <w:spacing w:val="5"/>
                    </w:rPr>
                    <w:t>声环境</w:t>
                  </w:r>
                </w:p>
              </w:tc>
              <w:tc>
                <w:tcPr>
                  <w:tcW w:w="4972" w:type="dxa"/>
                  <w:vAlign w:val="top"/>
                  <w:gridSpan w:val="5"/>
                </w:tcPr>
                <w:p>
                  <w:pPr>
                    <w:spacing w:line="243" w:lineRule="auto"/>
                    <w:rPr>
                      <w:rFonts w:ascii="Arial"/>
                      <w:sz w:val="21"/>
                    </w:rPr>
                  </w:pPr>
                  <w:r/>
                </w:p>
                <w:p>
                  <w:pPr>
                    <w:pStyle w:val="TableText"/>
                    <w:ind w:left="1097"/>
                    <w:spacing w:before="65" w:line="228" w:lineRule="auto"/>
                    <w:rPr/>
                  </w:pPr>
                  <w:r>
                    <w:rPr>
                      <w:spacing w:val="6"/>
                    </w:rPr>
                    <w:t>周边</w:t>
                  </w:r>
                  <w:r>
                    <w:rPr>
                      <w:spacing w:val="-28"/>
                    </w:rPr>
                    <w:t xml:space="preserve"> </w:t>
                  </w:r>
                  <w:r>
                    <w:rPr>
                      <w:rFonts w:ascii="Times New Roman" w:hAnsi="Times New Roman" w:eastAsia="Times New Roman" w:cs="Times New Roman"/>
                      <w:spacing w:val="6"/>
                    </w:rPr>
                    <w:t>50m</w:t>
                  </w:r>
                  <w:r>
                    <w:rPr>
                      <w:rFonts w:ascii="Times New Roman" w:hAnsi="Times New Roman" w:eastAsia="Times New Roman" w:cs="Times New Roman"/>
                      <w:spacing w:val="17"/>
                    </w:rPr>
                    <w:t xml:space="preserve"> </w:t>
                  </w:r>
                  <w:r>
                    <w:rPr>
                      <w:spacing w:val="6"/>
                    </w:rPr>
                    <w:t>范围内无环境敏感点</w:t>
                  </w:r>
                </w:p>
              </w:tc>
              <w:tc>
                <w:tcPr>
                  <w:tcW w:w="1839" w:type="dxa"/>
                  <w:vAlign w:val="top"/>
                  <w:tcBorders>
                    <w:right w:val="nil"/>
                  </w:tcBorders>
                </w:tcPr>
                <w:p>
                  <w:pPr>
                    <w:pStyle w:val="TableText"/>
                    <w:spacing w:before="39" w:line="228" w:lineRule="auto"/>
                    <w:jc w:val="right"/>
                    <w:rPr/>
                  </w:pPr>
                  <w:r>
                    <w:rPr>
                      <w:spacing w:val="2"/>
                    </w:rPr>
                    <w:t>《声环境质量标准》</w:t>
                  </w:r>
                </w:p>
                <w:p>
                  <w:pPr>
                    <w:pStyle w:val="TableText"/>
                    <w:ind w:left="70"/>
                    <w:spacing w:before="23"/>
                    <w:rPr>
                      <w:rFonts w:ascii="Times New Roman" w:hAnsi="Times New Roman" w:eastAsia="Times New Roman" w:cs="Times New Roman"/>
                    </w:rPr>
                  </w:pPr>
                  <w:r>
                    <w:rPr>
                      <w:spacing w:val="5"/>
                    </w:rPr>
                    <w:t>（</w:t>
                  </w:r>
                  <w:r>
                    <w:rPr>
                      <w:rFonts w:ascii="Times New Roman" w:hAnsi="Times New Roman" w:eastAsia="Times New Roman" w:cs="Times New Roman"/>
                    </w:rPr>
                    <w:t>GB</w:t>
                  </w:r>
                  <w:r>
                    <w:rPr>
                      <w:rFonts w:ascii="Times New Roman" w:hAnsi="Times New Roman" w:eastAsia="Times New Roman" w:cs="Times New Roman"/>
                      <w:spacing w:val="5"/>
                    </w:rPr>
                    <w:t>3096-2008</w:t>
                  </w:r>
                  <w:r>
                    <w:rPr>
                      <w:spacing w:val="5"/>
                    </w:rPr>
                    <w:t>）</w:t>
                  </w:r>
                  <w:r>
                    <w:rPr>
                      <w:rFonts w:ascii="Times New Roman" w:hAnsi="Times New Roman" w:eastAsia="Times New Roman" w:cs="Times New Roman"/>
                      <w:spacing w:val="5"/>
                    </w:rPr>
                    <w:t>3</w:t>
                  </w:r>
                </w:p>
                <w:p>
                  <w:pPr>
                    <w:pStyle w:val="TableText"/>
                    <w:ind w:left="819"/>
                    <w:spacing w:before="11" w:line="206" w:lineRule="auto"/>
                    <w:rPr/>
                  </w:pPr>
                  <w:r>
                    <w:rPr/>
                    <w:t>类</w:t>
                  </w:r>
                </w:p>
              </w:tc>
            </w:tr>
            <w:tr>
              <w:trPr>
                <w:trHeight w:val="815" w:hRule="atLeast"/>
              </w:trPr>
              <w:tc>
                <w:tcPr>
                  <w:tcW w:w="1163" w:type="dxa"/>
                  <w:vAlign w:val="top"/>
                  <w:tcBorders>
                    <w:left w:val="nil"/>
                  </w:tcBorders>
                </w:tcPr>
                <w:p>
                  <w:pPr>
                    <w:spacing w:line="251" w:lineRule="auto"/>
                    <w:rPr>
                      <w:rFonts w:ascii="Arial"/>
                      <w:sz w:val="21"/>
                    </w:rPr>
                  </w:pPr>
                  <w:r/>
                </w:p>
                <w:p>
                  <w:pPr>
                    <w:pStyle w:val="TableText"/>
                    <w:ind w:left="274"/>
                    <w:spacing w:before="65" w:line="228" w:lineRule="auto"/>
                    <w:rPr/>
                  </w:pPr>
                  <w:r>
                    <w:rPr>
                      <w:spacing w:val="6"/>
                    </w:rPr>
                    <w:t>地表水</w:t>
                  </w:r>
                </w:p>
              </w:tc>
              <w:tc>
                <w:tcPr>
                  <w:tcW w:w="1166" w:type="dxa"/>
                  <w:vAlign w:val="top"/>
                </w:tcPr>
                <w:p>
                  <w:pPr>
                    <w:pStyle w:val="TableText"/>
                    <w:ind w:left="483" w:right="163" w:hanging="314"/>
                    <w:spacing w:before="181"/>
                    <w:rPr/>
                  </w:pPr>
                  <w:r>
                    <w:rPr>
                      <w:spacing w:val="6"/>
                    </w:rPr>
                    <w:t>恰克马克</w:t>
                  </w:r>
                  <w:r>
                    <w:rPr>
                      <w:spacing w:val="2"/>
                    </w:rPr>
                    <w:t xml:space="preserve"> </w:t>
                  </w:r>
                  <w:r>
                    <w:rPr>
                      <w:spacing w:val="1"/>
                    </w:rPr>
                    <w:t>河</w:t>
                  </w:r>
                </w:p>
              </w:tc>
              <w:tc>
                <w:tcPr>
                  <w:tcW w:w="1013" w:type="dxa"/>
                  <w:vAlign w:val="top"/>
                </w:tcPr>
                <w:p>
                  <w:pPr>
                    <w:spacing w:line="294" w:lineRule="auto"/>
                    <w:rPr>
                      <w:rFonts w:ascii="Arial"/>
                      <w:sz w:val="21"/>
                    </w:rPr>
                  </w:pPr>
                  <w:r/>
                </w:p>
                <w:p>
                  <w:pPr>
                    <w:ind w:left="45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w:t>
                  </w:r>
                </w:p>
              </w:tc>
              <w:tc>
                <w:tcPr>
                  <w:tcW w:w="957" w:type="dxa"/>
                  <w:vAlign w:val="top"/>
                </w:tcPr>
                <w:p>
                  <w:pPr>
                    <w:spacing w:line="294" w:lineRule="auto"/>
                    <w:rPr>
                      <w:rFonts w:ascii="Arial"/>
                      <w:sz w:val="21"/>
                    </w:rPr>
                  </w:pPr>
                  <w:r/>
                </w:p>
                <w:p>
                  <w:pPr>
                    <w:ind w:left="32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490</w:t>
                  </w:r>
                </w:p>
              </w:tc>
              <w:tc>
                <w:tcPr>
                  <w:tcW w:w="790" w:type="dxa"/>
                  <w:vAlign w:val="top"/>
                </w:tcPr>
                <w:p>
                  <w:pPr>
                    <w:spacing w:line="252" w:lineRule="auto"/>
                    <w:rPr>
                      <w:rFonts w:ascii="Arial"/>
                      <w:sz w:val="21"/>
                    </w:rPr>
                  </w:pPr>
                  <w:r/>
                </w:p>
                <w:p>
                  <w:pPr>
                    <w:pStyle w:val="TableText"/>
                    <w:ind w:left="209"/>
                    <w:spacing w:before="65" w:line="228" w:lineRule="auto"/>
                    <w:rPr/>
                  </w:pPr>
                  <w:r>
                    <w:rPr>
                      <w:spacing w:val="-5"/>
                    </w:rPr>
                    <w:t>中河</w:t>
                  </w:r>
                </w:p>
              </w:tc>
              <w:tc>
                <w:tcPr>
                  <w:tcW w:w="1046" w:type="dxa"/>
                  <w:vAlign w:val="top"/>
                </w:tcPr>
                <w:p>
                  <w:pPr>
                    <w:spacing w:line="291" w:lineRule="auto"/>
                    <w:rPr>
                      <w:rFonts w:ascii="Arial"/>
                      <w:sz w:val="21"/>
                    </w:rPr>
                  </w:pPr>
                  <w:r/>
                </w:p>
                <w:p>
                  <w:pPr>
                    <w:ind w:left="491"/>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839" w:type="dxa"/>
                  <w:vAlign w:val="top"/>
                  <w:tcBorders>
                    <w:right w:val="nil"/>
                  </w:tcBorders>
                </w:tcPr>
                <w:p>
                  <w:pPr>
                    <w:pStyle w:val="TableText"/>
                    <w:ind w:left="195"/>
                    <w:spacing w:before="44" w:line="228" w:lineRule="auto"/>
                    <w:rPr/>
                  </w:pPr>
                  <w:r>
                    <w:rPr>
                      <w:spacing w:val="7"/>
                    </w:rPr>
                    <w:t>《地表水环境质</w:t>
                  </w:r>
                </w:p>
                <w:p>
                  <w:pPr>
                    <w:pStyle w:val="TableText"/>
                    <w:ind w:left="504"/>
                    <w:spacing w:before="27" w:line="228" w:lineRule="auto"/>
                    <w:rPr/>
                  </w:pPr>
                  <w:r>
                    <w:rPr>
                      <w:spacing w:val="5"/>
                    </w:rPr>
                    <w:t>量标准》</w:t>
                  </w:r>
                </w:p>
                <w:p>
                  <w:pPr>
                    <w:pStyle w:val="TableText"/>
                    <w:ind w:left="123"/>
                    <w:spacing w:before="23" w:line="199" w:lineRule="auto"/>
                    <w:rPr/>
                  </w:pP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3838-2002</w:t>
                  </w:r>
                  <w:r>
                    <w:rPr>
                      <w:spacing w:val="4"/>
                    </w:rPr>
                    <w:t>）</w:t>
                  </w:r>
                </w:p>
              </w:tc>
            </w:tr>
            <w:tr>
              <w:trPr>
                <w:trHeight w:val="569" w:hRule="atLeast"/>
              </w:trPr>
              <w:tc>
                <w:tcPr>
                  <w:tcW w:w="1163" w:type="dxa"/>
                  <w:vAlign w:val="top"/>
                  <w:tcBorders>
                    <w:bottom w:val="single" w:color="000000" w:sz="10" w:space="0"/>
                    <w:left w:val="nil"/>
                  </w:tcBorders>
                </w:tcPr>
                <w:p>
                  <w:pPr>
                    <w:pStyle w:val="TableText"/>
                    <w:ind w:left="274"/>
                    <w:spacing w:before="186" w:line="228" w:lineRule="auto"/>
                    <w:rPr/>
                  </w:pPr>
                  <w:r>
                    <w:rPr>
                      <w:spacing w:val="6"/>
                    </w:rPr>
                    <w:t>地下水</w:t>
                  </w:r>
                </w:p>
              </w:tc>
              <w:tc>
                <w:tcPr>
                  <w:tcW w:w="1166" w:type="dxa"/>
                  <w:vAlign w:val="top"/>
                  <w:tcBorders>
                    <w:bottom w:val="single" w:color="000000" w:sz="10" w:space="0"/>
                  </w:tcBorders>
                </w:tcPr>
                <w:p>
                  <w:pPr>
                    <w:pStyle w:val="TableText"/>
                    <w:ind w:left="272" w:right="163" w:hanging="89"/>
                    <w:spacing w:before="52" w:line="234" w:lineRule="auto"/>
                    <w:rPr/>
                  </w:pPr>
                  <w:r>
                    <w:rPr>
                      <w:spacing w:val="3"/>
                    </w:rPr>
                    <w:t>区域地下</w:t>
                  </w:r>
                  <w:r>
                    <w:rPr>
                      <w:spacing w:val="1"/>
                    </w:rPr>
                    <w:t xml:space="preserve"> </w:t>
                  </w:r>
                  <w:r>
                    <w:rPr>
                      <w:spacing w:val="7"/>
                    </w:rPr>
                    <w:t>潜水层</w:t>
                  </w:r>
                </w:p>
              </w:tc>
              <w:tc>
                <w:tcPr>
                  <w:tcW w:w="1013" w:type="dxa"/>
                  <w:vAlign w:val="top"/>
                  <w:tcBorders>
                    <w:bottom w:val="single" w:color="000000" w:sz="10" w:space="0"/>
                  </w:tcBorders>
                </w:tcPr>
                <w:p>
                  <w:pPr>
                    <w:spacing w:line="254" w:lineRule="auto"/>
                    <w:rPr>
                      <w:rFonts w:ascii="Arial"/>
                      <w:sz w:val="21"/>
                    </w:rPr>
                  </w:pPr>
                  <w:r/>
                </w:p>
                <w:p>
                  <w:pPr>
                    <w:ind w:left="442"/>
                    <w:spacing w:before="58"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w:t>
                  </w:r>
                </w:p>
              </w:tc>
              <w:tc>
                <w:tcPr>
                  <w:tcW w:w="957" w:type="dxa"/>
                  <w:vAlign w:val="top"/>
                  <w:tcBorders>
                    <w:bottom w:val="single" w:color="000000" w:sz="10" w:space="0"/>
                  </w:tcBorders>
                </w:tcPr>
                <w:p>
                  <w:pPr>
                    <w:spacing w:line="254" w:lineRule="auto"/>
                    <w:rPr>
                      <w:rFonts w:ascii="Arial"/>
                      <w:sz w:val="21"/>
                    </w:rPr>
                  </w:pPr>
                  <w:r/>
                </w:p>
                <w:p>
                  <w:pPr>
                    <w:ind w:left="413"/>
                    <w:spacing w:before="58"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w:t>
                  </w:r>
                </w:p>
              </w:tc>
              <w:tc>
                <w:tcPr>
                  <w:tcW w:w="1836" w:type="dxa"/>
                  <w:vAlign w:val="top"/>
                  <w:gridSpan w:val="2"/>
                  <w:tcBorders>
                    <w:bottom w:val="single" w:color="000000" w:sz="10" w:space="0"/>
                  </w:tcBorders>
                </w:tcPr>
                <w:p>
                  <w:pPr>
                    <w:spacing w:line="254" w:lineRule="auto"/>
                    <w:rPr>
                      <w:rFonts w:ascii="Arial"/>
                      <w:sz w:val="21"/>
                    </w:rPr>
                  </w:pPr>
                  <w:r/>
                </w:p>
                <w:p>
                  <w:pPr>
                    <w:ind w:left="853"/>
                    <w:spacing w:before="58"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position w:val="-2"/>
                    </w:rPr>
                    <w:t>--</w:t>
                  </w:r>
                </w:p>
              </w:tc>
              <w:tc>
                <w:tcPr>
                  <w:tcW w:w="1839" w:type="dxa"/>
                  <w:vAlign w:val="top"/>
                  <w:tcBorders>
                    <w:bottom w:val="single" w:color="000000" w:sz="10" w:space="0"/>
                    <w:right w:val="nil"/>
                  </w:tcBorders>
                </w:tcPr>
                <w:p>
                  <w:pPr>
                    <w:spacing w:line="254" w:lineRule="auto"/>
                    <w:rPr>
                      <w:rFonts w:ascii="Arial"/>
                      <w:sz w:val="21"/>
                    </w:rPr>
                  </w:pPr>
                  <w:r/>
                </w:p>
                <w:p>
                  <w:pPr>
                    <w:ind w:left="855"/>
                    <w:spacing w:before="58"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position w:val="-2"/>
                    </w:rPr>
                    <w:t>--</w:t>
                  </w:r>
                </w:p>
              </w:tc>
            </w:tr>
          </w:tbl>
          <w:p>
            <w:pPr>
              <w:pStyle w:val="TableText"/>
              <w:ind w:left="2452"/>
              <w:spacing w:before="207" w:line="228" w:lineRule="auto"/>
              <w:rPr/>
            </w:pPr>
            <w:r>
              <w:rPr>
                <w14:textOutline w14:w="3795" w14:cap="sq" w14:cmpd="sng">
                  <w14:solidFill>
                    <w14:srgbClr w14:val="000000"/>
                  </w14:solidFill>
                  <w14:prstDash w14:val="solid"/>
                  <w14:bevel/>
                </w14:textOutline>
                <w:spacing w:val="7"/>
              </w:rPr>
              <w:t>表</w:t>
            </w:r>
            <w:r>
              <w:rPr>
                <w:spacing w:val="-35"/>
              </w:rPr>
              <w:t xml:space="preserve"> </w:t>
            </w:r>
            <w:r>
              <w:rPr>
                <w:rFonts w:ascii="Times New Roman" w:hAnsi="Times New Roman" w:eastAsia="Times New Roman" w:cs="Times New Roman"/>
                <w:b/>
                <w:bCs/>
                <w:spacing w:val="7"/>
              </w:rPr>
              <w:t>3-6    </w:t>
            </w:r>
            <w:r>
              <w:rPr>
                <w14:textOutline w14:w="3795" w14:cap="sq" w14:cmpd="sng">
                  <w14:solidFill>
                    <w14:srgbClr w14:val="000000"/>
                  </w14:solidFill>
                  <w14:prstDash w14:val="solid"/>
                  <w14:bevel/>
                </w14:textOutline>
                <w:spacing w:val="7"/>
              </w:rPr>
              <w:t>项目所在区域生态功能区划</w:t>
            </w:r>
          </w:p>
          <w:p>
            <w:pPr>
              <w:spacing w:line="27" w:lineRule="exact"/>
              <w:rPr/>
            </w:pPr>
            <w:r/>
          </w:p>
          <w:tbl>
            <w:tblPr>
              <w:tblStyle w:val="TableNormal"/>
              <w:tblW w:w="7974"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43"/>
              <w:gridCol w:w="986"/>
              <w:gridCol w:w="1148"/>
              <w:gridCol w:w="708"/>
              <w:gridCol w:w="850"/>
              <w:gridCol w:w="708"/>
              <w:gridCol w:w="852"/>
              <w:gridCol w:w="943"/>
              <w:gridCol w:w="636"/>
            </w:tblGrid>
            <w:tr>
              <w:trPr>
                <w:trHeight w:val="476" w:hRule="atLeast"/>
              </w:trPr>
              <w:tc>
                <w:tcPr>
                  <w:tcW w:w="1143" w:type="dxa"/>
                  <w:vAlign w:val="top"/>
                  <w:tcBorders>
                    <w:left w:val="nil"/>
                    <w:top w:val="single" w:color="000000" w:sz="10" w:space="0"/>
                  </w:tcBorders>
                </w:tcPr>
                <w:p>
                  <w:pPr>
                    <w:pStyle w:val="TableText"/>
                    <w:ind w:left="320" w:right="120" w:hanging="194"/>
                    <w:spacing w:before="33" w:line="222" w:lineRule="auto"/>
                    <w:rPr>
                      <w:sz w:val="18"/>
                      <w:szCs w:val="18"/>
                    </w:rPr>
                  </w:pPr>
                  <w:r>
                    <w:rPr>
                      <w:sz w:val="18"/>
                      <w:szCs w:val="18"/>
                      <w14:textOutline w14:w="3268" w14:cap="sq" w14:cmpd="sng">
                        <w14:solidFill>
                          <w14:srgbClr w14:val="000000"/>
                        </w14:solidFill>
                        <w14:prstDash w14:val="solid"/>
                        <w14:bevel/>
                      </w14:textOutline>
                      <w:spacing w:val="-2"/>
                    </w:rPr>
                    <w:t>生态功能分</w:t>
                  </w:r>
                  <w:r>
                    <w:rPr>
                      <w:sz w:val="18"/>
                      <w:szCs w:val="18"/>
                      <w:spacing w:val="2"/>
                    </w:rPr>
                    <w:t xml:space="preserve"> </w:t>
                  </w:r>
                  <w:r>
                    <w:rPr>
                      <w:sz w:val="18"/>
                      <w:szCs w:val="18"/>
                      <w14:textOutline w14:w="3268" w14:cap="sq" w14:cmpd="sng">
                        <w14:solidFill>
                          <w14:srgbClr w14:val="000000"/>
                        </w14:solidFill>
                        <w14:prstDash w14:val="solid"/>
                        <w14:bevel/>
                      </w14:textOutline>
                      <w:spacing w:val="-6"/>
                    </w:rPr>
                    <w:t>区单元</w:t>
                  </w:r>
                </w:p>
              </w:tc>
              <w:tc>
                <w:tcPr>
                  <w:tcW w:w="986" w:type="dxa"/>
                  <w:vAlign w:val="top"/>
                  <w:tcBorders>
                    <w:top w:val="single" w:color="000000" w:sz="10" w:space="0"/>
                  </w:tcBorders>
                </w:tcPr>
                <w:p>
                  <w:pPr>
                    <w:pStyle w:val="TableText"/>
                    <w:ind w:left="420" w:right="129" w:hanging="281"/>
                    <w:spacing w:before="33" w:line="222" w:lineRule="auto"/>
                    <w:rPr>
                      <w:sz w:val="18"/>
                      <w:szCs w:val="18"/>
                    </w:rPr>
                  </w:pPr>
                  <w:r>
                    <w:rPr>
                      <w:sz w:val="18"/>
                      <w:szCs w:val="18"/>
                      <w14:textOutline w14:w="3268" w14:cap="sq" w14:cmpd="sng">
                        <w14:solidFill>
                          <w14:srgbClr w14:val="000000"/>
                        </w14:solidFill>
                        <w14:prstDash w14:val="solid"/>
                        <w14:bevel/>
                      </w14:textOutline>
                      <w:spacing w:val="-2"/>
                    </w:rPr>
                    <w:t>隶属行政</w:t>
                  </w:r>
                  <w:r>
                    <w:rPr>
                      <w:sz w:val="18"/>
                      <w:szCs w:val="18"/>
                    </w:rPr>
                    <w:t xml:space="preserve"> </w:t>
                  </w:r>
                  <w:r>
                    <w:rPr>
                      <w:sz w:val="18"/>
                      <w:szCs w:val="18"/>
                      <w14:textOutline w14:w="3268" w14:cap="sq" w14:cmpd="sng">
                        <w14:solidFill>
                          <w14:srgbClr w14:val="000000"/>
                        </w14:solidFill>
                        <w14:prstDash w14:val="solid"/>
                        <w14:bevel/>
                      </w14:textOutline>
                    </w:rPr>
                    <w:t>区</w:t>
                  </w:r>
                </w:p>
              </w:tc>
              <w:tc>
                <w:tcPr>
                  <w:tcW w:w="1148" w:type="dxa"/>
                  <w:vAlign w:val="top"/>
                  <w:vMerge w:val="restart"/>
                  <w:tcBorders>
                    <w:top w:val="single" w:color="000000" w:sz="10" w:space="0"/>
                    <w:bottom w:val="nil"/>
                  </w:tcBorders>
                </w:tcPr>
                <w:p>
                  <w:pPr>
                    <w:spacing w:line="276" w:lineRule="auto"/>
                    <w:rPr>
                      <w:rFonts w:ascii="Arial"/>
                      <w:sz w:val="21"/>
                    </w:rPr>
                  </w:pPr>
                  <w:r/>
                </w:p>
                <w:p>
                  <w:pPr>
                    <w:spacing w:line="277" w:lineRule="auto"/>
                    <w:rPr>
                      <w:rFonts w:ascii="Arial"/>
                      <w:sz w:val="21"/>
                    </w:rPr>
                  </w:pPr>
                  <w:r/>
                </w:p>
                <w:p>
                  <w:pPr>
                    <w:pStyle w:val="TableText"/>
                    <w:ind w:left="129"/>
                    <w:spacing w:before="59" w:line="220" w:lineRule="auto"/>
                    <w:rPr>
                      <w:sz w:val="18"/>
                      <w:szCs w:val="18"/>
                    </w:rPr>
                  </w:pPr>
                  <w:r>
                    <w:rPr>
                      <w:sz w:val="18"/>
                      <w:szCs w:val="18"/>
                      <w14:textOutline w14:w="3268" w14:cap="sq" w14:cmpd="sng">
                        <w14:solidFill>
                          <w14:srgbClr w14:val="000000"/>
                        </w14:solidFill>
                        <w14:prstDash w14:val="solid"/>
                        <w14:bevel/>
                      </w14:textOutline>
                      <w:spacing w:val="-2"/>
                    </w:rPr>
                    <w:t>隶属行政区</w:t>
                  </w:r>
                </w:p>
              </w:tc>
              <w:tc>
                <w:tcPr>
                  <w:tcW w:w="708" w:type="dxa"/>
                  <w:vAlign w:val="top"/>
                  <w:vMerge w:val="restart"/>
                  <w:tcBorders>
                    <w:top w:val="single" w:color="000000" w:sz="10" w:space="0"/>
                    <w:bottom w:val="nil"/>
                  </w:tcBorders>
                </w:tcPr>
                <w:p>
                  <w:pPr>
                    <w:pStyle w:val="TableText"/>
                    <w:ind w:left="178"/>
                    <w:spacing w:before="265" w:line="239" w:lineRule="auto"/>
                    <w:rPr>
                      <w:sz w:val="18"/>
                      <w:szCs w:val="18"/>
                    </w:rPr>
                  </w:pPr>
                  <w:r>
                    <w:rPr>
                      <w:sz w:val="18"/>
                      <w:szCs w:val="18"/>
                      <w14:textOutline w14:w="3268" w14:cap="sq" w14:cmpd="sng">
                        <w14:solidFill>
                          <w14:srgbClr w14:val="000000"/>
                        </w14:solidFill>
                        <w14:prstDash w14:val="solid"/>
                        <w14:bevel/>
                      </w14:textOutline>
                      <w:spacing w:val="-5"/>
                    </w:rPr>
                    <w:t>主要</w:t>
                  </w:r>
                </w:p>
                <w:p>
                  <w:pPr>
                    <w:pStyle w:val="TableText"/>
                    <w:ind w:left="178"/>
                    <w:spacing w:line="224" w:lineRule="auto"/>
                    <w:rPr>
                      <w:sz w:val="18"/>
                      <w:szCs w:val="18"/>
                    </w:rPr>
                  </w:pPr>
                  <w:r>
                    <w:rPr>
                      <w:sz w:val="18"/>
                      <w:szCs w:val="18"/>
                      <w14:textOutline w14:w="3268" w14:cap="sq" w14:cmpd="sng">
                        <w14:solidFill>
                          <w14:srgbClr w14:val="000000"/>
                        </w14:solidFill>
                        <w14:prstDash w14:val="solid"/>
                        <w14:bevel/>
                      </w14:textOutline>
                      <w:spacing w:val="-5"/>
                    </w:rPr>
                    <w:t>生态</w:t>
                  </w:r>
                </w:p>
                <w:p>
                  <w:pPr>
                    <w:pStyle w:val="TableText"/>
                    <w:ind w:left="176"/>
                    <w:spacing w:before="14" w:line="219" w:lineRule="auto"/>
                    <w:rPr>
                      <w:sz w:val="18"/>
                      <w:szCs w:val="18"/>
                    </w:rPr>
                  </w:pPr>
                  <w:r>
                    <w:rPr>
                      <w:sz w:val="18"/>
                      <w:szCs w:val="18"/>
                      <w14:textOutline w14:w="3268" w14:cap="sq" w14:cmpd="sng">
                        <w14:solidFill>
                          <w14:srgbClr w14:val="000000"/>
                        </w14:solidFill>
                        <w14:prstDash w14:val="solid"/>
                        <w14:bevel/>
                      </w14:textOutline>
                      <w:spacing w:val="-4"/>
                    </w:rPr>
                    <w:t>服务</w:t>
                  </w:r>
                </w:p>
                <w:p>
                  <w:pPr>
                    <w:pStyle w:val="TableText"/>
                    <w:ind w:left="179"/>
                    <w:spacing w:before="21" w:line="221" w:lineRule="auto"/>
                    <w:rPr>
                      <w:sz w:val="18"/>
                      <w:szCs w:val="18"/>
                    </w:rPr>
                  </w:pPr>
                  <w:r>
                    <w:rPr>
                      <w:sz w:val="18"/>
                      <w:szCs w:val="18"/>
                      <w14:textOutline w14:w="3268" w14:cap="sq" w14:cmpd="sng">
                        <w14:solidFill>
                          <w14:srgbClr w14:val="000000"/>
                        </w14:solidFill>
                        <w14:prstDash w14:val="solid"/>
                        <w14:bevel/>
                      </w14:textOutline>
                      <w:spacing w:val="-5"/>
                    </w:rPr>
                    <w:t>功能</w:t>
                  </w:r>
                </w:p>
              </w:tc>
              <w:tc>
                <w:tcPr>
                  <w:tcW w:w="850" w:type="dxa"/>
                  <w:vAlign w:val="top"/>
                  <w:vMerge w:val="restart"/>
                  <w:tcBorders>
                    <w:top w:val="single" w:color="000000" w:sz="10" w:space="0"/>
                    <w:bottom w:val="nil"/>
                  </w:tcBorders>
                </w:tcPr>
                <w:p>
                  <w:pPr>
                    <w:spacing w:line="320" w:lineRule="auto"/>
                    <w:rPr>
                      <w:rFonts w:ascii="Arial"/>
                      <w:sz w:val="21"/>
                    </w:rPr>
                  </w:pPr>
                  <w:r/>
                </w:p>
                <w:p>
                  <w:pPr>
                    <w:pStyle w:val="TableText"/>
                    <w:ind w:left="158"/>
                    <w:spacing w:before="58" w:line="222" w:lineRule="auto"/>
                    <w:rPr>
                      <w:sz w:val="18"/>
                      <w:szCs w:val="18"/>
                    </w:rPr>
                  </w:pPr>
                  <w:r>
                    <w:rPr>
                      <w:sz w:val="18"/>
                      <w:szCs w:val="18"/>
                      <w14:textOutline w14:w="3268" w14:cap="sq" w14:cmpd="sng">
                        <w14:solidFill>
                          <w14:srgbClr w14:val="000000"/>
                        </w14:solidFill>
                        <w14:prstDash w14:val="solid"/>
                        <w14:bevel/>
                      </w14:textOutline>
                      <w:spacing w:val="-3"/>
                    </w:rPr>
                    <w:t>主要生</w:t>
                  </w:r>
                </w:p>
                <w:p>
                  <w:pPr>
                    <w:pStyle w:val="TableText"/>
                    <w:ind w:left="157"/>
                    <w:spacing w:before="16" w:line="220" w:lineRule="auto"/>
                    <w:rPr>
                      <w:sz w:val="18"/>
                      <w:szCs w:val="18"/>
                    </w:rPr>
                  </w:pPr>
                  <w:r>
                    <w:rPr>
                      <w:sz w:val="18"/>
                      <w:szCs w:val="18"/>
                      <w14:textOutline w14:w="3268" w14:cap="sq" w14:cmpd="sng">
                        <w14:solidFill>
                          <w14:srgbClr w14:val="000000"/>
                        </w14:solidFill>
                        <w14:prstDash w14:val="solid"/>
                        <w14:bevel/>
                      </w14:textOutline>
                      <w:spacing w:val="-2"/>
                    </w:rPr>
                    <w:t>态环境</w:t>
                  </w:r>
                </w:p>
                <w:p>
                  <w:pPr>
                    <w:pStyle w:val="TableText"/>
                    <w:ind w:left="269"/>
                    <w:spacing w:before="18" w:line="221" w:lineRule="auto"/>
                    <w:rPr>
                      <w:sz w:val="18"/>
                      <w:szCs w:val="18"/>
                    </w:rPr>
                  </w:pPr>
                  <w:r>
                    <w:rPr>
                      <w:sz w:val="18"/>
                      <w:szCs w:val="18"/>
                      <w14:textOutline w14:w="3268" w14:cap="sq" w14:cmpd="sng">
                        <w14:solidFill>
                          <w14:srgbClr w14:val="000000"/>
                        </w14:solidFill>
                        <w14:prstDash w14:val="solid"/>
                        <w14:bevel/>
                      </w14:textOutline>
                      <w:spacing w:val="-14"/>
                    </w:rPr>
                    <w:t>问题</w:t>
                  </w:r>
                </w:p>
              </w:tc>
              <w:tc>
                <w:tcPr>
                  <w:tcW w:w="708" w:type="dxa"/>
                  <w:vAlign w:val="top"/>
                  <w:vMerge w:val="restart"/>
                  <w:tcBorders>
                    <w:top w:val="single" w:color="000000" w:sz="10" w:space="0"/>
                    <w:bottom w:val="nil"/>
                  </w:tcBorders>
                </w:tcPr>
                <w:p>
                  <w:pPr>
                    <w:pStyle w:val="TableText"/>
                    <w:ind w:left="125" w:right="87" w:firstLine="52"/>
                    <w:spacing w:before="31" w:line="234" w:lineRule="auto"/>
                    <w:jc w:val="both"/>
                    <w:rPr>
                      <w:sz w:val="18"/>
                      <w:szCs w:val="18"/>
                    </w:rPr>
                  </w:pPr>
                  <w:r>
                    <w:rPr>
                      <w:sz w:val="18"/>
                      <w:szCs w:val="18"/>
                      <w14:textOutline w14:w="3268" w14:cap="sq" w14:cmpd="sng">
                        <w14:solidFill>
                          <w14:srgbClr w14:val="000000"/>
                        </w14:solidFill>
                        <w14:prstDash w14:val="solid"/>
                        <w14:bevel/>
                      </w14:textOutline>
                      <w:spacing w:val="-5"/>
                    </w:rPr>
                    <w:t>主要</w:t>
                  </w:r>
                  <w:r>
                    <w:rPr>
                      <w:sz w:val="18"/>
                      <w:szCs w:val="18"/>
                    </w:rPr>
                    <w:t xml:space="preserve">  </w:t>
                  </w:r>
                  <w:r>
                    <w:rPr>
                      <w:sz w:val="18"/>
                      <w:szCs w:val="18"/>
                      <w14:textOutline w14:w="3268" w14:cap="sq" w14:cmpd="sng">
                        <w14:solidFill>
                          <w14:srgbClr w14:val="000000"/>
                        </w14:solidFill>
                        <w14:prstDash w14:val="solid"/>
                        <w14:bevel/>
                      </w14:textOutline>
                      <w:spacing w:val="21"/>
                    </w:rPr>
                    <w:t>生态</w:t>
                  </w:r>
                  <w:r>
                    <w:rPr>
                      <w:sz w:val="18"/>
                      <w:szCs w:val="18"/>
                    </w:rPr>
                    <w:t xml:space="preserve">  </w:t>
                  </w:r>
                  <w:r>
                    <w:rPr>
                      <w:sz w:val="18"/>
                      <w:szCs w:val="18"/>
                      <w14:textOutline w14:w="3268" w14:cap="sq" w14:cmpd="sng">
                        <w14:solidFill>
                          <w14:srgbClr w14:val="000000"/>
                        </w14:solidFill>
                        <w14:prstDash w14:val="solid"/>
                        <w14:bevel/>
                      </w14:textOutline>
                      <w:spacing w:val="21"/>
                    </w:rPr>
                    <w:t>敏感</w:t>
                  </w:r>
                  <w:r>
                    <w:rPr>
                      <w:sz w:val="18"/>
                      <w:szCs w:val="18"/>
                    </w:rPr>
                    <w:t xml:space="preserve">  </w:t>
                  </w:r>
                  <w:r>
                    <w:rPr>
                      <w:sz w:val="18"/>
                      <w:szCs w:val="18"/>
                      <w14:textOutline w14:w="3268" w14:cap="sq" w14:cmpd="sng">
                        <w14:solidFill>
                          <w14:srgbClr w14:val="000000"/>
                        </w14:solidFill>
                        <w14:prstDash w14:val="solid"/>
                        <w14:bevel/>
                      </w14:textOutline>
                      <w:spacing w:val="-17"/>
                    </w:rPr>
                    <w:t>因子、</w:t>
                  </w:r>
                  <w:r>
                    <w:rPr>
                      <w:sz w:val="18"/>
                      <w:szCs w:val="18"/>
                    </w:rPr>
                    <w:t xml:space="preserve"> </w:t>
                  </w:r>
                  <w:r>
                    <w:rPr>
                      <w:sz w:val="18"/>
                      <w:szCs w:val="18"/>
                      <w14:textOutline w14:w="3268" w14:cap="sq" w14:cmpd="sng">
                        <w14:solidFill>
                          <w14:srgbClr w14:val="000000"/>
                        </w14:solidFill>
                        <w14:prstDash w14:val="solid"/>
                        <w14:bevel/>
                      </w14:textOutline>
                      <w:spacing w:val="21"/>
                    </w:rPr>
                    <w:t>敏感</w:t>
                  </w:r>
                  <w:r>
                    <w:rPr>
                      <w:sz w:val="18"/>
                      <w:szCs w:val="18"/>
                    </w:rPr>
                    <w:t xml:space="preserve">  </w:t>
                  </w:r>
                  <w:r>
                    <w:rPr>
                      <w:sz w:val="18"/>
                      <w:szCs w:val="18"/>
                      <w14:textOutline w14:w="3268" w14:cap="sq" w14:cmpd="sng">
                        <w14:solidFill>
                          <w14:srgbClr w14:val="000000"/>
                        </w14:solidFill>
                        <w14:prstDash w14:val="solid"/>
                        <w14:bevel/>
                      </w14:textOutline>
                      <w:spacing w:val="21"/>
                    </w:rPr>
                    <w:t>程度</w:t>
                  </w:r>
                </w:p>
              </w:tc>
              <w:tc>
                <w:tcPr>
                  <w:tcW w:w="852" w:type="dxa"/>
                  <w:vAlign w:val="top"/>
                  <w:vMerge w:val="restart"/>
                  <w:tcBorders>
                    <w:top w:val="single" w:color="000000" w:sz="10" w:space="0"/>
                    <w:bottom w:val="nil"/>
                  </w:tcBorders>
                </w:tcPr>
                <w:p>
                  <w:pPr>
                    <w:spacing w:line="437" w:lineRule="auto"/>
                    <w:rPr>
                      <w:rFonts w:ascii="Arial"/>
                      <w:sz w:val="21"/>
                    </w:rPr>
                  </w:pPr>
                  <w:r/>
                </w:p>
                <w:p>
                  <w:pPr>
                    <w:pStyle w:val="TableText"/>
                    <w:ind w:left="160" w:right="152"/>
                    <w:spacing w:before="59" w:line="229" w:lineRule="auto"/>
                    <w:rPr>
                      <w:sz w:val="18"/>
                      <w:szCs w:val="18"/>
                    </w:rPr>
                  </w:pPr>
                  <w:r>
                    <w:rPr>
                      <w:sz w:val="18"/>
                      <w:szCs w:val="18"/>
                      <w14:textOutline w14:w="3268" w14:cap="sq" w14:cmpd="sng">
                        <w14:solidFill>
                          <w14:srgbClr w14:val="000000"/>
                        </w14:solidFill>
                        <w14:prstDash w14:val="solid"/>
                        <w14:bevel/>
                      </w14:textOutline>
                      <w:spacing w:val="-3"/>
                    </w:rPr>
                    <w:t>主要保</w:t>
                  </w:r>
                  <w:r>
                    <w:rPr>
                      <w:sz w:val="18"/>
                      <w:szCs w:val="18"/>
                      <w:spacing w:val="1"/>
                    </w:rPr>
                    <w:t xml:space="preserve"> </w:t>
                  </w:r>
                  <w:r>
                    <w:rPr>
                      <w:sz w:val="18"/>
                      <w:szCs w:val="18"/>
                      <w14:textOutline w14:w="3268" w14:cap="sq" w14:cmpd="sng">
                        <w14:solidFill>
                          <w14:srgbClr w14:val="000000"/>
                        </w14:solidFill>
                        <w14:prstDash w14:val="solid"/>
                        <w14:bevel/>
                      </w14:textOutline>
                      <w:spacing w:val="-2"/>
                    </w:rPr>
                    <w:t>护目标</w:t>
                  </w:r>
                </w:p>
              </w:tc>
              <w:tc>
                <w:tcPr>
                  <w:tcW w:w="943" w:type="dxa"/>
                  <w:vAlign w:val="top"/>
                  <w:vMerge w:val="restart"/>
                  <w:tcBorders>
                    <w:top w:val="single" w:color="000000" w:sz="10" w:space="0"/>
                    <w:bottom w:val="nil"/>
                  </w:tcBorders>
                </w:tcPr>
                <w:p>
                  <w:pPr>
                    <w:spacing w:line="437" w:lineRule="auto"/>
                    <w:rPr>
                      <w:rFonts w:ascii="Arial"/>
                      <w:sz w:val="21"/>
                    </w:rPr>
                  </w:pPr>
                  <w:r/>
                </w:p>
                <w:p>
                  <w:pPr>
                    <w:pStyle w:val="TableText"/>
                    <w:ind w:left="295" w:right="108" w:hanging="180"/>
                    <w:spacing w:before="59" w:line="229" w:lineRule="auto"/>
                    <w:rPr>
                      <w:sz w:val="18"/>
                      <w:szCs w:val="18"/>
                    </w:rPr>
                  </w:pPr>
                  <w:r>
                    <w:rPr>
                      <w:sz w:val="18"/>
                      <w:szCs w:val="18"/>
                      <w14:textOutline w14:w="3268" w14:cap="sq" w14:cmpd="sng">
                        <w14:solidFill>
                          <w14:srgbClr w14:val="000000"/>
                        </w14:solidFill>
                        <w14:prstDash w14:val="solid"/>
                        <w14:bevel/>
                      </w14:textOutline>
                      <w:spacing w:val="-2"/>
                    </w:rPr>
                    <w:t>主要保护</w:t>
                  </w:r>
                  <w:r>
                    <w:rPr>
                      <w:sz w:val="18"/>
                      <w:szCs w:val="18"/>
                    </w:rPr>
                    <w:t xml:space="preserve"> </w:t>
                  </w:r>
                  <w:r>
                    <w:rPr>
                      <w:sz w:val="18"/>
                      <w:szCs w:val="18"/>
                      <w14:textOutline w14:w="3268" w14:cap="sq" w14:cmpd="sng">
                        <w14:solidFill>
                          <w14:srgbClr w14:val="000000"/>
                        </w14:solidFill>
                        <w14:prstDash w14:val="solid"/>
                        <w14:bevel/>
                      </w14:textOutline>
                      <w:spacing w:val="-4"/>
                    </w:rPr>
                    <w:t>措施</w:t>
                  </w:r>
                </w:p>
              </w:tc>
              <w:tc>
                <w:tcPr>
                  <w:tcW w:w="636" w:type="dxa"/>
                  <w:vAlign w:val="top"/>
                  <w:vMerge w:val="restart"/>
                  <w:tcBorders>
                    <w:right w:val="nil"/>
                    <w:top w:val="single" w:color="000000" w:sz="10" w:space="0"/>
                    <w:bottom w:val="nil"/>
                  </w:tcBorders>
                </w:tcPr>
                <w:p>
                  <w:pPr>
                    <w:spacing w:line="319" w:lineRule="auto"/>
                    <w:rPr>
                      <w:rFonts w:ascii="Arial"/>
                      <w:sz w:val="21"/>
                    </w:rPr>
                  </w:pPr>
                  <w:r/>
                </w:p>
                <w:p>
                  <w:pPr>
                    <w:pStyle w:val="TableText"/>
                    <w:ind w:left="140"/>
                    <w:spacing w:before="59" w:line="239" w:lineRule="auto"/>
                    <w:rPr>
                      <w:sz w:val="18"/>
                      <w:szCs w:val="18"/>
                    </w:rPr>
                  </w:pPr>
                  <w:r>
                    <w:rPr>
                      <w:sz w:val="18"/>
                      <w:szCs w:val="18"/>
                      <w14:textOutline w14:w="3268" w14:cap="sq" w14:cmpd="sng">
                        <w14:solidFill>
                          <w14:srgbClr w14:val="000000"/>
                        </w14:solidFill>
                        <w14:prstDash w14:val="solid"/>
                        <w14:bevel/>
                      </w14:textOutline>
                      <w:spacing w:val="-4"/>
                    </w:rPr>
                    <w:t>适宜</w:t>
                  </w:r>
                </w:p>
                <w:p>
                  <w:pPr>
                    <w:pStyle w:val="TableText"/>
                    <w:ind w:left="143"/>
                    <w:spacing w:line="220" w:lineRule="auto"/>
                    <w:rPr>
                      <w:sz w:val="18"/>
                      <w:szCs w:val="18"/>
                    </w:rPr>
                  </w:pPr>
                  <w:r>
                    <w:rPr>
                      <w:sz w:val="18"/>
                      <w:szCs w:val="18"/>
                      <w14:textOutline w14:w="3268" w14:cap="sq" w14:cmpd="sng">
                        <w14:solidFill>
                          <w14:srgbClr w14:val="000000"/>
                        </w14:solidFill>
                        <w14:prstDash w14:val="solid"/>
                        <w14:bevel/>
                      </w14:textOutline>
                      <w:spacing w:val="-5"/>
                    </w:rPr>
                    <w:t>发展</w:t>
                  </w:r>
                </w:p>
                <w:p>
                  <w:pPr>
                    <w:pStyle w:val="TableText"/>
                    <w:ind w:left="141"/>
                    <w:spacing w:before="18" w:line="221" w:lineRule="auto"/>
                    <w:rPr>
                      <w:sz w:val="18"/>
                      <w:szCs w:val="18"/>
                    </w:rPr>
                  </w:pPr>
                  <w:r>
                    <w:rPr>
                      <w:sz w:val="18"/>
                      <w:szCs w:val="18"/>
                      <w14:textOutline w14:w="3268" w14:cap="sq" w14:cmpd="sng">
                        <w14:solidFill>
                          <w14:srgbClr w14:val="000000"/>
                        </w14:solidFill>
                        <w14:prstDash w14:val="solid"/>
                        <w14:bevel/>
                      </w14:textOutline>
                      <w:spacing w:val="-4"/>
                    </w:rPr>
                    <w:t>方向</w:t>
                  </w:r>
                </w:p>
              </w:tc>
            </w:tr>
            <w:tr>
              <w:trPr>
                <w:trHeight w:val="929" w:hRule="atLeast"/>
              </w:trPr>
              <w:tc>
                <w:tcPr>
                  <w:tcW w:w="1143" w:type="dxa"/>
                  <w:vAlign w:val="top"/>
                  <w:tcBorders>
                    <w:left w:val="nil"/>
                  </w:tcBorders>
                </w:tcPr>
                <w:p>
                  <w:pPr>
                    <w:spacing w:line="312" w:lineRule="auto"/>
                    <w:rPr>
                      <w:rFonts w:ascii="Arial"/>
                      <w:sz w:val="21"/>
                    </w:rPr>
                  </w:pPr>
                  <w:r/>
                </w:p>
                <w:p>
                  <w:pPr>
                    <w:pStyle w:val="TableText"/>
                    <w:ind w:left="217"/>
                    <w:spacing w:before="58" w:line="224" w:lineRule="auto"/>
                    <w:rPr>
                      <w:sz w:val="18"/>
                      <w:szCs w:val="18"/>
                    </w:rPr>
                  </w:pPr>
                  <w:r>
                    <w:rPr>
                      <w:sz w:val="18"/>
                      <w:szCs w:val="18"/>
                      <w14:textOutline w14:w="3268" w14:cap="sq" w14:cmpd="sng">
                        <w14:solidFill>
                          <w14:srgbClr w14:val="000000"/>
                        </w14:solidFill>
                        <w14:prstDash w14:val="solid"/>
                        <w14:bevel/>
                      </w14:textOutline>
                      <w:spacing w:val="-2"/>
                    </w:rPr>
                    <w:t>生态亚区</w:t>
                  </w:r>
                </w:p>
              </w:tc>
              <w:tc>
                <w:tcPr>
                  <w:tcW w:w="986" w:type="dxa"/>
                  <w:vAlign w:val="top"/>
                </w:tcPr>
                <w:p>
                  <w:pPr>
                    <w:pStyle w:val="TableText"/>
                    <w:ind w:left="420" w:right="129" w:hanging="283"/>
                    <w:spacing w:before="253" w:line="232" w:lineRule="auto"/>
                    <w:rPr>
                      <w:sz w:val="18"/>
                      <w:szCs w:val="18"/>
                    </w:rPr>
                  </w:pPr>
                  <w:r>
                    <w:rPr>
                      <w:sz w:val="18"/>
                      <w:szCs w:val="18"/>
                      <w14:textOutline w14:w="3268" w14:cap="sq" w14:cmpd="sng">
                        <w14:solidFill>
                          <w14:srgbClr w14:val="000000"/>
                        </w14:solidFill>
                        <w14:prstDash w14:val="solid"/>
                        <w14:bevel/>
                      </w14:textOutline>
                      <w:spacing w:val="-2"/>
                    </w:rPr>
                    <w:t>生态功能</w:t>
                  </w:r>
                  <w:r>
                    <w:rPr>
                      <w:sz w:val="18"/>
                      <w:szCs w:val="18"/>
                    </w:rPr>
                    <w:t xml:space="preserve"> </w:t>
                  </w:r>
                  <w:r>
                    <w:rPr>
                      <w:sz w:val="18"/>
                      <w:szCs w:val="18"/>
                      <w14:textOutline w14:w="3268" w14:cap="sq" w14:cmpd="sng">
                        <w14:solidFill>
                          <w14:srgbClr w14:val="000000"/>
                        </w14:solidFill>
                        <w14:prstDash w14:val="solid"/>
                        <w14:bevel/>
                      </w14:textOutline>
                    </w:rPr>
                    <w:t>区</w:t>
                  </w:r>
                </w:p>
              </w:tc>
              <w:tc>
                <w:tcPr>
                  <w:tcW w:w="1148"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852" w:type="dxa"/>
                  <w:vAlign w:val="top"/>
                  <w:vMerge w:val="continue"/>
                  <w:tcBorders>
                    <w:top w:val="nil"/>
                  </w:tcBorders>
                </w:tcPr>
                <w:p>
                  <w:pPr>
                    <w:rPr>
                      <w:rFonts w:ascii="Arial"/>
                      <w:sz w:val="21"/>
                    </w:rPr>
                  </w:pPr>
                  <w:r/>
                </w:p>
              </w:tc>
              <w:tc>
                <w:tcPr>
                  <w:tcW w:w="943" w:type="dxa"/>
                  <w:vAlign w:val="top"/>
                  <w:vMerge w:val="continue"/>
                  <w:tcBorders>
                    <w:top w:val="nil"/>
                  </w:tcBorders>
                </w:tcPr>
                <w:p>
                  <w:pPr>
                    <w:rPr>
                      <w:rFonts w:ascii="Arial"/>
                      <w:sz w:val="21"/>
                    </w:rPr>
                  </w:pPr>
                  <w:r/>
                </w:p>
              </w:tc>
              <w:tc>
                <w:tcPr>
                  <w:tcW w:w="636" w:type="dxa"/>
                  <w:vAlign w:val="top"/>
                  <w:vMerge w:val="continue"/>
                  <w:tcBorders>
                    <w:right w:val="nil"/>
                    <w:top w:val="nil"/>
                  </w:tcBorders>
                </w:tcPr>
                <w:p>
                  <w:pPr>
                    <w:rPr>
                      <w:rFonts w:ascii="Arial"/>
                      <w:sz w:val="21"/>
                    </w:rPr>
                  </w:pPr>
                  <w:r/>
                </w:p>
              </w:tc>
            </w:tr>
            <w:tr>
              <w:trPr>
                <w:trHeight w:val="3809" w:hRule="atLeast"/>
              </w:trPr>
              <w:tc>
                <w:tcPr>
                  <w:tcW w:w="1143" w:type="dxa"/>
                  <w:vAlign w:val="top"/>
                  <w:tcBorders>
                    <w:left w:val="nil"/>
                    <w:bottom w:val="nil"/>
                  </w:tcBorders>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27" w:right="120" w:firstLine="59"/>
                    <w:spacing w:before="59" w:line="235" w:lineRule="auto"/>
                    <w:rPr>
                      <w:sz w:val="18"/>
                      <w:szCs w:val="18"/>
                    </w:rPr>
                  </w:pPr>
                  <w:r>
                    <w:rPr>
                      <w:rFonts w:ascii="Times New Roman" w:hAnsi="Times New Roman" w:eastAsia="Times New Roman" w:cs="Times New Roman"/>
                      <w:sz w:val="18"/>
                      <w:szCs w:val="18"/>
                      <w:spacing w:val="-4"/>
                    </w:rPr>
                    <w:t>IV</w:t>
                  </w:r>
                  <w:r>
                    <w:rPr>
                      <w:rFonts w:ascii="Times New Roman" w:hAnsi="Times New Roman" w:eastAsia="Times New Roman" w:cs="Times New Roman"/>
                      <w:sz w:val="18"/>
                      <w:szCs w:val="18"/>
                      <w:spacing w:val="11"/>
                    </w:rPr>
                    <w:t xml:space="preserve"> </w:t>
                  </w:r>
                  <w:r>
                    <w:rPr>
                      <w:sz w:val="18"/>
                      <w:szCs w:val="18"/>
                      <w:spacing w:val="-4"/>
                    </w:rPr>
                    <w:t>塔里木 </w:t>
                  </w:r>
                  <w:r>
                    <w:rPr>
                      <w:sz w:val="18"/>
                      <w:szCs w:val="18"/>
                      <w:spacing w:val="-2"/>
                    </w:rPr>
                    <w:t>盆地西部、</w:t>
                  </w:r>
                  <w:r>
                    <w:rPr>
                      <w:sz w:val="18"/>
                      <w:szCs w:val="18"/>
                      <w:spacing w:val="1"/>
                    </w:rPr>
                    <w:t xml:space="preserve"> </w:t>
                  </w:r>
                  <w:r>
                    <w:rPr>
                      <w:sz w:val="18"/>
                      <w:szCs w:val="18"/>
                      <w:spacing w:val="-2"/>
                    </w:rPr>
                    <w:t>北部荒漠及</w:t>
                  </w:r>
                  <w:r>
                    <w:rPr>
                      <w:sz w:val="18"/>
                      <w:szCs w:val="18"/>
                      <w:spacing w:val="1"/>
                    </w:rPr>
                    <w:t xml:space="preserve"> </w:t>
                  </w:r>
                  <w:r>
                    <w:rPr>
                      <w:sz w:val="18"/>
                      <w:szCs w:val="18"/>
                      <w:spacing w:val="-2"/>
                    </w:rPr>
                    <w:t>绿洲农业生</w:t>
                  </w:r>
                </w:p>
                <w:p>
                  <w:pPr>
                    <w:pStyle w:val="TableText"/>
                    <w:ind w:left="398"/>
                    <w:spacing w:before="17" w:line="224" w:lineRule="auto"/>
                    <w:rPr>
                      <w:sz w:val="18"/>
                      <w:szCs w:val="18"/>
                    </w:rPr>
                  </w:pPr>
                  <w:r>
                    <w:rPr>
                      <w:sz w:val="18"/>
                      <w:szCs w:val="18"/>
                      <w:spacing w:val="-4"/>
                    </w:rPr>
                    <w:t>态区</w:t>
                  </w:r>
                </w:p>
              </w:tc>
              <w:tc>
                <w:tcPr>
                  <w:tcW w:w="986" w:type="dxa"/>
                  <w:vAlign w:val="top"/>
                  <w:tcBorders>
                    <w:bottom w:val="nil"/>
                  </w:tcBorders>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TableText"/>
                    <w:ind w:left="137"/>
                    <w:spacing w:before="59" w:line="219" w:lineRule="auto"/>
                    <w:rPr>
                      <w:sz w:val="18"/>
                      <w:szCs w:val="18"/>
                    </w:rPr>
                  </w:pPr>
                  <w:r>
                    <w:rPr>
                      <w:rFonts w:ascii="Times New Roman" w:hAnsi="Times New Roman" w:eastAsia="Times New Roman" w:cs="Times New Roman"/>
                      <w:sz w:val="18"/>
                      <w:szCs w:val="18"/>
                      <w:spacing w:val="-7"/>
                    </w:rPr>
                    <w:t>57</w:t>
                  </w:r>
                  <w:r>
                    <w:rPr>
                      <w:rFonts w:ascii="Times New Roman" w:hAnsi="Times New Roman" w:eastAsia="Times New Roman" w:cs="Times New Roman"/>
                      <w:sz w:val="18"/>
                      <w:szCs w:val="18"/>
                      <w:spacing w:val="-20"/>
                    </w:rPr>
                    <w:t xml:space="preserve"> </w:t>
                  </w:r>
                  <w:r>
                    <w:rPr>
                      <w:sz w:val="18"/>
                      <w:szCs w:val="18"/>
                      <w:spacing w:val="-7"/>
                    </w:rPr>
                    <w:t>．喀什</w:t>
                  </w:r>
                </w:p>
                <w:p>
                  <w:pPr>
                    <w:pStyle w:val="TableText"/>
                    <w:ind w:left="136"/>
                    <w:spacing w:before="18" w:line="219" w:lineRule="auto"/>
                    <w:rPr>
                      <w:sz w:val="18"/>
                      <w:szCs w:val="18"/>
                    </w:rPr>
                  </w:pPr>
                  <w:r>
                    <w:rPr>
                      <w:sz w:val="18"/>
                      <w:szCs w:val="18"/>
                      <w:spacing w:val="-2"/>
                    </w:rPr>
                    <w:t>三角洲绿</w:t>
                  </w:r>
                </w:p>
                <w:p>
                  <w:pPr>
                    <w:pStyle w:val="TableText"/>
                    <w:ind w:left="138"/>
                    <w:spacing w:before="20" w:line="221" w:lineRule="auto"/>
                    <w:rPr>
                      <w:sz w:val="18"/>
                      <w:szCs w:val="18"/>
                    </w:rPr>
                  </w:pPr>
                  <w:r>
                    <w:rPr>
                      <w:sz w:val="18"/>
                      <w:szCs w:val="18"/>
                      <w:spacing w:val="-3"/>
                    </w:rPr>
                    <w:t>洲农业盐</w:t>
                  </w:r>
                </w:p>
                <w:p>
                  <w:pPr>
                    <w:pStyle w:val="TableText"/>
                    <w:ind w:left="137"/>
                    <w:spacing w:before="19" w:line="219" w:lineRule="auto"/>
                    <w:rPr>
                      <w:sz w:val="18"/>
                      <w:szCs w:val="18"/>
                    </w:rPr>
                  </w:pPr>
                  <w:r>
                    <w:rPr>
                      <w:sz w:val="18"/>
                      <w:szCs w:val="18"/>
                      <w:spacing w:val="-2"/>
                    </w:rPr>
                    <w:t>渍化敏感</w:t>
                  </w:r>
                </w:p>
                <w:p>
                  <w:pPr>
                    <w:pStyle w:val="TableText"/>
                    <w:ind w:left="137"/>
                    <w:spacing w:before="18" w:line="221" w:lineRule="auto"/>
                    <w:rPr>
                      <w:sz w:val="18"/>
                      <w:szCs w:val="18"/>
                    </w:rPr>
                  </w:pPr>
                  <w:r>
                    <w:rPr>
                      <w:sz w:val="18"/>
                      <w:szCs w:val="18"/>
                      <w:spacing w:val="-3"/>
                    </w:rPr>
                    <w:t>生态功能</w:t>
                  </w:r>
                </w:p>
                <w:p>
                  <w:pPr>
                    <w:pStyle w:val="TableText"/>
                    <w:ind w:left="420"/>
                    <w:spacing w:before="18" w:line="224" w:lineRule="auto"/>
                    <w:rPr>
                      <w:sz w:val="18"/>
                      <w:szCs w:val="18"/>
                    </w:rPr>
                  </w:pPr>
                  <w:r>
                    <w:rPr>
                      <w:sz w:val="18"/>
                      <w:szCs w:val="18"/>
                    </w:rPr>
                    <w:t>区</w:t>
                  </w:r>
                </w:p>
              </w:tc>
              <w:tc>
                <w:tcPr>
                  <w:tcW w:w="1148" w:type="dxa"/>
                  <w:vAlign w:val="top"/>
                  <w:tcBorders>
                    <w:bottom w:val="nil"/>
                  </w:tcBorders>
                </w:tcPr>
                <w:p>
                  <w:pPr>
                    <w:spacing w:line="293" w:lineRule="auto"/>
                    <w:rPr>
                      <w:rFonts w:ascii="Arial"/>
                      <w:sz w:val="21"/>
                    </w:rPr>
                  </w:pPr>
                  <w:r/>
                </w:p>
                <w:p>
                  <w:pPr>
                    <w:spacing w:line="293" w:lineRule="auto"/>
                    <w:rPr>
                      <w:rFonts w:ascii="Arial"/>
                      <w:sz w:val="21"/>
                    </w:rPr>
                  </w:pPr>
                  <w:r/>
                </w:p>
                <w:p>
                  <w:pPr>
                    <w:pStyle w:val="TableText"/>
                    <w:ind w:left="137"/>
                    <w:spacing w:before="58" w:line="219" w:lineRule="auto"/>
                    <w:rPr>
                      <w:sz w:val="18"/>
                      <w:szCs w:val="18"/>
                    </w:rPr>
                  </w:pPr>
                  <w:r>
                    <w:rPr>
                      <w:sz w:val="18"/>
                      <w:szCs w:val="18"/>
                      <w:spacing w:val="-1"/>
                    </w:rPr>
                    <w:t>喀什市、阿</w:t>
                  </w:r>
                </w:p>
                <w:p>
                  <w:pPr>
                    <w:pStyle w:val="TableText"/>
                    <w:ind w:left="147"/>
                    <w:spacing w:before="19" w:line="219" w:lineRule="auto"/>
                    <w:rPr>
                      <w:sz w:val="18"/>
                      <w:szCs w:val="18"/>
                    </w:rPr>
                  </w:pPr>
                  <w:r>
                    <w:rPr>
                      <w:sz w:val="18"/>
                      <w:szCs w:val="18"/>
                      <w:spacing w:val="-4"/>
                    </w:rPr>
                    <w:t>图什市、疏</w:t>
                  </w:r>
                </w:p>
                <w:p>
                  <w:pPr>
                    <w:pStyle w:val="TableText"/>
                    <w:ind w:left="129"/>
                    <w:spacing w:before="18" w:line="219" w:lineRule="auto"/>
                    <w:rPr>
                      <w:sz w:val="18"/>
                      <w:szCs w:val="18"/>
                    </w:rPr>
                  </w:pPr>
                  <w:r>
                    <w:rPr>
                      <w:sz w:val="18"/>
                      <w:szCs w:val="18"/>
                      <w:spacing w:val="-2"/>
                    </w:rPr>
                    <w:t>勒县、疏附</w:t>
                  </w:r>
                </w:p>
                <w:p>
                  <w:pPr>
                    <w:pStyle w:val="TableText"/>
                    <w:ind w:right="14"/>
                    <w:spacing w:before="19" w:line="219" w:lineRule="auto"/>
                    <w:jc w:val="right"/>
                    <w:rPr>
                      <w:sz w:val="18"/>
                      <w:szCs w:val="18"/>
                    </w:rPr>
                  </w:pPr>
                  <w:r>
                    <w:rPr>
                      <w:sz w:val="18"/>
                      <w:szCs w:val="18"/>
                      <w:spacing w:val="-11"/>
                    </w:rPr>
                    <w:t>县、伽师县、</w:t>
                  </w:r>
                </w:p>
                <w:p>
                  <w:pPr>
                    <w:pStyle w:val="TableText"/>
                    <w:ind w:left="130"/>
                    <w:spacing w:before="19" w:line="219" w:lineRule="auto"/>
                    <w:rPr>
                      <w:sz w:val="18"/>
                      <w:szCs w:val="18"/>
                    </w:rPr>
                  </w:pPr>
                  <w:r>
                    <w:rPr>
                      <w:sz w:val="18"/>
                      <w:szCs w:val="18"/>
                      <w:spacing w:val="1"/>
                    </w:rPr>
                    <w:t>乌恰县、阿</w:t>
                  </w:r>
                </w:p>
                <w:p>
                  <w:pPr>
                    <w:pStyle w:val="TableText"/>
                    <w:ind w:left="133"/>
                    <w:spacing w:before="22" w:line="219" w:lineRule="auto"/>
                    <w:rPr>
                      <w:sz w:val="18"/>
                      <w:szCs w:val="18"/>
                    </w:rPr>
                  </w:pPr>
                  <w:r>
                    <w:rPr>
                      <w:sz w:val="18"/>
                      <w:szCs w:val="18"/>
                      <w:spacing w:val="-1"/>
                    </w:rPr>
                    <w:t>克陶县、岳</w:t>
                  </w:r>
                </w:p>
                <w:p>
                  <w:pPr>
                    <w:pStyle w:val="TableText"/>
                    <w:ind w:left="128"/>
                    <w:spacing w:before="19" w:line="219" w:lineRule="auto"/>
                    <w:rPr>
                      <w:sz w:val="18"/>
                      <w:szCs w:val="18"/>
                    </w:rPr>
                  </w:pPr>
                  <w:r>
                    <w:rPr>
                      <w:sz w:val="18"/>
                      <w:szCs w:val="18"/>
                    </w:rPr>
                    <w:t>普湖县、英</w:t>
                  </w:r>
                </w:p>
                <w:p>
                  <w:pPr>
                    <w:pStyle w:val="TableText"/>
                    <w:ind w:left="135"/>
                    <w:spacing w:before="21" w:line="221" w:lineRule="auto"/>
                    <w:rPr>
                      <w:sz w:val="18"/>
                      <w:szCs w:val="18"/>
                    </w:rPr>
                  </w:pPr>
                  <w:r>
                    <w:rPr>
                      <w:sz w:val="18"/>
                      <w:szCs w:val="18"/>
                      <w:spacing w:val="-1"/>
                    </w:rPr>
                    <w:t>吉沙县、莎</w:t>
                  </w:r>
                </w:p>
                <w:p>
                  <w:pPr>
                    <w:pStyle w:val="TableText"/>
                    <w:ind w:left="130"/>
                    <w:spacing w:before="18" w:line="219" w:lineRule="auto"/>
                    <w:rPr>
                      <w:sz w:val="18"/>
                      <w:szCs w:val="18"/>
                    </w:rPr>
                  </w:pPr>
                  <w:r>
                    <w:rPr>
                      <w:sz w:val="18"/>
                      <w:szCs w:val="18"/>
                      <w:spacing w:val="-2"/>
                    </w:rPr>
                    <w:t>车县、麦盖</w:t>
                  </w:r>
                </w:p>
                <w:p>
                  <w:pPr>
                    <w:pStyle w:val="TableText"/>
                    <w:ind w:left="130"/>
                    <w:spacing w:before="20" w:line="219" w:lineRule="auto"/>
                    <w:rPr>
                      <w:sz w:val="18"/>
                      <w:szCs w:val="18"/>
                    </w:rPr>
                  </w:pPr>
                  <w:r>
                    <w:rPr>
                      <w:sz w:val="18"/>
                      <w:szCs w:val="18"/>
                      <w:spacing w:val="-2"/>
                    </w:rPr>
                    <w:t>提县、巴楚</w:t>
                  </w:r>
                </w:p>
                <w:p>
                  <w:pPr>
                    <w:pStyle w:val="TableText"/>
                    <w:ind w:left="490"/>
                    <w:spacing w:before="18" w:line="224" w:lineRule="auto"/>
                    <w:rPr>
                      <w:sz w:val="18"/>
                      <w:szCs w:val="18"/>
                    </w:rPr>
                  </w:pPr>
                  <w:r>
                    <w:rPr>
                      <w:sz w:val="18"/>
                      <w:szCs w:val="18"/>
                    </w:rPr>
                    <w:t>县</w:t>
                  </w:r>
                </w:p>
              </w:tc>
              <w:tc>
                <w:tcPr>
                  <w:tcW w:w="708" w:type="dxa"/>
                  <w:vAlign w:val="top"/>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179"/>
                    <w:spacing w:before="58" w:line="221" w:lineRule="auto"/>
                    <w:rPr>
                      <w:sz w:val="18"/>
                      <w:szCs w:val="18"/>
                    </w:rPr>
                  </w:pPr>
                  <w:r>
                    <w:rPr>
                      <w:sz w:val="18"/>
                      <w:szCs w:val="18"/>
                      <w:spacing w:val="-4"/>
                    </w:rPr>
                    <w:t>农畜</w:t>
                  </w:r>
                </w:p>
                <w:p>
                  <w:pPr>
                    <w:pStyle w:val="TableText"/>
                    <w:ind w:left="179"/>
                    <w:spacing w:before="17" w:line="219" w:lineRule="auto"/>
                    <w:rPr>
                      <w:sz w:val="18"/>
                      <w:szCs w:val="18"/>
                    </w:rPr>
                  </w:pPr>
                  <w:r>
                    <w:rPr>
                      <w:sz w:val="18"/>
                      <w:szCs w:val="18"/>
                      <w:spacing w:val="-4"/>
                    </w:rPr>
                    <w:t>产品</w:t>
                  </w:r>
                </w:p>
                <w:p>
                  <w:pPr>
                    <w:pStyle w:val="TableText"/>
                    <w:ind w:left="113"/>
                    <w:spacing w:before="19" w:line="219" w:lineRule="auto"/>
                    <w:rPr>
                      <w:sz w:val="18"/>
                      <w:szCs w:val="18"/>
                    </w:rPr>
                  </w:pPr>
                  <w:r>
                    <w:rPr>
                      <w:sz w:val="18"/>
                      <w:szCs w:val="18"/>
                      <w:spacing w:val="-3"/>
                    </w:rPr>
                    <w:t>生产、</w:t>
                  </w:r>
                </w:p>
                <w:p>
                  <w:pPr>
                    <w:pStyle w:val="TableText"/>
                    <w:ind w:left="181"/>
                    <w:spacing w:before="21" w:line="219" w:lineRule="auto"/>
                    <w:rPr>
                      <w:sz w:val="18"/>
                      <w:szCs w:val="18"/>
                    </w:rPr>
                  </w:pPr>
                  <w:r>
                    <w:rPr>
                      <w:sz w:val="18"/>
                      <w:szCs w:val="18"/>
                      <w:spacing w:val="-5"/>
                    </w:rPr>
                    <w:t>荒漠</w:t>
                  </w:r>
                </w:p>
                <w:p>
                  <w:pPr>
                    <w:pStyle w:val="TableText"/>
                    <w:ind w:left="179"/>
                    <w:spacing w:before="19" w:line="220" w:lineRule="auto"/>
                    <w:rPr>
                      <w:sz w:val="18"/>
                      <w:szCs w:val="18"/>
                    </w:rPr>
                  </w:pPr>
                  <w:r>
                    <w:rPr>
                      <w:sz w:val="18"/>
                      <w:szCs w:val="18"/>
                      <w:spacing w:val="-4"/>
                    </w:rPr>
                    <w:t>化控</w:t>
                  </w:r>
                </w:p>
                <w:p>
                  <w:pPr>
                    <w:pStyle w:val="TableText"/>
                    <w:ind w:left="112"/>
                    <w:spacing w:before="20" w:line="220" w:lineRule="auto"/>
                    <w:rPr>
                      <w:sz w:val="18"/>
                      <w:szCs w:val="18"/>
                    </w:rPr>
                  </w:pPr>
                  <w:r>
                    <w:rPr>
                      <w:sz w:val="18"/>
                      <w:szCs w:val="18"/>
                      <w:spacing w:val="-17"/>
                    </w:rPr>
                    <w:t>制、旅</w:t>
                  </w:r>
                </w:p>
                <w:p>
                  <w:pPr>
                    <w:pStyle w:val="TableText"/>
                    <w:ind w:left="267"/>
                    <w:spacing w:before="18" w:line="220" w:lineRule="auto"/>
                    <w:rPr>
                      <w:sz w:val="18"/>
                      <w:szCs w:val="18"/>
                    </w:rPr>
                  </w:pPr>
                  <w:r>
                    <w:rPr>
                      <w:sz w:val="18"/>
                      <w:szCs w:val="18"/>
                    </w:rPr>
                    <w:t>游</w:t>
                  </w:r>
                </w:p>
              </w:tc>
              <w:tc>
                <w:tcPr>
                  <w:tcW w:w="850" w:type="dxa"/>
                  <w:vAlign w:val="top"/>
                  <w:tcBorders>
                    <w:bottom w:val="nil"/>
                  </w:tcBorders>
                </w:tcPr>
                <w:p>
                  <w:pPr>
                    <w:spacing w:line="468" w:lineRule="auto"/>
                    <w:rPr>
                      <w:rFonts w:ascii="Arial"/>
                      <w:sz w:val="21"/>
                    </w:rPr>
                  </w:pPr>
                  <w:r/>
                </w:p>
                <w:p>
                  <w:pPr>
                    <w:pStyle w:val="TableText"/>
                    <w:ind w:left="160"/>
                    <w:spacing w:before="59" w:line="221" w:lineRule="auto"/>
                    <w:rPr>
                      <w:sz w:val="18"/>
                      <w:szCs w:val="18"/>
                    </w:rPr>
                  </w:pPr>
                  <w:r>
                    <w:rPr>
                      <w:sz w:val="18"/>
                      <w:szCs w:val="18"/>
                      <w:spacing w:val="-3"/>
                    </w:rPr>
                    <w:t>土壤盐</w:t>
                  </w:r>
                </w:p>
                <w:p>
                  <w:pPr>
                    <w:pStyle w:val="TableText"/>
                    <w:ind w:left="112"/>
                    <w:spacing w:before="17" w:line="220" w:lineRule="auto"/>
                    <w:rPr>
                      <w:sz w:val="18"/>
                      <w:szCs w:val="18"/>
                    </w:rPr>
                  </w:pPr>
                  <w:r>
                    <w:rPr>
                      <w:sz w:val="18"/>
                      <w:szCs w:val="18"/>
                      <w:spacing w:val="-21"/>
                      <w:w w:val="99"/>
                    </w:rPr>
                    <w:t>渍化、三</w:t>
                  </w:r>
                </w:p>
                <w:p>
                  <w:pPr>
                    <w:pStyle w:val="TableText"/>
                    <w:ind w:left="162"/>
                    <w:spacing w:before="17" w:line="219" w:lineRule="auto"/>
                    <w:rPr>
                      <w:sz w:val="18"/>
                      <w:szCs w:val="18"/>
                    </w:rPr>
                  </w:pPr>
                  <w:r>
                    <w:rPr>
                      <w:sz w:val="18"/>
                      <w:szCs w:val="18"/>
                      <w:spacing w:val="-4"/>
                    </w:rPr>
                    <w:t>角洲下</w:t>
                  </w:r>
                </w:p>
                <w:p>
                  <w:pPr>
                    <w:pStyle w:val="TableText"/>
                    <w:ind w:left="162"/>
                    <w:spacing w:before="22" w:line="219" w:lineRule="auto"/>
                    <w:rPr>
                      <w:sz w:val="18"/>
                      <w:szCs w:val="18"/>
                    </w:rPr>
                  </w:pPr>
                  <w:r>
                    <w:rPr>
                      <w:sz w:val="18"/>
                      <w:szCs w:val="18"/>
                      <w:spacing w:val="-4"/>
                    </w:rPr>
                    <w:t>部天然</w:t>
                  </w:r>
                </w:p>
                <w:p>
                  <w:pPr>
                    <w:pStyle w:val="TableText"/>
                    <w:ind w:left="114"/>
                    <w:spacing w:before="19" w:line="219" w:lineRule="auto"/>
                    <w:rPr>
                      <w:sz w:val="18"/>
                      <w:szCs w:val="18"/>
                    </w:rPr>
                  </w:pPr>
                  <w:r>
                    <w:rPr>
                      <w:sz w:val="18"/>
                      <w:szCs w:val="18"/>
                      <w:spacing w:val="-3"/>
                    </w:rPr>
                    <w:t>水质差、</w:t>
                  </w:r>
                </w:p>
                <w:p>
                  <w:pPr>
                    <w:pStyle w:val="TableText"/>
                    <w:ind w:left="159"/>
                    <w:spacing w:before="19" w:line="219" w:lineRule="auto"/>
                    <w:rPr>
                      <w:sz w:val="18"/>
                      <w:szCs w:val="18"/>
                    </w:rPr>
                  </w:pPr>
                  <w:r>
                    <w:rPr>
                      <w:sz w:val="18"/>
                      <w:szCs w:val="18"/>
                      <w:spacing w:val="-3"/>
                    </w:rPr>
                    <w:t>城市污</w:t>
                  </w:r>
                </w:p>
                <w:p>
                  <w:pPr>
                    <w:pStyle w:val="TableText"/>
                    <w:ind w:left="162"/>
                    <w:spacing w:before="19" w:line="219" w:lineRule="auto"/>
                    <w:rPr>
                      <w:sz w:val="18"/>
                      <w:szCs w:val="18"/>
                    </w:rPr>
                  </w:pPr>
                  <w:r>
                    <w:rPr>
                      <w:sz w:val="18"/>
                      <w:szCs w:val="18"/>
                      <w:spacing w:val="-4"/>
                    </w:rPr>
                    <w:t>水处理</w:t>
                  </w:r>
                </w:p>
                <w:p>
                  <w:pPr>
                    <w:pStyle w:val="TableText"/>
                    <w:ind w:left="111"/>
                    <w:spacing w:before="22" w:line="220" w:lineRule="auto"/>
                    <w:rPr>
                      <w:sz w:val="18"/>
                      <w:szCs w:val="18"/>
                    </w:rPr>
                  </w:pPr>
                  <w:r>
                    <w:rPr>
                      <w:sz w:val="18"/>
                      <w:szCs w:val="18"/>
                      <w:spacing w:val="-22"/>
                    </w:rPr>
                    <w:t>滞后、浮</w:t>
                  </w:r>
                </w:p>
                <w:p>
                  <w:pPr>
                    <w:pStyle w:val="TableText"/>
                    <w:ind w:left="161"/>
                    <w:spacing w:before="18" w:line="220" w:lineRule="auto"/>
                    <w:rPr>
                      <w:sz w:val="18"/>
                      <w:szCs w:val="18"/>
                    </w:rPr>
                  </w:pPr>
                  <w:r>
                    <w:rPr>
                      <w:sz w:val="18"/>
                      <w:szCs w:val="18"/>
                      <w:spacing w:val="-3"/>
                    </w:rPr>
                    <w:t>尘天气</w:t>
                  </w:r>
                </w:p>
                <w:p>
                  <w:pPr>
                    <w:pStyle w:val="TableText"/>
                    <w:ind w:left="168"/>
                    <w:spacing w:before="18" w:line="221" w:lineRule="auto"/>
                    <w:rPr>
                      <w:sz w:val="18"/>
                      <w:szCs w:val="18"/>
                    </w:rPr>
                  </w:pPr>
                  <w:r>
                    <w:rPr>
                      <w:sz w:val="18"/>
                      <w:szCs w:val="18"/>
                      <w:spacing w:val="-6"/>
                    </w:rPr>
                    <w:t>多土壤</w:t>
                  </w:r>
                </w:p>
                <w:p>
                  <w:pPr>
                    <w:pStyle w:val="TableText"/>
                    <w:ind w:left="160"/>
                    <w:spacing w:before="18" w:line="220" w:lineRule="auto"/>
                    <w:rPr>
                      <w:sz w:val="18"/>
                      <w:szCs w:val="18"/>
                    </w:rPr>
                  </w:pPr>
                  <w:r>
                    <w:rPr>
                      <w:sz w:val="18"/>
                      <w:szCs w:val="18"/>
                      <w:spacing w:val="-3"/>
                    </w:rPr>
                    <w:t>质量下</w:t>
                  </w:r>
                </w:p>
                <w:p>
                  <w:pPr>
                    <w:pStyle w:val="TableText"/>
                    <w:ind w:left="353"/>
                    <w:spacing w:before="21" w:line="219" w:lineRule="auto"/>
                    <w:rPr>
                      <w:sz w:val="18"/>
                      <w:szCs w:val="18"/>
                    </w:rPr>
                  </w:pPr>
                  <w:r>
                    <w:rPr>
                      <w:sz w:val="18"/>
                      <w:szCs w:val="18"/>
                    </w:rPr>
                    <w:t>降</w:t>
                  </w:r>
                </w:p>
              </w:tc>
              <w:tc>
                <w:tcPr>
                  <w:tcW w:w="708" w:type="dxa"/>
                  <w:vAlign w:val="top"/>
                  <w:tcBorders>
                    <w:bottom w:val="nil"/>
                  </w:tcBorders>
                </w:tcPr>
                <w:p>
                  <w:pPr>
                    <w:pStyle w:val="TableText"/>
                    <w:ind w:left="180"/>
                    <w:spacing w:before="297" w:line="221" w:lineRule="auto"/>
                    <w:rPr>
                      <w:sz w:val="18"/>
                      <w:szCs w:val="18"/>
                    </w:rPr>
                  </w:pPr>
                  <w:r>
                    <w:rPr>
                      <w:sz w:val="18"/>
                      <w:szCs w:val="18"/>
                      <w:spacing w:val="-5"/>
                    </w:rPr>
                    <w:t>生物</w:t>
                  </w:r>
                </w:p>
                <w:p>
                  <w:pPr>
                    <w:pStyle w:val="TableText"/>
                    <w:ind w:left="187"/>
                    <w:spacing w:before="17" w:line="219" w:lineRule="auto"/>
                    <w:rPr>
                      <w:sz w:val="18"/>
                      <w:szCs w:val="18"/>
                    </w:rPr>
                  </w:pPr>
                  <w:r>
                    <w:rPr>
                      <w:sz w:val="18"/>
                      <w:szCs w:val="18"/>
                      <w:spacing w:val="-8"/>
                    </w:rPr>
                    <w:t>多样</w:t>
                  </w:r>
                </w:p>
                <w:p>
                  <w:pPr>
                    <w:pStyle w:val="TableText"/>
                    <w:ind w:left="180"/>
                    <w:spacing w:before="18" w:line="221" w:lineRule="auto"/>
                    <w:rPr>
                      <w:sz w:val="18"/>
                      <w:szCs w:val="18"/>
                    </w:rPr>
                  </w:pPr>
                  <w:r>
                    <w:rPr>
                      <w:sz w:val="18"/>
                      <w:szCs w:val="18"/>
                      <w:spacing w:val="-5"/>
                    </w:rPr>
                    <w:t>性及</w:t>
                  </w:r>
                </w:p>
                <w:p>
                  <w:pPr>
                    <w:pStyle w:val="TableText"/>
                    <w:ind w:left="179"/>
                    <w:spacing w:before="19" w:line="221" w:lineRule="auto"/>
                    <w:rPr>
                      <w:sz w:val="18"/>
                      <w:szCs w:val="18"/>
                    </w:rPr>
                  </w:pPr>
                  <w:r>
                    <w:rPr>
                      <w:sz w:val="18"/>
                      <w:szCs w:val="18"/>
                      <w:spacing w:val="-4"/>
                    </w:rPr>
                    <w:t>其生</w:t>
                  </w:r>
                </w:p>
                <w:p>
                  <w:pPr>
                    <w:pStyle w:val="TableText"/>
                    <w:ind w:left="179"/>
                    <w:spacing w:before="18" w:line="220" w:lineRule="auto"/>
                    <w:rPr>
                      <w:sz w:val="18"/>
                      <w:szCs w:val="18"/>
                    </w:rPr>
                  </w:pPr>
                  <w:r>
                    <w:rPr>
                      <w:sz w:val="18"/>
                      <w:szCs w:val="18"/>
                      <w:spacing w:val="-4"/>
                    </w:rPr>
                    <w:t>境中</w:t>
                  </w:r>
                </w:p>
                <w:p>
                  <w:pPr>
                    <w:pStyle w:val="TableText"/>
                    <w:ind w:left="177"/>
                    <w:spacing w:before="18" w:line="219" w:lineRule="auto"/>
                    <w:rPr>
                      <w:sz w:val="18"/>
                      <w:szCs w:val="18"/>
                    </w:rPr>
                  </w:pPr>
                  <w:r>
                    <w:rPr>
                      <w:sz w:val="18"/>
                      <w:szCs w:val="18"/>
                      <w:spacing w:val="-4"/>
                    </w:rPr>
                    <w:t>度敏</w:t>
                  </w:r>
                </w:p>
                <w:p>
                  <w:pPr>
                    <w:pStyle w:val="TableText"/>
                    <w:ind w:left="112"/>
                    <w:spacing w:before="19" w:line="224" w:lineRule="auto"/>
                    <w:rPr>
                      <w:sz w:val="18"/>
                      <w:szCs w:val="18"/>
                    </w:rPr>
                  </w:pPr>
                  <w:r>
                    <w:rPr>
                      <w:sz w:val="18"/>
                      <w:szCs w:val="18"/>
                      <w:spacing w:val="-16"/>
                    </w:rPr>
                    <w:t>感，土</w:t>
                  </w:r>
                </w:p>
                <w:p>
                  <w:pPr>
                    <w:pStyle w:val="TableText"/>
                    <w:ind w:left="178"/>
                    <w:spacing w:before="17" w:line="224" w:lineRule="auto"/>
                    <w:rPr>
                      <w:sz w:val="18"/>
                      <w:szCs w:val="18"/>
                    </w:rPr>
                  </w:pPr>
                  <w:r>
                    <w:rPr>
                      <w:sz w:val="18"/>
                      <w:szCs w:val="18"/>
                      <w:spacing w:val="-4"/>
                    </w:rPr>
                    <w:t>地沙</w:t>
                  </w:r>
                </w:p>
                <w:p>
                  <w:pPr>
                    <w:pStyle w:val="TableText"/>
                    <w:ind w:left="111"/>
                    <w:spacing w:before="15" w:line="220" w:lineRule="auto"/>
                    <w:rPr>
                      <w:sz w:val="18"/>
                      <w:szCs w:val="18"/>
                    </w:rPr>
                  </w:pPr>
                  <w:r>
                    <w:rPr>
                      <w:sz w:val="18"/>
                      <w:szCs w:val="18"/>
                      <w:spacing w:val="-3"/>
                    </w:rPr>
                    <w:t>漠化、</w:t>
                  </w:r>
                </w:p>
                <w:p>
                  <w:pPr>
                    <w:pStyle w:val="TableText"/>
                    <w:ind w:left="179"/>
                    <w:spacing w:before="18" w:line="221" w:lineRule="auto"/>
                    <w:rPr>
                      <w:sz w:val="18"/>
                      <w:szCs w:val="18"/>
                    </w:rPr>
                  </w:pPr>
                  <w:r>
                    <w:rPr>
                      <w:sz w:val="18"/>
                      <w:szCs w:val="18"/>
                      <w:spacing w:val="-4"/>
                    </w:rPr>
                    <w:t>土壤</w:t>
                  </w:r>
                </w:p>
                <w:p>
                  <w:pPr>
                    <w:pStyle w:val="TableText"/>
                    <w:ind w:left="180"/>
                    <w:spacing w:before="17" w:line="220" w:lineRule="auto"/>
                    <w:rPr>
                      <w:sz w:val="18"/>
                      <w:szCs w:val="18"/>
                    </w:rPr>
                  </w:pPr>
                  <w:r>
                    <w:rPr>
                      <w:sz w:val="18"/>
                      <w:szCs w:val="18"/>
                      <w:spacing w:val="-5"/>
                    </w:rPr>
                    <w:t>盐渍</w:t>
                  </w:r>
                </w:p>
                <w:p>
                  <w:pPr>
                    <w:pStyle w:val="TableText"/>
                    <w:ind w:left="179"/>
                    <w:spacing w:before="19" w:line="219" w:lineRule="auto"/>
                    <w:rPr>
                      <w:sz w:val="18"/>
                      <w:szCs w:val="18"/>
                    </w:rPr>
                  </w:pPr>
                  <w:r>
                    <w:rPr>
                      <w:sz w:val="18"/>
                      <w:szCs w:val="18"/>
                      <w:spacing w:val="-4"/>
                    </w:rPr>
                    <w:t>化高</w:t>
                  </w:r>
                </w:p>
                <w:p>
                  <w:pPr>
                    <w:pStyle w:val="TableText"/>
                    <w:ind w:left="177"/>
                    <w:spacing w:before="21" w:line="219" w:lineRule="auto"/>
                    <w:rPr>
                      <w:sz w:val="18"/>
                      <w:szCs w:val="18"/>
                    </w:rPr>
                  </w:pPr>
                  <w:r>
                    <w:rPr>
                      <w:sz w:val="18"/>
                      <w:szCs w:val="18"/>
                      <w:spacing w:val="-4"/>
                    </w:rPr>
                    <w:t>度敏</w:t>
                  </w:r>
                </w:p>
                <w:p>
                  <w:pPr>
                    <w:pStyle w:val="TableText"/>
                    <w:ind w:left="268"/>
                    <w:spacing w:before="19" w:line="224" w:lineRule="auto"/>
                    <w:rPr>
                      <w:sz w:val="18"/>
                      <w:szCs w:val="18"/>
                    </w:rPr>
                  </w:pPr>
                  <w:r>
                    <w:rPr>
                      <w:sz w:val="18"/>
                      <w:szCs w:val="18"/>
                    </w:rPr>
                    <w:t>感</w:t>
                  </w:r>
                </w:p>
              </w:tc>
              <w:tc>
                <w:tcPr>
                  <w:tcW w:w="852" w:type="dxa"/>
                  <w:vAlign w:val="top"/>
                  <w:tcBorders>
                    <w:bottom w:val="nil"/>
                  </w:tcBorders>
                </w:tcPr>
                <w:p>
                  <w:pPr>
                    <w:spacing w:line="469" w:lineRule="auto"/>
                    <w:rPr>
                      <w:rFonts w:ascii="Arial"/>
                      <w:sz w:val="21"/>
                    </w:rPr>
                  </w:pPr>
                  <w:r/>
                </w:p>
                <w:p>
                  <w:pPr>
                    <w:pStyle w:val="TableText"/>
                    <w:ind w:left="160"/>
                    <w:spacing w:before="58" w:line="220" w:lineRule="auto"/>
                    <w:rPr>
                      <w:sz w:val="18"/>
                      <w:szCs w:val="18"/>
                    </w:rPr>
                  </w:pPr>
                  <w:r>
                    <w:rPr>
                      <w:sz w:val="18"/>
                      <w:szCs w:val="18"/>
                      <w:spacing w:val="-3"/>
                    </w:rPr>
                    <w:t>保护人</w:t>
                  </w:r>
                </w:p>
                <w:p>
                  <w:pPr>
                    <w:pStyle w:val="TableText"/>
                    <w:ind w:left="159"/>
                    <w:spacing w:before="18" w:line="219" w:lineRule="auto"/>
                    <w:rPr>
                      <w:sz w:val="18"/>
                      <w:szCs w:val="18"/>
                    </w:rPr>
                  </w:pPr>
                  <w:r>
                    <w:rPr>
                      <w:sz w:val="18"/>
                      <w:szCs w:val="18"/>
                      <w:spacing w:val="-3"/>
                    </w:rPr>
                    <w:t>群身体</w:t>
                  </w:r>
                </w:p>
                <w:p>
                  <w:pPr>
                    <w:pStyle w:val="TableText"/>
                    <w:ind w:left="111"/>
                    <w:spacing w:before="19" w:line="219" w:lineRule="auto"/>
                    <w:rPr>
                      <w:sz w:val="18"/>
                      <w:szCs w:val="18"/>
                    </w:rPr>
                  </w:pPr>
                  <w:r>
                    <w:rPr>
                      <w:sz w:val="18"/>
                      <w:szCs w:val="18"/>
                      <w:spacing w:val="-18"/>
                      <w:w w:val="98"/>
                    </w:rPr>
                    <w:t>健康、保</w:t>
                  </w:r>
                </w:p>
                <w:p>
                  <w:pPr>
                    <w:pStyle w:val="TableText"/>
                    <w:ind w:left="160"/>
                    <w:spacing w:before="21" w:line="219" w:lineRule="auto"/>
                    <w:rPr>
                      <w:sz w:val="18"/>
                      <w:szCs w:val="18"/>
                    </w:rPr>
                  </w:pPr>
                  <w:r>
                    <w:rPr>
                      <w:sz w:val="18"/>
                      <w:szCs w:val="18"/>
                      <w:spacing w:val="-3"/>
                    </w:rPr>
                    <w:t>护水资</w:t>
                  </w:r>
                </w:p>
                <w:p>
                  <w:pPr>
                    <w:pStyle w:val="TableText"/>
                    <w:ind w:left="110"/>
                    <w:spacing w:before="19" w:line="220" w:lineRule="auto"/>
                    <w:rPr>
                      <w:sz w:val="18"/>
                      <w:szCs w:val="18"/>
                    </w:rPr>
                  </w:pPr>
                  <w:r>
                    <w:rPr>
                      <w:sz w:val="18"/>
                      <w:szCs w:val="18"/>
                      <w:spacing w:val="-19"/>
                      <w:w w:val="98"/>
                    </w:rPr>
                    <w:t>源、保护</w:t>
                  </w:r>
                </w:p>
                <w:p>
                  <w:pPr>
                    <w:pStyle w:val="TableText"/>
                    <w:ind w:left="111"/>
                    <w:spacing w:before="18" w:line="220" w:lineRule="auto"/>
                    <w:rPr>
                      <w:sz w:val="18"/>
                      <w:szCs w:val="18"/>
                    </w:rPr>
                  </w:pPr>
                  <w:r>
                    <w:rPr>
                      <w:sz w:val="18"/>
                      <w:szCs w:val="18"/>
                      <w:spacing w:val="-21"/>
                    </w:rPr>
                    <w:t>农田、保</w:t>
                  </w:r>
                </w:p>
                <w:p>
                  <w:pPr>
                    <w:pStyle w:val="TableText"/>
                    <w:ind w:left="160"/>
                    <w:spacing w:before="18" w:line="219" w:lineRule="auto"/>
                    <w:rPr>
                      <w:sz w:val="18"/>
                      <w:szCs w:val="18"/>
                    </w:rPr>
                  </w:pPr>
                  <w:r>
                    <w:rPr>
                      <w:sz w:val="18"/>
                      <w:szCs w:val="18"/>
                      <w:spacing w:val="-3"/>
                    </w:rPr>
                    <w:t>护荒漠</w:t>
                  </w:r>
                </w:p>
                <w:p>
                  <w:pPr>
                    <w:pStyle w:val="TableText"/>
                    <w:ind w:left="112"/>
                    <w:spacing w:before="22" w:line="219" w:lineRule="auto"/>
                    <w:rPr>
                      <w:sz w:val="18"/>
                      <w:szCs w:val="18"/>
                    </w:rPr>
                  </w:pPr>
                  <w:r>
                    <w:rPr>
                      <w:sz w:val="18"/>
                      <w:szCs w:val="18"/>
                      <w:spacing w:val="-20"/>
                      <w:w w:val="99"/>
                    </w:rPr>
                    <w:t>植被、保</w:t>
                  </w:r>
                </w:p>
                <w:p>
                  <w:pPr>
                    <w:pStyle w:val="TableText"/>
                    <w:ind w:left="160"/>
                    <w:spacing w:before="19" w:line="220" w:lineRule="auto"/>
                    <w:rPr>
                      <w:sz w:val="18"/>
                      <w:szCs w:val="18"/>
                    </w:rPr>
                  </w:pPr>
                  <w:r>
                    <w:rPr>
                      <w:sz w:val="18"/>
                      <w:szCs w:val="18"/>
                      <w:spacing w:val="-3"/>
                    </w:rPr>
                    <w:t>护文物</w:t>
                  </w:r>
                </w:p>
                <w:p>
                  <w:pPr>
                    <w:pStyle w:val="TableText"/>
                    <w:ind w:left="163"/>
                    <w:spacing w:before="19" w:line="221" w:lineRule="auto"/>
                    <w:rPr>
                      <w:sz w:val="18"/>
                      <w:szCs w:val="18"/>
                    </w:rPr>
                  </w:pPr>
                  <w:r>
                    <w:rPr>
                      <w:sz w:val="18"/>
                      <w:szCs w:val="18"/>
                      <w:spacing w:val="-4"/>
                    </w:rPr>
                    <w:t>古迹与</w:t>
                  </w:r>
                </w:p>
                <w:p>
                  <w:pPr>
                    <w:pStyle w:val="TableText"/>
                    <w:ind w:left="177"/>
                    <w:spacing w:before="17" w:line="220" w:lineRule="auto"/>
                    <w:rPr>
                      <w:sz w:val="18"/>
                      <w:szCs w:val="18"/>
                    </w:rPr>
                  </w:pPr>
                  <w:r>
                    <w:rPr>
                      <w:sz w:val="18"/>
                      <w:szCs w:val="18"/>
                      <w:spacing w:val="-9"/>
                    </w:rPr>
                    <w:t>民俗风</w:t>
                  </w:r>
                </w:p>
                <w:p>
                  <w:pPr>
                    <w:pStyle w:val="TableText"/>
                    <w:ind w:left="340"/>
                    <w:spacing w:before="20" w:line="220" w:lineRule="auto"/>
                    <w:rPr>
                      <w:sz w:val="18"/>
                      <w:szCs w:val="18"/>
                    </w:rPr>
                  </w:pPr>
                  <w:r>
                    <w:rPr>
                      <w:sz w:val="18"/>
                      <w:szCs w:val="18"/>
                    </w:rPr>
                    <w:t>情</w:t>
                  </w:r>
                </w:p>
              </w:tc>
              <w:tc>
                <w:tcPr>
                  <w:tcW w:w="943" w:type="dxa"/>
                  <w:vAlign w:val="top"/>
                  <w:tcBorders>
                    <w:bottom w:val="nil"/>
                  </w:tcBorders>
                </w:tcPr>
                <w:p>
                  <w:pPr>
                    <w:spacing w:line="349" w:lineRule="auto"/>
                    <w:rPr>
                      <w:rFonts w:ascii="Arial"/>
                      <w:sz w:val="21"/>
                    </w:rPr>
                  </w:pPr>
                  <w:r/>
                </w:p>
                <w:p>
                  <w:pPr>
                    <w:pStyle w:val="TableText"/>
                    <w:ind w:left="116" w:right="108" w:firstLine="6"/>
                    <w:spacing w:before="58" w:line="238" w:lineRule="auto"/>
                    <w:rPr>
                      <w:sz w:val="18"/>
                      <w:szCs w:val="18"/>
                    </w:rPr>
                  </w:pPr>
                  <w:r>
                    <w:rPr>
                      <w:sz w:val="18"/>
                      <w:szCs w:val="18"/>
                      <w:spacing w:val="-4"/>
                    </w:rPr>
                    <w:t>改善人畜</w:t>
                  </w:r>
                  <w:r>
                    <w:rPr>
                      <w:sz w:val="18"/>
                      <w:szCs w:val="18"/>
                      <w:spacing w:val="1"/>
                    </w:rPr>
                    <w:t xml:space="preserve"> </w:t>
                  </w:r>
                  <w:r>
                    <w:rPr>
                      <w:sz w:val="18"/>
                      <w:szCs w:val="18"/>
                      <w:spacing w:val="27"/>
                    </w:rPr>
                    <w:t>饮用水</w:t>
                  </w:r>
                  <w:r>
                    <w:rPr>
                      <w:sz w:val="18"/>
                      <w:szCs w:val="18"/>
                    </w:rPr>
                    <w:t xml:space="preserve">  </w:t>
                  </w:r>
                  <w:r>
                    <w:rPr>
                      <w:sz w:val="18"/>
                      <w:szCs w:val="18"/>
                      <w:spacing w:val="-2"/>
                    </w:rPr>
                    <w:t>质、防治</w:t>
                  </w:r>
                  <w:r>
                    <w:rPr>
                      <w:sz w:val="18"/>
                      <w:szCs w:val="18"/>
                    </w:rPr>
                    <w:t xml:space="preserve"> </w:t>
                  </w:r>
                  <w:r>
                    <w:rPr>
                      <w:sz w:val="18"/>
                      <w:szCs w:val="18"/>
                      <w:spacing w:val="-2"/>
                    </w:rPr>
                    <w:t>地方病、</w:t>
                  </w:r>
                  <w:r>
                    <w:rPr>
                      <w:sz w:val="18"/>
                      <w:szCs w:val="18"/>
                    </w:rPr>
                    <w:t xml:space="preserve"> </w:t>
                  </w:r>
                  <w:r>
                    <w:rPr>
                      <w:sz w:val="18"/>
                      <w:szCs w:val="18"/>
                      <w:spacing w:val="-2"/>
                    </w:rPr>
                    <w:t>引洪放淤</w:t>
                  </w:r>
                  <w:r>
                    <w:rPr>
                      <w:sz w:val="18"/>
                      <w:szCs w:val="18"/>
                    </w:rPr>
                    <w:t xml:space="preserve"> </w:t>
                  </w:r>
                  <w:r>
                    <w:rPr>
                      <w:sz w:val="18"/>
                      <w:szCs w:val="18"/>
                      <w:spacing w:val="-2"/>
                    </w:rPr>
                    <w:t>扩大植被</w:t>
                  </w:r>
                  <w:r>
                    <w:rPr>
                      <w:sz w:val="18"/>
                      <w:szCs w:val="18"/>
                    </w:rPr>
                    <w:t xml:space="preserve"> </w:t>
                  </w:r>
                  <w:r>
                    <w:rPr>
                      <w:sz w:val="18"/>
                      <w:szCs w:val="18"/>
                      <w:spacing w:val="-2"/>
                    </w:rPr>
                    <w:t>覆盖、建</w:t>
                  </w:r>
                  <w:r>
                    <w:rPr>
                      <w:sz w:val="18"/>
                      <w:szCs w:val="18"/>
                    </w:rPr>
                    <w:t xml:space="preserve"> </w:t>
                  </w:r>
                  <w:r>
                    <w:rPr>
                      <w:sz w:val="18"/>
                      <w:szCs w:val="18"/>
                      <w:spacing w:val="-2"/>
                    </w:rPr>
                    <w:t>设城镇污</w:t>
                  </w:r>
                  <w:r>
                    <w:rPr>
                      <w:sz w:val="18"/>
                      <w:szCs w:val="18"/>
                    </w:rPr>
                    <w:t xml:space="preserve"> </w:t>
                  </w:r>
                  <w:r>
                    <w:rPr>
                      <w:sz w:val="18"/>
                      <w:szCs w:val="18"/>
                      <w:spacing w:val="-2"/>
                    </w:rPr>
                    <w:t>水处理系</w:t>
                  </w:r>
                  <w:r>
                    <w:rPr>
                      <w:sz w:val="18"/>
                      <w:szCs w:val="18"/>
                    </w:rPr>
                    <w:t xml:space="preserve"> </w:t>
                  </w:r>
                  <w:r>
                    <w:rPr>
                      <w:sz w:val="18"/>
                      <w:szCs w:val="18"/>
                      <w:spacing w:val="-2"/>
                    </w:rPr>
                    <w:t>统、加强</w:t>
                  </w:r>
                  <w:r>
                    <w:rPr>
                      <w:sz w:val="18"/>
                      <w:szCs w:val="18"/>
                    </w:rPr>
                    <w:t xml:space="preserve"> </w:t>
                  </w:r>
                  <w:r>
                    <w:rPr>
                      <w:sz w:val="18"/>
                      <w:szCs w:val="18"/>
                      <w:spacing w:val="-2"/>
                    </w:rPr>
                    <w:t>农田投入</w:t>
                  </w:r>
                  <w:r>
                    <w:rPr>
                      <w:sz w:val="18"/>
                      <w:szCs w:val="18"/>
                    </w:rPr>
                    <w:t xml:space="preserve"> </w:t>
                  </w:r>
                  <w:r>
                    <w:rPr>
                      <w:sz w:val="18"/>
                      <w:szCs w:val="18"/>
                      <w:spacing w:val="-2"/>
                    </w:rPr>
                    <w:t>品的使用</w:t>
                  </w:r>
                </w:p>
                <w:p>
                  <w:pPr>
                    <w:pStyle w:val="TableText"/>
                    <w:ind w:left="300"/>
                    <w:spacing w:before="21" w:line="219" w:lineRule="auto"/>
                    <w:rPr>
                      <w:sz w:val="18"/>
                      <w:szCs w:val="18"/>
                    </w:rPr>
                  </w:pPr>
                  <w:r>
                    <w:rPr>
                      <w:sz w:val="18"/>
                      <w:szCs w:val="18"/>
                      <w:spacing w:val="-6"/>
                    </w:rPr>
                    <w:t>管理</w:t>
                  </w:r>
                </w:p>
              </w:tc>
              <w:tc>
                <w:tcPr>
                  <w:tcW w:w="636" w:type="dxa"/>
                  <w:vAlign w:val="top"/>
                  <w:tcBorders>
                    <w:bottom w:val="nil"/>
                    <w:right w:val="nil"/>
                  </w:tcBorders>
                </w:tcPr>
                <w:p>
                  <w:pPr>
                    <w:pStyle w:val="TableText"/>
                    <w:ind w:left="163"/>
                    <w:spacing w:before="179" w:line="239" w:lineRule="auto"/>
                    <w:rPr>
                      <w:sz w:val="18"/>
                      <w:szCs w:val="18"/>
                    </w:rPr>
                  </w:pPr>
                  <w:r>
                    <w:rPr>
                      <w:sz w:val="18"/>
                      <w:szCs w:val="18"/>
                      <w:spacing w:val="-14"/>
                    </w:rPr>
                    <w:t>以农</w:t>
                  </w:r>
                </w:p>
                <w:p>
                  <w:pPr>
                    <w:pStyle w:val="TableText"/>
                    <w:ind w:left="143"/>
                    <w:spacing w:line="219" w:lineRule="auto"/>
                    <w:rPr>
                      <w:sz w:val="18"/>
                      <w:szCs w:val="18"/>
                    </w:rPr>
                  </w:pPr>
                  <w:r>
                    <w:rPr>
                      <w:sz w:val="18"/>
                      <w:szCs w:val="18"/>
                      <w:spacing w:val="-4"/>
                    </w:rPr>
                    <w:t>牧业</w:t>
                  </w:r>
                </w:p>
                <w:p>
                  <w:pPr>
                    <w:pStyle w:val="TableText"/>
                    <w:ind w:left="145"/>
                    <w:spacing w:before="18" w:line="221" w:lineRule="auto"/>
                    <w:rPr>
                      <w:sz w:val="18"/>
                      <w:szCs w:val="18"/>
                    </w:rPr>
                  </w:pPr>
                  <w:r>
                    <w:rPr>
                      <w:sz w:val="18"/>
                      <w:szCs w:val="18"/>
                      <w:spacing w:val="-5"/>
                    </w:rPr>
                    <w:t>为基</w:t>
                  </w:r>
                </w:p>
                <w:p>
                  <w:pPr>
                    <w:pStyle w:val="TableText"/>
                    <w:ind w:left="142"/>
                    <w:spacing w:before="20" w:line="225" w:lineRule="auto"/>
                    <w:rPr>
                      <w:sz w:val="18"/>
                      <w:szCs w:val="18"/>
                    </w:rPr>
                  </w:pPr>
                  <w:r>
                    <w:rPr>
                      <w:sz w:val="18"/>
                      <w:szCs w:val="18"/>
                      <w:spacing w:val="-4"/>
                    </w:rPr>
                    <w:t>础，</w:t>
                  </w:r>
                </w:p>
                <w:p>
                  <w:pPr>
                    <w:pStyle w:val="TableText"/>
                    <w:ind w:left="145"/>
                    <w:spacing w:before="13" w:line="221" w:lineRule="auto"/>
                    <w:rPr>
                      <w:sz w:val="18"/>
                      <w:szCs w:val="18"/>
                    </w:rPr>
                  </w:pPr>
                  <w:r>
                    <w:rPr>
                      <w:sz w:val="18"/>
                      <w:szCs w:val="18"/>
                      <w:spacing w:val="-5"/>
                    </w:rPr>
                    <w:t>建设</w:t>
                  </w:r>
                </w:p>
                <w:p>
                  <w:pPr>
                    <w:pStyle w:val="TableText"/>
                    <w:ind w:left="143"/>
                    <w:spacing w:before="17" w:line="219" w:lineRule="auto"/>
                    <w:rPr>
                      <w:sz w:val="18"/>
                      <w:szCs w:val="18"/>
                    </w:rPr>
                  </w:pPr>
                  <w:r>
                    <w:rPr>
                      <w:sz w:val="18"/>
                      <w:szCs w:val="18"/>
                      <w:spacing w:val="-4"/>
                    </w:rPr>
                    <w:t>棉花</w:t>
                  </w:r>
                </w:p>
                <w:p>
                  <w:pPr>
                    <w:pStyle w:val="TableText"/>
                    <w:ind w:left="142"/>
                    <w:spacing w:before="20" w:line="219" w:lineRule="auto"/>
                    <w:rPr>
                      <w:sz w:val="18"/>
                      <w:szCs w:val="18"/>
                    </w:rPr>
                  </w:pPr>
                  <w:r>
                    <w:rPr>
                      <w:sz w:val="18"/>
                      <w:szCs w:val="18"/>
                      <w:spacing w:val="-4"/>
                    </w:rPr>
                    <w:t>及特</w:t>
                  </w:r>
                </w:p>
                <w:p>
                  <w:pPr>
                    <w:pStyle w:val="TableText"/>
                    <w:ind w:left="145"/>
                    <w:spacing w:before="21" w:line="219" w:lineRule="auto"/>
                    <w:rPr>
                      <w:sz w:val="18"/>
                      <w:szCs w:val="18"/>
                    </w:rPr>
                  </w:pPr>
                  <w:r>
                    <w:rPr>
                      <w:sz w:val="18"/>
                      <w:szCs w:val="18"/>
                      <w:spacing w:val="-5"/>
                    </w:rPr>
                    <w:t>色林</w:t>
                  </w:r>
                </w:p>
                <w:p>
                  <w:pPr>
                    <w:pStyle w:val="TableText"/>
                    <w:ind w:left="146"/>
                    <w:spacing w:before="19" w:line="220" w:lineRule="auto"/>
                    <w:rPr>
                      <w:sz w:val="18"/>
                      <w:szCs w:val="18"/>
                    </w:rPr>
                  </w:pPr>
                  <w:r>
                    <w:rPr>
                      <w:sz w:val="18"/>
                      <w:szCs w:val="18"/>
                      <w:spacing w:val="-6"/>
                    </w:rPr>
                    <w:t>果业</w:t>
                  </w:r>
                </w:p>
                <w:p>
                  <w:pPr>
                    <w:pStyle w:val="TableText"/>
                    <w:ind w:left="231"/>
                    <w:spacing w:before="18" w:line="226" w:lineRule="auto"/>
                    <w:rPr>
                      <w:sz w:val="18"/>
                      <w:szCs w:val="18"/>
                    </w:rPr>
                  </w:pPr>
                  <w:r>
                    <w:rPr>
                      <w:sz w:val="18"/>
                      <w:szCs w:val="18"/>
                    </w:rPr>
                    <w:t>基</w:t>
                  </w:r>
                </w:p>
                <w:p>
                  <w:pPr>
                    <w:pStyle w:val="TableText"/>
                    <w:ind w:left="142"/>
                    <w:spacing w:before="15" w:line="229" w:lineRule="auto"/>
                    <w:rPr>
                      <w:sz w:val="18"/>
                      <w:szCs w:val="18"/>
                    </w:rPr>
                  </w:pPr>
                  <w:r>
                    <w:rPr>
                      <w:sz w:val="18"/>
                      <w:szCs w:val="18"/>
                      <w:spacing w:val="-4"/>
                    </w:rPr>
                    <w:t>地，</w:t>
                  </w:r>
                </w:p>
                <w:p>
                  <w:pPr>
                    <w:pStyle w:val="TableText"/>
                    <w:ind w:left="145"/>
                    <w:spacing w:before="10" w:line="220" w:lineRule="auto"/>
                    <w:rPr>
                      <w:sz w:val="18"/>
                      <w:szCs w:val="18"/>
                    </w:rPr>
                  </w:pPr>
                  <w:r>
                    <w:rPr>
                      <w:sz w:val="18"/>
                      <w:szCs w:val="18"/>
                      <w:spacing w:val="-5"/>
                    </w:rPr>
                    <w:t>发展</w:t>
                  </w:r>
                </w:p>
                <w:p>
                  <w:pPr>
                    <w:pStyle w:val="TableText"/>
                    <w:ind w:left="160"/>
                    <w:spacing w:before="18" w:line="220" w:lineRule="auto"/>
                    <w:rPr>
                      <w:sz w:val="18"/>
                      <w:szCs w:val="18"/>
                    </w:rPr>
                  </w:pPr>
                  <w:r>
                    <w:rPr>
                      <w:sz w:val="18"/>
                      <w:szCs w:val="18"/>
                      <w:spacing w:val="-13"/>
                    </w:rPr>
                    <w:t>民俗</w:t>
                  </w:r>
                </w:p>
                <w:p>
                  <w:pPr>
                    <w:pStyle w:val="TableText"/>
                    <w:ind w:left="143"/>
                    <w:spacing w:before="19" w:line="220" w:lineRule="auto"/>
                    <w:rPr>
                      <w:sz w:val="18"/>
                      <w:szCs w:val="18"/>
                    </w:rPr>
                  </w:pPr>
                  <w:r>
                    <w:rPr>
                      <w:sz w:val="18"/>
                      <w:szCs w:val="18"/>
                      <w:spacing w:val="-4"/>
                    </w:rPr>
                    <w:t>风情</w:t>
                  </w:r>
                </w:p>
                <w:p>
                  <w:pPr>
                    <w:pStyle w:val="TableText"/>
                    <w:ind w:left="142"/>
                    <w:spacing w:before="20" w:line="220" w:lineRule="auto"/>
                    <w:rPr>
                      <w:sz w:val="18"/>
                      <w:szCs w:val="18"/>
                    </w:rPr>
                  </w:pPr>
                  <w:r>
                    <w:rPr>
                      <w:sz w:val="18"/>
                      <w:szCs w:val="18"/>
                      <w:spacing w:val="-4"/>
                    </w:rPr>
                    <w:t>旅游</w:t>
                  </w:r>
                </w:p>
              </w:tc>
            </w:tr>
          </w:tbl>
          <w:p>
            <w:pPr>
              <w:spacing w:line="22" w:lineRule="exact"/>
              <w:rPr>
                <w:rFonts w:ascii="Arial"/>
                <w:sz w:val="2"/>
              </w:rPr>
            </w:pPr>
            <w:r/>
          </w:p>
        </w:tc>
      </w:tr>
    </w:tbl>
    <w:p>
      <w:pPr>
        <w:pStyle w:val="BodyText"/>
        <w:rPr/>
      </w:pPr>
      <w:r/>
    </w:p>
    <w:p>
      <w:pPr>
        <w:sectPr>
          <w:footerReference w:type="default" r:id="rId38"/>
          <w:pgSz w:w="11907" w:h="16840"/>
          <w:pgMar w:top="1431" w:right="1449" w:bottom="1439" w:left="1448" w:header="0" w:footer="1177" w:gutter="0"/>
        </w:sectPr>
        <w:rPr/>
      </w:pPr>
    </w:p>
    <w:p>
      <w:pPr>
        <w:spacing w:before="28"/>
        <w:rPr/>
      </w:pPr>
      <w:r>
        <w:pict>
          <v:rect id="_x0000_s100" style="position:absolute;margin-left:118.38pt;margin-top:688.45pt;mso-position-vertical-relative:page;mso-position-horizontal-relative:page;width:1.45pt;height:40.45pt;z-index:251778048;" o:allowincell="f" fillcolor="#000000" filled="true" stroked="false"/>
        </w:pict>
      </w:r>
      <w:r/>
    </w:p>
    <w:tbl>
      <w:tblPr>
        <w:tblStyle w:val="TableNormal"/>
        <w:tblW w:w="8994"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8"/>
        <w:gridCol w:w="2239"/>
        <w:gridCol w:w="3562"/>
        <w:gridCol w:w="2251"/>
        <w:gridCol w:w="134"/>
      </w:tblGrid>
      <w:tr>
        <w:trPr>
          <w:trHeight w:val="5310" w:hRule="atLeast"/>
        </w:trPr>
        <w:tc>
          <w:tcPr>
            <w:tcW w:w="808" w:type="dxa"/>
            <w:vAlign w:val="top"/>
            <w:tcBorders>
              <w:left w:val="single" w:color="000000" w:sz="6" w:space="0"/>
              <w:top w:val="single" w:color="000000" w:sz="6" w:space="0"/>
              <w:bottom w:val="single" w:color="000000" w:sz="2" w:space="0"/>
              <w:right w:val="single" w:color="000000" w:sz="2" w:space="0"/>
            </w:tcBorders>
          </w:tcPr>
          <w:p>
            <w:pPr>
              <w:rPr>
                <w:rFonts w:ascii="Arial"/>
                <w:sz w:val="21"/>
              </w:rPr>
            </w:pPr>
            <w:r/>
          </w:p>
        </w:tc>
        <w:tc>
          <w:tcPr>
            <w:tcW w:w="8186" w:type="dxa"/>
            <w:vAlign w:val="top"/>
            <w:gridSpan w:val="4"/>
            <w:tcBorders>
              <w:right w:val="single" w:color="000000" w:sz="6" w:space="0"/>
              <w:top w:val="single" w:color="000000" w:sz="6" w:space="0"/>
              <w:left w:val="single" w:color="000000" w:sz="2" w:space="0"/>
              <w:bottom w:val="single" w:color="000000" w:sz="2" w:space="0"/>
            </w:tcBorders>
          </w:tcPr>
          <w:p>
            <w:pPr>
              <w:pStyle w:val="TableText"/>
              <w:ind w:left="518"/>
              <w:spacing w:before="37" w:line="408" w:lineRule="exact"/>
              <w:rPr/>
            </w:pPr>
            <w:r>
              <w:rPr>
                <w:spacing w:val="4"/>
                <w:position w:val="15"/>
              </w:rPr>
              <w:t>根据本项目的生产工艺，排污特征以及项目区的环境功能区划，确定本项目污染物排</w:t>
            </w:r>
          </w:p>
          <w:p>
            <w:pPr>
              <w:pStyle w:val="TableText"/>
              <w:ind w:left="108"/>
              <w:spacing w:line="228" w:lineRule="auto"/>
              <w:rPr/>
            </w:pPr>
            <w:r>
              <w:rPr>
                <w:spacing w:val="4"/>
              </w:rPr>
              <w:t>放控制目标为：</w:t>
            </w:r>
          </w:p>
          <w:p>
            <w:pPr>
              <w:pStyle w:val="TableText"/>
              <w:ind w:left="600"/>
              <w:spacing w:before="160" w:line="408" w:lineRule="exact"/>
              <w:rPr/>
            </w:pPr>
            <w:r>
              <w:rPr>
                <w:spacing w:val="6"/>
                <w:position w:val="15"/>
              </w:rPr>
              <w:t>（</w:t>
            </w:r>
            <w:r>
              <w:rPr>
                <w:rFonts w:ascii="Times New Roman" w:hAnsi="Times New Roman" w:eastAsia="Times New Roman" w:cs="Times New Roman"/>
                <w:spacing w:val="6"/>
                <w:position w:val="15"/>
              </w:rPr>
              <w:t>1</w:t>
            </w:r>
            <w:r>
              <w:rPr>
                <w:spacing w:val="6"/>
                <w:position w:val="15"/>
              </w:rPr>
              <w:t>）环境空气质量执行《环境空气质量标准》（</w:t>
            </w:r>
            <w:r>
              <w:rPr>
                <w:rFonts w:ascii="Times New Roman" w:hAnsi="Times New Roman" w:eastAsia="Times New Roman" w:cs="Times New Roman"/>
                <w:position w:val="15"/>
              </w:rPr>
              <w:t>GB</w:t>
            </w:r>
            <w:r>
              <w:rPr>
                <w:rFonts w:ascii="Times New Roman" w:hAnsi="Times New Roman" w:eastAsia="Times New Roman" w:cs="Times New Roman"/>
                <w:spacing w:val="6"/>
                <w:position w:val="15"/>
              </w:rPr>
              <w:t>3095-20</w:t>
            </w:r>
            <w:r>
              <w:rPr>
                <w:rFonts w:ascii="Times New Roman" w:hAnsi="Times New Roman" w:eastAsia="Times New Roman" w:cs="Times New Roman"/>
                <w:spacing w:val="5"/>
                <w:position w:val="15"/>
              </w:rPr>
              <w:t>12</w:t>
            </w:r>
            <w:r>
              <w:rPr>
                <w:spacing w:val="5"/>
                <w:position w:val="15"/>
              </w:rPr>
              <w:t>）二级标准，要保证</w:t>
            </w:r>
          </w:p>
          <w:p>
            <w:pPr>
              <w:pStyle w:val="TableText"/>
              <w:ind w:left="111"/>
              <w:spacing w:line="226" w:lineRule="auto"/>
              <w:rPr/>
            </w:pPr>
            <w:r>
              <w:rPr>
                <w:spacing w:val="5"/>
              </w:rPr>
              <w:t>项目区空气环境质量不因本项目建设而降低等级；</w:t>
            </w:r>
          </w:p>
          <w:p>
            <w:pPr>
              <w:pStyle w:val="TableText"/>
              <w:ind w:right="3"/>
              <w:spacing w:before="162" w:line="408" w:lineRule="exact"/>
              <w:jc w:val="right"/>
              <w:rPr/>
            </w:pPr>
            <w:r>
              <w:rPr>
                <w:spacing w:val="1"/>
                <w:position w:val="15"/>
              </w:rPr>
              <w:t>（</w:t>
            </w:r>
            <w:r>
              <w:rPr>
                <w:rFonts w:ascii="Times New Roman" w:hAnsi="Times New Roman" w:eastAsia="Times New Roman" w:cs="Times New Roman"/>
                <w:spacing w:val="1"/>
                <w:position w:val="15"/>
              </w:rPr>
              <w:t>2</w:t>
            </w:r>
            <w:r>
              <w:rPr>
                <w:spacing w:val="1"/>
                <w:position w:val="15"/>
              </w:rPr>
              <w:t>）确保地下水水质达到《地下水质量标准》（</w:t>
            </w:r>
            <w:r>
              <w:rPr>
                <w:rFonts w:ascii="Times New Roman" w:hAnsi="Times New Roman" w:eastAsia="Times New Roman" w:cs="Times New Roman"/>
                <w:position w:val="15"/>
              </w:rPr>
              <w:t>GB</w:t>
            </w:r>
            <w:r>
              <w:rPr>
                <w:rFonts w:ascii="Times New Roman" w:hAnsi="Times New Roman" w:eastAsia="Times New Roman" w:cs="Times New Roman"/>
                <w:spacing w:val="1"/>
                <w:position w:val="15"/>
              </w:rPr>
              <w:t>/T14848-2017</w:t>
            </w:r>
            <w:r>
              <w:rPr>
                <w:spacing w:val="1"/>
                <w:position w:val="15"/>
              </w:rPr>
              <w:t>）中</w:t>
            </w:r>
            <w:r>
              <w:rPr>
                <w:rFonts w:ascii="Times New Roman" w:hAnsi="Times New Roman" w:eastAsia="Times New Roman" w:cs="Times New Roman"/>
                <w:spacing w:val="1"/>
                <w:position w:val="15"/>
              </w:rPr>
              <w:t>Ⅲ</w:t>
            </w:r>
            <w:r>
              <w:rPr>
                <w:spacing w:val="1"/>
                <w:position w:val="15"/>
              </w:rPr>
              <w:t>类标准要求，</w:t>
            </w:r>
          </w:p>
          <w:p>
            <w:pPr>
              <w:pStyle w:val="TableText"/>
              <w:ind w:left="110"/>
              <w:spacing w:before="1" w:line="226" w:lineRule="auto"/>
              <w:rPr/>
            </w:pPr>
            <w:r>
              <w:rPr>
                <w:spacing w:val="5"/>
              </w:rPr>
              <w:t>水体功能不因本项目的实施发生变化；</w:t>
            </w:r>
          </w:p>
          <w:p>
            <w:pPr>
              <w:pStyle w:val="TableText"/>
              <w:ind w:left="528"/>
              <w:spacing w:before="165" w:line="408" w:lineRule="exact"/>
              <w:rPr/>
            </w:pPr>
            <w:r>
              <w:rPr>
                <w:spacing w:val="18"/>
                <w:position w:val="15"/>
              </w:rPr>
              <w:t>（</w:t>
            </w:r>
            <w:r>
              <w:rPr>
                <w:rFonts w:ascii="Times New Roman" w:hAnsi="Times New Roman" w:eastAsia="Times New Roman" w:cs="Times New Roman"/>
                <w:spacing w:val="18"/>
                <w:position w:val="15"/>
              </w:rPr>
              <w:t>3</w:t>
            </w:r>
            <w:r>
              <w:rPr>
                <w:spacing w:val="18"/>
                <w:position w:val="15"/>
              </w:rPr>
              <w:t>）保护建设区域的声环境，项目所在地声环境质量执行《声环境质量标准》</w:t>
            </w:r>
          </w:p>
          <w:p>
            <w:pPr>
              <w:pStyle w:val="TableText"/>
              <w:ind w:left="118"/>
              <w:spacing w:line="227" w:lineRule="auto"/>
              <w:rPr/>
            </w:pP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3096-2008</w:t>
            </w:r>
            <w:r>
              <w:rPr>
                <w:spacing w:val="4"/>
              </w:rPr>
              <w:t>）中的</w:t>
            </w:r>
            <w:r>
              <w:rPr>
                <w:spacing w:val="-43"/>
              </w:rPr>
              <w:t xml:space="preserve"> </w:t>
            </w:r>
            <w:r>
              <w:rPr>
                <w:rFonts w:ascii="Times New Roman" w:hAnsi="Times New Roman" w:eastAsia="Times New Roman" w:cs="Times New Roman"/>
                <w:spacing w:val="4"/>
              </w:rPr>
              <w:t>3 </w:t>
            </w:r>
            <w:r>
              <w:rPr>
                <w:spacing w:val="4"/>
              </w:rPr>
              <w:t>类声环境功</w:t>
            </w:r>
            <w:r>
              <w:rPr>
                <w:spacing w:val="3"/>
              </w:rPr>
              <w:t>能区标准。</w:t>
            </w:r>
          </w:p>
          <w:p>
            <w:pPr>
              <w:pStyle w:val="TableText"/>
              <w:ind w:left="528"/>
              <w:spacing w:before="162" w:line="408" w:lineRule="exact"/>
              <w:rPr/>
            </w:pPr>
            <w:r>
              <w:rPr>
                <w:spacing w:val="7"/>
                <w:position w:val="15"/>
              </w:rPr>
              <w:t>（</w:t>
            </w:r>
            <w:r>
              <w:rPr>
                <w:rFonts w:ascii="Times New Roman" w:hAnsi="Times New Roman" w:eastAsia="Times New Roman" w:cs="Times New Roman"/>
                <w:spacing w:val="7"/>
                <w:position w:val="15"/>
              </w:rPr>
              <w:t>4</w:t>
            </w:r>
            <w:r>
              <w:rPr>
                <w:spacing w:val="7"/>
                <w:position w:val="15"/>
              </w:rPr>
              <w:t>）妥善处理本项目产生的生活垃圾和生产废物等</w:t>
            </w:r>
            <w:r>
              <w:rPr>
                <w:spacing w:val="6"/>
                <w:position w:val="15"/>
              </w:rPr>
              <w:t>固体弃物，避免对所在区域环境</w:t>
            </w:r>
          </w:p>
          <w:p>
            <w:pPr>
              <w:pStyle w:val="TableText"/>
              <w:ind w:left="107"/>
              <w:spacing w:line="229" w:lineRule="auto"/>
              <w:rPr/>
            </w:pPr>
            <w:r>
              <w:rPr>
                <w:spacing w:val="3"/>
              </w:rPr>
              <w:t>造成影响。</w:t>
            </w:r>
          </w:p>
          <w:p>
            <w:pPr>
              <w:pStyle w:val="TableText"/>
              <w:ind w:left="528"/>
              <w:spacing w:before="162" w:line="227" w:lineRule="auto"/>
              <w:rPr/>
            </w:pPr>
            <w:r>
              <w:rPr>
                <w:spacing w:val="5"/>
              </w:rPr>
              <w:t>（</w:t>
            </w:r>
            <w:r>
              <w:rPr>
                <w:rFonts w:ascii="Times New Roman" w:hAnsi="Times New Roman" w:eastAsia="Times New Roman" w:cs="Times New Roman"/>
                <w:spacing w:val="5"/>
              </w:rPr>
              <w:t>5</w:t>
            </w:r>
            <w:r>
              <w:rPr>
                <w:spacing w:val="5"/>
              </w:rPr>
              <w:t>）保护项目区生态环境，不因本项目的实施而劣</w:t>
            </w:r>
            <w:r>
              <w:rPr>
                <w:spacing w:val="4"/>
              </w:rPr>
              <w:t>变。</w:t>
            </w:r>
          </w:p>
          <w:p>
            <w:pPr>
              <w:pStyle w:val="TableText"/>
              <w:ind w:left="519"/>
              <w:spacing w:before="162" w:line="408" w:lineRule="exact"/>
              <w:rPr/>
            </w:pPr>
            <w:r>
              <w:rPr>
                <w:spacing w:val="4"/>
                <w:position w:val="15"/>
              </w:rPr>
              <w:t>此外，项目还应配置必需的安全预警设备与设施，制定安全应急预案与环境风险应急</w:t>
            </w:r>
          </w:p>
          <w:p>
            <w:pPr>
              <w:pStyle w:val="TableText"/>
              <w:ind w:left="109"/>
              <w:spacing w:before="1" w:line="228" w:lineRule="auto"/>
              <w:rPr/>
            </w:pPr>
            <w:r>
              <w:rPr>
                <w:spacing w:val="5"/>
              </w:rPr>
              <w:t>预案，避免各种环境风险事故的发生。</w:t>
            </w:r>
          </w:p>
        </w:tc>
      </w:tr>
      <w:tr>
        <w:trPr>
          <w:trHeight w:val="6729" w:hRule="atLeast"/>
        </w:trPr>
        <w:tc>
          <w:tcPr>
            <w:tcW w:w="808" w:type="dxa"/>
            <w:vAlign w:val="top"/>
            <w:vMerge w:val="restart"/>
            <w:tcBorders>
              <w:left w:val="single" w:color="000000" w:sz="6" w:space="0"/>
              <w:bottom w:val="nil"/>
              <w:right w:val="single" w:color="000000" w:sz="2" w:space="0"/>
              <w:top w:val="single" w:color="000000" w:sz="2" w:space="0"/>
            </w:tcBorders>
          </w:tcPr>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95"/>
              <w:spacing w:before="65" w:line="228" w:lineRule="auto"/>
              <w:rPr/>
            </w:pPr>
            <w:r>
              <w:rPr>
                <w:spacing w:val="3"/>
              </w:rPr>
              <w:t>污染</w:t>
            </w:r>
          </w:p>
          <w:p>
            <w:pPr>
              <w:pStyle w:val="TableText"/>
              <w:ind w:left="193"/>
              <w:spacing w:before="23" w:line="229" w:lineRule="auto"/>
              <w:rPr/>
            </w:pPr>
            <w:r>
              <w:rPr>
                <w:spacing w:val="4"/>
              </w:rPr>
              <w:t>物排</w:t>
            </w:r>
          </w:p>
          <w:p>
            <w:pPr>
              <w:pStyle w:val="TableText"/>
              <w:ind w:left="193"/>
              <w:spacing w:before="25" w:line="228" w:lineRule="auto"/>
              <w:rPr/>
            </w:pPr>
            <w:r>
              <w:rPr>
                <w:spacing w:val="4"/>
              </w:rPr>
              <w:t>放控</w:t>
            </w:r>
          </w:p>
          <w:p>
            <w:pPr>
              <w:pStyle w:val="TableText"/>
              <w:ind w:left="194"/>
              <w:spacing w:before="24" w:line="228" w:lineRule="auto"/>
              <w:rPr/>
            </w:pPr>
            <w:r>
              <w:rPr>
                <w:spacing w:val="4"/>
              </w:rPr>
              <w:t>制标</w:t>
            </w:r>
          </w:p>
          <w:p>
            <w:pPr>
              <w:pStyle w:val="TableText"/>
              <w:ind w:left="298"/>
              <w:spacing w:before="26" w:line="229" w:lineRule="auto"/>
              <w:rPr/>
            </w:pPr>
            <w:r>
              <w:rPr/>
              <w:t>准</w:t>
            </w:r>
          </w:p>
        </w:tc>
        <w:tc>
          <w:tcPr>
            <w:tcW w:w="8186" w:type="dxa"/>
            <w:vAlign w:val="top"/>
            <w:gridSpan w:val="4"/>
            <w:tcBorders>
              <w:right w:val="single" w:color="000000" w:sz="6" w:space="0"/>
              <w:left w:val="single" w:color="000000" w:sz="2" w:space="0"/>
              <w:top w:val="single" w:color="000000" w:sz="2" w:space="0"/>
              <w:bottom w:val="single" w:color="000000" w:sz="10" w:space="0"/>
            </w:tcBorders>
          </w:tcPr>
          <w:p>
            <w:pPr>
              <w:pStyle w:val="TableText"/>
              <w:ind w:left="533"/>
              <w:spacing w:before="41" w:line="228" w:lineRule="auto"/>
              <w:rPr/>
            </w:pPr>
            <w:r>
              <w:rPr>
                <w:rFonts w:ascii="Times New Roman" w:hAnsi="Times New Roman" w:eastAsia="Times New Roman" w:cs="Times New Roman"/>
                <w:b/>
                <w:bCs/>
                <w:spacing w:val="5"/>
              </w:rPr>
              <w:t>1</w:t>
            </w:r>
            <w:r>
              <w:rPr>
                <w:rFonts w:ascii="Times New Roman" w:hAnsi="Times New Roman" w:eastAsia="Times New Roman" w:cs="Times New Roman"/>
                <w:b/>
                <w:bCs/>
                <w:spacing w:val="-26"/>
              </w:rPr>
              <w:t xml:space="preserve"> </w:t>
            </w:r>
            <w:r>
              <w:rPr>
                <w14:textOutline w14:w="3795" w14:cap="sq" w14:cmpd="sng">
                  <w14:solidFill>
                    <w14:srgbClr w14:val="000000"/>
                  </w14:solidFill>
                  <w14:prstDash w14:val="solid"/>
                  <w14:bevel/>
                </w14:textOutline>
                <w:spacing w:val="5"/>
              </w:rPr>
              <w:t>、废气排放标准</w:t>
            </w:r>
          </w:p>
          <w:p>
            <w:pPr>
              <w:pStyle w:val="TableText"/>
              <w:ind w:left="108" w:right="15" w:firstLine="420"/>
              <w:spacing w:before="161" w:line="377" w:lineRule="auto"/>
              <w:jc w:val="both"/>
              <w:rPr/>
            </w:pPr>
            <w:r>
              <w:rPr>
                <w:spacing w:val="9"/>
              </w:rPr>
              <w:t>本项目开炼、硫化过程中产生的废气污染物挥发性有机物（以非甲烷总烃计）排放</w:t>
            </w:r>
            <w:r>
              <w:rPr>
                <w:spacing w:val="8"/>
              </w:rPr>
              <w:t xml:space="preserve">  </w:t>
            </w:r>
            <w:r>
              <w:rPr>
                <w:spacing w:val="7"/>
              </w:rPr>
              <w:t>执行《橡胶制品工业污染物排放标准》（</w:t>
            </w:r>
            <w:r>
              <w:rPr>
                <w:rFonts w:ascii="Times New Roman" w:hAnsi="Times New Roman" w:eastAsia="Times New Roman" w:cs="Times New Roman"/>
              </w:rPr>
              <w:t>GB</w:t>
            </w:r>
            <w:r>
              <w:rPr>
                <w:rFonts w:ascii="Times New Roman" w:hAnsi="Times New Roman" w:eastAsia="Times New Roman" w:cs="Times New Roman"/>
                <w:spacing w:val="7"/>
              </w:rPr>
              <w:t>27632-2011</w:t>
            </w:r>
            <w:r>
              <w:rPr>
                <w:spacing w:val="7"/>
              </w:rPr>
              <w:t>）表</w:t>
            </w:r>
            <w:r>
              <w:rPr>
                <w:rFonts w:ascii="Times New Roman" w:hAnsi="Times New Roman" w:eastAsia="Times New Roman" w:cs="Times New Roman"/>
                <w:spacing w:val="7"/>
              </w:rPr>
              <w:t>5</w:t>
            </w:r>
            <w:r>
              <w:rPr>
                <w:spacing w:val="7"/>
              </w:rPr>
              <w:t>及表</w:t>
            </w:r>
            <w:r>
              <w:rPr>
                <w:rFonts w:ascii="Times New Roman" w:hAnsi="Times New Roman" w:eastAsia="Times New Roman" w:cs="Times New Roman"/>
                <w:spacing w:val="7"/>
              </w:rPr>
              <w:t>6</w:t>
            </w:r>
            <w:r>
              <w:rPr>
                <w:spacing w:val="7"/>
              </w:rPr>
              <w:t>标准；废气污染物臭  </w:t>
            </w:r>
            <w:r>
              <w:rPr>
                <w:spacing w:val="8"/>
              </w:rPr>
              <w:t>气浓度、二硫化碳排放执行《恶臭污染物排放标准》（</w:t>
            </w:r>
            <w:r>
              <w:rPr>
                <w:rFonts w:ascii="Times New Roman" w:hAnsi="Times New Roman" w:eastAsia="Times New Roman" w:cs="Times New Roman"/>
              </w:rPr>
              <w:t>GB</w:t>
            </w:r>
            <w:r>
              <w:rPr>
                <w:rFonts w:ascii="Times New Roman" w:hAnsi="Times New Roman" w:eastAsia="Times New Roman" w:cs="Times New Roman"/>
                <w:spacing w:val="8"/>
              </w:rPr>
              <w:t>14554</w:t>
            </w:r>
            <w:r>
              <w:rPr>
                <w:rFonts w:ascii="Times New Roman" w:hAnsi="Times New Roman" w:eastAsia="Times New Roman" w:cs="Times New Roman"/>
                <w:spacing w:val="7"/>
              </w:rPr>
              <w:t>-93</w:t>
            </w:r>
            <w:r>
              <w:rPr>
                <w:spacing w:val="7"/>
              </w:rPr>
              <w:t>）中二级标准。企业</w:t>
            </w:r>
            <w:r>
              <w:rPr/>
              <w:t xml:space="preserve">  </w:t>
            </w:r>
            <w:r>
              <w:rPr>
                <w:spacing w:val="3"/>
              </w:rPr>
              <w:t>厂区内</w:t>
            </w:r>
            <w:r>
              <w:rPr>
                <w:rFonts w:ascii="Times New Roman" w:hAnsi="Times New Roman" w:eastAsia="Times New Roman" w:cs="Times New Roman"/>
              </w:rPr>
              <w:t>VOCs</w:t>
            </w:r>
            <w:r>
              <w:rPr>
                <w:spacing w:val="3"/>
              </w:rPr>
              <w:t>无组织排放限值执行《挥发性有机物无组织排放</w:t>
            </w:r>
            <w:r>
              <w:rPr>
                <w:spacing w:val="2"/>
              </w:rPr>
              <w:t>控制标准》（</w:t>
            </w:r>
            <w:r>
              <w:rPr>
                <w:rFonts w:ascii="Times New Roman" w:hAnsi="Times New Roman" w:eastAsia="Times New Roman" w:cs="Times New Roman"/>
              </w:rPr>
              <w:t>GB</w:t>
            </w:r>
            <w:r>
              <w:rPr>
                <w:rFonts w:ascii="Times New Roman" w:hAnsi="Times New Roman" w:eastAsia="Times New Roman" w:cs="Times New Roman"/>
                <w:spacing w:val="2"/>
              </w:rPr>
              <w:t>37822-2019</w:t>
            </w:r>
            <w:r>
              <w:rPr>
                <w:spacing w:val="2"/>
              </w:rPr>
              <w:t>）</w:t>
            </w:r>
          </w:p>
          <w:p>
            <w:pPr>
              <w:pStyle w:val="TableText"/>
              <w:ind w:left="127"/>
              <w:spacing w:line="227" w:lineRule="auto"/>
              <w:rPr/>
            </w:pPr>
            <w:r>
              <w:rPr>
                <w:spacing w:val="5"/>
              </w:rPr>
              <w:t>中表 </w:t>
            </w:r>
            <w:r>
              <w:rPr>
                <w:rFonts w:ascii="Times New Roman" w:hAnsi="Times New Roman" w:eastAsia="Times New Roman" w:cs="Times New Roman"/>
                <w:spacing w:val="5"/>
              </w:rPr>
              <w:t>A.</w:t>
            </w:r>
            <w:r>
              <w:rPr>
                <w:rFonts w:ascii="Times New Roman" w:hAnsi="Times New Roman" w:eastAsia="Times New Roman" w:cs="Times New Roman"/>
                <w:spacing w:val="-7"/>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中的无组织特别排放限值。具体执行的标准见下表。</w:t>
            </w:r>
          </w:p>
          <w:p>
            <w:pPr>
              <w:pStyle w:val="TableText"/>
              <w:ind w:left="1424"/>
              <w:spacing w:before="162" w:line="221" w:lineRule="auto"/>
              <w:rPr>
                <w:sz w:val="19"/>
                <w:szCs w:val="19"/>
              </w:rPr>
            </w:pPr>
            <w:r>
              <w:rPr>
                <w:sz w:val="19"/>
                <w:szCs w:val="19"/>
                <w14:textOutline w14:w="3614" w14:cap="sq" w14:cmpd="sng">
                  <w14:solidFill>
                    <w14:srgbClr w14:val="000000"/>
                  </w14:solidFill>
                  <w14:prstDash w14:val="solid"/>
                  <w14:bevel/>
                </w14:textOutline>
                <w:spacing w:val="8"/>
              </w:rPr>
              <w:t>表</w:t>
            </w:r>
            <w:r>
              <w:rPr>
                <w:sz w:val="19"/>
                <w:szCs w:val="19"/>
                <w:spacing w:val="8"/>
              </w:rPr>
              <w:t xml:space="preserve"> </w:t>
            </w:r>
            <w:r>
              <w:rPr>
                <w:rFonts w:ascii="Times New Roman" w:hAnsi="Times New Roman" w:eastAsia="Times New Roman" w:cs="Times New Roman"/>
                <w:sz w:val="19"/>
                <w:szCs w:val="19"/>
                <w:b/>
                <w:bCs/>
                <w:spacing w:val="8"/>
              </w:rPr>
              <w:t>3-7  </w:t>
            </w:r>
            <w:r>
              <w:rPr>
                <w:sz w:val="19"/>
                <w:szCs w:val="19"/>
                <w14:textOutline w14:w="3614" w14:cap="sq" w14:cmpd="sng">
                  <w14:solidFill>
                    <w14:srgbClr w14:val="000000"/>
                  </w14:solidFill>
                  <w14:prstDash w14:val="solid"/>
                  <w14:bevel/>
                </w14:textOutline>
                <w:spacing w:val="8"/>
              </w:rPr>
              <w:t>《橡胶制品工业污染物排放标准》（</w:t>
            </w:r>
            <w:r>
              <w:rPr>
                <w:rFonts w:ascii="Times New Roman" w:hAnsi="Times New Roman" w:eastAsia="Times New Roman" w:cs="Times New Roman"/>
                <w:sz w:val="19"/>
                <w:szCs w:val="19"/>
                <w:b/>
                <w:bCs/>
              </w:rPr>
              <w:t>GB</w:t>
            </w:r>
            <w:r>
              <w:rPr>
                <w:rFonts w:ascii="Times New Roman" w:hAnsi="Times New Roman" w:eastAsia="Times New Roman" w:cs="Times New Roman"/>
                <w:sz w:val="19"/>
                <w:szCs w:val="19"/>
                <w:b/>
                <w:bCs/>
                <w:spacing w:val="8"/>
              </w:rPr>
              <w:t>27</w:t>
            </w:r>
            <w:r>
              <w:rPr>
                <w:rFonts w:ascii="Times New Roman" w:hAnsi="Times New Roman" w:eastAsia="Times New Roman" w:cs="Times New Roman"/>
                <w:sz w:val="19"/>
                <w:szCs w:val="19"/>
                <w:b/>
                <w:bCs/>
                <w:spacing w:val="7"/>
              </w:rPr>
              <w:t>632-2011</w:t>
            </w:r>
            <w:r>
              <w:rPr>
                <w:sz w:val="19"/>
                <w:szCs w:val="19"/>
                <w14:textOutline w14:w="3614" w14:cap="sq" w14:cmpd="sng">
                  <w14:solidFill>
                    <w14:srgbClr w14:val="000000"/>
                  </w14:solidFill>
                  <w14:prstDash w14:val="solid"/>
                  <w14:bevel/>
                </w14:textOutline>
                <w:spacing w:val="7"/>
              </w:rPr>
              <w:t>）</w:t>
            </w:r>
          </w:p>
          <w:tbl>
            <w:tblPr>
              <w:tblStyle w:val="TableNormal"/>
              <w:tblW w:w="7931"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92"/>
              <w:gridCol w:w="845"/>
              <w:gridCol w:w="1437"/>
              <w:gridCol w:w="1194"/>
              <w:gridCol w:w="1374"/>
              <w:gridCol w:w="1264"/>
              <w:gridCol w:w="1325"/>
            </w:tblGrid>
            <w:tr>
              <w:trPr>
                <w:trHeight w:val="826" w:hRule="atLeast"/>
              </w:trPr>
              <w:tc>
                <w:tcPr>
                  <w:tcW w:w="492" w:type="dxa"/>
                  <w:vAlign w:val="top"/>
                  <w:textDirection w:val="tbRlV"/>
                </w:tcPr>
                <w:p>
                  <w:pPr>
                    <w:pStyle w:val="TableText"/>
                    <w:ind w:left="171"/>
                    <w:spacing w:before="140" w:line="218" w:lineRule="auto"/>
                    <w:rPr/>
                  </w:pPr>
                  <w:r>
                    <w:rPr>
                      <w:spacing w:val="8"/>
                    </w:rPr>
                    <w:t>序</w:t>
                  </w:r>
                  <w:r>
                    <w:rPr>
                      <w:spacing w:val="-35"/>
                    </w:rPr>
                    <w:t xml:space="preserve"> </w:t>
                  </w:r>
                  <w:r>
                    <w:rPr>
                      <w:spacing w:val="8"/>
                    </w:rPr>
                    <w:t>号</w:t>
                  </w:r>
                </w:p>
              </w:tc>
              <w:tc>
                <w:tcPr>
                  <w:tcW w:w="845" w:type="dxa"/>
                  <w:vAlign w:val="top"/>
                </w:tcPr>
                <w:p>
                  <w:pPr>
                    <w:pStyle w:val="TableText"/>
                    <w:ind w:left="113"/>
                    <w:spacing w:before="172" w:line="228" w:lineRule="auto"/>
                    <w:rPr/>
                  </w:pPr>
                  <w:r>
                    <w:rPr>
                      <w:spacing w:val="6"/>
                    </w:rPr>
                    <w:t>污染物</w:t>
                  </w:r>
                </w:p>
                <w:p>
                  <w:pPr>
                    <w:pStyle w:val="TableText"/>
                    <w:ind w:left="220"/>
                    <w:spacing w:before="26" w:line="228" w:lineRule="auto"/>
                    <w:rPr/>
                  </w:pPr>
                  <w:r>
                    <w:rPr>
                      <w:spacing w:val="3"/>
                    </w:rPr>
                    <w:t>项目</w:t>
                  </w:r>
                </w:p>
              </w:tc>
              <w:tc>
                <w:tcPr>
                  <w:tcW w:w="1437" w:type="dxa"/>
                  <w:vAlign w:val="top"/>
                </w:tcPr>
                <w:p>
                  <w:pPr>
                    <w:pStyle w:val="TableText"/>
                    <w:ind w:left="515" w:right="193" w:hanging="316"/>
                    <w:spacing w:before="171" w:line="241" w:lineRule="auto"/>
                    <w:rPr/>
                  </w:pPr>
                  <w:r>
                    <w:rPr>
                      <w:spacing w:val="7"/>
                    </w:rPr>
                    <w:t>生产工艺和</w:t>
                  </w:r>
                  <w:r>
                    <w:rPr>
                      <w:spacing w:val="3"/>
                    </w:rPr>
                    <w:t xml:space="preserve"> </w:t>
                  </w:r>
                  <w:r>
                    <w:rPr>
                      <w:spacing w:val="3"/>
                    </w:rPr>
                    <w:t>设施</w:t>
                  </w:r>
                </w:p>
              </w:tc>
              <w:tc>
                <w:tcPr>
                  <w:tcW w:w="1194" w:type="dxa"/>
                  <w:vAlign w:val="top"/>
                </w:tcPr>
                <w:p>
                  <w:pPr>
                    <w:pStyle w:val="TableText"/>
                    <w:ind w:left="121" w:right="126" w:firstLine="59"/>
                    <w:spacing w:before="171" w:line="237" w:lineRule="auto"/>
                    <w:rPr/>
                  </w:pPr>
                  <w:r>
                    <w:rPr>
                      <w:spacing w:val="7"/>
                    </w:rPr>
                    <w:t>排放限值</w:t>
                  </w:r>
                  <w:r>
                    <w:rPr/>
                    <w:t xml:space="preserve"> </w:t>
                  </w:r>
                  <w:r>
                    <w:rPr>
                      <w:spacing w:val="1"/>
                    </w:rPr>
                    <w:t>（</w:t>
                  </w:r>
                  <w:r>
                    <w:rPr>
                      <w:rFonts w:ascii="Times New Roman" w:hAnsi="Times New Roman" w:eastAsia="Times New Roman" w:cs="Times New Roman"/>
                    </w:rPr>
                    <w:t>mg</w:t>
                  </w:r>
                  <w:r>
                    <w:rPr>
                      <w:rFonts w:ascii="Times New Roman" w:hAnsi="Times New Roman" w:eastAsia="Times New Roman" w:cs="Times New Roman"/>
                      <w:spacing w:val="1"/>
                    </w:rPr>
                    <w:t>/m</w:t>
                  </w:r>
                  <w:r>
                    <w:rPr>
                      <w:rFonts w:ascii="Times New Roman" w:hAnsi="Times New Roman" w:eastAsia="Times New Roman" w:cs="Times New Roman"/>
                      <w:sz w:val="13"/>
                      <w:szCs w:val="13"/>
                      <w:spacing w:val="1"/>
                      <w:position w:val="6"/>
                    </w:rPr>
                    <w:t>3</w:t>
                  </w:r>
                  <w:r>
                    <w:rPr>
                      <w:spacing w:val="1"/>
                    </w:rPr>
                    <w:t>）</w:t>
                  </w:r>
                </w:p>
              </w:tc>
              <w:tc>
                <w:tcPr>
                  <w:tcW w:w="1374" w:type="dxa"/>
                  <w:vAlign w:val="top"/>
                </w:tcPr>
                <w:p>
                  <w:pPr>
                    <w:pStyle w:val="TableText"/>
                    <w:ind w:left="214" w:right="160" w:hanging="46"/>
                    <w:spacing w:before="172"/>
                    <w:rPr/>
                  </w:pPr>
                  <w:r>
                    <w:rPr>
                      <w:spacing w:val="8"/>
                    </w:rPr>
                    <w:t>基准排气量</w:t>
                  </w:r>
                  <w:r>
                    <w:rPr/>
                    <w:t xml:space="preserve"> </w:t>
                  </w:r>
                  <w:r>
                    <w:rPr>
                      <w:spacing w:val="2"/>
                    </w:rPr>
                    <w:t>（</w:t>
                  </w:r>
                  <w:r>
                    <w:rPr>
                      <w:rFonts w:ascii="Times New Roman" w:hAnsi="Times New Roman" w:eastAsia="Times New Roman" w:cs="Times New Roman"/>
                      <w:spacing w:val="2"/>
                    </w:rPr>
                    <w:t>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pacing w:val="2"/>
                    </w:rPr>
                    <w:t>/t</w:t>
                  </w:r>
                  <w:r>
                    <w:rPr>
                      <w:spacing w:val="2"/>
                    </w:rPr>
                    <w:t>胶）</w:t>
                  </w:r>
                </w:p>
              </w:tc>
              <w:tc>
                <w:tcPr>
                  <w:tcW w:w="1264" w:type="dxa"/>
                  <w:vAlign w:val="top"/>
                </w:tcPr>
                <w:p>
                  <w:pPr>
                    <w:pStyle w:val="TableText"/>
                    <w:ind w:left="221"/>
                    <w:spacing w:before="37" w:line="228" w:lineRule="auto"/>
                    <w:rPr/>
                  </w:pPr>
                  <w:r>
                    <w:rPr>
                      <w:spacing w:val="6"/>
                    </w:rPr>
                    <w:t>污染物排</w:t>
                  </w:r>
                </w:p>
                <w:p>
                  <w:pPr>
                    <w:pStyle w:val="TableText"/>
                    <w:ind w:left="219"/>
                    <w:spacing w:before="24" w:line="228" w:lineRule="auto"/>
                    <w:rPr/>
                  </w:pPr>
                  <w:r>
                    <w:rPr>
                      <w:spacing w:val="7"/>
                    </w:rPr>
                    <w:t>放监控位</w:t>
                  </w:r>
                </w:p>
                <w:p>
                  <w:pPr>
                    <w:pStyle w:val="TableText"/>
                    <w:ind w:left="532"/>
                    <w:spacing w:before="23" w:line="218" w:lineRule="auto"/>
                    <w:rPr/>
                  </w:pPr>
                  <w:r>
                    <w:rPr>
                      <w:spacing w:val="2"/>
                    </w:rPr>
                    <w:t>置</w:t>
                  </w:r>
                </w:p>
              </w:tc>
              <w:tc>
                <w:tcPr>
                  <w:tcW w:w="1325" w:type="dxa"/>
                  <w:vAlign w:val="top"/>
                </w:tcPr>
                <w:p>
                  <w:pPr>
                    <w:pStyle w:val="TableText"/>
                    <w:ind w:left="242" w:right="135" w:hanging="96"/>
                    <w:spacing w:before="35"/>
                    <w:jc w:val="both"/>
                    <w:rPr>
                      <w:sz w:val="10"/>
                      <w:szCs w:val="10"/>
                    </w:rPr>
                  </w:pPr>
                  <w:r>
                    <w:rPr>
                      <w:spacing w:val="7"/>
                    </w:rPr>
                    <w:t>厂界无组织</w:t>
                  </w:r>
                  <w:r>
                    <w:rPr>
                      <w:spacing w:val="2"/>
                    </w:rPr>
                    <w:t xml:space="preserve"> </w:t>
                  </w:r>
                  <w:r>
                    <w:rPr>
                      <w:spacing w:val="8"/>
                    </w:rPr>
                    <w:t>排放限值</w:t>
                  </w:r>
                  <w:r>
                    <w:rPr/>
                    <w:t xml:space="preserve">  </w:t>
                  </w:r>
                  <w:r>
                    <w:rPr>
                      <w:spacing w:val="3"/>
                      <w:position w:val="-1"/>
                    </w:rPr>
                    <w:t>（</w:t>
                  </w:r>
                  <w:r>
                    <w:rPr>
                      <w:rFonts w:ascii="Times New Roman" w:hAnsi="Times New Roman" w:eastAsia="Times New Roman" w:cs="Times New Roman"/>
                      <w:position w:val="-1"/>
                    </w:rPr>
                    <w:t>mg</w:t>
                  </w:r>
                  <w:r>
                    <w:rPr>
                      <w:rFonts w:ascii="Times New Roman" w:hAnsi="Times New Roman" w:eastAsia="Times New Roman" w:cs="Times New Roman"/>
                      <w:spacing w:val="3"/>
                      <w:position w:val="-1"/>
                    </w:rPr>
                    <w:t>/m</w:t>
                  </w:r>
                  <w:r>
                    <w:rPr>
                      <w:rFonts w:ascii="Times New Roman" w:hAnsi="Times New Roman" w:eastAsia="Times New Roman" w:cs="Times New Roman"/>
                      <w:sz w:val="13"/>
                      <w:szCs w:val="13"/>
                      <w:spacing w:val="3"/>
                      <w:position w:val="7"/>
                    </w:rPr>
                    <w:t>3</w:t>
                  </w:r>
                  <w:r>
                    <w:rPr>
                      <w:sz w:val="10"/>
                      <w:szCs w:val="10"/>
                      <w:spacing w:val="3"/>
                      <w:position w:val="7"/>
                    </w:rPr>
                    <w:t>）</w:t>
                  </w:r>
                </w:p>
              </w:tc>
            </w:tr>
            <w:tr>
              <w:trPr>
                <w:trHeight w:val="1363" w:hRule="atLeast"/>
              </w:trPr>
              <w:tc>
                <w:tcPr>
                  <w:tcW w:w="492" w:type="dxa"/>
                  <w:vAlign w:val="top"/>
                </w:tcPr>
                <w:p>
                  <w:pPr>
                    <w:spacing w:line="275" w:lineRule="auto"/>
                    <w:rPr>
                      <w:rFonts w:ascii="Arial"/>
                      <w:sz w:val="21"/>
                    </w:rPr>
                  </w:pPr>
                  <w:r/>
                </w:p>
                <w:p>
                  <w:pPr>
                    <w:spacing w:line="276" w:lineRule="auto"/>
                    <w:rPr>
                      <w:rFonts w:ascii="Arial"/>
                      <w:sz w:val="21"/>
                    </w:rPr>
                  </w:pPr>
                  <w:r/>
                </w:p>
                <w:p>
                  <w:pPr>
                    <w:ind w:left="21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45" w:type="dxa"/>
                  <w:vAlign w:val="top"/>
                </w:tcPr>
                <w:p>
                  <w:pPr>
                    <w:pStyle w:val="TableText"/>
                    <w:ind w:left="111" w:right="107" w:hanging="1"/>
                    <w:spacing w:before="31" w:line="244" w:lineRule="auto"/>
                    <w:jc w:val="both"/>
                    <w:rPr/>
                  </w:pPr>
                  <w:r>
                    <w:rPr>
                      <w:spacing w:val="7"/>
                    </w:rPr>
                    <w:t>挥发性</w:t>
                  </w:r>
                  <w:r>
                    <w:rPr/>
                    <w:t xml:space="preserve"> </w:t>
                  </w:r>
                  <w:r>
                    <w:rPr>
                      <w:spacing w:val="6"/>
                    </w:rPr>
                    <w:t>有机物</w:t>
                  </w:r>
                  <w:r>
                    <w:rPr/>
                    <w:t xml:space="preserve"> </w:t>
                  </w:r>
                  <w:r>
                    <w:rPr>
                      <w:spacing w:val="6"/>
                    </w:rPr>
                    <w:t>（以非</w:t>
                  </w:r>
                  <w:r>
                    <w:rPr/>
                    <w:t xml:space="preserve"> </w:t>
                  </w:r>
                  <w:r>
                    <w:rPr>
                      <w:spacing w:val="6"/>
                    </w:rPr>
                    <w:t>甲烷总</w:t>
                  </w:r>
                  <w:r>
                    <w:rPr/>
                    <w:t xml:space="preserve"> </w:t>
                  </w:r>
                  <w:r>
                    <w:rPr>
                      <w:spacing w:val="2"/>
                    </w:rPr>
                    <w:t>烃计）</w:t>
                  </w:r>
                </w:p>
              </w:tc>
              <w:tc>
                <w:tcPr>
                  <w:tcW w:w="1437" w:type="dxa"/>
                  <w:vAlign w:val="top"/>
                  <w:vMerge w:val="restart"/>
                  <w:tcBorders>
                    <w:bottom w:val="nil"/>
                  </w:tcBorders>
                </w:tcPr>
                <w:p>
                  <w:pPr>
                    <w:spacing w:line="243" w:lineRule="auto"/>
                    <w:rPr>
                      <w:rFonts w:ascii="Arial"/>
                      <w:sz w:val="21"/>
                    </w:rPr>
                  </w:pPr>
                  <w:r/>
                </w:p>
                <w:p>
                  <w:pPr>
                    <w:pStyle w:val="TableText"/>
                    <w:ind w:left="197"/>
                    <w:spacing w:before="65" w:line="228" w:lineRule="auto"/>
                    <w:rPr/>
                  </w:pPr>
                  <w:r>
                    <w:rPr>
                      <w:spacing w:val="8"/>
                    </w:rPr>
                    <w:t>轮胎企业及</w:t>
                  </w:r>
                </w:p>
                <w:p>
                  <w:pPr>
                    <w:pStyle w:val="TableText"/>
                    <w:ind w:left="198"/>
                    <w:spacing w:before="24" w:line="228" w:lineRule="auto"/>
                    <w:rPr/>
                  </w:pPr>
                  <w:r>
                    <w:rPr>
                      <w:spacing w:val="7"/>
                    </w:rPr>
                    <w:t>其他制品企</w:t>
                  </w:r>
                </w:p>
                <w:p>
                  <w:pPr>
                    <w:pStyle w:val="TableText"/>
                    <w:ind w:left="110"/>
                    <w:spacing w:before="23" w:line="228" w:lineRule="auto"/>
                    <w:rPr/>
                  </w:pPr>
                  <w:r>
                    <w:rPr>
                      <w:spacing w:val="2"/>
                    </w:rPr>
                    <w:t>业炼胶、硫化</w:t>
                  </w:r>
                </w:p>
                <w:p>
                  <w:pPr>
                    <w:pStyle w:val="TableText"/>
                    <w:ind w:left="511"/>
                    <w:spacing w:before="27" w:line="228" w:lineRule="auto"/>
                    <w:rPr/>
                  </w:pPr>
                  <w:r>
                    <w:rPr>
                      <w:spacing w:val="4"/>
                    </w:rPr>
                    <w:t>装置</w:t>
                  </w:r>
                </w:p>
              </w:tc>
              <w:tc>
                <w:tcPr>
                  <w:tcW w:w="1194" w:type="dxa"/>
                  <w:vAlign w:val="top"/>
                </w:tcPr>
                <w:p>
                  <w:pPr>
                    <w:spacing w:line="275" w:lineRule="auto"/>
                    <w:rPr>
                      <w:rFonts w:ascii="Arial"/>
                      <w:sz w:val="21"/>
                    </w:rPr>
                  </w:pPr>
                  <w:r/>
                </w:p>
                <w:p>
                  <w:pPr>
                    <w:spacing w:line="276" w:lineRule="auto"/>
                    <w:rPr>
                      <w:rFonts w:ascii="Arial"/>
                      <w:sz w:val="21"/>
                    </w:rPr>
                  </w:pPr>
                  <w:r/>
                </w:p>
                <w:p>
                  <w:pPr>
                    <w:ind w:left="51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374" w:type="dxa"/>
                  <w:vAlign w:val="top"/>
                </w:tcPr>
                <w:p>
                  <w:pPr>
                    <w:spacing w:line="275" w:lineRule="auto"/>
                    <w:rPr>
                      <w:rFonts w:ascii="Arial"/>
                      <w:sz w:val="21"/>
                    </w:rPr>
                  </w:pPr>
                  <w:r/>
                </w:p>
                <w:p>
                  <w:pPr>
                    <w:spacing w:line="276" w:lineRule="auto"/>
                    <w:rPr>
                      <w:rFonts w:ascii="Arial"/>
                      <w:sz w:val="21"/>
                    </w:rPr>
                  </w:pPr>
                  <w:r/>
                </w:p>
                <w:p>
                  <w:pPr>
                    <w:ind w:left="478"/>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2000</w:t>
                  </w:r>
                </w:p>
              </w:tc>
              <w:tc>
                <w:tcPr>
                  <w:tcW w:w="1264" w:type="dxa"/>
                  <w:vAlign w:val="top"/>
                  <w:vMerge w:val="restart"/>
                  <w:tcBorders>
                    <w:bottom w:val="nil"/>
                  </w:tcBorders>
                </w:tcPr>
                <w:p>
                  <w:pPr>
                    <w:spacing w:line="377" w:lineRule="auto"/>
                    <w:rPr>
                      <w:rFonts w:ascii="Arial"/>
                      <w:sz w:val="21"/>
                    </w:rPr>
                  </w:pPr>
                  <w:r/>
                </w:p>
                <w:p>
                  <w:pPr>
                    <w:pStyle w:val="TableText"/>
                    <w:ind w:left="221"/>
                    <w:spacing w:before="65" w:line="228" w:lineRule="auto"/>
                    <w:rPr/>
                  </w:pPr>
                  <w:r>
                    <w:rPr>
                      <w:spacing w:val="6"/>
                    </w:rPr>
                    <w:t>车间或生</w:t>
                  </w:r>
                </w:p>
                <w:p>
                  <w:pPr>
                    <w:pStyle w:val="TableText"/>
                    <w:ind w:left="219"/>
                    <w:spacing w:before="26" w:line="228" w:lineRule="auto"/>
                    <w:rPr/>
                  </w:pPr>
                  <w:r>
                    <w:rPr>
                      <w:spacing w:val="7"/>
                    </w:rPr>
                    <w:t>产设施排</w:t>
                  </w:r>
                </w:p>
                <w:p>
                  <w:pPr>
                    <w:pStyle w:val="TableText"/>
                    <w:ind w:left="429"/>
                    <w:spacing w:before="24" w:line="228" w:lineRule="auto"/>
                    <w:rPr/>
                  </w:pPr>
                  <w:r>
                    <w:rPr>
                      <w:spacing w:val="4"/>
                    </w:rPr>
                    <w:t>气筒</w:t>
                  </w:r>
                </w:p>
              </w:tc>
              <w:tc>
                <w:tcPr>
                  <w:tcW w:w="1325" w:type="dxa"/>
                  <w:vAlign w:val="top"/>
                </w:tcPr>
                <w:p>
                  <w:pPr>
                    <w:spacing w:line="275" w:lineRule="auto"/>
                    <w:rPr>
                      <w:rFonts w:ascii="Arial"/>
                      <w:sz w:val="21"/>
                    </w:rPr>
                  </w:pPr>
                  <w:r/>
                </w:p>
                <w:p>
                  <w:pPr>
                    <w:spacing w:line="276" w:lineRule="auto"/>
                    <w:rPr>
                      <w:rFonts w:ascii="Arial"/>
                      <w:sz w:val="21"/>
                    </w:rPr>
                  </w:pPr>
                  <w:r/>
                </w:p>
                <w:p>
                  <w:pPr>
                    <w:ind w:left="53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4.0</w:t>
                  </w:r>
                </w:p>
              </w:tc>
            </w:tr>
            <w:tr>
              <w:trPr>
                <w:trHeight w:val="282" w:hRule="atLeast"/>
              </w:trPr>
              <w:tc>
                <w:tcPr>
                  <w:tcW w:w="492" w:type="dxa"/>
                  <w:vAlign w:val="top"/>
                </w:tcPr>
                <w:p>
                  <w:pPr>
                    <w:ind w:left="193"/>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45" w:type="dxa"/>
                  <w:vAlign w:val="top"/>
                </w:tcPr>
                <w:p>
                  <w:pPr>
                    <w:pStyle w:val="TableText"/>
                    <w:ind w:left="110"/>
                    <w:spacing w:before="36" w:line="217" w:lineRule="auto"/>
                    <w:rPr/>
                  </w:pPr>
                  <w:r>
                    <w:rPr>
                      <w:spacing w:val="7"/>
                    </w:rPr>
                    <w:t>颗粒物</w:t>
                  </w:r>
                </w:p>
              </w:tc>
              <w:tc>
                <w:tcPr>
                  <w:tcW w:w="1437" w:type="dxa"/>
                  <w:vAlign w:val="top"/>
                  <w:vMerge w:val="continue"/>
                  <w:tcBorders>
                    <w:top w:val="nil"/>
                  </w:tcBorders>
                </w:tcPr>
                <w:p>
                  <w:pPr>
                    <w:rPr>
                      <w:rFonts w:ascii="Arial"/>
                      <w:sz w:val="21"/>
                    </w:rPr>
                  </w:pPr>
                  <w:r/>
                </w:p>
              </w:tc>
              <w:tc>
                <w:tcPr>
                  <w:tcW w:w="1194" w:type="dxa"/>
                  <w:vAlign w:val="top"/>
                </w:tcPr>
                <w:p>
                  <w:pPr>
                    <w:ind w:left="512"/>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12</w:t>
                  </w:r>
                </w:p>
              </w:tc>
              <w:tc>
                <w:tcPr>
                  <w:tcW w:w="1374" w:type="dxa"/>
                  <w:vAlign w:val="top"/>
                </w:tcPr>
                <w:p>
                  <w:pPr>
                    <w:ind w:left="478"/>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2000</w:t>
                  </w:r>
                </w:p>
              </w:tc>
              <w:tc>
                <w:tcPr>
                  <w:tcW w:w="1264" w:type="dxa"/>
                  <w:vAlign w:val="top"/>
                  <w:vMerge w:val="continue"/>
                  <w:tcBorders>
                    <w:top w:val="nil"/>
                  </w:tcBorders>
                </w:tcPr>
                <w:p>
                  <w:pPr>
                    <w:rPr>
                      <w:rFonts w:ascii="Arial"/>
                      <w:sz w:val="21"/>
                    </w:rPr>
                  </w:pPr>
                  <w:r/>
                </w:p>
              </w:tc>
              <w:tc>
                <w:tcPr>
                  <w:tcW w:w="1325" w:type="dxa"/>
                  <w:vAlign w:val="top"/>
                </w:tcPr>
                <w:p>
                  <w:pPr>
                    <w:ind w:left="632"/>
                    <w:spacing w:before="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bl>
          <w:p>
            <w:pPr>
              <w:pStyle w:val="TableText"/>
              <w:ind w:left="1765"/>
              <w:spacing w:before="31" w:line="228" w:lineRule="auto"/>
              <w:rPr>
                <w:sz w:val="19"/>
                <w:szCs w:val="19"/>
              </w:rPr>
            </w:pPr>
            <w:r>
              <w:rPr>
                <w:sz w:val="19"/>
                <w:szCs w:val="19"/>
                <w14:textOutline w14:w="3614" w14:cap="sq" w14:cmpd="sng">
                  <w14:solidFill>
                    <w14:srgbClr w14:val="000000"/>
                  </w14:solidFill>
                  <w14:prstDash w14:val="solid"/>
                  <w14:bevel/>
                </w14:textOutline>
                <w:spacing w:val="9"/>
              </w:rPr>
              <w:t>表</w:t>
            </w:r>
            <w:r>
              <w:rPr>
                <w:sz w:val="19"/>
                <w:szCs w:val="19"/>
                <w:spacing w:val="-32"/>
              </w:rPr>
              <w:t xml:space="preserve"> </w:t>
            </w:r>
            <w:r>
              <w:rPr>
                <w:sz w:val="19"/>
                <w:szCs w:val="19"/>
                <w14:textOutline w14:w="3614" w14:cap="sq" w14:cmpd="sng">
                  <w14:solidFill>
                    <w14:srgbClr w14:val="000000"/>
                  </w14:solidFill>
                  <w14:prstDash w14:val="solid"/>
                  <w14:bevel/>
                </w14:textOutline>
                <w:spacing w:val="9"/>
              </w:rPr>
              <w:t>3-8</w:t>
            </w:r>
            <w:r>
              <w:rPr>
                <w:sz w:val="19"/>
                <w:szCs w:val="19"/>
                <w:spacing w:val="9"/>
              </w:rPr>
              <w:t xml:space="preserve"> </w:t>
            </w:r>
            <w:r>
              <w:rPr>
                <w:sz w:val="19"/>
                <w:szCs w:val="19"/>
                <w14:textOutline w14:w="3614" w14:cap="sq" w14:cmpd="sng">
                  <w14:solidFill>
                    <w14:srgbClr w14:val="000000"/>
                  </w14:solidFill>
                  <w14:prstDash w14:val="solid"/>
                  <w14:bevel/>
                </w14:textOutline>
                <w:spacing w:val="9"/>
              </w:rPr>
              <w:t>《恶臭污染物排放标准》（</w:t>
            </w:r>
            <w:r>
              <w:rPr>
                <w:sz w:val="19"/>
                <w:szCs w:val="19"/>
                <w14:textOutline w14:w="3614" w14:cap="sq" w14:cmpd="sng">
                  <w14:solidFill>
                    <w14:srgbClr w14:val="000000"/>
                  </w14:solidFill>
                  <w14:prstDash w14:val="solid"/>
                  <w14:bevel/>
                </w14:textOutline>
              </w:rPr>
              <w:t>GB</w:t>
            </w:r>
            <w:r>
              <w:rPr>
                <w:sz w:val="19"/>
                <w:szCs w:val="19"/>
                <w14:textOutline w14:w="3614" w14:cap="sq" w14:cmpd="sng">
                  <w14:solidFill>
                    <w14:srgbClr w14:val="000000"/>
                  </w14:solidFill>
                  <w14:prstDash w14:val="solid"/>
                  <w14:bevel/>
                </w14:textOutline>
                <w:spacing w:val="9"/>
              </w:rPr>
              <w:t>14554-9</w:t>
            </w:r>
            <w:r>
              <w:rPr>
                <w:sz w:val="19"/>
                <w:szCs w:val="19"/>
                <w14:textOutline w14:w="3614" w14:cap="sq" w14:cmpd="sng">
                  <w14:solidFill>
                    <w14:srgbClr w14:val="000000"/>
                  </w14:solidFill>
                  <w14:prstDash w14:val="solid"/>
                  <w14:bevel/>
                </w14:textOutline>
                <w:spacing w:val="8"/>
              </w:rPr>
              <w:t>3</w:t>
            </w:r>
            <w:r>
              <w:rPr>
                <w:sz w:val="19"/>
                <w:szCs w:val="19"/>
                <w14:textOutline w14:w="3614" w14:cap="sq" w14:cmpd="sng">
                  <w14:solidFill>
                    <w14:srgbClr w14:val="000000"/>
                  </w14:solidFill>
                  <w14:prstDash w14:val="solid"/>
                  <w14:bevel/>
                </w14:textOutline>
                <w:spacing w:val="-4"/>
              </w:rPr>
              <w:t>）（</w:t>
            </w:r>
            <w:r>
              <w:rPr>
                <w:sz w:val="19"/>
                <w:szCs w:val="19"/>
                <w14:textOutline w14:w="3614" w14:cap="sq" w14:cmpd="sng">
                  <w14:solidFill>
                    <w14:srgbClr w14:val="000000"/>
                  </w14:solidFill>
                  <w14:prstDash w14:val="solid"/>
                  <w14:bevel/>
                </w14:textOutline>
                <w:spacing w:val="8"/>
              </w:rPr>
              <w:t>摘录）</w:t>
            </w:r>
          </w:p>
          <w:p>
            <w:pPr>
              <w:spacing w:line="113" w:lineRule="exact"/>
              <w:rPr/>
            </w:pPr>
            <w:r/>
          </w:p>
          <w:tbl>
            <w:tblPr>
              <w:tblStyle w:val="TableNormal"/>
              <w:tblW w:w="7955" w:type="dxa"/>
              <w:tblInd w:w="10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95"/>
              <w:gridCol w:w="2209"/>
              <w:gridCol w:w="2734"/>
              <w:gridCol w:w="1817"/>
            </w:tblGrid>
            <w:tr>
              <w:trPr>
                <w:trHeight w:val="547" w:hRule="atLeast"/>
              </w:trPr>
              <w:tc>
                <w:tcPr>
                  <w:tcW w:w="1195" w:type="dxa"/>
                  <w:vAlign w:val="top"/>
                  <w:tcBorders>
                    <w:left w:val="single" w:color="000000" w:sz="6" w:space="0"/>
                    <w:top w:val="single" w:color="000000" w:sz="6" w:space="0"/>
                  </w:tcBorders>
                </w:tcPr>
                <w:p>
                  <w:pPr>
                    <w:pStyle w:val="TableText"/>
                    <w:ind w:left="529" w:right="172" w:hanging="352"/>
                    <w:spacing w:before="36" w:line="231" w:lineRule="auto"/>
                    <w:rPr/>
                  </w:pPr>
                  <w:r>
                    <w:rPr>
                      <w14:textOutline w14:w="3795" w14:cap="sq" w14:cmpd="sng">
                        <w14:solidFill>
                          <w14:srgbClr w14:val="000000"/>
                        </w14:solidFill>
                        <w14:prstDash w14:val="solid"/>
                        <w14:bevel/>
                      </w14:textOutline>
                      <w:spacing w:val="8"/>
                    </w:rPr>
                    <w:t>污染物项</w:t>
                  </w:r>
                  <w:r>
                    <w:rPr/>
                    <w:t xml:space="preserve"> </w:t>
                  </w:r>
                  <w:r>
                    <w:rPr>
                      <w14:textOutline w14:w="3795" w14:cap="sq" w14:cmpd="sng">
                        <w14:solidFill>
                          <w14:srgbClr w14:val="000000"/>
                        </w14:solidFill>
                        <w14:prstDash w14:val="solid"/>
                        <w14:bevel/>
                      </w14:textOutline>
                    </w:rPr>
                    <w:t>目</w:t>
                  </w:r>
                </w:p>
              </w:tc>
              <w:tc>
                <w:tcPr>
                  <w:tcW w:w="2209" w:type="dxa"/>
                  <w:vAlign w:val="top"/>
                  <w:tcBorders>
                    <w:top w:val="single" w:color="000000" w:sz="6" w:space="0"/>
                  </w:tcBorders>
                </w:tcPr>
                <w:p>
                  <w:pPr>
                    <w:pStyle w:val="TableText"/>
                    <w:ind w:left="576"/>
                    <w:spacing w:before="170" w:line="228" w:lineRule="auto"/>
                    <w:rPr/>
                  </w:pPr>
                  <w:r>
                    <w:rPr>
                      <w14:textOutline w14:w="3795" w14:cap="sq" w14:cmpd="sng">
                        <w14:solidFill>
                          <w14:srgbClr w14:val="000000"/>
                        </w14:solidFill>
                        <w14:prstDash w14:val="solid"/>
                        <w14:bevel/>
                      </w14:textOutline>
                      <w:spacing w:val="8"/>
                    </w:rPr>
                    <w:t>排气筒高度</w:t>
                  </w:r>
                </w:p>
              </w:tc>
              <w:tc>
                <w:tcPr>
                  <w:tcW w:w="2734" w:type="dxa"/>
                  <w:vAlign w:val="top"/>
                  <w:tcBorders>
                    <w:top w:val="single" w:color="000000" w:sz="6" w:space="0"/>
                  </w:tcBorders>
                </w:tcPr>
                <w:p>
                  <w:pPr>
                    <w:pStyle w:val="TableText"/>
                    <w:ind w:left="1055"/>
                    <w:spacing w:before="170" w:line="229" w:lineRule="auto"/>
                    <w:rPr/>
                  </w:pPr>
                  <w:r>
                    <w:rPr>
                      <w14:textOutline w14:w="3795" w14:cap="sq" w14:cmpd="sng">
                        <w14:solidFill>
                          <w14:srgbClr w14:val="000000"/>
                        </w14:solidFill>
                        <w14:prstDash w14:val="solid"/>
                        <w14:bevel/>
                      </w14:textOutline>
                      <w:spacing w:val="7"/>
                    </w:rPr>
                    <w:t>排放量</w:t>
                  </w:r>
                </w:p>
              </w:tc>
              <w:tc>
                <w:tcPr>
                  <w:tcW w:w="1817" w:type="dxa"/>
                  <w:vAlign w:val="top"/>
                  <w:tcBorders>
                    <w:right w:val="single" w:color="000000" w:sz="6" w:space="0"/>
                    <w:top w:val="single" w:color="000000" w:sz="6" w:space="0"/>
                  </w:tcBorders>
                </w:tcPr>
                <w:p>
                  <w:pPr>
                    <w:pStyle w:val="TableText"/>
                    <w:ind w:left="388" w:right="164" w:hanging="213"/>
                    <w:spacing w:before="36" w:line="231" w:lineRule="auto"/>
                    <w:rPr/>
                  </w:pPr>
                  <w:r>
                    <w:rPr>
                      <w14:textOutline w14:w="3795" w14:cap="sq" w14:cmpd="sng">
                        <w14:solidFill>
                          <w14:srgbClr w14:val="000000"/>
                        </w14:solidFill>
                        <w14:prstDash w14:val="solid"/>
                        <w14:bevel/>
                      </w14:textOutline>
                      <w:spacing w:val="9"/>
                    </w:rPr>
                    <w:t>恶臭污染物厂界</w:t>
                  </w:r>
                  <w:r>
                    <w:rPr/>
                    <w:t xml:space="preserve"> </w:t>
                  </w:r>
                  <w:r>
                    <w:rPr>
                      <w14:textOutline w14:w="3795" w14:cap="sq" w14:cmpd="sng">
                        <w14:solidFill>
                          <w14:srgbClr w14:val="000000"/>
                        </w14:solidFill>
                        <w14:prstDash w14:val="solid"/>
                        <w14:bevel/>
                      </w14:textOutline>
                      <w:spacing w:val="7"/>
                    </w:rPr>
                    <w:t>二级标准值</w:t>
                  </w:r>
                </w:p>
              </w:tc>
            </w:tr>
            <w:tr>
              <w:trPr>
                <w:trHeight w:val="300" w:hRule="atLeast"/>
              </w:trPr>
              <w:tc>
                <w:tcPr>
                  <w:tcW w:w="1195" w:type="dxa"/>
                  <w:vAlign w:val="top"/>
                  <w:tcBorders>
                    <w:left w:val="single" w:color="000000" w:sz="6" w:space="0"/>
                    <w:bottom w:val="single" w:color="000000" w:sz="6" w:space="0"/>
                  </w:tcBorders>
                </w:tcPr>
                <w:p>
                  <w:pPr>
                    <w:pStyle w:val="TableText"/>
                    <w:ind w:left="175"/>
                    <w:spacing w:before="46" w:line="225" w:lineRule="auto"/>
                    <w:rPr/>
                  </w:pPr>
                  <w:r>
                    <w:rPr>
                      <w:spacing w:val="7"/>
                    </w:rPr>
                    <w:t>臭气浓度</w:t>
                  </w:r>
                </w:p>
              </w:tc>
              <w:tc>
                <w:tcPr>
                  <w:tcW w:w="2209" w:type="dxa"/>
                  <w:vAlign w:val="top"/>
                  <w:tcBorders>
                    <w:bottom w:val="single" w:color="000000" w:sz="6" w:space="0"/>
                  </w:tcBorders>
                </w:tcPr>
                <w:p>
                  <w:pPr>
                    <w:ind w:left="1015"/>
                    <w:spacing w:before="8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15</w:t>
                  </w:r>
                </w:p>
              </w:tc>
              <w:tc>
                <w:tcPr>
                  <w:tcW w:w="2734" w:type="dxa"/>
                  <w:vAlign w:val="top"/>
                  <w:tcBorders>
                    <w:bottom w:val="single" w:color="000000" w:sz="6" w:space="0"/>
                  </w:tcBorders>
                </w:tcPr>
                <w:p>
                  <w:pPr>
                    <w:pStyle w:val="TableText"/>
                    <w:ind w:left="631"/>
                    <w:spacing w:before="46" w:line="225" w:lineRule="auto"/>
                    <w:rPr/>
                  </w:pPr>
                  <w:r>
                    <w:rPr>
                      <w:rFonts w:ascii="Times New Roman" w:hAnsi="Times New Roman" w:eastAsia="Times New Roman" w:cs="Times New Roman"/>
                      <w:spacing w:val="5"/>
                    </w:rPr>
                    <w:t>2000</w:t>
                  </w:r>
                  <w:r>
                    <w:rPr>
                      <w:spacing w:val="5"/>
                    </w:rPr>
                    <w:t>（无量纲）</w:t>
                  </w:r>
                </w:p>
              </w:tc>
              <w:tc>
                <w:tcPr>
                  <w:tcW w:w="1817" w:type="dxa"/>
                  <w:vAlign w:val="top"/>
                  <w:tcBorders>
                    <w:bottom w:val="single" w:color="000000" w:sz="6" w:space="0"/>
                    <w:right w:val="single" w:color="000000" w:sz="6" w:space="0"/>
                  </w:tcBorders>
                </w:tcPr>
                <w:p>
                  <w:pPr>
                    <w:pStyle w:val="TableText"/>
                    <w:ind w:left="278"/>
                    <w:spacing w:before="46" w:line="225" w:lineRule="auto"/>
                    <w:rPr/>
                  </w:pPr>
                  <w:r>
                    <w:rPr>
                      <w:rFonts w:ascii="Times New Roman" w:hAnsi="Times New Roman" w:eastAsia="Times New Roman" w:cs="Times New Roman"/>
                      <w:spacing w:val="6"/>
                    </w:rPr>
                    <w:t>20</w:t>
                  </w:r>
                  <w:r>
                    <w:rPr>
                      <w:spacing w:val="6"/>
                    </w:rPr>
                    <w:t>（无量纲）</w:t>
                  </w:r>
                </w:p>
              </w:tc>
            </w:tr>
          </w:tbl>
          <w:p>
            <w:pPr>
              <w:pStyle w:val="TableText"/>
              <w:ind w:left="1446"/>
              <w:spacing w:before="30" w:line="205" w:lineRule="auto"/>
              <w:rPr>
                <w:sz w:val="19"/>
                <w:szCs w:val="19"/>
              </w:rPr>
            </w:pPr>
            <w:r>
              <w:rPr>
                <w:sz w:val="19"/>
                <w:szCs w:val="19"/>
                <w14:textOutline w14:w="3614" w14:cap="sq" w14:cmpd="sng">
                  <w14:solidFill>
                    <w14:srgbClr w14:val="000000"/>
                  </w14:solidFill>
                  <w14:prstDash w14:val="solid"/>
                  <w14:bevel/>
                </w14:textOutline>
                <w:spacing w:val="8"/>
              </w:rPr>
              <w:t>表</w:t>
            </w:r>
            <w:r>
              <w:rPr>
                <w:sz w:val="19"/>
                <w:szCs w:val="19"/>
                <w:spacing w:val="-33"/>
              </w:rPr>
              <w:t xml:space="preserve"> </w:t>
            </w:r>
            <w:r>
              <w:rPr>
                <w:sz w:val="19"/>
                <w:szCs w:val="19"/>
                <w14:textOutline w14:w="3614" w14:cap="sq" w14:cmpd="sng">
                  <w14:solidFill>
                    <w14:srgbClr w14:val="000000"/>
                  </w14:solidFill>
                  <w14:prstDash w14:val="solid"/>
                  <w14:bevel/>
                </w14:textOutline>
                <w:spacing w:val="8"/>
              </w:rPr>
              <w:t>3-9</w:t>
            </w:r>
            <w:r>
              <w:rPr>
                <w:sz w:val="19"/>
                <w:szCs w:val="19"/>
                <w:spacing w:val="8"/>
              </w:rPr>
              <w:t xml:space="preserve">  </w:t>
            </w:r>
            <w:r>
              <w:rPr>
                <w:sz w:val="19"/>
                <w:szCs w:val="19"/>
                <w14:textOutline w14:w="3614" w14:cap="sq" w14:cmpd="sng">
                  <w14:solidFill>
                    <w14:srgbClr w14:val="000000"/>
                  </w14:solidFill>
                  <w14:prstDash w14:val="solid"/>
                  <w14:bevel/>
                </w14:textOutline>
                <w:spacing w:val="8"/>
              </w:rPr>
              <w:t>《挥发性有机物无组织排放控制标准》（</w:t>
            </w:r>
            <w:r>
              <w:rPr>
                <w:sz w:val="19"/>
                <w:szCs w:val="19"/>
                <w14:textOutline w14:w="3614" w14:cap="sq" w14:cmpd="sng">
                  <w14:solidFill>
                    <w14:srgbClr w14:val="000000"/>
                  </w14:solidFill>
                  <w14:prstDash w14:val="solid"/>
                  <w14:bevel/>
                </w14:textOutline>
              </w:rPr>
              <w:t>GB</w:t>
            </w:r>
            <w:r>
              <w:rPr>
                <w:sz w:val="19"/>
                <w:szCs w:val="19"/>
                <w14:textOutline w14:w="3614" w14:cap="sq" w14:cmpd="sng">
                  <w14:solidFill>
                    <w14:srgbClr w14:val="000000"/>
                  </w14:solidFill>
                  <w14:prstDash w14:val="solid"/>
                  <w14:bevel/>
                </w14:textOutline>
                <w:spacing w:val="8"/>
              </w:rPr>
              <w:t>37822-201</w:t>
            </w:r>
            <w:r>
              <w:rPr>
                <w:sz w:val="19"/>
                <w:szCs w:val="19"/>
                <w14:textOutline w14:w="3614" w14:cap="sq" w14:cmpd="sng">
                  <w14:solidFill>
                    <w14:srgbClr w14:val="000000"/>
                  </w14:solidFill>
                  <w14:prstDash w14:val="solid"/>
                  <w14:bevel/>
                </w14:textOutline>
                <w:spacing w:val="7"/>
              </w:rPr>
              <w:t>9）</w:t>
            </w:r>
          </w:p>
        </w:tc>
      </w:tr>
      <w:tr>
        <w:trPr>
          <w:trHeight w:val="237" w:hRule="atLeast"/>
        </w:trPr>
        <w:tc>
          <w:tcPr>
            <w:tcW w:w="808" w:type="dxa"/>
            <w:vAlign w:val="top"/>
            <w:vMerge w:val="continue"/>
            <w:tcBorders>
              <w:left w:val="single" w:color="000000" w:sz="6" w:space="0"/>
              <w:bottom w:val="nil"/>
              <w:right w:val="single" w:color="000000" w:sz="2" w:space="0"/>
              <w:top w:val="nil"/>
            </w:tcBorders>
          </w:tcPr>
          <w:p>
            <w:pPr>
              <w:rPr>
                <w:rFonts w:ascii="Arial"/>
                <w:sz w:val="21"/>
              </w:rPr>
            </w:pPr>
            <w:r/>
          </w:p>
        </w:tc>
        <w:tc>
          <w:tcPr>
            <w:tcW w:w="2239" w:type="dxa"/>
            <w:vAlign w:val="top"/>
            <w:vMerge w:val="restart"/>
            <w:tcBorders>
              <w:left w:val="single" w:color="000000" w:sz="2" w:space="0"/>
              <w:top w:val="single" w:color="000000" w:sz="10" w:space="0"/>
              <w:bottom w:val="nil"/>
            </w:tcBorders>
          </w:tcPr>
          <w:p>
            <w:pPr>
              <w:pStyle w:val="TableText"/>
              <w:ind w:left="868"/>
              <w:spacing w:before="153" w:line="228" w:lineRule="auto"/>
              <w:rPr/>
            </w:pPr>
            <w:r>
              <w:rPr>
                <w:spacing w:val="6"/>
              </w:rPr>
              <w:t>污染物</w:t>
            </w:r>
          </w:p>
        </w:tc>
        <w:tc>
          <w:tcPr>
            <w:tcW w:w="5813" w:type="dxa"/>
            <w:vAlign w:val="top"/>
            <w:gridSpan w:val="2"/>
            <w:tcBorders>
              <w:right w:val="single" w:color="000000" w:sz="10" w:space="0"/>
              <w:top w:val="single" w:color="000000" w:sz="10" w:space="0"/>
            </w:tcBorders>
          </w:tcPr>
          <w:p>
            <w:pPr>
              <w:pStyle w:val="TableText"/>
              <w:ind w:left="1252"/>
              <w:spacing w:before="26" w:line="185" w:lineRule="auto"/>
              <w:rPr/>
            </w:pPr>
            <w:r>
              <w:rPr>
                <w:spacing w:val="8"/>
              </w:rPr>
              <w:t>无组织排放监控浓度限值（</w:t>
            </w:r>
            <w:r>
              <w:rPr>
                <w:rFonts w:ascii="Times New Roman" w:hAnsi="Times New Roman" w:eastAsia="Times New Roman" w:cs="Times New Roman"/>
              </w:rPr>
              <w:t>mg</w:t>
            </w:r>
            <w:r>
              <w:rPr>
                <w:rFonts w:ascii="Times New Roman" w:hAnsi="Times New Roman" w:eastAsia="Times New Roman" w:cs="Times New Roman"/>
                <w:spacing w:val="8"/>
              </w:rPr>
              <w:t>/m3</w:t>
            </w:r>
            <w:r>
              <w:rPr>
                <w:spacing w:val="8"/>
              </w:rPr>
              <w:t>）</w:t>
            </w:r>
          </w:p>
        </w:tc>
        <w:tc>
          <w:tcPr>
            <w:tcW w:w="134" w:type="dxa"/>
            <w:vAlign w:val="top"/>
            <w:vMerge w:val="restart"/>
            <w:tcBorders>
              <w:bottom w:val="nil"/>
              <w:right w:val="single" w:color="000000" w:sz="6" w:space="0"/>
              <w:left w:val="single" w:color="000000" w:sz="10" w:space="0"/>
              <w:top w:val="nil"/>
            </w:tcBorders>
          </w:tcPr>
          <w:p>
            <w:pPr>
              <w:rPr>
                <w:rFonts w:ascii="Arial"/>
                <w:sz w:val="21"/>
              </w:rPr>
            </w:pPr>
            <w:r/>
          </w:p>
        </w:tc>
      </w:tr>
      <w:tr>
        <w:trPr>
          <w:trHeight w:val="245" w:hRule="atLeast"/>
        </w:trPr>
        <w:tc>
          <w:tcPr>
            <w:tcW w:w="808" w:type="dxa"/>
            <w:vAlign w:val="top"/>
            <w:vMerge w:val="continue"/>
            <w:tcBorders>
              <w:left w:val="single" w:color="000000" w:sz="6" w:space="0"/>
              <w:bottom w:val="nil"/>
              <w:right w:val="single" w:color="000000" w:sz="2" w:space="0"/>
              <w:top w:val="nil"/>
            </w:tcBorders>
          </w:tcPr>
          <w:p>
            <w:pPr>
              <w:rPr>
                <w:rFonts w:ascii="Arial"/>
                <w:sz w:val="21"/>
              </w:rPr>
            </w:pPr>
            <w:r/>
          </w:p>
        </w:tc>
        <w:tc>
          <w:tcPr>
            <w:tcW w:w="2239" w:type="dxa"/>
            <w:vAlign w:val="top"/>
            <w:vMerge w:val="continue"/>
            <w:tcBorders>
              <w:left w:val="single" w:color="000000" w:sz="2" w:space="0"/>
              <w:top w:val="nil"/>
            </w:tcBorders>
          </w:tcPr>
          <w:p>
            <w:pPr>
              <w:rPr>
                <w:rFonts w:ascii="Arial"/>
                <w:sz w:val="21"/>
              </w:rPr>
            </w:pPr>
            <w:r/>
          </w:p>
        </w:tc>
        <w:tc>
          <w:tcPr>
            <w:tcW w:w="3562" w:type="dxa"/>
            <w:vAlign w:val="top"/>
          </w:tcPr>
          <w:p>
            <w:pPr>
              <w:pStyle w:val="TableText"/>
              <w:ind w:left="1469"/>
              <w:spacing w:before="33" w:line="186" w:lineRule="auto"/>
              <w:rPr/>
            </w:pPr>
            <w:r>
              <w:rPr>
                <w:spacing w:val="6"/>
              </w:rPr>
              <w:t>监控点</w:t>
            </w:r>
          </w:p>
        </w:tc>
        <w:tc>
          <w:tcPr>
            <w:tcW w:w="2251" w:type="dxa"/>
            <w:vAlign w:val="top"/>
            <w:tcBorders>
              <w:right w:val="single" w:color="000000" w:sz="10" w:space="0"/>
            </w:tcBorders>
          </w:tcPr>
          <w:p>
            <w:pPr>
              <w:pStyle w:val="TableText"/>
              <w:ind w:left="923"/>
              <w:spacing w:before="33" w:line="186" w:lineRule="auto"/>
              <w:rPr/>
            </w:pPr>
            <w:r>
              <w:rPr>
                <w:spacing w:val="4"/>
              </w:rPr>
              <w:t>浓度</w:t>
            </w:r>
          </w:p>
        </w:tc>
        <w:tc>
          <w:tcPr>
            <w:tcW w:w="134" w:type="dxa"/>
            <w:vAlign w:val="top"/>
            <w:vMerge w:val="continue"/>
            <w:tcBorders>
              <w:bottom w:val="nil"/>
              <w:right w:val="single" w:color="000000" w:sz="6" w:space="0"/>
              <w:left w:val="single" w:color="000000" w:sz="10" w:space="0"/>
              <w:top w:val="nil"/>
            </w:tcBorders>
          </w:tcPr>
          <w:p>
            <w:pPr>
              <w:rPr>
                <w:rFonts w:ascii="Arial"/>
                <w:sz w:val="21"/>
              </w:rPr>
            </w:pPr>
            <w:r/>
          </w:p>
        </w:tc>
      </w:tr>
      <w:tr>
        <w:trPr>
          <w:trHeight w:val="285" w:hRule="atLeast"/>
        </w:trPr>
        <w:tc>
          <w:tcPr>
            <w:tcW w:w="808" w:type="dxa"/>
            <w:vAlign w:val="top"/>
            <w:vMerge w:val="continue"/>
            <w:tcBorders>
              <w:left w:val="single" w:color="000000" w:sz="6" w:space="0"/>
              <w:bottom w:val="single" w:color="000000" w:sz="6" w:space="0"/>
              <w:right w:val="single" w:color="000000" w:sz="2" w:space="0"/>
              <w:top w:val="nil"/>
            </w:tcBorders>
          </w:tcPr>
          <w:p>
            <w:pPr>
              <w:rPr>
                <w:rFonts w:ascii="Arial"/>
                <w:sz w:val="21"/>
              </w:rPr>
            </w:pPr>
            <w:r/>
          </w:p>
        </w:tc>
        <w:tc>
          <w:tcPr>
            <w:tcW w:w="2239" w:type="dxa"/>
            <w:vAlign w:val="top"/>
            <w:tcBorders>
              <w:bottom w:val="single" w:color="000000" w:sz="6" w:space="0"/>
              <w:left w:val="single" w:color="000000" w:sz="2" w:space="0"/>
            </w:tcBorders>
          </w:tcPr>
          <w:p>
            <w:pPr>
              <w:ind w:left="855"/>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TVOCs</w:t>
            </w:r>
          </w:p>
        </w:tc>
        <w:tc>
          <w:tcPr>
            <w:tcW w:w="3562" w:type="dxa"/>
            <w:vAlign w:val="top"/>
            <w:tcBorders>
              <w:bottom w:val="single" w:color="000000" w:sz="10" w:space="0"/>
            </w:tcBorders>
          </w:tcPr>
          <w:p>
            <w:pPr>
              <w:pStyle w:val="TableText"/>
              <w:ind w:left="946"/>
              <w:spacing w:before="35" w:line="221" w:lineRule="auto"/>
              <w:rPr/>
            </w:pPr>
            <w:r>
              <w:rPr>
                <w:spacing w:val="8"/>
              </w:rPr>
              <w:t>周界外浓度最高点</w:t>
            </w:r>
          </w:p>
        </w:tc>
        <w:tc>
          <w:tcPr>
            <w:tcW w:w="2251" w:type="dxa"/>
            <w:vAlign w:val="top"/>
            <w:tcBorders>
              <w:bottom w:val="single" w:color="000000" w:sz="10" w:space="0"/>
              <w:right w:val="single" w:color="000000" w:sz="10" w:space="0"/>
            </w:tcBorders>
          </w:tcPr>
          <w:p>
            <w:pPr>
              <w:ind w:left="1045"/>
              <w:spacing w:before="7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134" w:type="dxa"/>
            <w:vAlign w:val="top"/>
            <w:vMerge w:val="continue"/>
            <w:tcBorders>
              <w:bottom w:val="single" w:color="000000" w:sz="6" w:space="0"/>
              <w:right w:val="single" w:color="000000" w:sz="6" w:space="0"/>
              <w:left w:val="single" w:color="000000" w:sz="10" w:space="0"/>
              <w:top w:val="nil"/>
            </w:tcBorders>
          </w:tcPr>
          <w:p>
            <w:pPr>
              <w:rPr>
                <w:rFonts w:ascii="Arial"/>
                <w:sz w:val="21"/>
              </w:rPr>
            </w:pPr>
            <w:r/>
          </w:p>
        </w:tc>
      </w:tr>
    </w:tbl>
    <w:p>
      <w:pPr>
        <w:pStyle w:val="BodyText"/>
        <w:rPr/>
      </w:pPr>
      <w:r/>
    </w:p>
    <w:p>
      <w:pPr>
        <w:sectPr>
          <w:footerReference w:type="default" r:id="rId39"/>
          <w:pgSz w:w="11907" w:h="16840"/>
          <w:pgMar w:top="1431" w:right="1449" w:bottom="1439" w:left="1448" w:header="0" w:footer="1176" w:gutter="0"/>
        </w:sectPr>
        <w:rPr/>
      </w:pPr>
    </w:p>
    <w:p>
      <w:pPr>
        <w:spacing w:before="28"/>
        <w:rPr/>
      </w:pPr>
      <w:r/>
    </w:p>
    <w:tbl>
      <w:tblPr>
        <w:tblStyle w:val="TableNormal"/>
        <w:tblW w:w="899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08"/>
        <w:gridCol w:w="8186"/>
      </w:tblGrid>
      <w:tr>
        <w:trPr>
          <w:trHeight w:val="5503" w:hRule="atLeast"/>
        </w:trPr>
        <w:tc>
          <w:tcPr>
            <w:tcW w:w="808" w:type="dxa"/>
            <w:vAlign w:val="top"/>
            <w:tcBorders>
              <w:right w:val="single" w:color="000000" w:sz="2" w:space="0"/>
            </w:tcBorders>
          </w:tcPr>
          <w:p>
            <w:pPr>
              <w:rPr>
                <w:rFonts w:ascii="Arial"/>
                <w:sz w:val="21"/>
              </w:rPr>
            </w:pPr>
            <w:r/>
          </w:p>
        </w:tc>
        <w:tc>
          <w:tcPr>
            <w:tcW w:w="8186" w:type="dxa"/>
            <w:vAlign w:val="top"/>
            <w:tcBorders>
              <w:left w:val="single" w:color="000000" w:sz="2" w:space="0"/>
            </w:tcBorders>
          </w:tcPr>
          <w:p>
            <w:pPr>
              <w:pStyle w:val="TableText"/>
              <w:ind w:left="525"/>
              <w:spacing w:before="25" w:line="228" w:lineRule="auto"/>
              <w:rPr/>
            </w:pPr>
            <w:r>
              <w:rPr>
                <w:rFonts w:ascii="Times New Roman" w:hAnsi="Times New Roman" w:eastAsia="Times New Roman" w:cs="Times New Roman"/>
                <w:b/>
                <w:bCs/>
                <w:spacing w:val="6"/>
              </w:rPr>
              <w:t>2</w:t>
            </w:r>
            <w:r>
              <w:rPr>
                <w:rFonts w:ascii="Times New Roman" w:hAnsi="Times New Roman" w:eastAsia="Times New Roman" w:cs="Times New Roman"/>
                <w:b/>
                <w:bCs/>
                <w:spacing w:val="-25"/>
              </w:rPr>
              <w:t xml:space="preserve"> </w:t>
            </w:r>
            <w:r>
              <w:rPr>
                <w14:textOutline w14:w="3795" w14:cap="sq" w14:cmpd="sng">
                  <w14:solidFill>
                    <w14:srgbClr w14:val="000000"/>
                  </w14:solidFill>
                  <w14:prstDash w14:val="solid"/>
                  <w14:bevel/>
                </w14:textOutline>
                <w:spacing w:val="6"/>
              </w:rPr>
              <w:t>、噪声排放标准</w:t>
            </w:r>
          </w:p>
          <w:p>
            <w:pPr>
              <w:pStyle w:val="TableText"/>
              <w:ind w:left="518"/>
              <w:spacing w:before="160" w:line="228" w:lineRule="auto"/>
              <w:rPr/>
            </w:pPr>
            <w:r>
              <w:rPr>
                <w:spacing w:val="6"/>
              </w:rPr>
              <w:t>运营期场界执行《工业企业厂界环境噪声排放标准》（</w:t>
            </w:r>
            <w:r>
              <w:rPr>
                <w:rFonts w:ascii="Times New Roman" w:hAnsi="Times New Roman" w:eastAsia="Times New Roman" w:cs="Times New Roman"/>
              </w:rPr>
              <w:t>GB</w:t>
            </w:r>
            <w:r>
              <w:rPr>
                <w:rFonts w:ascii="Times New Roman" w:hAnsi="Times New Roman" w:eastAsia="Times New Roman" w:cs="Times New Roman"/>
                <w:spacing w:val="6"/>
              </w:rPr>
              <w:t>12348</w:t>
            </w:r>
            <w:r>
              <w:rPr>
                <w:rFonts w:ascii="Times New Roman" w:hAnsi="Times New Roman" w:eastAsia="Times New Roman" w:cs="Times New Roman"/>
                <w:spacing w:val="5"/>
              </w:rPr>
              <w:t>-2008</w:t>
            </w:r>
            <w:r>
              <w:rPr>
                <w:spacing w:val="5"/>
              </w:rPr>
              <w:t>）表</w:t>
            </w:r>
            <w:r>
              <w:rPr>
                <w:spacing w:val="-2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30"/>
              </w:rPr>
              <w:t xml:space="preserve"> </w:t>
            </w:r>
            <w:r>
              <w:rPr>
                <w:spacing w:val="5"/>
              </w:rPr>
              <w:t>中</w:t>
            </w:r>
            <w:r>
              <w:rPr>
                <w:spacing w:val="-37"/>
              </w:rPr>
              <w:t xml:space="preserve"> </w:t>
            </w:r>
            <w:r>
              <w:rPr>
                <w:rFonts w:ascii="Times New Roman" w:hAnsi="Times New Roman" w:eastAsia="Times New Roman" w:cs="Times New Roman"/>
                <w:spacing w:val="5"/>
              </w:rPr>
              <w:t>3 </w:t>
            </w:r>
            <w:r>
              <w:rPr>
                <w:spacing w:val="5"/>
              </w:rPr>
              <w:t>类</w:t>
            </w:r>
          </w:p>
          <w:p>
            <w:pPr>
              <w:pStyle w:val="TableText"/>
              <w:ind w:left="123"/>
              <w:spacing w:before="163" w:line="228" w:lineRule="auto"/>
              <w:rPr/>
            </w:pPr>
            <w:r>
              <w:rPr>
                <w:spacing w:val="2"/>
              </w:rPr>
              <w:t>区标准，见表</w:t>
            </w:r>
            <w:r>
              <w:rPr>
                <w:spacing w:val="-39"/>
              </w:rPr>
              <w:t xml:space="preserve"> </w:t>
            </w:r>
            <w:r>
              <w:rPr>
                <w:rFonts w:ascii="Times New Roman" w:hAnsi="Times New Roman" w:eastAsia="Times New Roman" w:cs="Times New Roman"/>
                <w:spacing w:val="2"/>
              </w:rPr>
              <w:t>3-</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10</w:t>
            </w:r>
            <w:r>
              <w:rPr>
                <w:spacing w:val="2"/>
              </w:rPr>
              <w:t>。</w:t>
            </w:r>
          </w:p>
          <w:p>
            <w:pPr>
              <w:pStyle w:val="TableText"/>
              <w:ind w:left="2524"/>
              <w:spacing w:before="281" w:line="221" w:lineRule="auto"/>
              <w:rPr>
                <w:rFonts w:ascii="Times New Roman" w:hAnsi="Times New Roman" w:eastAsia="Times New Roman" w:cs="Times New Roman"/>
              </w:rPr>
            </w:pPr>
            <w:r>
              <w:rPr>
                <w14:textOutline w14:w="3795" w14:cap="sq" w14:cmpd="sng">
                  <w14:solidFill>
                    <w14:srgbClr w14:val="000000"/>
                  </w14:solidFill>
                  <w14:prstDash w14:val="solid"/>
                  <w14:bevel/>
                </w14:textOutline>
                <w:spacing w:val="6"/>
              </w:rPr>
              <w:t>表</w:t>
            </w:r>
            <w:r>
              <w:rPr>
                <w:spacing w:val="-33"/>
              </w:rPr>
              <w:t xml:space="preserve"> </w:t>
            </w:r>
            <w:r>
              <w:rPr>
                <w:rFonts w:ascii="Times New Roman" w:hAnsi="Times New Roman" w:eastAsia="Times New Roman" w:cs="Times New Roman"/>
                <w:b/>
                <w:bCs/>
                <w:spacing w:val="6"/>
              </w:rPr>
              <w:t>3-10    </w:t>
            </w:r>
            <w:r>
              <w:rPr>
                <w14:textOutline w14:w="3795" w14:cap="sq" w14:cmpd="sng">
                  <w14:solidFill>
                    <w14:srgbClr w14:val="000000"/>
                  </w14:solidFill>
                  <w14:prstDash w14:val="solid"/>
                  <w14:bevel/>
                </w14:textOutline>
                <w:spacing w:val="6"/>
              </w:rPr>
              <w:t>噪声排放限值</w:t>
            </w:r>
            <w:r>
              <w:rPr>
                <w:spacing w:val="8"/>
              </w:rPr>
              <w:t xml:space="preserve">   </w:t>
            </w:r>
            <w:r>
              <w:rPr>
                <w14:textOutline w14:w="3795" w14:cap="sq" w14:cmpd="sng">
                  <w14:solidFill>
                    <w14:srgbClr w14:val="000000"/>
                  </w14:solidFill>
                  <w14:prstDash w14:val="solid"/>
                  <w14:bevel/>
                </w14:textOutline>
                <w:spacing w:val="6"/>
              </w:rPr>
              <w:t>单位：</w:t>
            </w:r>
            <w:r>
              <w:rPr>
                <w:rFonts w:ascii="Times New Roman" w:hAnsi="Times New Roman" w:eastAsia="Times New Roman" w:cs="Times New Roman"/>
                <w:b/>
                <w:bCs/>
              </w:rPr>
              <w:t>dB</w:t>
            </w:r>
            <w:r>
              <w:rPr>
                <w:rFonts w:ascii="Times New Roman" w:hAnsi="Times New Roman" w:eastAsia="Times New Roman" w:cs="Times New Roman"/>
                <w:b/>
                <w:bCs/>
                <w:spacing w:val="6"/>
              </w:rPr>
              <w:t>(A)</w:t>
            </w:r>
          </w:p>
          <w:p>
            <w:pPr>
              <w:spacing w:line="20" w:lineRule="auto"/>
              <w:rPr>
                <w:rFonts w:ascii="Arial"/>
                <w:sz w:val="2"/>
              </w:rPr>
            </w:pPr>
            <w:r>
              <w:rPr>
                <w:rFonts w:ascii="Arial"/>
                <w:sz w:val="2"/>
              </w:rPr>
            </w:r>
          </w:p>
          <w:tbl>
            <w:tblPr>
              <w:tblStyle w:val="TableNormal"/>
              <w:tblW w:w="7974" w:type="dxa"/>
              <w:tblInd w:w="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87"/>
              <w:gridCol w:w="1480"/>
              <w:gridCol w:w="1587"/>
              <w:gridCol w:w="3320"/>
            </w:tblGrid>
            <w:tr>
              <w:trPr>
                <w:trHeight w:val="352" w:hRule="atLeast"/>
              </w:trPr>
              <w:tc>
                <w:tcPr>
                  <w:tcW w:w="1587" w:type="dxa"/>
                  <w:vAlign w:val="top"/>
                  <w:tcBorders>
                    <w:top w:val="single" w:color="000000" w:sz="10" w:space="0"/>
                    <w:left w:val="nil"/>
                  </w:tcBorders>
                </w:tcPr>
                <w:p>
                  <w:pPr>
                    <w:pStyle w:val="TableText"/>
                    <w:ind w:left="379"/>
                    <w:spacing w:before="72" w:line="226" w:lineRule="auto"/>
                    <w:rPr/>
                  </w:pPr>
                  <w:r>
                    <w:rPr>
                      <w14:textOutline w14:w="3795" w14:cap="sq" w14:cmpd="sng">
                        <w14:solidFill>
                          <w14:srgbClr w14:val="000000"/>
                        </w14:solidFill>
                        <w14:prstDash w14:val="solid"/>
                        <w14:bevel/>
                      </w14:textOutline>
                      <w:spacing w:val="8"/>
                    </w:rPr>
                    <w:t>评价标准</w:t>
                  </w:r>
                </w:p>
              </w:tc>
              <w:tc>
                <w:tcPr>
                  <w:tcW w:w="1480" w:type="dxa"/>
                  <w:vAlign w:val="top"/>
                  <w:tcBorders>
                    <w:top w:val="single" w:color="000000" w:sz="10" w:space="0"/>
                  </w:tcBorders>
                </w:tcPr>
                <w:p>
                  <w:pPr>
                    <w:pStyle w:val="TableText"/>
                    <w:ind w:left="530"/>
                    <w:spacing w:before="71" w:line="231" w:lineRule="auto"/>
                    <w:rPr/>
                  </w:pPr>
                  <w:r>
                    <w:rPr>
                      <w14:textOutline w14:w="3795" w14:cap="sq" w14:cmpd="sng">
                        <w14:solidFill>
                          <w14:srgbClr w14:val="000000"/>
                        </w14:solidFill>
                        <w14:prstDash w14:val="solid"/>
                        <w14:bevel/>
                      </w14:textOutline>
                      <w:spacing w:val="6"/>
                    </w:rPr>
                    <w:t>昼间</w:t>
                  </w:r>
                </w:p>
              </w:tc>
              <w:tc>
                <w:tcPr>
                  <w:tcW w:w="1587" w:type="dxa"/>
                  <w:vAlign w:val="top"/>
                  <w:tcBorders>
                    <w:top w:val="single" w:color="000000" w:sz="10" w:space="0"/>
                  </w:tcBorders>
                </w:tcPr>
                <w:p>
                  <w:pPr>
                    <w:pStyle w:val="TableText"/>
                    <w:ind w:left="587"/>
                    <w:spacing w:before="71" w:line="228" w:lineRule="auto"/>
                    <w:rPr/>
                  </w:pPr>
                  <w:r>
                    <w:rPr>
                      <w14:textOutline w14:w="3795" w14:cap="sq" w14:cmpd="sng">
                        <w14:solidFill>
                          <w14:srgbClr w14:val="000000"/>
                        </w14:solidFill>
                        <w14:prstDash w14:val="solid"/>
                        <w14:bevel/>
                      </w14:textOutline>
                      <w:spacing w:val="4"/>
                    </w:rPr>
                    <w:t>夜间</w:t>
                  </w:r>
                </w:p>
              </w:tc>
              <w:tc>
                <w:tcPr>
                  <w:tcW w:w="3320" w:type="dxa"/>
                  <w:vAlign w:val="top"/>
                  <w:tcBorders>
                    <w:top w:val="single" w:color="000000" w:sz="10" w:space="0"/>
                    <w:right w:val="nil"/>
                  </w:tcBorders>
                </w:tcPr>
                <w:p>
                  <w:pPr>
                    <w:pStyle w:val="TableText"/>
                    <w:ind w:left="1242"/>
                    <w:spacing w:before="71" w:line="228" w:lineRule="auto"/>
                    <w:rPr/>
                  </w:pPr>
                  <w:r>
                    <w:rPr>
                      <w14:textOutline w14:w="3795" w14:cap="sq" w14:cmpd="sng">
                        <w14:solidFill>
                          <w14:srgbClr w14:val="000000"/>
                        </w14:solidFill>
                        <w14:prstDash w14:val="solid"/>
                        <w14:bevel/>
                      </w14:textOutline>
                      <w:spacing w:val="8"/>
                    </w:rPr>
                    <w:t>标准来源</w:t>
                  </w:r>
                </w:p>
              </w:tc>
            </w:tr>
            <w:tr>
              <w:trPr>
                <w:trHeight w:val="556" w:hRule="atLeast"/>
              </w:trPr>
              <w:tc>
                <w:tcPr>
                  <w:tcW w:w="1587" w:type="dxa"/>
                  <w:vAlign w:val="top"/>
                  <w:tcBorders>
                    <w:bottom w:val="single" w:color="000000" w:sz="10" w:space="0"/>
                    <w:left w:val="nil"/>
                  </w:tcBorders>
                </w:tcPr>
                <w:p>
                  <w:pPr>
                    <w:pStyle w:val="TableText"/>
                    <w:ind w:left="301"/>
                    <w:spacing w:before="173" w:line="228" w:lineRule="auto"/>
                    <w:rPr/>
                  </w:pPr>
                  <w:r>
                    <w:rPr>
                      <w:rFonts w:ascii="Times New Roman" w:hAnsi="Times New Roman" w:eastAsia="Times New Roman" w:cs="Times New Roman"/>
                      <w:spacing w:val="5"/>
                    </w:rPr>
                    <w:t>3</w:t>
                  </w:r>
                  <w:r>
                    <w:rPr>
                      <w:rFonts w:ascii="Times New Roman" w:hAnsi="Times New Roman" w:eastAsia="Times New Roman" w:cs="Times New Roman"/>
                      <w:spacing w:val="12"/>
                    </w:rPr>
                    <w:t xml:space="preserve"> </w:t>
                  </w:r>
                  <w:r>
                    <w:rPr>
                      <w:spacing w:val="5"/>
                    </w:rPr>
                    <w:t>类区标准</w:t>
                  </w:r>
                </w:p>
              </w:tc>
              <w:tc>
                <w:tcPr>
                  <w:tcW w:w="1480" w:type="dxa"/>
                  <w:vAlign w:val="top"/>
                  <w:tcBorders>
                    <w:bottom w:val="single" w:color="000000" w:sz="10" w:space="0"/>
                  </w:tcBorders>
                </w:tcPr>
                <w:p>
                  <w:pPr>
                    <w:ind w:left="639"/>
                    <w:spacing w:before="20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65</w:t>
                  </w:r>
                </w:p>
              </w:tc>
              <w:tc>
                <w:tcPr>
                  <w:tcW w:w="1587" w:type="dxa"/>
                  <w:vAlign w:val="top"/>
                  <w:tcBorders>
                    <w:bottom w:val="single" w:color="000000" w:sz="10" w:space="0"/>
                  </w:tcBorders>
                </w:tcPr>
                <w:p>
                  <w:pPr>
                    <w:ind w:left="692"/>
                    <w:spacing w:before="21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3320" w:type="dxa"/>
                  <w:vAlign w:val="top"/>
                  <w:tcBorders>
                    <w:bottom w:val="single" w:color="000000" w:sz="10" w:space="0"/>
                    <w:right w:val="nil"/>
                  </w:tcBorders>
                </w:tcPr>
                <w:p>
                  <w:pPr>
                    <w:pStyle w:val="TableText"/>
                    <w:ind w:left="590" w:right="192" w:hanging="392"/>
                    <w:spacing w:before="38" w:line="234" w:lineRule="auto"/>
                    <w:rPr/>
                  </w:pPr>
                  <w:r>
                    <w:rPr>
                      <w:spacing w:val="8"/>
                    </w:rPr>
                    <w:t>《工业企业厂界环境噪声排放标</w:t>
                  </w:r>
                  <w:r>
                    <w:rPr>
                      <w:spacing w:val="11"/>
                    </w:rPr>
                    <w:t xml:space="preserve"> </w:t>
                  </w:r>
                  <w:r>
                    <w:rPr>
                      <w:spacing w:val="5"/>
                    </w:rPr>
                    <w:t>准》（</w:t>
                  </w:r>
                  <w:r>
                    <w:rPr>
                      <w:rFonts w:ascii="Times New Roman" w:hAnsi="Times New Roman" w:eastAsia="Times New Roman" w:cs="Times New Roman"/>
                    </w:rPr>
                    <w:t>GB</w:t>
                  </w:r>
                  <w:r>
                    <w:rPr>
                      <w:rFonts w:ascii="Times New Roman" w:hAnsi="Times New Roman" w:eastAsia="Times New Roman" w:cs="Times New Roman"/>
                      <w:spacing w:val="5"/>
                    </w:rPr>
                    <w:t>12348-2008</w:t>
                  </w:r>
                  <w:r>
                    <w:rPr>
                      <w:spacing w:val="5"/>
                    </w:rPr>
                    <w:t>）</w:t>
                  </w:r>
                </w:p>
              </w:tc>
            </w:tr>
          </w:tbl>
          <w:p>
            <w:pPr>
              <w:pStyle w:val="TableText"/>
              <w:ind w:left="523"/>
              <w:spacing w:before="30" w:line="228" w:lineRule="auto"/>
              <w:rPr/>
            </w:pPr>
            <w:r>
              <w:rPr>
                <w:rFonts w:ascii="Times New Roman" w:hAnsi="Times New Roman" w:eastAsia="Times New Roman" w:cs="Times New Roman"/>
                <w:b/>
                <w:bCs/>
                <w:spacing w:val="6"/>
              </w:rPr>
              <w:t>3</w:t>
            </w:r>
            <w:r>
              <w:rPr>
                <w:rFonts w:ascii="Times New Roman" w:hAnsi="Times New Roman" w:eastAsia="Times New Roman" w:cs="Times New Roman"/>
                <w:b/>
                <w:bCs/>
                <w:spacing w:val="-24"/>
              </w:rPr>
              <w:t xml:space="preserve"> </w:t>
            </w:r>
            <w:r>
              <w:rPr>
                <w14:textOutline w14:w="3795" w14:cap="sq" w14:cmpd="sng">
                  <w14:solidFill>
                    <w14:srgbClr w14:val="000000"/>
                  </w14:solidFill>
                  <w14:prstDash w14:val="solid"/>
                  <w14:bevel/>
                </w14:textOutline>
                <w:spacing w:val="6"/>
              </w:rPr>
              <w:t>、废水排放标准</w:t>
            </w:r>
          </w:p>
          <w:p>
            <w:pPr>
              <w:pStyle w:val="TableText"/>
              <w:ind w:left="595"/>
              <w:spacing w:before="168" w:line="219" w:lineRule="auto"/>
              <w:rPr>
                <w:sz w:val="24"/>
                <w:szCs w:val="24"/>
              </w:rPr>
            </w:pPr>
            <w:r>
              <w:rPr>
                <w:sz w:val="24"/>
                <w:szCs w:val="24"/>
                <w:spacing w:val="-2"/>
              </w:rPr>
              <w:t>《污水综合排放标准》（</w:t>
            </w:r>
            <w:r>
              <w:rPr>
                <w:rFonts w:ascii="Times New Roman" w:hAnsi="Times New Roman" w:eastAsia="Times New Roman" w:cs="Times New Roman"/>
                <w:sz w:val="24"/>
                <w:szCs w:val="24"/>
                <w:spacing w:val="-2"/>
              </w:rPr>
              <w:t>GB8978-</w:t>
            </w:r>
            <w:r>
              <w:rPr>
                <w:rFonts w:ascii="Times New Roman" w:hAnsi="Times New Roman" w:eastAsia="Times New Roman" w:cs="Times New Roman"/>
                <w:sz w:val="24"/>
                <w:szCs w:val="24"/>
                <w:spacing w:val="-19"/>
              </w:rPr>
              <w:t xml:space="preserve"> </w:t>
            </w:r>
            <w:r>
              <w:rPr>
                <w:rFonts w:ascii="Times New Roman" w:hAnsi="Times New Roman" w:eastAsia="Times New Roman" w:cs="Times New Roman"/>
                <w:sz w:val="24"/>
                <w:szCs w:val="24"/>
                <w:spacing w:val="-2"/>
              </w:rPr>
              <w:t>1996</w:t>
            </w:r>
            <w:r>
              <w:rPr>
                <w:sz w:val="24"/>
                <w:szCs w:val="24"/>
                <w:spacing w:val="-2"/>
              </w:rPr>
              <w:t>）中三级标准。</w:t>
            </w:r>
          </w:p>
          <w:p>
            <w:pPr>
              <w:pStyle w:val="TableText"/>
              <w:ind w:left="525"/>
              <w:spacing w:before="177" w:line="228" w:lineRule="auto"/>
              <w:rPr/>
            </w:pPr>
            <w:r>
              <w:rPr>
                <w:rFonts w:ascii="Times New Roman" w:hAnsi="Times New Roman" w:eastAsia="Times New Roman" w:cs="Times New Roman"/>
                <w:b/>
                <w:bCs/>
                <w:spacing w:val="7"/>
              </w:rPr>
              <w:t>4</w:t>
            </w:r>
            <w:r>
              <w:rPr>
                <w:rFonts w:ascii="Times New Roman" w:hAnsi="Times New Roman" w:eastAsia="Times New Roman" w:cs="Times New Roman"/>
                <w:b/>
                <w:bCs/>
                <w:spacing w:val="-25"/>
              </w:rPr>
              <w:t xml:space="preserve"> </w:t>
            </w:r>
            <w:r>
              <w:rPr>
                <w14:textOutline w14:w="3795" w14:cap="sq" w14:cmpd="sng">
                  <w14:solidFill>
                    <w14:srgbClr w14:val="000000"/>
                  </w14:solidFill>
                  <w14:prstDash w14:val="solid"/>
                  <w14:bevel/>
                </w14:textOutline>
                <w:spacing w:val="7"/>
              </w:rPr>
              <w:t>、固废污染控制标准</w:t>
            </w:r>
          </w:p>
          <w:p>
            <w:pPr>
              <w:pStyle w:val="TableText"/>
              <w:ind w:left="108" w:right="103" w:firstLine="422"/>
              <w:spacing w:before="161" w:line="377" w:lineRule="auto"/>
              <w:jc w:val="both"/>
              <w:rPr>
                <w:rFonts w:ascii="Times New Roman" w:hAnsi="Times New Roman" w:eastAsia="Times New Roman" w:cs="Times New Roman"/>
              </w:rPr>
            </w:pPr>
            <w:r>
              <w:rPr>
                <w:spacing w:val="9"/>
              </w:rPr>
              <w:t>一般工业固体废物在厂内采用库房或包装工具贮存不适用《一般工业固体废物贮存</w:t>
            </w:r>
            <w:r>
              <w:rPr>
                <w:spacing w:val="14"/>
              </w:rPr>
              <w:t xml:space="preserve"> </w:t>
            </w:r>
            <w:r>
              <w:rPr>
                <w:spacing w:val="8"/>
              </w:rPr>
              <w:t>和填埋污染控制标准》（</w:t>
            </w:r>
            <w:r>
              <w:rPr>
                <w:rFonts w:ascii="Times New Roman" w:hAnsi="Times New Roman" w:eastAsia="Times New Roman" w:cs="Times New Roman"/>
              </w:rPr>
              <w:t>GB</w:t>
            </w:r>
            <w:r>
              <w:rPr>
                <w:rFonts w:ascii="Times New Roman" w:hAnsi="Times New Roman" w:eastAsia="Times New Roman" w:cs="Times New Roman"/>
                <w:spacing w:val="8"/>
              </w:rPr>
              <w:t>18599-2020</w:t>
            </w:r>
            <w:r>
              <w:rPr>
                <w:spacing w:val="8"/>
              </w:rPr>
              <w:t>）</w:t>
            </w:r>
            <w:r>
              <w:rPr>
                <w:spacing w:val="7"/>
              </w:rPr>
              <w:t>标准，但贮存过程应满足相应的防渗漏，防雨</w:t>
            </w:r>
            <w:r>
              <w:rPr/>
              <w:t xml:space="preserve"> </w:t>
            </w:r>
            <w:r>
              <w:rPr>
                <w:spacing w:val="2"/>
              </w:rPr>
              <w:t>淋，防扬尘等环境保护要求。危险废物贮存时应执行《危险废物贮存污染控制标准》（</w:t>
            </w:r>
            <w:r>
              <w:rPr>
                <w:rFonts w:ascii="Times New Roman" w:hAnsi="Times New Roman" w:eastAsia="Times New Roman" w:cs="Times New Roman"/>
              </w:rPr>
              <w:t>GB</w:t>
            </w:r>
          </w:p>
          <w:p>
            <w:pPr>
              <w:pStyle w:val="TableText"/>
              <w:ind w:left="124"/>
              <w:spacing w:before="1" w:line="228" w:lineRule="auto"/>
              <w:rPr/>
            </w:pPr>
            <w:r>
              <w:rPr>
                <w:rFonts w:ascii="Times New Roman" w:hAnsi="Times New Roman" w:eastAsia="Times New Roman" w:cs="Times New Roman"/>
                <w:spacing w:val="5"/>
              </w:rPr>
              <w:t>18597-2023</w:t>
            </w:r>
            <w:r>
              <w:rPr>
                <w:spacing w:val="5"/>
              </w:rPr>
              <w:t>）的相应标准要求。</w:t>
            </w:r>
          </w:p>
        </w:tc>
      </w:tr>
    </w:tbl>
    <w:p>
      <w:pPr>
        <w:pStyle w:val="BodyText"/>
        <w:rPr/>
      </w:pPr>
      <w:r/>
    </w:p>
    <w:p>
      <w:pPr>
        <w:sectPr>
          <w:footerReference w:type="default" r:id="rId40"/>
          <w:pgSz w:w="11907" w:h="16840"/>
          <w:pgMar w:top="1431" w:right="1449" w:bottom="1439" w:left="1448" w:header="0" w:footer="1176" w:gutter="0"/>
        </w:sectPr>
        <w:rPr/>
      </w:pPr>
    </w:p>
    <w:p>
      <w:pPr>
        <w:spacing w:before="28"/>
        <w:rPr/>
      </w:pPr>
      <w:r/>
    </w:p>
    <w:tbl>
      <w:tblPr>
        <w:tblStyle w:val="TableNormal"/>
        <w:tblW w:w="899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08"/>
        <w:gridCol w:w="8186"/>
      </w:tblGrid>
      <w:tr>
        <w:trPr>
          <w:trHeight w:val="8877" w:hRule="atLeast"/>
        </w:trPr>
        <w:tc>
          <w:tcPr>
            <w:tcW w:w="808" w:type="dxa"/>
            <w:vAlign w:val="top"/>
            <w:tcBorders>
              <w:right w:val="single" w:color="000000" w:sz="2"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199"/>
              <w:spacing w:before="65" w:line="271" w:lineRule="exact"/>
              <w:rPr/>
            </w:pPr>
            <w:r>
              <w:rPr>
                <w:spacing w:val="2"/>
                <w:position w:val="4"/>
              </w:rPr>
              <w:t>总量</w:t>
            </w:r>
          </w:p>
          <w:p>
            <w:pPr>
              <w:pStyle w:val="TableText"/>
              <w:ind w:left="192"/>
              <w:spacing w:line="228" w:lineRule="auto"/>
              <w:rPr/>
            </w:pPr>
            <w:r>
              <w:rPr>
                <w:spacing w:val="5"/>
              </w:rPr>
              <w:t>控制</w:t>
            </w:r>
          </w:p>
          <w:p>
            <w:pPr>
              <w:pStyle w:val="TableText"/>
              <w:ind w:left="196"/>
              <w:spacing w:before="24" w:line="228" w:lineRule="auto"/>
              <w:rPr/>
            </w:pPr>
            <w:r>
              <w:rPr>
                <w:spacing w:val="3"/>
              </w:rPr>
              <w:t>指标</w:t>
            </w:r>
          </w:p>
        </w:tc>
        <w:tc>
          <w:tcPr>
            <w:tcW w:w="8186" w:type="dxa"/>
            <w:vAlign w:val="top"/>
            <w:tcBorders>
              <w:left w:val="single" w:color="000000" w:sz="2" w:space="0"/>
            </w:tcBorders>
          </w:tcPr>
          <w:p>
            <w:pPr>
              <w:pStyle w:val="TableText"/>
              <w:ind w:left="533"/>
              <w:spacing w:before="73" w:line="228" w:lineRule="auto"/>
              <w:rPr/>
            </w:pPr>
            <w:r>
              <w:rPr>
                <w:rFonts w:ascii="Times New Roman" w:hAnsi="Times New Roman" w:eastAsia="Times New Roman" w:cs="Times New Roman"/>
                <w:b/>
                <w:bCs/>
                <w:spacing w:val="5"/>
              </w:rPr>
              <w:t>1</w:t>
            </w:r>
            <w:r>
              <w:rPr>
                <w:rFonts w:ascii="Times New Roman" w:hAnsi="Times New Roman" w:eastAsia="Times New Roman" w:cs="Times New Roman"/>
                <w:b/>
                <w:bCs/>
                <w:spacing w:val="-26"/>
              </w:rPr>
              <w:t xml:space="preserve"> </w:t>
            </w:r>
            <w:r>
              <w:rPr>
                <w14:textOutline w14:w="3795" w14:cap="sq" w14:cmpd="sng">
                  <w14:solidFill>
                    <w14:srgbClr w14:val="000000"/>
                  </w14:solidFill>
                  <w14:prstDash w14:val="solid"/>
                  <w14:bevel/>
                </w14:textOutline>
                <w:spacing w:val="5"/>
              </w:rPr>
              <w:t>、总量控制因子</w:t>
            </w:r>
          </w:p>
          <w:p>
            <w:pPr>
              <w:pStyle w:val="TableText"/>
              <w:ind w:left="528"/>
              <w:spacing w:before="160" w:line="408" w:lineRule="exact"/>
              <w:rPr/>
            </w:pPr>
            <w:r>
              <w:rPr>
                <w:spacing w:val="9"/>
                <w:position w:val="15"/>
              </w:rPr>
              <w:t>本项目废气总量控制因子为：挥发性有机物（以非甲烷总烃计）、颗粒物。</w:t>
            </w:r>
          </w:p>
          <w:p>
            <w:pPr>
              <w:pStyle w:val="TableText"/>
              <w:ind w:left="528"/>
              <w:spacing w:line="226" w:lineRule="auto"/>
              <w:rPr/>
            </w:pPr>
            <w:r>
              <w:rPr>
                <w:spacing w:val="8"/>
              </w:rPr>
              <w:t>本项目无生产废水产生。</w:t>
            </w:r>
          </w:p>
          <w:p>
            <w:pPr>
              <w:pStyle w:val="TableText"/>
              <w:ind w:left="525"/>
              <w:spacing w:before="163" w:line="228" w:lineRule="auto"/>
              <w:rPr/>
            </w:pPr>
            <w:r>
              <w:rPr>
                <w:rFonts w:ascii="Times New Roman" w:hAnsi="Times New Roman" w:eastAsia="Times New Roman" w:cs="Times New Roman"/>
                <w:b/>
                <w:bCs/>
                <w:spacing w:val="6"/>
              </w:rPr>
              <w:t>2</w:t>
            </w:r>
            <w:r>
              <w:rPr>
                <w:rFonts w:ascii="Times New Roman" w:hAnsi="Times New Roman" w:eastAsia="Times New Roman" w:cs="Times New Roman"/>
                <w:b/>
                <w:bCs/>
                <w:spacing w:val="-25"/>
              </w:rPr>
              <w:t xml:space="preserve"> </w:t>
            </w:r>
            <w:r>
              <w:rPr>
                <w14:textOutline w14:w="3795" w14:cap="sq" w14:cmpd="sng">
                  <w14:solidFill>
                    <w14:srgbClr w14:val="000000"/>
                  </w14:solidFill>
                  <w14:prstDash w14:val="solid"/>
                  <w14:bevel/>
                </w14:textOutline>
                <w:spacing w:val="6"/>
              </w:rPr>
              <w:t>、总量控制指标</w:t>
            </w:r>
          </w:p>
          <w:p>
            <w:pPr>
              <w:pStyle w:val="TableText"/>
              <w:ind w:left="2108"/>
              <w:spacing w:before="282" w:line="222" w:lineRule="auto"/>
              <w:rPr>
                <w:rFonts w:ascii="Times New Roman" w:hAnsi="Times New Roman" w:eastAsia="Times New Roman" w:cs="Times New Roman"/>
              </w:rPr>
            </w:pPr>
            <w:r>
              <w:rPr>
                <w14:textOutline w14:w="3795" w14:cap="sq" w14:cmpd="sng">
                  <w14:solidFill>
                    <w14:srgbClr w14:val="000000"/>
                  </w14:solidFill>
                  <w14:prstDash w14:val="solid"/>
                  <w14:bevel/>
                </w14:textOutline>
                <w:spacing w:val="7"/>
              </w:rPr>
              <w:t>表</w:t>
            </w:r>
            <w:r>
              <w:rPr>
                <w:spacing w:val="-42"/>
              </w:rPr>
              <w:t xml:space="preserve"> </w:t>
            </w:r>
            <w:r>
              <w:rPr>
                <w:rFonts w:ascii="Times New Roman" w:hAnsi="Times New Roman" w:eastAsia="Times New Roman" w:cs="Times New Roman"/>
                <w:b/>
                <w:bCs/>
                <w:spacing w:val="7"/>
              </w:rPr>
              <w:t>3-11  </w:t>
            </w:r>
            <w:r>
              <w:rPr>
                <w14:textOutline w14:w="3795" w14:cap="sq" w14:cmpd="sng">
                  <w14:solidFill>
                    <w14:srgbClr w14:val="000000"/>
                  </w14:solidFill>
                  <w14:prstDash w14:val="solid"/>
                  <w14:bevel/>
                </w14:textOutline>
                <w:spacing w:val="7"/>
              </w:rPr>
              <w:t>本项目污染物排放总量控制指标表</w:t>
            </w:r>
            <w:r>
              <w:rPr>
                <w:spacing w:val="7"/>
              </w:rPr>
              <w:t xml:space="preserve">   </w:t>
            </w:r>
            <w:r>
              <w:rPr>
                <w:rFonts w:ascii="Times New Roman" w:hAnsi="Times New Roman" w:eastAsia="Times New Roman" w:cs="Times New Roman"/>
                <w:b/>
                <w:bCs/>
                <w:spacing w:val="6"/>
              </w:rPr>
              <w:t>t/a</w:t>
            </w:r>
          </w:p>
          <w:tbl>
            <w:tblPr>
              <w:tblStyle w:val="TableNormal"/>
              <w:tblW w:w="7971"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8"/>
              <w:gridCol w:w="848"/>
              <w:gridCol w:w="2356"/>
              <w:gridCol w:w="853"/>
              <w:gridCol w:w="853"/>
              <w:gridCol w:w="1357"/>
              <w:gridCol w:w="1106"/>
            </w:tblGrid>
            <w:tr>
              <w:trPr>
                <w:trHeight w:val="531" w:hRule="atLeast"/>
              </w:trPr>
              <w:tc>
                <w:tcPr>
                  <w:tcW w:w="1446" w:type="dxa"/>
                  <w:vAlign w:val="top"/>
                  <w:gridSpan w:val="2"/>
                  <w:tcBorders>
                    <w:left w:val="nil"/>
                    <w:top w:val="single" w:color="000000" w:sz="10" w:space="0"/>
                  </w:tcBorders>
                </w:tcPr>
                <w:p>
                  <w:pPr>
                    <w:pStyle w:val="TableText"/>
                    <w:ind w:left="521"/>
                    <w:spacing w:before="161" w:line="228" w:lineRule="auto"/>
                    <w:rPr/>
                  </w:pPr>
                  <w:r>
                    <w:rPr>
                      <w14:textOutline w14:w="3795" w14:cap="sq" w14:cmpd="sng">
                        <w14:solidFill>
                          <w14:srgbClr w14:val="000000"/>
                        </w14:solidFill>
                        <w14:prstDash w14:val="solid"/>
                        <w14:bevel/>
                      </w14:textOutline>
                      <w:spacing w:val="6"/>
                    </w:rPr>
                    <w:t>类别</w:t>
                  </w:r>
                </w:p>
              </w:tc>
              <w:tc>
                <w:tcPr>
                  <w:tcW w:w="2356" w:type="dxa"/>
                  <w:vAlign w:val="top"/>
                  <w:tcBorders>
                    <w:top w:val="single" w:color="000000" w:sz="10" w:space="0"/>
                  </w:tcBorders>
                </w:tcPr>
                <w:p>
                  <w:pPr>
                    <w:pStyle w:val="TableText"/>
                    <w:ind w:left="658"/>
                    <w:spacing w:before="162" w:line="228" w:lineRule="auto"/>
                    <w:rPr/>
                  </w:pPr>
                  <w:r>
                    <w:rPr>
                      <w14:textOutline w14:w="3795" w14:cap="sq" w14:cmpd="sng">
                        <w14:solidFill>
                          <w14:srgbClr w14:val="000000"/>
                        </w14:solidFill>
                        <w14:prstDash w14:val="solid"/>
                        <w14:bevel/>
                      </w14:textOutline>
                      <w:spacing w:val="8"/>
                    </w:rPr>
                    <w:t>污染物名称</w:t>
                  </w:r>
                </w:p>
              </w:tc>
              <w:tc>
                <w:tcPr>
                  <w:tcW w:w="853" w:type="dxa"/>
                  <w:vAlign w:val="top"/>
                  <w:tcBorders>
                    <w:top w:val="single" w:color="000000" w:sz="10" w:space="0"/>
                  </w:tcBorders>
                </w:tcPr>
                <w:p>
                  <w:pPr>
                    <w:pStyle w:val="TableText"/>
                    <w:ind w:left="115"/>
                    <w:spacing w:before="161" w:line="228" w:lineRule="auto"/>
                    <w:rPr/>
                  </w:pPr>
                  <w:r>
                    <w:rPr>
                      <w14:textOutline w14:w="3795" w14:cap="sq" w14:cmpd="sng">
                        <w14:solidFill>
                          <w14:srgbClr w14:val="000000"/>
                        </w14:solidFill>
                        <w14:prstDash w14:val="solid"/>
                        <w14:bevel/>
                      </w14:textOutline>
                      <w:spacing w:val="7"/>
                    </w:rPr>
                    <w:t>产生量</w:t>
                  </w:r>
                </w:p>
              </w:tc>
              <w:tc>
                <w:tcPr>
                  <w:tcW w:w="853" w:type="dxa"/>
                  <w:vAlign w:val="top"/>
                  <w:tcBorders>
                    <w:top w:val="single" w:color="000000" w:sz="10" w:space="0"/>
                  </w:tcBorders>
                </w:tcPr>
                <w:p>
                  <w:pPr>
                    <w:pStyle w:val="TableText"/>
                    <w:ind w:left="129"/>
                    <w:spacing w:before="162" w:line="229" w:lineRule="auto"/>
                    <w:rPr/>
                  </w:pPr>
                  <w:r>
                    <w:rPr>
                      <w14:textOutline w14:w="3795" w14:cap="sq" w14:cmpd="sng">
                        <w14:solidFill>
                          <w14:srgbClr w14:val="000000"/>
                        </w14:solidFill>
                        <w14:prstDash w14:val="solid"/>
                        <w14:bevel/>
                      </w14:textOutline>
                      <w:spacing w:val="3"/>
                    </w:rPr>
                    <w:t>削减量</w:t>
                  </w:r>
                </w:p>
              </w:tc>
              <w:tc>
                <w:tcPr>
                  <w:tcW w:w="1357" w:type="dxa"/>
                  <w:vAlign w:val="top"/>
                  <w:tcBorders>
                    <w:top w:val="single" w:color="000000" w:sz="10" w:space="0"/>
                  </w:tcBorders>
                </w:tcPr>
                <w:p>
                  <w:pPr>
                    <w:pStyle w:val="TableText"/>
                    <w:ind w:left="157"/>
                    <w:spacing w:before="162" w:line="228" w:lineRule="auto"/>
                    <w:rPr/>
                  </w:pPr>
                  <w:r>
                    <w:rPr>
                      <w14:textOutline w14:w="3795" w14:cap="sq" w14:cmpd="sng">
                        <w14:solidFill>
                          <w14:srgbClr w14:val="000000"/>
                        </w14:solidFill>
                        <w14:prstDash w14:val="solid"/>
                        <w14:bevel/>
                      </w14:textOutline>
                      <w:spacing w:val="8"/>
                    </w:rPr>
                    <w:t>预测排放量</w:t>
                  </w:r>
                </w:p>
              </w:tc>
              <w:tc>
                <w:tcPr>
                  <w:tcW w:w="1106" w:type="dxa"/>
                  <w:vAlign w:val="top"/>
                  <w:tcBorders>
                    <w:right w:val="nil"/>
                    <w:top w:val="single" w:color="000000" w:sz="10" w:space="0"/>
                  </w:tcBorders>
                </w:tcPr>
                <w:p>
                  <w:pPr>
                    <w:pStyle w:val="TableText"/>
                    <w:ind w:left="141"/>
                    <w:spacing w:before="162" w:line="228" w:lineRule="auto"/>
                    <w:rPr/>
                  </w:pPr>
                  <w:r>
                    <w:rPr>
                      <w14:textOutline w14:w="3795" w14:cap="sq" w14:cmpd="sng">
                        <w14:solidFill>
                          <w14:srgbClr w14:val="000000"/>
                        </w14:solidFill>
                        <w14:prstDash w14:val="solid"/>
                        <w14:bevel/>
                      </w14:textOutline>
                      <w:spacing w:val="7"/>
                    </w:rPr>
                    <w:t>总量控制</w:t>
                  </w:r>
                </w:p>
              </w:tc>
            </w:tr>
            <w:tr>
              <w:trPr>
                <w:trHeight w:val="303" w:hRule="atLeast"/>
              </w:trPr>
              <w:tc>
                <w:tcPr>
                  <w:tcW w:w="598" w:type="dxa"/>
                  <w:vAlign w:val="top"/>
                  <w:vMerge w:val="restart"/>
                  <w:tcBorders>
                    <w:left w:val="nil"/>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95"/>
                    <w:spacing w:before="65" w:line="228" w:lineRule="auto"/>
                    <w:rPr/>
                  </w:pPr>
                  <w:r>
                    <w:rPr>
                      <w:spacing w:val="5"/>
                    </w:rPr>
                    <w:t>废气</w:t>
                  </w:r>
                </w:p>
              </w:tc>
              <w:tc>
                <w:tcPr>
                  <w:tcW w:w="848" w:type="dxa"/>
                  <w:vAlign w:val="top"/>
                </w:tcPr>
                <w:p>
                  <w:pPr>
                    <w:pStyle w:val="TableText"/>
                    <w:ind w:left="115"/>
                    <w:spacing w:before="48" w:line="226" w:lineRule="auto"/>
                    <w:rPr/>
                  </w:pPr>
                  <w:r>
                    <w:rPr>
                      <w:spacing w:val="6"/>
                    </w:rPr>
                    <w:t>有组织</w:t>
                  </w:r>
                </w:p>
              </w:tc>
              <w:tc>
                <w:tcPr>
                  <w:tcW w:w="2356" w:type="dxa"/>
                  <w:vAlign w:val="top"/>
                </w:tcPr>
                <w:p>
                  <w:pPr>
                    <w:pStyle w:val="TableText"/>
                    <w:ind w:left="866"/>
                    <w:spacing w:before="39" w:line="228" w:lineRule="auto"/>
                    <w:rPr/>
                  </w:pPr>
                  <w:r>
                    <w:rPr>
                      <w:spacing w:val="7"/>
                    </w:rPr>
                    <w:t>颗粒物</w:t>
                  </w:r>
                </w:p>
              </w:tc>
              <w:tc>
                <w:tcPr>
                  <w:tcW w:w="853" w:type="dxa"/>
                  <w:vAlign w:val="top"/>
                </w:tcPr>
                <w:p>
                  <w:pPr>
                    <w:ind w:left="140"/>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0.6817</w:t>
                  </w:r>
                </w:p>
              </w:tc>
              <w:tc>
                <w:tcPr>
                  <w:tcW w:w="853" w:type="dxa"/>
                  <w:vAlign w:val="top"/>
                </w:tcPr>
                <w:p>
                  <w:pPr>
                    <w:ind w:left="142"/>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0.6137</w:t>
                  </w:r>
                </w:p>
              </w:tc>
              <w:tc>
                <w:tcPr>
                  <w:tcW w:w="1357" w:type="dxa"/>
                  <w:vAlign w:val="top"/>
                </w:tcPr>
                <w:p>
                  <w:pPr>
                    <w:ind w:left="446"/>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0.068</w:t>
                  </w:r>
                </w:p>
              </w:tc>
              <w:tc>
                <w:tcPr>
                  <w:tcW w:w="1106" w:type="dxa"/>
                  <w:vAlign w:val="top"/>
                  <w:tcBorders>
                    <w:right w:val="nil"/>
                  </w:tcBorders>
                </w:tcPr>
                <w:p>
                  <w:pPr>
                    <w:ind w:left="320"/>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0.068</w:t>
                  </w:r>
                </w:p>
              </w:tc>
            </w:tr>
            <w:tr>
              <w:trPr>
                <w:trHeight w:val="443" w:hRule="atLeast"/>
              </w:trPr>
              <w:tc>
                <w:tcPr>
                  <w:tcW w:w="598" w:type="dxa"/>
                  <w:vAlign w:val="top"/>
                  <w:vMerge w:val="continue"/>
                  <w:tcBorders>
                    <w:left w:val="nil"/>
                    <w:top w:val="nil"/>
                    <w:bottom w:val="nil"/>
                  </w:tcBorders>
                </w:tcPr>
                <w:p>
                  <w:pPr>
                    <w:rPr>
                      <w:rFonts w:ascii="Arial"/>
                      <w:sz w:val="21"/>
                    </w:rPr>
                  </w:pPr>
                  <w:r/>
                </w:p>
              </w:tc>
              <w:tc>
                <w:tcPr>
                  <w:tcW w:w="848" w:type="dxa"/>
                  <w:vAlign w:val="top"/>
                </w:tcPr>
                <w:p>
                  <w:pPr>
                    <w:pStyle w:val="TableText"/>
                    <w:ind w:left="115"/>
                    <w:spacing w:before="120" w:line="228" w:lineRule="auto"/>
                    <w:rPr/>
                  </w:pPr>
                  <w:r>
                    <w:rPr>
                      <w:spacing w:val="6"/>
                    </w:rPr>
                    <w:t>有组织</w:t>
                  </w:r>
                </w:p>
              </w:tc>
              <w:tc>
                <w:tcPr>
                  <w:tcW w:w="2356" w:type="dxa"/>
                  <w:vAlign w:val="top"/>
                </w:tcPr>
                <w:p>
                  <w:pPr>
                    <w:pStyle w:val="TableText"/>
                    <w:ind w:left="769" w:right="39" w:hanging="726"/>
                    <w:spacing w:before="1" w:line="199" w:lineRule="auto"/>
                    <w:rPr/>
                  </w:pPr>
                  <w:r>
                    <w:rPr>
                      <w:spacing w:val="6"/>
                    </w:rPr>
                    <w:t>挥发性有机物（以非甲烷</w:t>
                  </w:r>
                  <w:r>
                    <w:rPr>
                      <w:spacing w:val="1"/>
                    </w:rPr>
                    <w:t xml:space="preserve"> </w:t>
                  </w:r>
                  <w:r>
                    <w:rPr>
                      <w:spacing w:val="3"/>
                    </w:rPr>
                    <w:t>总烃计）</w:t>
                  </w:r>
                </w:p>
              </w:tc>
              <w:tc>
                <w:tcPr>
                  <w:tcW w:w="853" w:type="dxa"/>
                  <w:vAlign w:val="top"/>
                </w:tcPr>
                <w:p>
                  <w:pPr>
                    <w:ind w:left="140"/>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0.2244</w:t>
                  </w:r>
                </w:p>
              </w:tc>
              <w:tc>
                <w:tcPr>
                  <w:tcW w:w="853" w:type="dxa"/>
                  <w:vAlign w:val="top"/>
                </w:tcPr>
                <w:p>
                  <w:pPr>
                    <w:ind w:left="142"/>
                    <w:spacing w:before="17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0.1651</w:t>
                  </w:r>
                </w:p>
              </w:tc>
              <w:tc>
                <w:tcPr>
                  <w:tcW w:w="1357" w:type="dxa"/>
                  <w:vAlign w:val="top"/>
                </w:tcPr>
                <w:p>
                  <w:pPr>
                    <w:ind w:left="393"/>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0.0593</w:t>
                  </w:r>
                </w:p>
              </w:tc>
              <w:tc>
                <w:tcPr>
                  <w:tcW w:w="1106" w:type="dxa"/>
                  <w:vAlign w:val="top"/>
                  <w:tcBorders>
                    <w:right w:val="nil"/>
                  </w:tcBorders>
                </w:tcPr>
                <w:p>
                  <w:pPr>
                    <w:ind w:left="269"/>
                    <w:spacing w:before="14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0.0593</w:t>
                  </w:r>
                </w:p>
              </w:tc>
            </w:tr>
            <w:tr>
              <w:trPr>
                <w:trHeight w:val="303" w:hRule="atLeast"/>
              </w:trPr>
              <w:tc>
                <w:tcPr>
                  <w:tcW w:w="598" w:type="dxa"/>
                  <w:vAlign w:val="top"/>
                  <w:vMerge w:val="continue"/>
                  <w:tcBorders>
                    <w:left w:val="nil"/>
                    <w:top w:val="nil"/>
                    <w:bottom w:val="nil"/>
                  </w:tcBorders>
                </w:tcPr>
                <w:p>
                  <w:pPr>
                    <w:rPr>
                      <w:rFonts w:ascii="Arial"/>
                      <w:sz w:val="21"/>
                    </w:rPr>
                  </w:pPr>
                  <w:r/>
                </w:p>
              </w:tc>
              <w:tc>
                <w:tcPr>
                  <w:tcW w:w="848" w:type="dxa"/>
                  <w:vAlign w:val="top"/>
                </w:tcPr>
                <w:p>
                  <w:pPr>
                    <w:pStyle w:val="TableText"/>
                    <w:ind w:left="115"/>
                    <w:spacing w:before="50" w:line="224" w:lineRule="auto"/>
                    <w:rPr/>
                  </w:pPr>
                  <w:r>
                    <w:rPr>
                      <w:spacing w:val="6"/>
                    </w:rPr>
                    <w:t>有组织</w:t>
                  </w:r>
                </w:p>
              </w:tc>
              <w:tc>
                <w:tcPr>
                  <w:tcW w:w="2356" w:type="dxa"/>
                  <w:vAlign w:val="top"/>
                </w:tcPr>
                <w:p>
                  <w:pPr>
                    <w:pStyle w:val="TableText"/>
                    <w:ind w:left="764"/>
                    <w:spacing w:before="43" w:line="228" w:lineRule="auto"/>
                    <w:rPr/>
                  </w:pPr>
                  <w:r>
                    <w:rPr>
                      <w:spacing w:val="7"/>
                    </w:rPr>
                    <w:t>臭气浓度</w:t>
                  </w:r>
                </w:p>
              </w:tc>
              <w:tc>
                <w:tcPr>
                  <w:tcW w:w="853" w:type="dxa"/>
                  <w:vAlign w:val="top"/>
                </w:tcPr>
                <w:p>
                  <w:pPr>
                    <w:ind w:left="395"/>
                    <w:spacing w:before="9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53" w:type="dxa"/>
                  <w:vAlign w:val="top"/>
                </w:tcPr>
                <w:p>
                  <w:pPr>
                    <w:ind w:left="394"/>
                    <w:spacing w:before="9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357" w:type="dxa"/>
                  <w:vAlign w:val="top"/>
                </w:tcPr>
                <w:p>
                  <w:pPr>
                    <w:ind w:left="647"/>
                    <w:spacing w:before="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106" w:type="dxa"/>
                  <w:vAlign w:val="top"/>
                  <w:tcBorders>
                    <w:right w:val="nil"/>
                  </w:tcBorders>
                </w:tcPr>
                <w:p>
                  <w:pPr>
                    <w:ind w:left="521"/>
                    <w:spacing w:before="75"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443" w:hRule="atLeast"/>
              </w:trPr>
              <w:tc>
                <w:tcPr>
                  <w:tcW w:w="598" w:type="dxa"/>
                  <w:vAlign w:val="top"/>
                  <w:vMerge w:val="continue"/>
                  <w:tcBorders>
                    <w:left w:val="nil"/>
                    <w:top w:val="nil"/>
                    <w:bottom w:val="nil"/>
                  </w:tcBorders>
                </w:tcPr>
                <w:p>
                  <w:pPr>
                    <w:rPr>
                      <w:rFonts w:ascii="Arial"/>
                      <w:sz w:val="21"/>
                    </w:rPr>
                  </w:pPr>
                  <w:r/>
                </w:p>
              </w:tc>
              <w:tc>
                <w:tcPr>
                  <w:tcW w:w="848" w:type="dxa"/>
                  <w:vAlign w:val="top"/>
                </w:tcPr>
                <w:p>
                  <w:pPr>
                    <w:pStyle w:val="TableText"/>
                    <w:ind w:left="116"/>
                    <w:spacing w:before="124" w:line="228" w:lineRule="auto"/>
                    <w:rPr/>
                  </w:pPr>
                  <w:r>
                    <w:rPr>
                      <w:spacing w:val="6"/>
                    </w:rPr>
                    <w:t>无组织</w:t>
                  </w:r>
                </w:p>
              </w:tc>
              <w:tc>
                <w:tcPr>
                  <w:tcW w:w="2356" w:type="dxa"/>
                  <w:vAlign w:val="top"/>
                </w:tcPr>
                <w:p>
                  <w:pPr>
                    <w:pStyle w:val="TableText"/>
                    <w:ind w:left="769" w:right="39" w:hanging="726"/>
                    <w:spacing w:before="4" w:line="198" w:lineRule="auto"/>
                    <w:rPr/>
                  </w:pPr>
                  <w:r>
                    <w:rPr>
                      <w:spacing w:val="6"/>
                    </w:rPr>
                    <w:t>挥发性有机物（以非甲烷</w:t>
                  </w:r>
                  <w:r>
                    <w:rPr>
                      <w:spacing w:val="1"/>
                    </w:rPr>
                    <w:t xml:space="preserve"> </w:t>
                  </w:r>
                  <w:r>
                    <w:rPr>
                      <w:spacing w:val="3"/>
                    </w:rPr>
                    <w:t>总烃计）</w:t>
                  </w:r>
                </w:p>
              </w:tc>
              <w:tc>
                <w:tcPr>
                  <w:tcW w:w="853" w:type="dxa"/>
                  <w:vAlign w:val="top"/>
                </w:tcPr>
                <w:p>
                  <w:pPr>
                    <w:ind w:left="140"/>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0.0432</w:t>
                  </w:r>
                </w:p>
              </w:tc>
              <w:tc>
                <w:tcPr>
                  <w:tcW w:w="853" w:type="dxa"/>
                  <w:vAlign w:val="top"/>
                </w:tcPr>
                <w:p>
                  <w:pPr>
                    <w:ind w:left="379"/>
                    <w:spacing w:before="1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57" w:type="dxa"/>
                  <w:vAlign w:val="top"/>
                </w:tcPr>
                <w:p>
                  <w:pPr>
                    <w:ind w:left="393"/>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0.0432</w:t>
                  </w:r>
                </w:p>
              </w:tc>
              <w:tc>
                <w:tcPr>
                  <w:tcW w:w="1106" w:type="dxa"/>
                  <w:vAlign w:val="top"/>
                  <w:tcBorders>
                    <w:right w:val="nil"/>
                  </w:tcBorders>
                </w:tcPr>
                <w:p>
                  <w:pPr>
                    <w:ind w:left="269"/>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0.0432</w:t>
                  </w:r>
                </w:p>
              </w:tc>
            </w:tr>
            <w:tr>
              <w:trPr>
                <w:trHeight w:val="303" w:hRule="atLeast"/>
              </w:trPr>
              <w:tc>
                <w:tcPr>
                  <w:tcW w:w="598" w:type="dxa"/>
                  <w:vAlign w:val="top"/>
                  <w:vMerge w:val="continue"/>
                  <w:tcBorders>
                    <w:left w:val="nil"/>
                    <w:top w:val="nil"/>
                  </w:tcBorders>
                </w:tcPr>
                <w:p>
                  <w:pPr>
                    <w:rPr>
                      <w:rFonts w:ascii="Arial"/>
                      <w:sz w:val="21"/>
                    </w:rPr>
                  </w:pPr>
                  <w:r/>
                </w:p>
              </w:tc>
              <w:tc>
                <w:tcPr>
                  <w:tcW w:w="848" w:type="dxa"/>
                  <w:vAlign w:val="top"/>
                </w:tcPr>
                <w:p>
                  <w:pPr>
                    <w:pStyle w:val="TableText"/>
                    <w:ind w:left="116"/>
                    <w:spacing w:before="55" w:line="219" w:lineRule="auto"/>
                    <w:rPr/>
                  </w:pPr>
                  <w:r>
                    <w:rPr>
                      <w:spacing w:val="6"/>
                    </w:rPr>
                    <w:t>无组织</w:t>
                  </w:r>
                </w:p>
              </w:tc>
              <w:tc>
                <w:tcPr>
                  <w:tcW w:w="2356" w:type="dxa"/>
                  <w:vAlign w:val="top"/>
                </w:tcPr>
                <w:p>
                  <w:pPr>
                    <w:pStyle w:val="TableText"/>
                    <w:ind w:left="866"/>
                    <w:spacing w:before="48" w:line="226" w:lineRule="auto"/>
                    <w:rPr/>
                  </w:pPr>
                  <w:r>
                    <w:rPr>
                      <w:spacing w:val="7"/>
                    </w:rPr>
                    <w:t>颗粒物</w:t>
                  </w:r>
                </w:p>
              </w:tc>
              <w:tc>
                <w:tcPr>
                  <w:tcW w:w="853" w:type="dxa"/>
                  <w:vAlign w:val="top"/>
                </w:tcPr>
                <w:p>
                  <w:pPr>
                    <w:ind w:left="140"/>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0.1203</w:t>
                  </w:r>
                </w:p>
              </w:tc>
              <w:tc>
                <w:tcPr>
                  <w:tcW w:w="853" w:type="dxa"/>
                  <w:vAlign w:val="top"/>
                </w:tcPr>
                <w:p>
                  <w:pPr>
                    <w:ind w:left="379"/>
                    <w:spacing w:before="10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57" w:type="dxa"/>
                  <w:vAlign w:val="top"/>
                </w:tcPr>
                <w:p>
                  <w:pPr>
                    <w:ind w:left="393"/>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0.1203</w:t>
                  </w:r>
                </w:p>
              </w:tc>
              <w:tc>
                <w:tcPr>
                  <w:tcW w:w="1106" w:type="dxa"/>
                  <w:vAlign w:val="top"/>
                  <w:tcBorders>
                    <w:right w:val="nil"/>
                  </w:tcBorders>
                </w:tcPr>
                <w:p>
                  <w:pPr>
                    <w:ind w:left="269"/>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0.1203</w:t>
                  </w:r>
                </w:p>
              </w:tc>
            </w:tr>
            <w:tr>
              <w:trPr>
                <w:trHeight w:val="300" w:hRule="atLeast"/>
              </w:trPr>
              <w:tc>
                <w:tcPr>
                  <w:tcW w:w="1446" w:type="dxa"/>
                  <w:vAlign w:val="top"/>
                  <w:gridSpan w:val="2"/>
                  <w:vMerge w:val="restart"/>
                  <w:tcBorders>
                    <w:left w:val="nil"/>
                    <w:bottom w:val="nil"/>
                  </w:tcBorders>
                </w:tcPr>
                <w:p>
                  <w:pPr>
                    <w:spacing w:line="300" w:lineRule="auto"/>
                    <w:rPr>
                      <w:rFonts w:ascii="Arial"/>
                      <w:sz w:val="21"/>
                    </w:rPr>
                  </w:pPr>
                  <w:r/>
                </w:p>
                <w:p>
                  <w:pPr>
                    <w:spacing w:line="300" w:lineRule="auto"/>
                    <w:rPr>
                      <w:rFonts w:ascii="Arial"/>
                      <w:sz w:val="21"/>
                    </w:rPr>
                  </w:pPr>
                  <w:r/>
                </w:p>
                <w:p>
                  <w:pPr>
                    <w:pStyle w:val="TableText"/>
                    <w:ind w:left="311"/>
                    <w:spacing w:before="65" w:line="228" w:lineRule="auto"/>
                    <w:rPr/>
                  </w:pPr>
                  <w:r>
                    <w:rPr>
                      <w:spacing w:val="6"/>
                    </w:rPr>
                    <w:t>生活废水</w:t>
                  </w:r>
                </w:p>
              </w:tc>
              <w:tc>
                <w:tcPr>
                  <w:tcW w:w="2356" w:type="dxa"/>
                  <w:vAlign w:val="top"/>
                </w:tcPr>
                <w:p>
                  <w:pPr>
                    <w:pStyle w:val="TableText"/>
                    <w:ind w:left="568"/>
                    <w:spacing w:before="70" w:line="219" w:lineRule="auto"/>
                    <w:rPr>
                      <w:sz w:val="18"/>
                      <w:szCs w:val="18"/>
                    </w:rPr>
                  </w:pPr>
                  <w:r>
                    <w:rPr>
                      <w:sz w:val="18"/>
                      <w:szCs w:val="18"/>
                      <w:spacing w:val="-1"/>
                    </w:rPr>
                    <w:t>废水量（</w:t>
                  </w:r>
                  <w:r>
                    <w:rPr>
                      <w:rFonts w:ascii="Times New Roman" w:hAnsi="Times New Roman" w:eastAsia="Times New Roman" w:cs="Times New Roman"/>
                      <w:sz w:val="18"/>
                      <w:szCs w:val="18"/>
                      <w:spacing w:val="-1"/>
                    </w:rPr>
                    <w:t>m</w:t>
                  </w:r>
                  <w:r>
                    <w:rPr>
                      <w:rFonts w:ascii="Times New Roman" w:hAnsi="Times New Roman" w:eastAsia="Times New Roman" w:cs="Times New Roman"/>
                      <w:sz w:val="11"/>
                      <w:szCs w:val="11"/>
                      <w:spacing w:val="-1"/>
                      <w:position w:val="5"/>
                    </w:rPr>
                    <w:t>3</w:t>
                  </w:r>
                  <w:r>
                    <w:rPr>
                      <w:rFonts w:ascii="Times New Roman" w:hAnsi="Times New Roman" w:eastAsia="Times New Roman" w:cs="Times New Roman"/>
                      <w:sz w:val="18"/>
                      <w:szCs w:val="18"/>
                      <w:spacing w:val="-1"/>
                    </w:rPr>
                    <w:t>/a</w:t>
                  </w:r>
                  <w:r>
                    <w:rPr>
                      <w:sz w:val="18"/>
                      <w:szCs w:val="18"/>
                      <w:spacing w:val="-1"/>
                    </w:rPr>
                    <w:t>）</w:t>
                  </w:r>
                </w:p>
              </w:tc>
              <w:tc>
                <w:tcPr>
                  <w:tcW w:w="853" w:type="dxa"/>
                  <w:vAlign w:val="top"/>
                </w:tcPr>
                <w:p>
                  <w:pPr>
                    <w:ind w:left="274"/>
                    <w:spacing w:before="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600</w:t>
                  </w:r>
                </w:p>
              </w:tc>
              <w:tc>
                <w:tcPr>
                  <w:tcW w:w="853" w:type="dxa"/>
                  <w:vAlign w:val="top"/>
                </w:tcPr>
                <w:p>
                  <w:pPr>
                    <w:ind w:left="379"/>
                    <w:spacing w:before="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57" w:type="dxa"/>
                  <w:vAlign w:val="top"/>
                </w:tcPr>
                <w:p>
                  <w:pPr>
                    <w:ind w:left="547"/>
                    <w:spacing w:before="10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600</w:t>
                  </w:r>
                </w:p>
              </w:tc>
              <w:tc>
                <w:tcPr>
                  <w:tcW w:w="1106" w:type="dxa"/>
                  <w:vAlign w:val="top"/>
                  <w:tcBorders>
                    <w:right w:val="nil"/>
                  </w:tcBorders>
                </w:tcPr>
                <w:p>
                  <w:pPr>
                    <w:ind w:left="521"/>
                    <w:spacing w:before="8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01" w:hRule="atLeast"/>
              </w:trPr>
              <w:tc>
                <w:tcPr>
                  <w:tcW w:w="1446" w:type="dxa"/>
                  <w:vAlign w:val="top"/>
                  <w:gridSpan w:val="2"/>
                  <w:vMerge w:val="continue"/>
                  <w:tcBorders>
                    <w:left w:val="nil"/>
                    <w:top w:val="nil"/>
                    <w:bottom w:val="nil"/>
                  </w:tcBorders>
                </w:tcPr>
                <w:p>
                  <w:pPr>
                    <w:rPr>
                      <w:rFonts w:ascii="Arial"/>
                      <w:sz w:val="21"/>
                    </w:rPr>
                  </w:pPr>
                  <w:r/>
                </w:p>
              </w:tc>
              <w:tc>
                <w:tcPr>
                  <w:tcW w:w="2356" w:type="dxa"/>
                  <w:vAlign w:val="top"/>
                </w:tcPr>
                <w:p>
                  <w:pPr>
                    <w:ind w:left="947"/>
                    <w:spacing w:before="102" w:line="194" w:lineRule="auto"/>
                    <w:rPr>
                      <w:rFonts w:ascii="Times New Roman" w:hAnsi="Times New Roman" w:eastAsia="Times New Roman" w:cs="Times New Roman"/>
                      <w:sz w:val="11"/>
                      <w:szCs w:val="11"/>
                    </w:rPr>
                  </w:pPr>
                  <w:r>
                    <w:rPr>
                      <w:rFonts w:ascii="Times New Roman" w:hAnsi="Times New Roman" w:eastAsia="Times New Roman" w:cs="Times New Roman"/>
                      <w:sz w:val="18"/>
                      <w:szCs w:val="18"/>
                      <w:spacing w:val="-1"/>
                    </w:rPr>
                    <w:t>COD</w:t>
                  </w:r>
                  <w:r>
                    <w:rPr>
                      <w:rFonts w:ascii="Times New Roman" w:hAnsi="Times New Roman" w:eastAsia="Times New Roman" w:cs="Times New Roman"/>
                      <w:sz w:val="11"/>
                      <w:szCs w:val="11"/>
                      <w:spacing w:val="-1"/>
                      <w:position w:val="-1"/>
                    </w:rPr>
                    <w:t>cr</w:t>
                  </w:r>
                </w:p>
              </w:tc>
              <w:tc>
                <w:tcPr>
                  <w:tcW w:w="853" w:type="dxa"/>
                  <w:vAlign w:val="top"/>
                </w:tcPr>
                <w:p>
                  <w:pPr>
                    <w:ind w:left="271"/>
                    <w:spacing w:before="10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0.18</w:t>
                  </w:r>
                </w:p>
              </w:tc>
              <w:tc>
                <w:tcPr>
                  <w:tcW w:w="853" w:type="dxa"/>
                  <w:vAlign w:val="top"/>
                </w:tcPr>
                <w:p>
                  <w:pPr>
                    <w:ind w:left="379"/>
                    <w:spacing w:before="9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57" w:type="dxa"/>
                  <w:vAlign w:val="top"/>
                </w:tcPr>
                <w:p>
                  <w:pPr>
                    <w:ind w:left="524"/>
                    <w:spacing w:before="10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0.18</w:t>
                  </w:r>
                </w:p>
              </w:tc>
              <w:tc>
                <w:tcPr>
                  <w:tcW w:w="1106" w:type="dxa"/>
                  <w:vAlign w:val="top"/>
                  <w:tcBorders>
                    <w:right w:val="nil"/>
                  </w:tcBorders>
                </w:tcPr>
                <w:p>
                  <w:pPr>
                    <w:ind w:left="521"/>
                    <w:spacing w:before="9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01" w:hRule="atLeast"/>
              </w:trPr>
              <w:tc>
                <w:tcPr>
                  <w:tcW w:w="1446" w:type="dxa"/>
                  <w:vAlign w:val="top"/>
                  <w:gridSpan w:val="2"/>
                  <w:vMerge w:val="continue"/>
                  <w:tcBorders>
                    <w:left w:val="nil"/>
                    <w:top w:val="nil"/>
                    <w:bottom w:val="nil"/>
                  </w:tcBorders>
                </w:tcPr>
                <w:p>
                  <w:pPr>
                    <w:rPr>
                      <w:rFonts w:ascii="Arial"/>
                      <w:sz w:val="21"/>
                    </w:rPr>
                  </w:pPr>
                  <w:r/>
                </w:p>
              </w:tc>
              <w:tc>
                <w:tcPr>
                  <w:tcW w:w="2356" w:type="dxa"/>
                  <w:vAlign w:val="top"/>
                </w:tcPr>
                <w:p>
                  <w:pPr>
                    <w:ind w:left="1087"/>
                    <w:spacing w:before="10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SS</w:t>
                  </w:r>
                </w:p>
              </w:tc>
              <w:tc>
                <w:tcPr>
                  <w:tcW w:w="853" w:type="dxa"/>
                  <w:vAlign w:val="top"/>
                </w:tcPr>
                <w:p>
                  <w:pPr>
                    <w:ind w:left="271"/>
                    <w:spacing w:before="10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0.15</w:t>
                  </w:r>
                </w:p>
              </w:tc>
              <w:tc>
                <w:tcPr>
                  <w:tcW w:w="853" w:type="dxa"/>
                  <w:vAlign w:val="top"/>
                </w:tcPr>
                <w:p>
                  <w:pPr>
                    <w:ind w:left="379"/>
                    <w:spacing w:before="9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57" w:type="dxa"/>
                  <w:vAlign w:val="top"/>
                </w:tcPr>
                <w:p>
                  <w:pPr>
                    <w:ind w:left="524"/>
                    <w:spacing w:before="10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0.15</w:t>
                  </w:r>
                </w:p>
              </w:tc>
              <w:tc>
                <w:tcPr>
                  <w:tcW w:w="1106" w:type="dxa"/>
                  <w:vAlign w:val="top"/>
                  <w:tcBorders>
                    <w:right w:val="nil"/>
                  </w:tcBorders>
                </w:tcPr>
                <w:p>
                  <w:pPr>
                    <w:ind w:left="521"/>
                    <w:spacing w:before="9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01" w:hRule="atLeast"/>
              </w:trPr>
              <w:tc>
                <w:tcPr>
                  <w:tcW w:w="1446" w:type="dxa"/>
                  <w:vAlign w:val="top"/>
                  <w:gridSpan w:val="2"/>
                  <w:vMerge w:val="continue"/>
                  <w:tcBorders>
                    <w:left w:val="nil"/>
                    <w:top w:val="nil"/>
                    <w:bottom w:val="nil"/>
                  </w:tcBorders>
                </w:tcPr>
                <w:p>
                  <w:pPr>
                    <w:rPr>
                      <w:rFonts w:ascii="Arial"/>
                      <w:sz w:val="21"/>
                    </w:rPr>
                  </w:pPr>
                  <w:r/>
                </w:p>
              </w:tc>
              <w:tc>
                <w:tcPr>
                  <w:tcW w:w="2356" w:type="dxa"/>
                  <w:vAlign w:val="top"/>
                </w:tcPr>
                <w:p>
                  <w:pPr>
                    <w:ind w:left="958"/>
                    <w:spacing w:before="105" w:line="194" w:lineRule="auto"/>
                    <w:rPr>
                      <w:rFonts w:ascii="Times New Roman" w:hAnsi="Times New Roman" w:eastAsia="Times New Roman" w:cs="Times New Roman"/>
                      <w:sz w:val="11"/>
                      <w:szCs w:val="11"/>
                    </w:rPr>
                  </w:pPr>
                  <w:r>
                    <w:rPr>
                      <w:rFonts w:ascii="Times New Roman" w:hAnsi="Times New Roman" w:eastAsia="Times New Roman" w:cs="Times New Roman"/>
                      <w:sz w:val="18"/>
                      <w:szCs w:val="18"/>
                    </w:rPr>
                    <w:t>BOD</w:t>
                  </w:r>
                  <w:r>
                    <w:rPr>
                      <w:rFonts w:ascii="Times New Roman" w:hAnsi="Times New Roman" w:eastAsia="Times New Roman" w:cs="Times New Roman"/>
                      <w:sz w:val="11"/>
                      <w:szCs w:val="11"/>
                      <w:spacing w:val="1"/>
                      <w:position w:val="-1"/>
                    </w:rPr>
                    <w:t>5</w:t>
                  </w:r>
                </w:p>
              </w:tc>
              <w:tc>
                <w:tcPr>
                  <w:tcW w:w="853" w:type="dxa"/>
                  <w:vAlign w:val="top"/>
                </w:tcPr>
                <w:p>
                  <w:pPr>
                    <w:ind w:left="271"/>
                    <w:spacing w:before="10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0.</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7"/>
                    </w:rPr>
                    <w:t>12</w:t>
                  </w:r>
                </w:p>
              </w:tc>
              <w:tc>
                <w:tcPr>
                  <w:tcW w:w="853" w:type="dxa"/>
                  <w:vAlign w:val="top"/>
                </w:tcPr>
                <w:p>
                  <w:pPr>
                    <w:ind w:left="379"/>
                    <w:spacing w:before="9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57" w:type="dxa"/>
                  <w:vAlign w:val="top"/>
                </w:tcPr>
                <w:p>
                  <w:pPr>
                    <w:ind w:left="524"/>
                    <w:spacing w:before="10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0.</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7"/>
                    </w:rPr>
                    <w:t>12</w:t>
                  </w:r>
                </w:p>
              </w:tc>
              <w:tc>
                <w:tcPr>
                  <w:tcW w:w="1106" w:type="dxa"/>
                  <w:vAlign w:val="top"/>
                  <w:tcBorders>
                    <w:right w:val="nil"/>
                  </w:tcBorders>
                </w:tcPr>
                <w:p>
                  <w:pPr>
                    <w:ind w:left="521"/>
                    <w:spacing w:before="9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01" w:hRule="atLeast"/>
              </w:trPr>
              <w:tc>
                <w:tcPr>
                  <w:tcW w:w="1446" w:type="dxa"/>
                  <w:vAlign w:val="top"/>
                  <w:gridSpan w:val="2"/>
                  <w:vMerge w:val="continue"/>
                  <w:tcBorders>
                    <w:left w:val="nil"/>
                    <w:top w:val="nil"/>
                  </w:tcBorders>
                </w:tcPr>
                <w:p>
                  <w:pPr>
                    <w:rPr>
                      <w:rFonts w:ascii="Arial"/>
                      <w:sz w:val="21"/>
                    </w:rPr>
                  </w:pPr>
                  <w:r/>
                </w:p>
              </w:tc>
              <w:tc>
                <w:tcPr>
                  <w:tcW w:w="2356" w:type="dxa"/>
                  <w:vAlign w:val="top"/>
                </w:tcPr>
                <w:p>
                  <w:pPr>
                    <w:ind w:left="919"/>
                    <w:spacing w:before="110" w:line="19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z w:val="11"/>
                      <w:szCs w:val="11"/>
                      <w:spacing w:val="1"/>
                      <w:position w:val="-1"/>
                    </w:rPr>
                    <w:t>3</w:t>
                  </w:r>
                  <w:r>
                    <w:rPr>
                      <w:rFonts w:ascii="Times New Roman" w:hAnsi="Times New Roman" w:eastAsia="Times New Roman" w:cs="Times New Roman"/>
                      <w:sz w:val="18"/>
                      <w:szCs w:val="18"/>
                      <w:spacing w:val="1"/>
                    </w:rPr>
                    <w:t>-N</w:t>
                  </w:r>
                </w:p>
              </w:tc>
              <w:tc>
                <w:tcPr>
                  <w:tcW w:w="853" w:type="dxa"/>
                  <w:vAlign w:val="top"/>
                </w:tcPr>
                <w:p>
                  <w:pPr>
                    <w:ind w:left="228"/>
                    <w:spacing w:before="10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0.015</w:t>
                  </w:r>
                </w:p>
              </w:tc>
              <w:tc>
                <w:tcPr>
                  <w:tcW w:w="853" w:type="dxa"/>
                  <w:vAlign w:val="top"/>
                </w:tcPr>
                <w:p>
                  <w:pPr>
                    <w:ind w:left="379"/>
                    <w:spacing w:before="9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57" w:type="dxa"/>
                  <w:vAlign w:val="top"/>
                </w:tcPr>
                <w:p>
                  <w:pPr>
                    <w:ind w:left="480"/>
                    <w:spacing w:before="10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0.015</w:t>
                  </w:r>
                </w:p>
              </w:tc>
              <w:tc>
                <w:tcPr>
                  <w:tcW w:w="1106" w:type="dxa"/>
                  <w:vAlign w:val="top"/>
                  <w:tcBorders>
                    <w:right w:val="nil"/>
                  </w:tcBorders>
                </w:tcPr>
                <w:p>
                  <w:pPr>
                    <w:ind w:left="521"/>
                    <w:spacing w:before="9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01" w:hRule="atLeast"/>
              </w:trPr>
              <w:tc>
                <w:tcPr>
                  <w:tcW w:w="1446" w:type="dxa"/>
                  <w:vAlign w:val="top"/>
                  <w:gridSpan w:val="2"/>
                  <w:vMerge w:val="restart"/>
                  <w:tcBorders>
                    <w:left w:val="nil"/>
                    <w:bottom w:val="nil"/>
                  </w:tcBorders>
                </w:tcPr>
                <w:p>
                  <w:pPr>
                    <w:spacing w:line="278" w:lineRule="auto"/>
                    <w:rPr>
                      <w:rFonts w:ascii="Arial"/>
                      <w:sz w:val="21"/>
                    </w:rPr>
                  </w:pPr>
                  <w:r/>
                </w:p>
                <w:p>
                  <w:pPr>
                    <w:pStyle w:val="TableText"/>
                    <w:ind w:left="327"/>
                    <w:spacing w:before="65" w:line="228" w:lineRule="auto"/>
                    <w:rPr/>
                  </w:pPr>
                  <w:r>
                    <w:rPr>
                      <w:spacing w:val="2"/>
                    </w:rPr>
                    <w:t>固体废物</w:t>
                  </w:r>
                </w:p>
              </w:tc>
              <w:tc>
                <w:tcPr>
                  <w:tcW w:w="2356" w:type="dxa"/>
                  <w:vAlign w:val="top"/>
                </w:tcPr>
                <w:p>
                  <w:pPr>
                    <w:pStyle w:val="TableText"/>
                    <w:ind w:left="763"/>
                    <w:spacing w:before="61" w:line="212" w:lineRule="auto"/>
                    <w:rPr/>
                  </w:pPr>
                  <w:r>
                    <w:rPr>
                      <w:spacing w:val="7"/>
                    </w:rPr>
                    <w:t>废边角料</w:t>
                  </w:r>
                </w:p>
              </w:tc>
              <w:tc>
                <w:tcPr>
                  <w:tcW w:w="853" w:type="dxa"/>
                  <w:vAlign w:val="top"/>
                </w:tcPr>
                <w:p>
                  <w:pPr>
                    <w:ind w:left="296"/>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853" w:type="dxa"/>
                  <w:vAlign w:val="top"/>
                </w:tcPr>
                <w:p>
                  <w:pPr>
                    <w:ind w:left="297"/>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1357" w:type="dxa"/>
                  <w:vAlign w:val="top"/>
                </w:tcPr>
                <w:p>
                  <w:pPr>
                    <w:ind w:left="630"/>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6" w:type="dxa"/>
                  <w:vAlign w:val="top"/>
                  <w:tcBorders>
                    <w:right w:val="nil"/>
                  </w:tcBorders>
                </w:tcPr>
                <w:p>
                  <w:pPr>
                    <w:ind w:left="521"/>
                    <w:spacing w:before="9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277" w:hRule="atLeast"/>
              </w:trPr>
              <w:tc>
                <w:tcPr>
                  <w:tcW w:w="1446" w:type="dxa"/>
                  <w:vAlign w:val="top"/>
                  <w:gridSpan w:val="2"/>
                  <w:vMerge w:val="continue"/>
                  <w:tcBorders>
                    <w:left w:val="nil"/>
                    <w:top w:val="nil"/>
                    <w:bottom w:val="nil"/>
                  </w:tcBorders>
                </w:tcPr>
                <w:p>
                  <w:pPr>
                    <w:rPr>
                      <w:rFonts w:ascii="Arial"/>
                      <w:sz w:val="21"/>
                    </w:rPr>
                  </w:pPr>
                  <w:r/>
                </w:p>
              </w:tc>
              <w:tc>
                <w:tcPr>
                  <w:tcW w:w="2356" w:type="dxa"/>
                  <w:vAlign w:val="top"/>
                </w:tcPr>
                <w:p>
                  <w:pPr>
                    <w:pStyle w:val="TableText"/>
                    <w:ind w:left="763"/>
                    <w:spacing w:before="51" w:line="199" w:lineRule="auto"/>
                    <w:rPr/>
                  </w:pPr>
                  <w:r>
                    <w:rPr>
                      <w:spacing w:val="7"/>
                    </w:rPr>
                    <w:t>废包装袋</w:t>
                  </w:r>
                </w:p>
              </w:tc>
              <w:tc>
                <w:tcPr>
                  <w:tcW w:w="853" w:type="dxa"/>
                  <w:vAlign w:val="top"/>
                </w:tcPr>
                <w:p>
                  <w:pPr>
                    <w:ind w:left="316"/>
                    <w:spacing w:before="86"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1.5</w:t>
                  </w:r>
                </w:p>
              </w:tc>
              <w:tc>
                <w:tcPr>
                  <w:tcW w:w="853" w:type="dxa"/>
                  <w:vAlign w:val="top"/>
                </w:tcPr>
                <w:p>
                  <w:pPr>
                    <w:ind w:left="317"/>
                    <w:spacing w:before="86"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1.5</w:t>
                  </w:r>
                </w:p>
              </w:tc>
              <w:tc>
                <w:tcPr>
                  <w:tcW w:w="1357" w:type="dxa"/>
                  <w:vAlign w:val="top"/>
                </w:tcPr>
                <w:p>
                  <w:pPr>
                    <w:ind w:left="630"/>
                    <w:spacing w:before="86"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6" w:type="dxa"/>
                  <w:vAlign w:val="top"/>
                  <w:tcBorders>
                    <w:right w:val="nil"/>
                  </w:tcBorders>
                </w:tcPr>
                <w:p>
                  <w:pPr>
                    <w:ind w:left="521"/>
                    <w:spacing w:before="8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276" w:hRule="atLeast"/>
              </w:trPr>
              <w:tc>
                <w:tcPr>
                  <w:tcW w:w="1446" w:type="dxa"/>
                  <w:vAlign w:val="top"/>
                  <w:gridSpan w:val="2"/>
                  <w:vMerge w:val="continue"/>
                  <w:tcBorders>
                    <w:left w:val="nil"/>
                    <w:top w:val="nil"/>
                  </w:tcBorders>
                </w:tcPr>
                <w:p>
                  <w:pPr>
                    <w:rPr>
                      <w:rFonts w:ascii="Arial"/>
                      <w:sz w:val="21"/>
                    </w:rPr>
                  </w:pPr>
                  <w:r/>
                </w:p>
              </w:tc>
              <w:tc>
                <w:tcPr>
                  <w:tcW w:w="2356" w:type="dxa"/>
                  <w:vAlign w:val="top"/>
                </w:tcPr>
                <w:p>
                  <w:pPr>
                    <w:pStyle w:val="TableText"/>
                    <w:ind w:left="771"/>
                    <w:spacing w:before="52" w:line="197" w:lineRule="auto"/>
                    <w:rPr/>
                  </w:pPr>
                  <w:r>
                    <w:rPr>
                      <w:spacing w:val="5"/>
                    </w:rPr>
                    <w:t>收集粉尘</w:t>
                  </w:r>
                </w:p>
              </w:tc>
              <w:tc>
                <w:tcPr>
                  <w:tcW w:w="853" w:type="dxa"/>
                  <w:vAlign w:val="top"/>
                </w:tcPr>
                <w:p>
                  <w:pPr>
                    <w:ind w:left="246"/>
                    <w:spacing w:before="88" w:line="18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853" w:type="dxa"/>
                  <w:vAlign w:val="top"/>
                </w:tcPr>
                <w:p>
                  <w:pPr>
                    <w:ind w:left="247"/>
                    <w:spacing w:before="88" w:line="18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1357" w:type="dxa"/>
                  <w:vAlign w:val="top"/>
                </w:tcPr>
                <w:p>
                  <w:pPr>
                    <w:ind w:left="630"/>
                    <w:spacing w:before="88" w:line="18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6" w:type="dxa"/>
                  <w:vAlign w:val="top"/>
                  <w:tcBorders>
                    <w:right w:val="nil"/>
                  </w:tcBorders>
                </w:tcPr>
                <w:p>
                  <w:pPr>
                    <w:ind w:left="521"/>
                    <w:spacing w:before="84"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276" w:hRule="atLeast"/>
              </w:trPr>
              <w:tc>
                <w:tcPr>
                  <w:tcW w:w="1446" w:type="dxa"/>
                  <w:vAlign w:val="top"/>
                  <w:gridSpan w:val="2"/>
                  <w:vMerge w:val="restart"/>
                  <w:tcBorders>
                    <w:left w:val="nil"/>
                    <w:bottom w:val="nil"/>
                  </w:tcBorders>
                </w:tcPr>
                <w:p>
                  <w:pPr>
                    <w:spacing w:line="409" w:lineRule="auto"/>
                    <w:rPr>
                      <w:rFonts w:ascii="Arial"/>
                      <w:sz w:val="21"/>
                    </w:rPr>
                  </w:pPr>
                  <w:r/>
                </w:p>
                <w:p>
                  <w:pPr>
                    <w:pStyle w:val="TableText"/>
                    <w:ind w:left="312"/>
                    <w:spacing w:before="65" w:line="228" w:lineRule="auto"/>
                    <w:rPr/>
                  </w:pPr>
                  <w:r>
                    <w:rPr>
                      <w:spacing w:val="6"/>
                    </w:rPr>
                    <w:t>危险废物</w:t>
                  </w:r>
                </w:p>
              </w:tc>
              <w:tc>
                <w:tcPr>
                  <w:tcW w:w="2356" w:type="dxa"/>
                  <w:vAlign w:val="top"/>
                </w:tcPr>
                <w:p>
                  <w:pPr>
                    <w:pStyle w:val="TableText"/>
                    <w:ind w:left="763"/>
                    <w:spacing w:before="54" w:line="195" w:lineRule="auto"/>
                    <w:rPr/>
                  </w:pPr>
                  <w:r>
                    <w:rPr>
                      <w:spacing w:val="7"/>
                    </w:rPr>
                    <w:t>废包装桶</w:t>
                  </w:r>
                </w:p>
              </w:tc>
              <w:tc>
                <w:tcPr>
                  <w:tcW w:w="853" w:type="dxa"/>
                  <w:vAlign w:val="top"/>
                </w:tcPr>
                <w:p>
                  <w:pPr>
                    <w:ind w:left="299"/>
                    <w:spacing w:before="90" w:line="18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0.4</w:t>
                  </w:r>
                </w:p>
              </w:tc>
              <w:tc>
                <w:tcPr>
                  <w:tcW w:w="853" w:type="dxa"/>
                  <w:vAlign w:val="top"/>
                </w:tcPr>
                <w:p>
                  <w:pPr>
                    <w:ind w:left="300"/>
                    <w:spacing w:before="90" w:line="18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0.4</w:t>
                  </w:r>
                </w:p>
              </w:tc>
              <w:tc>
                <w:tcPr>
                  <w:tcW w:w="1357" w:type="dxa"/>
                  <w:vAlign w:val="top"/>
                </w:tcPr>
                <w:p>
                  <w:pPr>
                    <w:ind w:left="630"/>
                    <w:spacing w:before="90" w:line="18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6" w:type="dxa"/>
                  <w:vAlign w:val="top"/>
                  <w:tcBorders>
                    <w:right w:val="nil"/>
                  </w:tcBorders>
                </w:tcPr>
                <w:p>
                  <w:pPr>
                    <w:ind w:left="521"/>
                    <w:spacing w:before="86" w:line="18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277" w:hRule="atLeast"/>
              </w:trPr>
              <w:tc>
                <w:tcPr>
                  <w:tcW w:w="1446" w:type="dxa"/>
                  <w:vAlign w:val="top"/>
                  <w:gridSpan w:val="2"/>
                  <w:vMerge w:val="continue"/>
                  <w:tcBorders>
                    <w:left w:val="nil"/>
                    <w:bottom w:val="nil"/>
                    <w:top w:val="nil"/>
                  </w:tcBorders>
                </w:tcPr>
                <w:p>
                  <w:pPr>
                    <w:rPr>
                      <w:rFonts w:ascii="Arial"/>
                      <w:sz w:val="21"/>
                    </w:rPr>
                  </w:pPr>
                  <w:r/>
                </w:p>
              </w:tc>
              <w:tc>
                <w:tcPr>
                  <w:tcW w:w="2356" w:type="dxa"/>
                  <w:vAlign w:val="top"/>
                </w:tcPr>
                <w:p>
                  <w:pPr>
                    <w:pStyle w:val="TableText"/>
                    <w:ind w:left="343"/>
                    <w:spacing w:before="54" w:line="196" w:lineRule="auto"/>
                    <w:rPr/>
                  </w:pPr>
                  <w:r>
                    <w:rPr>
                      <w:spacing w:val="8"/>
                    </w:rPr>
                    <w:t>废机油和废机油桶</w:t>
                  </w:r>
                </w:p>
              </w:tc>
              <w:tc>
                <w:tcPr>
                  <w:tcW w:w="853" w:type="dxa"/>
                  <w:vAlign w:val="top"/>
                </w:tcPr>
                <w:p>
                  <w:pPr>
                    <w:ind w:left="299"/>
                    <w:spacing w:before="90"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0.6</w:t>
                  </w:r>
                </w:p>
              </w:tc>
              <w:tc>
                <w:tcPr>
                  <w:tcW w:w="853" w:type="dxa"/>
                  <w:vAlign w:val="top"/>
                </w:tcPr>
                <w:p>
                  <w:pPr>
                    <w:ind w:left="300"/>
                    <w:spacing w:before="90"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0.6</w:t>
                  </w:r>
                </w:p>
              </w:tc>
              <w:tc>
                <w:tcPr>
                  <w:tcW w:w="1357" w:type="dxa"/>
                  <w:vAlign w:val="top"/>
                </w:tcPr>
                <w:p>
                  <w:pPr>
                    <w:ind w:left="630"/>
                    <w:spacing w:before="90" w:line="18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6" w:type="dxa"/>
                  <w:vAlign w:val="top"/>
                  <w:tcBorders>
                    <w:right w:val="nil"/>
                  </w:tcBorders>
                </w:tcPr>
                <w:p>
                  <w:pPr>
                    <w:ind w:left="521"/>
                    <w:spacing w:before="86"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276" w:hRule="atLeast"/>
              </w:trPr>
              <w:tc>
                <w:tcPr>
                  <w:tcW w:w="1446" w:type="dxa"/>
                  <w:vAlign w:val="top"/>
                  <w:gridSpan w:val="2"/>
                  <w:vMerge w:val="continue"/>
                  <w:tcBorders>
                    <w:left w:val="nil"/>
                    <w:bottom w:val="nil"/>
                    <w:top w:val="nil"/>
                  </w:tcBorders>
                </w:tcPr>
                <w:p>
                  <w:pPr>
                    <w:rPr>
                      <w:rFonts w:ascii="Arial"/>
                      <w:sz w:val="21"/>
                    </w:rPr>
                  </w:pPr>
                  <w:r/>
                </w:p>
              </w:tc>
              <w:tc>
                <w:tcPr>
                  <w:tcW w:w="2356" w:type="dxa"/>
                  <w:vAlign w:val="top"/>
                </w:tcPr>
                <w:p>
                  <w:pPr>
                    <w:pStyle w:val="TableText"/>
                    <w:ind w:left="763"/>
                    <w:spacing w:before="55" w:line="194" w:lineRule="auto"/>
                    <w:rPr/>
                  </w:pPr>
                  <w:r>
                    <w:rPr>
                      <w:spacing w:val="7"/>
                    </w:rPr>
                    <w:t>废活性炭</w:t>
                  </w:r>
                </w:p>
              </w:tc>
              <w:tc>
                <w:tcPr>
                  <w:tcW w:w="853" w:type="dxa"/>
                  <w:vAlign w:val="top"/>
                </w:tcPr>
                <w:p>
                  <w:pPr>
                    <w:ind w:left="316"/>
                    <w:spacing w:before="91" w:line="18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853" w:type="dxa"/>
                  <w:vAlign w:val="top"/>
                </w:tcPr>
                <w:p>
                  <w:pPr>
                    <w:ind w:left="317"/>
                    <w:spacing w:before="91" w:line="18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1357" w:type="dxa"/>
                  <w:vAlign w:val="top"/>
                </w:tcPr>
                <w:p>
                  <w:pPr>
                    <w:ind w:left="630"/>
                    <w:spacing w:before="91" w:line="18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6" w:type="dxa"/>
                  <w:vAlign w:val="top"/>
                  <w:tcBorders>
                    <w:right w:val="nil"/>
                  </w:tcBorders>
                </w:tcPr>
                <w:p>
                  <w:pPr>
                    <w:ind w:left="521"/>
                    <w:spacing w:before="87"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300" w:hRule="atLeast"/>
              </w:trPr>
              <w:tc>
                <w:tcPr>
                  <w:tcW w:w="1446" w:type="dxa"/>
                  <w:vAlign w:val="top"/>
                  <w:gridSpan w:val="2"/>
                  <w:vMerge w:val="continue"/>
                  <w:tcBorders>
                    <w:left w:val="nil"/>
                    <w:bottom w:val="single" w:color="000000" w:sz="10" w:space="0"/>
                    <w:top w:val="nil"/>
                  </w:tcBorders>
                </w:tcPr>
                <w:p>
                  <w:pPr>
                    <w:rPr>
                      <w:rFonts w:ascii="Arial"/>
                      <w:sz w:val="21"/>
                    </w:rPr>
                  </w:pPr>
                  <w:r/>
                </w:p>
              </w:tc>
              <w:tc>
                <w:tcPr>
                  <w:tcW w:w="2356" w:type="dxa"/>
                  <w:vAlign w:val="top"/>
                  <w:tcBorders>
                    <w:bottom w:val="single" w:color="000000" w:sz="10" w:space="0"/>
                  </w:tcBorders>
                </w:tcPr>
                <w:p>
                  <w:pPr>
                    <w:pStyle w:val="TableText"/>
                    <w:ind w:left="866"/>
                    <w:spacing w:before="54" w:line="217" w:lineRule="auto"/>
                    <w:rPr/>
                  </w:pPr>
                  <w:r>
                    <w:rPr>
                      <w:spacing w:val="7"/>
                    </w:rPr>
                    <w:t>废印版</w:t>
                  </w:r>
                </w:p>
              </w:tc>
              <w:tc>
                <w:tcPr>
                  <w:tcW w:w="853" w:type="dxa"/>
                  <w:vAlign w:val="top"/>
                  <w:tcBorders>
                    <w:bottom w:val="single" w:color="000000" w:sz="10" w:space="0"/>
                  </w:tcBorders>
                </w:tcPr>
                <w:p>
                  <w:pPr>
                    <w:ind w:left="299"/>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853" w:type="dxa"/>
                  <w:vAlign w:val="top"/>
                  <w:tcBorders>
                    <w:bottom w:val="single" w:color="000000" w:sz="10" w:space="0"/>
                  </w:tcBorders>
                </w:tcPr>
                <w:p>
                  <w:pPr>
                    <w:ind w:left="300"/>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1357" w:type="dxa"/>
                  <w:vAlign w:val="top"/>
                  <w:tcBorders>
                    <w:bottom w:val="single" w:color="000000" w:sz="10" w:space="0"/>
                  </w:tcBorders>
                </w:tcPr>
                <w:p>
                  <w:pPr>
                    <w:ind w:left="630"/>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6" w:type="dxa"/>
                  <w:vAlign w:val="top"/>
                  <w:tcBorders>
                    <w:right w:val="nil"/>
                    <w:bottom w:val="single" w:color="000000" w:sz="10" w:space="0"/>
                  </w:tcBorders>
                </w:tcPr>
                <w:p>
                  <w:pPr>
                    <w:ind w:left="521"/>
                    <w:spacing w:before="8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pStyle w:val="TableText"/>
              <w:ind w:left="528"/>
              <w:spacing w:before="32" w:line="227" w:lineRule="auto"/>
              <w:rPr/>
            </w:pPr>
            <w:r>
              <w:rPr>
                <w:spacing w:val="9"/>
              </w:rPr>
              <w:t>根据上表可知，确定本项目纳入总量控制的污染物为挥发性有机物（以非甲烷总烃</w:t>
            </w:r>
          </w:p>
          <w:p>
            <w:pPr>
              <w:pStyle w:val="TableText"/>
              <w:ind w:left="108"/>
              <w:spacing w:before="162" w:line="228" w:lineRule="auto"/>
              <w:outlineLvl w:val="0"/>
              <w:rPr/>
            </w:pPr>
            <w:r>
              <w:rPr>
                <w:spacing w:val="3"/>
              </w:rPr>
              <w:t>计）</w:t>
            </w:r>
            <w:r>
              <w:rPr>
                <w:rFonts w:ascii="Times New Roman" w:hAnsi="Times New Roman" w:eastAsia="Times New Roman" w:cs="Times New Roman"/>
                <w:spacing w:val="3"/>
              </w:rPr>
              <w:t>0.</w:t>
            </w:r>
            <w:r>
              <w:rPr>
                <w:rFonts w:ascii="Times New Roman" w:hAnsi="Times New Roman" w:eastAsia="Times New Roman" w:cs="Times New Roman"/>
                <w:spacing w:val="-14"/>
              </w:rPr>
              <w:t xml:space="preserve"> </w:t>
            </w:r>
            <w:r>
              <w:rPr>
                <w:rFonts w:ascii="Times New Roman" w:hAnsi="Times New Roman" w:eastAsia="Times New Roman" w:cs="Times New Roman"/>
                <w:spacing w:val="3"/>
              </w:rPr>
              <w:t>1025t/a</w:t>
            </w:r>
            <w:r>
              <w:rPr>
                <w:rFonts w:ascii="Times New Roman" w:hAnsi="Times New Roman" w:eastAsia="Times New Roman" w:cs="Times New Roman"/>
                <w:spacing w:val="-24"/>
              </w:rPr>
              <w:t xml:space="preserve"> </w:t>
            </w:r>
            <w:r>
              <w:rPr>
                <w:spacing w:val="3"/>
              </w:rPr>
              <w:t>，颗粒物</w:t>
            </w:r>
            <w:r>
              <w:rPr>
                <w:spacing w:val="-40"/>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1883t/a</w:t>
            </w:r>
            <w:r>
              <w:rPr>
                <w:rFonts w:ascii="Times New Roman" w:hAnsi="Times New Roman" w:eastAsia="Times New Roman" w:cs="Times New Roman"/>
                <w:spacing w:val="24"/>
              </w:rPr>
              <w:t xml:space="preserve"> </w:t>
            </w:r>
            <w:r>
              <w:rPr>
                <w:spacing w:val="3"/>
              </w:rPr>
              <w:t>需在相关部门进行备案。</w:t>
            </w:r>
          </w:p>
        </w:tc>
      </w:tr>
    </w:tbl>
    <w:p>
      <w:pPr>
        <w:pStyle w:val="BodyText"/>
        <w:rPr/>
      </w:pPr>
      <w:r/>
    </w:p>
    <w:p>
      <w:pPr>
        <w:sectPr>
          <w:footerReference w:type="default" r:id="rId41"/>
          <w:pgSz w:w="11907" w:h="16840"/>
          <w:pgMar w:top="1431" w:right="1449" w:bottom="1439" w:left="1448" w:header="0" w:footer="1176" w:gutter="0"/>
        </w:sectPr>
        <w:rPr/>
      </w:pPr>
    </w:p>
    <w:p>
      <w:pPr>
        <w:pStyle w:val="BodyText"/>
        <w:spacing w:line="246" w:lineRule="auto"/>
        <w:rPr/>
      </w:pPr>
      <w:r/>
    </w:p>
    <w:p>
      <w:pPr>
        <w:pStyle w:val="BodyText"/>
        <w:spacing w:line="247" w:lineRule="auto"/>
        <w:rPr/>
      </w:pPr>
      <w:r/>
    </w:p>
    <w:p>
      <w:pPr>
        <w:ind w:left="2589"/>
        <w:spacing w:before="98" w:line="220" w:lineRule="auto"/>
        <w:rPr>
          <w:rFonts w:ascii="SimSun" w:hAnsi="SimSun" w:eastAsia="SimSun" w:cs="SimSun"/>
          <w:sz w:val="30"/>
          <w:szCs w:val="30"/>
        </w:rPr>
      </w:pPr>
      <w:r>
        <w:rPr>
          <w:rFonts w:ascii="SimSun" w:hAnsi="SimSun" w:eastAsia="SimSun" w:cs="SimSun"/>
          <w:sz w:val="30"/>
          <w:szCs w:val="30"/>
          <w:spacing w:val="-4"/>
        </w:rPr>
        <w:t>四、主要环境影响和保护措施</w:t>
      </w:r>
    </w:p>
    <w:p>
      <w:pPr>
        <w:spacing w:before="25"/>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370" w:hRule="atLeast"/>
        </w:trPr>
        <w:tc>
          <w:tcPr>
            <w:tcW w:w="736" w:type="dxa"/>
            <w:vAlign w:val="top"/>
            <w:tcBorders>
              <w:bottom w:val="single" w:color="000000" w:sz="2" w:space="0"/>
              <w:right w:val="single" w:color="000000" w:sz="2" w:space="0"/>
            </w:tcBorders>
          </w:tcPr>
          <w:p>
            <w:pPr>
              <w:pStyle w:val="TableText"/>
              <w:ind w:left="50"/>
              <w:spacing w:before="36" w:line="228" w:lineRule="auto"/>
              <w:rPr/>
            </w:pPr>
            <w:r>
              <w:rPr>
                <w:spacing w:val="7"/>
              </w:rPr>
              <w:t>施工期</w:t>
            </w:r>
          </w:p>
          <w:p>
            <w:pPr>
              <w:pStyle w:val="TableText"/>
              <w:ind w:left="260" w:right="53" w:hanging="209"/>
              <w:spacing w:before="24"/>
              <w:rPr/>
            </w:pPr>
            <w:r>
              <w:rPr>
                <w:spacing w:val="6"/>
              </w:rPr>
              <w:t>环境保</w:t>
            </w:r>
            <w:r>
              <w:rPr>
                <w:spacing w:val="1"/>
              </w:rPr>
              <w:t xml:space="preserve"> </w:t>
            </w:r>
            <w:r>
              <w:rPr/>
              <w:t>护</w:t>
            </w:r>
          </w:p>
          <w:p>
            <w:pPr>
              <w:pStyle w:val="TableText"/>
              <w:ind w:left="158"/>
              <w:spacing w:before="23" w:line="274" w:lineRule="exact"/>
              <w:rPr/>
            </w:pPr>
            <w:r>
              <w:rPr>
                <w:spacing w:val="4"/>
                <w:position w:val="4"/>
              </w:rPr>
              <w:t>护措</w:t>
            </w:r>
          </w:p>
          <w:p>
            <w:pPr>
              <w:pStyle w:val="TableText"/>
              <w:ind w:left="259"/>
              <w:spacing w:before="1" w:line="215" w:lineRule="auto"/>
              <w:rPr/>
            </w:pPr>
            <w:r>
              <w:rPr>
                <w:spacing w:val="1"/>
              </w:rPr>
              <w:t>施</w:t>
            </w:r>
          </w:p>
        </w:tc>
        <w:tc>
          <w:tcPr>
            <w:tcW w:w="8249" w:type="dxa"/>
            <w:vAlign w:val="top"/>
            <w:tcBorders>
              <w:left w:val="single" w:color="000000" w:sz="2" w:space="0"/>
              <w:bottom w:val="single" w:color="000000" w:sz="2" w:space="0"/>
            </w:tcBorders>
          </w:tcPr>
          <w:p>
            <w:pPr>
              <w:spacing w:line="241" w:lineRule="auto"/>
              <w:rPr>
                <w:rFonts w:ascii="Arial"/>
                <w:sz w:val="21"/>
              </w:rPr>
            </w:pPr>
            <w:r/>
          </w:p>
          <w:p>
            <w:pPr>
              <w:pStyle w:val="TableText"/>
              <w:ind w:left="528"/>
              <w:spacing w:before="65" w:line="227" w:lineRule="auto"/>
              <w:outlineLvl w:val="0"/>
              <w:rPr/>
            </w:pPr>
            <w:r>
              <w:rPr>
                <w:spacing w:val="11"/>
              </w:rPr>
              <w:t>本项目为使用已建厂房，无土建工程，只对设备及环保设施进行安装，施工期的环</w:t>
            </w:r>
          </w:p>
          <w:p>
            <w:pPr>
              <w:pStyle w:val="TableText"/>
              <w:ind w:left="108"/>
              <w:spacing w:before="162" w:line="228" w:lineRule="auto"/>
              <w:rPr/>
            </w:pPr>
            <w:r>
              <w:rPr>
                <w:spacing w:val="7"/>
              </w:rPr>
              <w:t>境影响可以忽略不计。</w:t>
            </w:r>
          </w:p>
        </w:tc>
      </w:tr>
      <w:tr>
        <w:trPr>
          <w:trHeight w:val="10617" w:hRule="atLeast"/>
        </w:trPr>
        <w:tc>
          <w:tcPr>
            <w:tcW w:w="736" w:type="dxa"/>
            <w:vAlign w:val="top"/>
            <w:tcBorders>
              <w:right w:val="single" w:color="000000" w:sz="2" w:space="0"/>
              <w:top w:val="single" w:color="000000" w:sz="2" w:space="0"/>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57"/>
              <w:spacing w:before="65" w:line="273" w:lineRule="exact"/>
              <w:rPr/>
            </w:pPr>
            <w:r>
              <w:rPr>
                <w:spacing w:val="4"/>
                <w:position w:val="4"/>
              </w:rPr>
              <w:t>运营</w:t>
            </w:r>
          </w:p>
          <w:p>
            <w:pPr>
              <w:pStyle w:val="TableText"/>
              <w:ind w:left="159"/>
              <w:spacing w:line="228" w:lineRule="auto"/>
              <w:rPr/>
            </w:pPr>
            <w:r>
              <w:rPr>
                <w:spacing w:val="3"/>
              </w:rPr>
              <w:t>期环</w:t>
            </w:r>
          </w:p>
          <w:p>
            <w:pPr>
              <w:pStyle w:val="TableText"/>
              <w:ind w:left="158"/>
              <w:spacing w:before="24" w:line="228" w:lineRule="auto"/>
              <w:rPr/>
            </w:pPr>
            <w:r>
              <w:rPr>
                <w:spacing w:val="4"/>
              </w:rPr>
              <w:t>境影</w:t>
            </w:r>
          </w:p>
          <w:p>
            <w:pPr>
              <w:pStyle w:val="TableText"/>
              <w:ind w:left="168"/>
              <w:spacing w:before="25" w:line="231" w:lineRule="auto"/>
              <w:rPr/>
            </w:pPr>
            <w:r>
              <w:rPr>
                <w:spacing w:val="-1"/>
              </w:rPr>
              <w:t>响和</w:t>
            </w:r>
          </w:p>
          <w:p>
            <w:pPr>
              <w:pStyle w:val="TableText"/>
              <w:ind w:left="158"/>
              <w:spacing w:before="21" w:line="228" w:lineRule="auto"/>
              <w:rPr/>
            </w:pPr>
            <w:r>
              <w:rPr>
                <w:spacing w:val="4"/>
              </w:rPr>
              <w:t>保护</w:t>
            </w:r>
          </w:p>
          <w:p>
            <w:pPr>
              <w:pStyle w:val="TableText"/>
              <w:ind w:left="157"/>
              <w:spacing w:before="27" w:line="228" w:lineRule="auto"/>
              <w:rPr/>
            </w:pPr>
            <w:r>
              <w:rPr>
                <w:spacing w:val="4"/>
              </w:rPr>
              <w:t>措施</w:t>
            </w:r>
          </w:p>
        </w:tc>
        <w:tc>
          <w:tcPr>
            <w:tcW w:w="8249" w:type="dxa"/>
            <w:vAlign w:val="top"/>
            <w:tcBorders>
              <w:left w:val="single" w:color="000000" w:sz="2" w:space="0"/>
              <w:top w:val="single" w:color="000000" w:sz="2" w:space="0"/>
            </w:tcBorders>
          </w:tcPr>
          <w:p>
            <w:pPr>
              <w:pStyle w:val="TableText"/>
              <w:ind w:left="113"/>
              <w:spacing w:before="32" w:line="228" w:lineRule="auto"/>
              <w:rPr/>
            </w:pPr>
            <w:r>
              <w:rPr>
                <w:rFonts w:ascii="Times New Roman" w:hAnsi="Times New Roman" w:eastAsia="Times New Roman" w:cs="Times New Roman"/>
                <w:b/>
                <w:bCs/>
                <w:spacing w:val="-1"/>
              </w:rPr>
              <w:t>1</w:t>
            </w:r>
            <w:r>
              <w:rPr>
                <w:rFonts w:ascii="Times New Roman" w:hAnsi="Times New Roman" w:eastAsia="Times New Roman" w:cs="Times New Roman"/>
                <w:b/>
                <w:bCs/>
                <w:spacing w:val="-27"/>
              </w:rPr>
              <w:t xml:space="preserve"> </w:t>
            </w:r>
            <w:r>
              <w:rPr>
                <w14:textOutline w14:w="3795" w14:cap="sq" w14:cmpd="sng">
                  <w14:solidFill>
                    <w14:srgbClr w14:val="000000"/>
                  </w14:solidFill>
                  <w14:prstDash w14:val="solid"/>
                  <w14:bevel/>
                </w14:textOutline>
                <w:spacing w:val="-1"/>
              </w:rPr>
              <w:t>、废气</w:t>
            </w:r>
          </w:p>
          <w:p>
            <w:pPr>
              <w:pStyle w:val="TableText"/>
              <w:ind w:left="113"/>
              <w:spacing w:before="160" w:line="228" w:lineRule="auto"/>
              <w:outlineLvl w:val="0"/>
              <w:rPr/>
            </w:pPr>
            <w:r>
              <w:rPr>
                <w:rFonts w:ascii="Times New Roman" w:hAnsi="Times New Roman" w:eastAsia="Times New Roman" w:cs="Times New Roman"/>
                <w:b/>
                <w:bCs/>
                <w:spacing w:val="7"/>
              </w:rPr>
              <w:t>1.1 </w:t>
            </w:r>
            <w:r>
              <w:rPr>
                <w14:textOutline w14:w="3795" w14:cap="sq" w14:cmpd="sng">
                  <w14:solidFill>
                    <w14:srgbClr w14:val="000000"/>
                  </w14:solidFill>
                  <w14:prstDash w14:val="solid"/>
                  <w14:bevel/>
                </w14:textOutline>
                <w:spacing w:val="7"/>
              </w:rPr>
              <w:t>废气产生源强分析</w:t>
            </w:r>
          </w:p>
          <w:p>
            <w:pPr>
              <w:pStyle w:val="TableText"/>
              <w:ind w:left="528"/>
              <w:spacing w:before="163" w:line="227" w:lineRule="auto"/>
              <w:outlineLvl w:val="0"/>
              <w:rPr/>
            </w:pPr>
            <w:r>
              <w:rPr>
                <w:spacing w:val="11"/>
              </w:rPr>
              <w:t>本项目废气主要为生产过程产生的冶炼硫化废气。根据参考《关于发布〈排放源统</w:t>
            </w:r>
          </w:p>
          <w:p>
            <w:pPr>
              <w:pStyle w:val="TableText"/>
              <w:ind w:left="107" w:right="101"/>
              <w:spacing w:before="162" w:line="377" w:lineRule="auto"/>
              <w:jc w:val="both"/>
              <w:rPr/>
            </w:pPr>
            <w:r>
              <w:rPr>
                <w:spacing w:val="7"/>
              </w:rPr>
              <w:t>计调查产排污核算方法和系数手册〉的公告（公告</w:t>
            </w:r>
            <w:r>
              <w:rPr>
                <w:spacing w:val="-43"/>
              </w:rPr>
              <w:t xml:space="preserve"> </w:t>
            </w:r>
            <w:r>
              <w:rPr>
                <w:rFonts w:ascii="Times New Roman" w:hAnsi="Times New Roman" w:eastAsia="Times New Roman" w:cs="Times New Roman"/>
                <w:spacing w:val="7"/>
              </w:rPr>
              <w:t>2021 </w:t>
            </w:r>
            <w:r>
              <w:rPr>
                <w:spacing w:val="7"/>
              </w:rPr>
              <w:t>年第</w:t>
            </w:r>
            <w:r>
              <w:rPr>
                <w:spacing w:val="-40"/>
              </w:rPr>
              <w:t xml:space="preserve"> </w:t>
            </w:r>
            <w:r>
              <w:rPr>
                <w:rFonts w:ascii="Times New Roman" w:hAnsi="Times New Roman" w:eastAsia="Times New Roman" w:cs="Times New Roman"/>
                <w:spacing w:val="7"/>
              </w:rPr>
              <w:t>24 </w:t>
            </w:r>
            <w:r>
              <w:rPr>
                <w:spacing w:val="7"/>
              </w:rPr>
              <w:t>号</w:t>
            </w:r>
            <w:r>
              <w:rPr>
                <w:spacing w:val="6"/>
              </w:rPr>
              <w:t>）》中《</w:t>
            </w:r>
            <w:r>
              <w:rPr>
                <w:rFonts w:ascii="Times New Roman" w:hAnsi="Times New Roman" w:eastAsia="Times New Roman" w:cs="Times New Roman"/>
                <w:spacing w:val="6"/>
              </w:rPr>
              <w:t>2915  </w:t>
            </w:r>
            <w:r>
              <w:rPr>
                <w:spacing w:val="6"/>
              </w:rPr>
              <w:t>日用及</w:t>
            </w:r>
            <w:r>
              <w:rPr/>
              <w:t xml:space="preserve"> </w:t>
            </w:r>
            <w:r>
              <w:rPr>
                <w:spacing w:val="9"/>
              </w:rPr>
              <w:t>医用橡胶制品制造行业系数表手册》</w:t>
            </w:r>
            <w:r>
              <w:rPr>
                <w:spacing w:val="-47"/>
              </w:rPr>
              <w:t xml:space="preserve"> </w:t>
            </w:r>
            <w:r>
              <w:rPr>
                <w:spacing w:val="9"/>
              </w:rPr>
              <w:t>中“乳胶配料－浸胶－烘干－脱模硫化</w:t>
            </w:r>
            <w:r>
              <w:rPr>
                <w:spacing w:val="-70"/>
              </w:rPr>
              <w:t xml:space="preserve"> </w:t>
            </w:r>
            <w:r>
              <w:rPr>
                <w:spacing w:val="9"/>
              </w:rPr>
              <w:t>”的工业废</w:t>
            </w:r>
            <w:r>
              <w:rPr/>
              <w:t xml:space="preserve"> </w:t>
            </w:r>
            <w:r>
              <w:rPr>
                <w:spacing w:val="10"/>
              </w:rPr>
              <w:t>气量产污系数为</w:t>
            </w:r>
            <w:r>
              <w:rPr>
                <w:spacing w:val="-41"/>
              </w:rPr>
              <w:t xml:space="preserve"> </w:t>
            </w:r>
            <w:r>
              <w:rPr>
                <w:rFonts w:ascii="Times New Roman" w:hAnsi="Times New Roman" w:eastAsia="Times New Roman" w:cs="Times New Roman"/>
                <w:spacing w:val="10"/>
              </w:rPr>
              <w:t>4.4</w:t>
            </w:r>
            <w:r>
              <w:rPr>
                <w:spacing w:val="10"/>
              </w:rPr>
              <w:t>×</w:t>
            </w:r>
            <w:r>
              <w:rPr>
                <w:rFonts w:ascii="Times New Roman" w:hAnsi="Times New Roman" w:eastAsia="Times New Roman" w:cs="Times New Roman"/>
                <w:spacing w:val="10"/>
              </w:rPr>
              <w:t>10</w:t>
            </w:r>
            <w:r>
              <w:rPr>
                <w:rFonts w:ascii="Times New Roman" w:hAnsi="Times New Roman" w:eastAsia="Times New Roman" w:cs="Times New Roman"/>
                <w:sz w:val="13"/>
                <w:szCs w:val="13"/>
                <w:spacing w:val="10"/>
                <w:position w:val="6"/>
              </w:rPr>
              <w:t>4</w:t>
            </w:r>
            <w:r>
              <w:rPr>
                <w:rFonts w:ascii="Times New Roman" w:hAnsi="Times New Roman" w:eastAsia="Times New Roman" w:cs="Times New Roman"/>
                <w:sz w:val="13"/>
                <w:szCs w:val="13"/>
                <w:spacing w:val="13"/>
                <w:w w:val="102"/>
                <w:position w:val="6"/>
              </w:rPr>
              <w:t xml:space="preserve"> </w:t>
            </w:r>
            <w:r>
              <w:rPr>
                <w:spacing w:val="10"/>
              </w:rPr>
              <w:t>标立方米</w:t>
            </w:r>
            <w:r>
              <w:rPr>
                <w:rFonts w:ascii="Times New Roman" w:hAnsi="Times New Roman" w:eastAsia="Times New Roman" w:cs="Times New Roman"/>
                <w:spacing w:val="10"/>
              </w:rPr>
              <w:t>/</w:t>
            </w:r>
            <w:r>
              <w:rPr>
                <w:spacing w:val="10"/>
              </w:rPr>
              <w:t>吨乳胶－原料，颗粒</w:t>
            </w:r>
            <w:r>
              <w:rPr>
                <w:spacing w:val="9"/>
              </w:rPr>
              <w:t>物产污系数为</w:t>
            </w:r>
            <w:r>
              <w:rPr>
                <w:spacing w:val="-39"/>
              </w:rPr>
              <w:t xml:space="preserve"> </w:t>
            </w:r>
            <w:r>
              <w:rPr>
                <w:rFonts w:ascii="Times New Roman" w:hAnsi="Times New Roman" w:eastAsia="Times New Roman" w:cs="Times New Roman"/>
                <w:spacing w:val="9"/>
              </w:rPr>
              <w:t>4.01 </w:t>
            </w:r>
            <w:r>
              <w:rPr>
                <w:spacing w:val="9"/>
              </w:rPr>
              <w:t>千克</w:t>
            </w:r>
            <w:r>
              <w:rPr>
                <w:rFonts w:ascii="Times New Roman" w:hAnsi="Times New Roman" w:eastAsia="Times New Roman" w:cs="Times New Roman"/>
                <w:spacing w:val="9"/>
              </w:rPr>
              <w:t>/</w:t>
            </w:r>
            <w:r>
              <w:rPr>
                <w:spacing w:val="9"/>
              </w:rPr>
              <w:t>吨胶乳</w:t>
            </w:r>
            <w:r>
              <w:rPr/>
              <w:t xml:space="preserve"> </w:t>
            </w:r>
            <w:r>
              <w:rPr>
                <w:spacing w:val="9"/>
              </w:rPr>
              <w:t>-原料，挥发性有机物产污系数为</w:t>
            </w:r>
            <w:r>
              <w:rPr>
                <w:spacing w:val="-9"/>
              </w:rPr>
              <w:t xml:space="preserve"> </w:t>
            </w:r>
            <w:r>
              <w:rPr>
                <w:rFonts w:ascii="Times New Roman" w:hAnsi="Times New Roman" w:eastAsia="Times New Roman" w:cs="Times New Roman"/>
                <w:spacing w:val="9"/>
              </w:rPr>
              <w:t>1.32 </w:t>
            </w:r>
            <w:r>
              <w:rPr>
                <w:spacing w:val="9"/>
              </w:rPr>
              <w:t>千克</w:t>
            </w:r>
            <w:r>
              <w:rPr>
                <w:rFonts w:ascii="Times New Roman" w:hAnsi="Times New Roman" w:eastAsia="Times New Roman" w:cs="Times New Roman"/>
                <w:spacing w:val="9"/>
              </w:rPr>
              <w:t>/</w:t>
            </w:r>
            <w:r>
              <w:rPr>
                <w:spacing w:val="9"/>
              </w:rPr>
              <w:t>吨胶乳－原料。本项目混炼硅胶原料年用量</w:t>
            </w:r>
            <w:r>
              <w:rPr/>
              <w:t xml:space="preserve"> </w:t>
            </w:r>
            <w:r>
              <w:rPr>
                <w:spacing w:val="5"/>
              </w:rPr>
              <w:t>为</w:t>
            </w:r>
            <w:r>
              <w:rPr>
                <w:spacing w:val="-43"/>
              </w:rPr>
              <w:t xml:space="preserve"> </w:t>
            </w:r>
            <w:r>
              <w:rPr>
                <w:rFonts w:ascii="Times New Roman" w:hAnsi="Times New Roman" w:eastAsia="Times New Roman" w:cs="Times New Roman"/>
                <w:spacing w:val="5"/>
              </w:rPr>
              <w:t>200</w:t>
            </w:r>
            <w:r>
              <w:rPr>
                <w:rFonts w:ascii="Times New Roman" w:hAnsi="Times New Roman" w:eastAsia="Times New Roman" w:cs="Times New Roman"/>
                <w:spacing w:val="22"/>
              </w:rPr>
              <w:t xml:space="preserve"> </w:t>
            </w:r>
            <w:r>
              <w:rPr>
                <w:spacing w:val="5"/>
              </w:rPr>
              <w:t>吨，年工作</w:t>
            </w:r>
            <w:r>
              <w:rPr>
                <w:spacing w:val="-44"/>
              </w:rPr>
              <w:t xml:space="preserve"> </w:t>
            </w:r>
            <w:r>
              <w:rPr>
                <w:rFonts w:ascii="Times New Roman" w:hAnsi="Times New Roman" w:eastAsia="Times New Roman" w:cs="Times New Roman"/>
                <w:spacing w:val="5"/>
              </w:rPr>
              <w:t>4800h/a</w:t>
            </w:r>
            <w:r>
              <w:rPr>
                <w:spacing w:val="5"/>
              </w:rPr>
              <w:t>（</w:t>
            </w:r>
            <w:r>
              <w:rPr>
                <w:rFonts w:ascii="Times New Roman" w:hAnsi="Times New Roman" w:eastAsia="Times New Roman" w:cs="Times New Roman"/>
                <w:spacing w:val="5"/>
              </w:rPr>
              <w:t>300d</w:t>
            </w:r>
            <w:r>
              <w:rPr>
                <w:rFonts w:ascii="Times New Roman" w:hAnsi="Times New Roman" w:eastAsia="Times New Roman" w:cs="Times New Roman"/>
                <w:spacing w:val="-27"/>
              </w:rPr>
              <w:t xml:space="preserve"> </w:t>
            </w:r>
            <w:r>
              <w:rPr>
                <w:spacing w:val="5"/>
              </w:rPr>
              <w:t>，</w:t>
            </w:r>
            <w:r>
              <w:rPr>
                <w:rFonts w:ascii="Times New Roman" w:hAnsi="Times New Roman" w:eastAsia="Times New Roman" w:cs="Times New Roman"/>
                <w:spacing w:val="5"/>
              </w:rPr>
              <w:t>16h/d</w:t>
            </w:r>
            <w:r>
              <w:rPr>
                <w:spacing w:val="5"/>
              </w:rPr>
              <w:t>）</w:t>
            </w:r>
            <w:r>
              <w:rPr>
                <w:spacing w:val="-59"/>
              </w:rPr>
              <w:t xml:space="preserve"> </w:t>
            </w:r>
            <w:r>
              <w:rPr>
                <w:spacing w:val="5"/>
              </w:rPr>
              <w:t>。因此废</w:t>
            </w:r>
            <w:r>
              <w:rPr>
                <w:spacing w:val="4"/>
              </w:rPr>
              <w:t>气量为</w:t>
            </w:r>
            <w:r>
              <w:rPr>
                <w:spacing w:val="-21"/>
              </w:rPr>
              <w:t xml:space="preserve"> </w:t>
            </w:r>
            <w:r>
              <w:rPr>
                <w:rFonts w:ascii="Times New Roman" w:hAnsi="Times New Roman" w:eastAsia="Times New Roman" w:cs="Times New Roman"/>
                <w:spacing w:val="4"/>
              </w:rPr>
              <w:t>1.83</w:t>
            </w:r>
            <w:r>
              <w:rPr>
                <w:spacing w:val="4"/>
              </w:rPr>
              <w:t>×</w:t>
            </w:r>
            <w:r>
              <w:rPr>
                <w:rFonts w:ascii="Times New Roman" w:hAnsi="Times New Roman" w:eastAsia="Times New Roman" w:cs="Times New Roman"/>
                <w:spacing w:val="4"/>
              </w:rPr>
              <w:t>10</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pacing w:val="4"/>
              </w:rPr>
              <w:t>m</w:t>
            </w:r>
            <w:r>
              <w:rPr>
                <w:spacing w:val="4"/>
              </w:rPr>
              <w:t>³</w:t>
            </w:r>
            <w:r>
              <w:rPr>
                <w:rFonts w:ascii="Times New Roman" w:hAnsi="Times New Roman" w:eastAsia="Times New Roman" w:cs="Times New Roman"/>
                <w:spacing w:val="4"/>
              </w:rPr>
              <w:t>/h</w:t>
            </w:r>
            <w:r>
              <w:rPr>
                <w:rFonts w:ascii="Times New Roman" w:hAnsi="Times New Roman" w:eastAsia="Times New Roman" w:cs="Times New Roman"/>
                <w:spacing w:val="-21"/>
              </w:rPr>
              <w:t xml:space="preserve"> </w:t>
            </w:r>
            <w:r>
              <w:rPr>
                <w:spacing w:val="4"/>
              </w:rPr>
              <w:t>，粉尘的产生</w:t>
            </w:r>
          </w:p>
          <w:p>
            <w:pPr>
              <w:pStyle w:val="TableText"/>
              <w:ind w:left="107"/>
              <w:spacing w:line="226" w:lineRule="auto"/>
              <w:rPr/>
            </w:pPr>
            <w:r>
              <w:rPr>
                <w:spacing w:val="6"/>
              </w:rPr>
              <w:t>量为</w:t>
            </w:r>
            <w:r>
              <w:rPr>
                <w:spacing w:val="-38"/>
              </w:rPr>
              <w:t xml:space="preserve"> </w:t>
            </w:r>
            <w:r>
              <w:rPr>
                <w:rFonts w:ascii="Times New Roman" w:hAnsi="Times New Roman" w:eastAsia="Times New Roman" w:cs="Times New Roman"/>
                <w:spacing w:val="6"/>
              </w:rPr>
              <w:t>0.802t/a</w:t>
            </w:r>
            <w:r>
              <w:rPr>
                <w:rFonts w:ascii="Times New Roman" w:hAnsi="Times New Roman" w:eastAsia="Times New Roman" w:cs="Times New Roman"/>
                <w:spacing w:val="-23"/>
              </w:rPr>
              <w:t xml:space="preserve"> </w:t>
            </w:r>
            <w:r>
              <w:rPr>
                <w:spacing w:val="6"/>
              </w:rPr>
              <w:t>，挥发性有机物（以非甲烷总烃计）的产生量为</w:t>
            </w:r>
            <w:r>
              <w:rPr>
                <w:spacing w:val="-40"/>
              </w:rPr>
              <w:t xml:space="preserve"> </w:t>
            </w:r>
            <w:r>
              <w:rPr>
                <w:rFonts w:ascii="Times New Roman" w:hAnsi="Times New Roman" w:eastAsia="Times New Roman" w:cs="Times New Roman"/>
                <w:spacing w:val="6"/>
              </w:rPr>
              <w:t>0.264t/</w:t>
            </w:r>
            <w:r>
              <w:rPr>
                <w:rFonts w:ascii="Times New Roman" w:hAnsi="Times New Roman" w:eastAsia="Times New Roman" w:cs="Times New Roman"/>
                <w:spacing w:val="5"/>
              </w:rPr>
              <w:t>a</w:t>
            </w:r>
            <w:r>
              <w:rPr>
                <w:spacing w:val="5"/>
              </w:rPr>
              <w:t>。</w:t>
            </w:r>
          </w:p>
          <w:p>
            <w:pPr>
              <w:pStyle w:val="TableText"/>
              <w:ind w:left="104" w:right="40" w:firstLine="426"/>
              <w:spacing w:before="162" w:line="377" w:lineRule="auto"/>
              <w:rPr/>
            </w:pPr>
            <w:r>
              <w:rPr>
                <w:spacing w:val="8"/>
              </w:rPr>
              <w:t>为保证废气收集效果，本环评要求在开炼、硫化区（位于</w:t>
            </w:r>
            <w:r>
              <w:rPr>
                <w:rFonts w:ascii="Times New Roman" w:hAnsi="Times New Roman" w:eastAsia="Times New Roman" w:cs="Times New Roman"/>
                <w:spacing w:val="8"/>
              </w:rPr>
              <w:t>1</w:t>
            </w:r>
            <w:r>
              <w:rPr>
                <w:spacing w:val="8"/>
              </w:rPr>
              <w:t>楼）和丝印烘干区（位于</w:t>
            </w:r>
            <w:r>
              <w:rPr>
                <w:spacing w:val="7"/>
              </w:rPr>
              <w:t xml:space="preserve"> </w:t>
            </w:r>
            <w:r>
              <w:rPr>
                <w:rFonts w:ascii="Times New Roman" w:hAnsi="Times New Roman" w:eastAsia="Times New Roman" w:cs="Times New Roman"/>
                <w:spacing w:val="8"/>
              </w:rPr>
              <w:t>2</w:t>
            </w:r>
            <w:r>
              <w:rPr>
                <w:spacing w:val="8"/>
              </w:rPr>
              <w:t>楼）上方各设置一个大围罩导风，采用下送冷风、上抽热风方式进行及其集气，收集后</w:t>
            </w:r>
            <w:r>
              <w:rPr>
                <w:spacing w:val="18"/>
              </w:rPr>
              <w:t xml:space="preserve"> </w:t>
            </w:r>
            <w:r>
              <w:rPr>
                <w:spacing w:val="9"/>
              </w:rPr>
              <w:t>引至“水喷淋</w:t>
            </w:r>
            <w:r>
              <w:rPr>
                <w:rFonts w:ascii="Times New Roman" w:hAnsi="Times New Roman" w:eastAsia="Times New Roman" w:cs="Times New Roman"/>
                <w:spacing w:val="9"/>
              </w:rPr>
              <w:t>+</w:t>
            </w:r>
            <w:r>
              <w:rPr>
                <w:spacing w:val="9"/>
              </w:rPr>
              <w:t>二级活性炭吸附</w:t>
            </w:r>
            <w:r>
              <w:rPr>
                <w:spacing w:val="-66"/>
              </w:rPr>
              <w:t xml:space="preserve"> </w:t>
            </w:r>
            <w:r>
              <w:rPr>
                <w:spacing w:val="9"/>
              </w:rPr>
              <w:t>”装置处理，最后通过</w:t>
            </w:r>
            <w:r>
              <w:rPr>
                <w:rFonts w:ascii="Times New Roman" w:hAnsi="Times New Roman" w:eastAsia="Times New Roman" w:cs="Times New Roman"/>
                <w:spacing w:val="9"/>
              </w:rPr>
              <w:t>15m</w:t>
            </w:r>
            <w:r>
              <w:rPr>
                <w:spacing w:val="9"/>
              </w:rPr>
              <w:t>排气筒（</w:t>
            </w:r>
            <w:r>
              <w:rPr>
                <w:rFonts w:ascii="Times New Roman" w:hAnsi="Times New Roman" w:eastAsia="Times New Roman" w:cs="Times New Roman"/>
              </w:rPr>
              <w:t>DA</w:t>
            </w:r>
            <w:r>
              <w:rPr>
                <w:rFonts w:ascii="Times New Roman" w:hAnsi="Times New Roman" w:eastAsia="Times New Roman" w:cs="Times New Roman"/>
                <w:spacing w:val="9"/>
              </w:rPr>
              <w:t>001</w:t>
            </w:r>
            <w:r>
              <w:rPr>
                <w:spacing w:val="9"/>
              </w:rPr>
              <w:t>）高空排放。</w:t>
            </w:r>
            <w:r>
              <w:rPr/>
              <w:t xml:space="preserve"> </w:t>
            </w:r>
            <w:r>
              <w:rPr>
                <w:spacing w:val="9"/>
              </w:rPr>
              <w:t>收集效率以</w:t>
            </w:r>
            <w:r>
              <w:rPr>
                <w:rFonts w:ascii="Times New Roman" w:hAnsi="Times New Roman" w:eastAsia="Times New Roman" w:cs="Times New Roman"/>
                <w:spacing w:val="9"/>
              </w:rPr>
              <w:t>85%</w:t>
            </w:r>
            <w:r>
              <w:rPr>
                <w:spacing w:val="9"/>
              </w:rPr>
              <w:t>计，颗粒物的废气处理效率以</w:t>
            </w:r>
            <w:r>
              <w:rPr>
                <w:rFonts w:ascii="Times New Roman" w:hAnsi="Times New Roman" w:eastAsia="Times New Roman" w:cs="Times New Roman"/>
                <w:spacing w:val="9"/>
              </w:rPr>
              <w:t>90%</w:t>
            </w:r>
            <w:r>
              <w:rPr>
                <w:spacing w:val="9"/>
              </w:rPr>
              <w:t>计，挥发性有机物</w:t>
            </w:r>
            <w:r>
              <w:rPr>
                <w:spacing w:val="8"/>
              </w:rPr>
              <w:t>（以非甲烷总烃计）</w:t>
            </w:r>
            <w:r>
              <w:rPr/>
              <w:t xml:space="preserve"> </w:t>
            </w:r>
            <w:r>
              <w:rPr>
                <w:spacing w:val="7"/>
              </w:rPr>
              <w:t>废气处理效率以</w:t>
            </w:r>
            <w:r>
              <w:rPr>
                <w:rFonts w:ascii="Times New Roman" w:hAnsi="Times New Roman" w:eastAsia="Times New Roman" w:cs="Times New Roman"/>
                <w:spacing w:val="7"/>
              </w:rPr>
              <w:t>75%</w:t>
            </w:r>
            <w:r>
              <w:rPr>
                <w:spacing w:val="7"/>
              </w:rPr>
              <w:t>计（活性炭处理效率约</w:t>
            </w:r>
            <w:r>
              <w:rPr>
                <w:rFonts w:ascii="Times New Roman" w:hAnsi="Times New Roman" w:eastAsia="Times New Roman" w:cs="Times New Roman"/>
                <w:spacing w:val="7"/>
              </w:rPr>
              <w:t>50%</w:t>
            </w:r>
            <w:r>
              <w:rPr>
                <w:spacing w:val="7"/>
              </w:rPr>
              <w:t>，项目采用二级活性炭吸附装置，合计总</w:t>
            </w:r>
            <w:r>
              <w:rPr>
                <w:spacing w:val="9"/>
              </w:rPr>
              <w:t xml:space="preserve"> </w:t>
            </w:r>
            <w:r>
              <w:rPr/>
              <w:t>处理效率约</w:t>
            </w:r>
            <w:r>
              <w:rPr>
                <w:rFonts w:ascii="Times New Roman" w:hAnsi="Times New Roman" w:eastAsia="Times New Roman" w:cs="Times New Roman"/>
              </w:rPr>
              <w:t>75%</w:t>
            </w:r>
            <w:r>
              <w:rPr>
                <w:spacing w:val="-43"/>
                <w:w w:val="81"/>
              </w:rPr>
              <w:t>），</w:t>
            </w:r>
            <w:r>
              <w:rPr/>
              <w:t>风量为</w:t>
            </w:r>
            <w:r>
              <w:rPr>
                <w:rFonts w:ascii="Times New Roman" w:hAnsi="Times New Roman" w:eastAsia="Times New Roman" w:cs="Times New Roman"/>
              </w:rPr>
              <w:t>2000m</w:t>
            </w:r>
            <w:r>
              <w:rPr>
                <w:rFonts w:ascii="Times New Roman" w:hAnsi="Times New Roman" w:eastAsia="Times New Roman" w:cs="Times New Roman"/>
                <w:sz w:val="13"/>
                <w:szCs w:val="13"/>
                <w:position w:val="6"/>
              </w:rPr>
              <w:t>3</w:t>
            </w:r>
            <w:r>
              <w:rPr>
                <w:rFonts w:ascii="Times New Roman" w:hAnsi="Times New Roman" w:eastAsia="Times New Roman" w:cs="Times New Roman"/>
              </w:rPr>
              <w:t>/h</w:t>
            </w:r>
            <w:r>
              <w:rPr/>
              <w:t>。根据业主提供资料，开炼、硫化年工作时间均为</w:t>
            </w:r>
            <w:r>
              <w:rPr>
                <w:rFonts w:ascii="Times New Roman" w:hAnsi="Times New Roman" w:eastAsia="Times New Roman" w:cs="Times New Roman"/>
              </w:rPr>
              <w:t>4880h</w:t>
            </w:r>
            <w:r>
              <w:rPr/>
              <w:t>，</w:t>
            </w:r>
          </w:p>
          <w:p>
            <w:pPr>
              <w:pStyle w:val="TableText"/>
              <w:ind w:left="112"/>
              <w:spacing w:before="1" w:line="227" w:lineRule="auto"/>
              <w:rPr/>
            </w:pPr>
            <w:r>
              <w:rPr>
                <w:spacing w:val="6"/>
              </w:rPr>
              <w:t>则开炼、硫化废气产排情况见表</w:t>
            </w:r>
            <w:r>
              <w:rPr>
                <w:rFonts w:ascii="Times New Roman" w:hAnsi="Times New Roman" w:eastAsia="Times New Roman" w:cs="Times New Roman"/>
                <w:spacing w:val="6"/>
              </w:rPr>
              <w:t>4-</w:t>
            </w:r>
            <w:r>
              <w:rPr>
                <w:rFonts w:ascii="Times New Roman" w:hAnsi="Times New Roman" w:eastAsia="Times New Roman" w:cs="Times New Roman"/>
                <w:spacing w:val="-21"/>
              </w:rPr>
              <w:t xml:space="preserve"> </w:t>
            </w:r>
            <w:r>
              <w:rPr>
                <w:rFonts w:ascii="Times New Roman" w:hAnsi="Times New Roman" w:eastAsia="Times New Roman" w:cs="Times New Roman"/>
                <w:spacing w:val="6"/>
              </w:rPr>
              <w:t>1</w:t>
            </w:r>
            <w:r>
              <w:rPr>
                <w:spacing w:val="6"/>
              </w:rPr>
              <w:t>。</w:t>
            </w:r>
          </w:p>
          <w:p>
            <w:pPr>
              <w:pStyle w:val="TableText"/>
              <w:ind w:left="2542"/>
              <w:spacing w:before="163" w:line="222" w:lineRule="auto"/>
              <w:rPr>
                <w:sz w:val="19"/>
                <w:szCs w:val="19"/>
              </w:rPr>
            </w:pPr>
            <w:r>
              <w:rPr>
                <w:sz w:val="19"/>
                <w:szCs w:val="19"/>
                <w14:textOutline w14:w="3614" w14:cap="sq" w14:cmpd="sng">
                  <w14:solidFill>
                    <w14:srgbClr w14:val="000000"/>
                  </w14:solidFill>
                  <w14:prstDash w14:val="solid"/>
                  <w14:bevel/>
                </w14:textOutline>
                <w:spacing w:val="8"/>
              </w:rPr>
              <w:t>表</w:t>
            </w:r>
            <w:r>
              <w:rPr>
                <w:sz w:val="19"/>
                <w:szCs w:val="19"/>
                <w:spacing w:val="-32"/>
              </w:rPr>
              <w:t xml:space="preserve"> </w:t>
            </w:r>
            <w:r>
              <w:rPr>
                <w:sz w:val="19"/>
                <w:szCs w:val="19"/>
                <w14:textOutline w14:w="3614" w14:cap="sq" w14:cmpd="sng">
                  <w14:solidFill>
                    <w14:srgbClr w14:val="000000"/>
                  </w14:solidFill>
                  <w14:prstDash w14:val="solid"/>
                  <w14:bevel/>
                </w14:textOutline>
                <w:spacing w:val="8"/>
              </w:rPr>
              <w:t>4-1</w:t>
            </w:r>
            <w:r>
              <w:rPr>
                <w:sz w:val="19"/>
                <w:szCs w:val="19"/>
                <w:spacing w:val="8"/>
              </w:rPr>
              <w:t xml:space="preserve">  </w:t>
            </w:r>
            <w:r>
              <w:rPr>
                <w:sz w:val="19"/>
                <w:szCs w:val="19"/>
                <w14:textOutline w14:w="3614" w14:cap="sq" w14:cmpd="sng">
                  <w14:solidFill>
                    <w14:srgbClr w14:val="000000"/>
                  </w14:solidFill>
                  <w14:prstDash w14:val="solid"/>
                  <w14:bevel/>
                </w14:textOutline>
                <w:spacing w:val="8"/>
              </w:rPr>
              <w:t>废气污染物产排情况汇总表</w:t>
            </w:r>
          </w:p>
          <w:tbl>
            <w:tblPr>
              <w:tblStyle w:val="TableNormal"/>
              <w:tblW w:w="7976" w:type="dxa"/>
              <w:tblInd w:w="12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1"/>
              <w:gridCol w:w="1129"/>
              <w:gridCol w:w="904"/>
              <w:gridCol w:w="902"/>
              <w:gridCol w:w="944"/>
              <w:gridCol w:w="915"/>
              <w:gridCol w:w="758"/>
              <w:gridCol w:w="905"/>
              <w:gridCol w:w="888"/>
            </w:tblGrid>
            <w:tr>
              <w:trPr>
                <w:trHeight w:val="610" w:hRule="atLeast"/>
              </w:trPr>
              <w:tc>
                <w:tcPr>
                  <w:tcW w:w="631" w:type="dxa"/>
                  <w:vAlign w:val="top"/>
                  <w:vMerge w:val="restart"/>
                  <w:tcBorders>
                    <w:left w:val="nil"/>
                    <w:top w:val="single" w:color="000000" w:sz="8" w:space="0"/>
                    <w:bottom w:val="nil"/>
                  </w:tcBorders>
                </w:tcPr>
                <w:p>
                  <w:pPr>
                    <w:spacing w:line="251" w:lineRule="auto"/>
                    <w:rPr>
                      <w:rFonts w:ascii="Arial"/>
                      <w:sz w:val="21"/>
                    </w:rPr>
                  </w:pPr>
                  <w:r/>
                </w:p>
                <w:p>
                  <w:pPr>
                    <w:spacing w:line="251" w:lineRule="auto"/>
                    <w:rPr>
                      <w:rFonts w:ascii="Arial"/>
                      <w:sz w:val="21"/>
                    </w:rPr>
                  </w:pPr>
                  <w:r/>
                </w:p>
                <w:p>
                  <w:pPr>
                    <w:pStyle w:val="TableText"/>
                    <w:ind w:left="115"/>
                    <w:spacing w:before="65" w:line="229" w:lineRule="auto"/>
                    <w:rPr/>
                  </w:pPr>
                  <w:r>
                    <w:rPr>
                      <w:spacing w:val="3"/>
                    </w:rPr>
                    <w:t>工序</w:t>
                  </w:r>
                </w:p>
              </w:tc>
              <w:tc>
                <w:tcPr>
                  <w:tcW w:w="1129" w:type="dxa"/>
                  <w:vAlign w:val="top"/>
                  <w:vMerge w:val="restart"/>
                  <w:tcBorders>
                    <w:top w:val="single" w:color="000000" w:sz="8" w:space="0"/>
                    <w:bottom w:val="nil"/>
                  </w:tcBorders>
                </w:tcPr>
                <w:p>
                  <w:pPr>
                    <w:spacing w:line="251" w:lineRule="auto"/>
                    <w:rPr>
                      <w:rFonts w:ascii="Arial"/>
                      <w:sz w:val="21"/>
                    </w:rPr>
                  </w:pPr>
                  <w:r/>
                </w:p>
                <w:p>
                  <w:pPr>
                    <w:spacing w:line="251" w:lineRule="auto"/>
                    <w:rPr>
                      <w:rFonts w:ascii="Arial"/>
                      <w:sz w:val="21"/>
                    </w:rPr>
                  </w:pPr>
                  <w:r/>
                </w:p>
                <w:p>
                  <w:pPr>
                    <w:pStyle w:val="TableText"/>
                    <w:ind w:left="47"/>
                    <w:spacing w:before="65" w:line="228" w:lineRule="auto"/>
                    <w:rPr/>
                  </w:pPr>
                  <w:r>
                    <w:rPr>
                      <w:spacing w:val="7"/>
                    </w:rPr>
                    <w:t>污染物种类</w:t>
                  </w:r>
                </w:p>
              </w:tc>
              <w:tc>
                <w:tcPr>
                  <w:tcW w:w="904" w:type="dxa"/>
                  <w:vAlign w:val="top"/>
                  <w:vMerge w:val="restart"/>
                  <w:tcBorders>
                    <w:top w:val="single" w:color="000000" w:sz="8" w:space="0"/>
                    <w:bottom w:val="nil"/>
                  </w:tcBorders>
                </w:tcPr>
                <w:p>
                  <w:pPr>
                    <w:spacing w:line="251" w:lineRule="auto"/>
                    <w:rPr>
                      <w:rFonts w:ascii="Arial"/>
                      <w:sz w:val="21"/>
                    </w:rPr>
                  </w:pPr>
                  <w:r/>
                </w:p>
                <w:p>
                  <w:pPr>
                    <w:spacing w:line="251" w:lineRule="auto"/>
                    <w:rPr>
                      <w:rFonts w:ascii="Arial"/>
                      <w:sz w:val="21"/>
                    </w:rPr>
                  </w:pPr>
                  <w:r/>
                </w:p>
                <w:p>
                  <w:pPr>
                    <w:pStyle w:val="TableText"/>
                    <w:ind w:left="11"/>
                    <w:spacing w:before="65" w:line="228" w:lineRule="auto"/>
                    <w:rPr>
                      <w:rFonts w:ascii="Times New Roman" w:hAnsi="Times New Roman" w:eastAsia="Times New Roman" w:cs="Times New Roman"/>
                    </w:rPr>
                  </w:pPr>
                  <w:r>
                    <w:rPr>
                      <w:spacing w:val="4"/>
                    </w:rPr>
                    <w:t>产生量</w:t>
                  </w:r>
                  <w:r>
                    <w:rPr>
                      <w:spacing w:val="-44"/>
                    </w:rPr>
                    <w:t xml:space="preserve"> </w:t>
                  </w:r>
                  <w:r>
                    <w:rPr>
                      <w:rFonts w:ascii="Times New Roman" w:hAnsi="Times New Roman" w:eastAsia="Times New Roman" w:cs="Times New Roman"/>
                      <w:spacing w:val="4"/>
                    </w:rPr>
                    <w:t>t/a</w:t>
                  </w:r>
                </w:p>
              </w:tc>
              <w:tc>
                <w:tcPr>
                  <w:tcW w:w="2761" w:type="dxa"/>
                  <w:vAlign w:val="top"/>
                  <w:gridSpan w:val="3"/>
                  <w:tcBorders>
                    <w:top w:val="single" w:color="000000" w:sz="8" w:space="0"/>
                  </w:tcBorders>
                </w:tcPr>
                <w:p>
                  <w:pPr>
                    <w:pStyle w:val="TableText"/>
                    <w:ind w:left="653"/>
                    <w:spacing w:before="201" w:line="228" w:lineRule="auto"/>
                    <w:rPr/>
                  </w:pPr>
                  <w:r>
                    <w:rPr>
                      <w:spacing w:val="8"/>
                    </w:rPr>
                    <w:t>有组织排放情况</w:t>
                  </w:r>
                </w:p>
              </w:tc>
              <w:tc>
                <w:tcPr>
                  <w:tcW w:w="1663" w:type="dxa"/>
                  <w:vAlign w:val="top"/>
                  <w:gridSpan w:val="2"/>
                  <w:tcBorders>
                    <w:top w:val="single" w:color="000000" w:sz="8" w:space="0"/>
                  </w:tcBorders>
                </w:tcPr>
                <w:p>
                  <w:pPr>
                    <w:pStyle w:val="TableText"/>
                    <w:ind w:left="103"/>
                    <w:spacing w:before="201" w:line="228" w:lineRule="auto"/>
                    <w:rPr/>
                  </w:pPr>
                  <w:r>
                    <w:rPr>
                      <w:spacing w:val="8"/>
                    </w:rPr>
                    <w:t>无组织排放情况</w:t>
                  </w:r>
                </w:p>
              </w:tc>
              <w:tc>
                <w:tcPr>
                  <w:tcW w:w="888" w:type="dxa"/>
                  <w:vAlign w:val="top"/>
                  <w:vMerge w:val="restart"/>
                  <w:tcBorders>
                    <w:right w:val="nil"/>
                    <w:top w:val="single" w:color="000000" w:sz="8" w:space="0"/>
                    <w:bottom w:val="nil"/>
                  </w:tcBorders>
                </w:tcPr>
                <w:p>
                  <w:pPr>
                    <w:spacing w:line="366" w:lineRule="auto"/>
                    <w:rPr>
                      <w:rFonts w:ascii="Arial"/>
                      <w:sz w:val="21"/>
                    </w:rPr>
                  </w:pPr>
                  <w:r/>
                </w:p>
                <w:p>
                  <w:pPr>
                    <w:pStyle w:val="TableText"/>
                    <w:ind w:left="214" w:right="23" w:hanging="181"/>
                    <w:spacing w:before="65" w:line="242" w:lineRule="auto"/>
                    <w:rPr>
                      <w:rFonts w:ascii="Times New Roman" w:hAnsi="Times New Roman" w:eastAsia="Times New Roman" w:cs="Times New Roman"/>
                    </w:rPr>
                  </w:pPr>
                  <w:r>
                    <w:rPr>
                      <w:spacing w:val="7"/>
                    </w:rPr>
                    <w:t>合计排放</w:t>
                  </w:r>
                  <w:r>
                    <w:rPr/>
                    <w:t xml:space="preserve"> </w:t>
                  </w:r>
                  <w:r>
                    <w:rPr>
                      <w:spacing w:val="1"/>
                    </w:rPr>
                    <w:t>量</w:t>
                  </w:r>
                  <w:r>
                    <w:rPr>
                      <w:spacing w:val="-44"/>
                    </w:rPr>
                    <w:t xml:space="preserve"> </w:t>
                  </w:r>
                  <w:r>
                    <w:rPr>
                      <w:rFonts w:ascii="Times New Roman" w:hAnsi="Times New Roman" w:eastAsia="Times New Roman" w:cs="Times New Roman"/>
                      <w:spacing w:val="1"/>
                    </w:rPr>
                    <w:t>t/a</w:t>
                  </w:r>
                </w:p>
              </w:tc>
            </w:tr>
            <w:tr>
              <w:trPr>
                <w:trHeight w:val="733" w:hRule="atLeast"/>
              </w:trPr>
              <w:tc>
                <w:tcPr>
                  <w:tcW w:w="631" w:type="dxa"/>
                  <w:vAlign w:val="top"/>
                  <w:vMerge w:val="continue"/>
                  <w:tcBorders>
                    <w:left w:val="nil"/>
                    <w:top w:val="nil"/>
                  </w:tcBorders>
                </w:tcPr>
                <w:p>
                  <w:pPr>
                    <w:rPr>
                      <w:rFonts w:ascii="Arial"/>
                      <w:sz w:val="21"/>
                    </w:rPr>
                  </w:pPr>
                  <w:r/>
                </w:p>
              </w:tc>
              <w:tc>
                <w:tcPr>
                  <w:tcW w:w="1129" w:type="dxa"/>
                  <w:vAlign w:val="top"/>
                  <w:vMerge w:val="continue"/>
                  <w:tcBorders>
                    <w:top w:val="nil"/>
                  </w:tcBorders>
                </w:tcPr>
                <w:p>
                  <w:pPr>
                    <w:rPr>
                      <w:rFonts w:ascii="Arial"/>
                      <w:sz w:val="21"/>
                    </w:rPr>
                  </w:pPr>
                  <w:r/>
                </w:p>
              </w:tc>
              <w:tc>
                <w:tcPr>
                  <w:tcW w:w="904" w:type="dxa"/>
                  <w:vAlign w:val="top"/>
                  <w:vMerge w:val="continue"/>
                  <w:tcBorders>
                    <w:top w:val="nil"/>
                  </w:tcBorders>
                </w:tcPr>
                <w:p>
                  <w:pPr>
                    <w:rPr>
                      <w:rFonts w:ascii="Arial"/>
                      <w:sz w:val="21"/>
                    </w:rPr>
                  </w:pPr>
                  <w:r/>
                </w:p>
              </w:tc>
              <w:tc>
                <w:tcPr>
                  <w:tcW w:w="902" w:type="dxa"/>
                  <w:vAlign w:val="top"/>
                </w:tcPr>
                <w:p>
                  <w:pPr>
                    <w:pStyle w:val="TableText"/>
                    <w:ind w:left="9"/>
                    <w:spacing w:before="258" w:line="229" w:lineRule="auto"/>
                    <w:rPr>
                      <w:rFonts w:ascii="Times New Roman" w:hAnsi="Times New Roman" w:eastAsia="Times New Roman" w:cs="Times New Roman"/>
                    </w:rPr>
                  </w:pPr>
                  <w:r>
                    <w:rPr>
                      <w:spacing w:val="4"/>
                    </w:rPr>
                    <w:t>排放量</w:t>
                  </w:r>
                  <w:r>
                    <w:rPr>
                      <w:spacing w:val="-42"/>
                    </w:rPr>
                    <w:t xml:space="preserve"> </w:t>
                  </w:r>
                  <w:r>
                    <w:rPr>
                      <w:rFonts w:ascii="Times New Roman" w:hAnsi="Times New Roman" w:eastAsia="Times New Roman" w:cs="Times New Roman"/>
                      <w:spacing w:val="4"/>
                    </w:rPr>
                    <w:t>t/a</w:t>
                  </w:r>
                </w:p>
              </w:tc>
              <w:tc>
                <w:tcPr>
                  <w:tcW w:w="944" w:type="dxa"/>
                  <w:vAlign w:val="top"/>
                </w:tcPr>
                <w:p>
                  <w:pPr>
                    <w:pStyle w:val="TableText"/>
                    <w:ind w:left="283" w:right="49" w:hanging="226"/>
                    <w:spacing w:before="138" w:line="237" w:lineRule="auto"/>
                    <w:rPr>
                      <w:rFonts w:ascii="Times New Roman" w:hAnsi="Times New Roman" w:eastAsia="Times New Roman" w:cs="Times New Roman"/>
                    </w:rPr>
                  </w:pPr>
                  <w:r>
                    <w:rPr>
                      <w:spacing w:val="8"/>
                    </w:rPr>
                    <w:t>排放速率</w:t>
                  </w:r>
                  <w:r>
                    <w:rPr/>
                    <w:t xml:space="preserve"> </w:t>
                  </w:r>
                  <w:r>
                    <w:rPr>
                      <w:rFonts w:ascii="Times New Roman" w:hAnsi="Times New Roman" w:eastAsia="Times New Roman" w:cs="Times New Roman"/>
                    </w:rPr>
                    <w:t>kg</w:t>
                  </w:r>
                  <w:r>
                    <w:rPr>
                      <w:rFonts w:ascii="Times New Roman" w:hAnsi="Times New Roman" w:eastAsia="Times New Roman" w:cs="Times New Roman"/>
                      <w:spacing w:val="6"/>
                    </w:rPr>
                    <w:t>/h</w:t>
                  </w:r>
                </w:p>
              </w:tc>
              <w:tc>
                <w:tcPr>
                  <w:tcW w:w="915" w:type="dxa"/>
                  <w:vAlign w:val="top"/>
                </w:tcPr>
                <w:p>
                  <w:pPr>
                    <w:pStyle w:val="TableText"/>
                    <w:ind w:left="177" w:right="35" w:hanging="135"/>
                    <w:spacing w:before="138" w:line="237" w:lineRule="auto"/>
                    <w:rPr>
                      <w:rFonts w:ascii="Times New Roman" w:hAnsi="Times New Roman" w:eastAsia="Times New Roman" w:cs="Times New Roman"/>
                      <w:sz w:val="13"/>
                      <w:szCs w:val="13"/>
                    </w:rPr>
                  </w:pPr>
                  <w:r>
                    <w:rPr>
                      <w:spacing w:val="8"/>
                    </w:rPr>
                    <w:t>排放浓度</w:t>
                  </w:r>
                  <w:r>
                    <w:rPr/>
                    <w:t xml:space="preserve"> </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p>
              </w:tc>
              <w:tc>
                <w:tcPr>
                  <w:tcW w:w="758" w:type="dxa"/>
                  <w:vAlign w:val="top"/>
                </w:tcPr>
                <w:p>
                  <w:pPr>
                    <w:pStyle w:val="TableText"/>
                    <w:ind w:left="272" w:right="61" w:hanging="202"/>
                    <w:spacing w:before="138" w:line="236" w:lineRule="auto"/>
                    <w:rPr>
                      <w:rFonts w:ascii="Times New Roman" w:hAnsi="Times New Roman" w:eastAsia="Times New Roman" w:cs="Times New Roman"/>
                    </w:rPr>
                  </w:pPr>
                  <w:r>
                    <w:rPr>
                      <w:spacing w:val="6"/>
                    </w:rPr>
                    <w:t>排放量</w:t>
                  </w:r>
                  <w:r>
                    <w:rPr>
                      <w:spacing w:val="1"/>
                    </w:rPr>
                    <w:t xml:space="preserve"> </w:t>
                  </w:r>
                  <w:r>
                    <w:rPr>
                      <w:rFonts w:ascii="Times New Roman" w:hAnsi="Times New Roman" w:eastAsia="Times New Roman" w:cs="Times New Roman"/>
                      <w:spacing w:val="1"/>
                    </w:rPr>
                    <w:t>t/a</w:t>
                  </w:r>
                </w:p>
              </w:tc>
              <w:tc>
                <w:tcPr>
                  <w:tcW w:w="905" w:type="dxa"/>
                  <w:vAlign w:val="top"/>
                </w:tcPr>
                <w:p>
                  <w:pPr>
                    <w:pStyle w:val="TableText"/>
                    <w:ind w:left="265" w:right="32" w:hanging="228"/>
                    <w:spacing w:before="138" w:line="237" w:lineRule="auto"/>
                    <w:rPr>
                      <w:rFonts w:ascii="Times New Roman" w:hAnsi="Times New Roman" w:eastAsia="Times New Roman" w:cs="Times New Roman"/>
                    </w:rPr>
                  </w:pPr>
                  <w:r>
                    <w:rPr>
                      <w:spacing w:val="7"/>
                    </w:rPr>
                    <w:t>排放速率</w:t>
                  </w:r>
                  <w:r>
                    <w:rPr/>
                    <w:t xml:space="preserve"> </w:t>
                  </w:r>
                  <w:r>
                    <w:rPr>
                      <w:rFonts w:ascii="Times New Roman" w:hAnsi="Times New Roman" w:eastAsia="Times New Roman" w:cs="Times New Roman"/>
                    </w:rPr>
                    <w:t>kg</w:t>
                  </w:r>
                  <w:r>
                    <w:rPr>
                      <w:rFonts w:ascii="Times New Roman" w:hAnsi="Times New Roman" w:eastAsia="Times New Roman" w:cs="Times New Roman"/>
                      <w:spacing w:val="6"/>
                    </w:rPr>
                    <w:t>/h</w:t>
                  </w:r>
                </w:p>
              </w:tc>
              <w:tc>
                <w:tcPr>
                  <w:tcW w:w="888" w:type="dxa"/>
                  <w:vAlign w:val="top"/>
                  <w:vMerge w:val="continue"/>
                  <w:tcBorders>
                    <w:right w:val="nil"/>
                    <w:top w:val="nil"/>
                  </w:tcBorders>
                </w:tcPr>
                <w:p>
                  <w:pPr>
                    <w:rPr>
                      <w:rFonts w:ascii="Arial"/>
                      <w:sz w:val="21"/>
                    </w:rPr>
                  </w:pPr>
                  <w:r/>
                </w:p>
              </w:tc>
            </w:tr>
            <w:tr>
              <w:trPr>
                <w:trHeight w:val="591" w:hRule="atLeast"/>
              </w:trPr>
              <w:tc>
                <w:tcPr>
                  <w:tcW w:w="631" w:type="dxa"/>
                  <w:vAlign w:val="top"/>
                  <w:vMerge w:val="restart"/>
                  <w:tcBorders>
                    <w:left w:val="nil"/>
                    <w:bottom w:val="nil"/>
                  </w:tcBorders>
                </w:tcPr>
                <w:p>
                  <w:pPr>
                    <w:spacing w:line="290" w:lineRule="auto"/>
                    <w:rPr>
                      <w:rFonts w:ascii="Arial"/>
                      <w:sz w:val="21"/>
                    </w:rPr>
                  </w:pPr>
                  <w:r/>
                </w:p>
                <w:p>
                  <w:pPr>
                    <w:pStyle w:val="TableText"/>
                    <w:ind w:left="111" w:right="106" w:firstLine="1"/>
                    <w:spacing w:before="65" w:line="246" w:lineRule="auto"/>
                    <w:jc w:val="both"/>
                    <w:rPr/>
                  </w:pPr>
                  <w:r>
                    <w:rPr>
                      <w:spacing w:val="4"/>
                    </w:rPr>
                    <w:t>开炼</w:t>
                  </w:r>
                  <w:r>
                    <w:rPr/>
                    <w:t xml:space="preserve"> </w:t>
                  </w:r>
                  <w:r>
                    <w:rPr>
                      <w:spacing w:val="5"/>
                    </w:rPr>
                    <w:t>硫化</w:t>
                  </w:r>
                  <w:r>
                    <w:rPr/>
                    <w:t xml:space="preserve"> </w:t>
                  </w:r>
                  <w:r>
                    <w:rPr>
                      <w:spacing w:val="5"/>
                    </w:rPr>
                    <w:t>丝印</w:t>
                  </w:r>
                  <w:r>
                    <w:rPr/>
                    <w:t xml:space="preserve"> </w:t>
                  </w:r>
                  <w:r>
                    <w:rPr>
                      <w:spacing w:val="5"/>
                    </w:rPr>
                    <w:t>烘干</w:t>
                  </w:r>
                  <w:r>
                    <w:rPr/>
                    <w:t xml:space="preserve"> </w:t>
                  </w:r>
                  <w:r>
                    <w:rPr>
                      <w:spacing w:val="5"/>
                    </w:rPr>
                    <w:t>废气</w:t>
                  </w:r>
                </w:p>
              </w:tc>
              <w:tc>
                <w:tcPr>
                  <w:tcW w:w="1129" w:type="dxa"/>
                  <w:vAlign w:val="top"/>
                </w:tcPr>
                <w:p>
                  <w:pPr>
                    <w:pStyle w:val="TableText"/>
                    <w:ind w:left="48"/>
                    <w:spacing w:before="190" w:line="228" w:lineRule="auto"/>
                    <w:rPr/>
                  </w:pPr>
                  <w:r>
                    <w:rPr>
                      <w:spacing w:val="7"/>
                    </w:rPr>
                    <w:t>工业废气量</w:t>
                  </w:r>
                </w:p>
              </w:tc>
              <w:tc>
                <w:tcPr>
                  <w:tcW w:w="904" w:type="dxa"/>
                  <w:vAlign w:val="top"/>
                </w:tcPr>
                <w:p>
                  <w:pPr>
                    <w:pStyle w:val="TableText"/>
                    <w:ind w:left="258" w:right="73" w:hanging="173"/>
                    <w:spacing w:before="69" w:line="235" w:lineRule="auto"/>
                    <w:rPr>
                      <w:rFonts w:ascii="Times New Roman" w:hAnsi="Times New Roman" w:eastAsia="Times New Roman" w:cs="Times New Roman"/>
                    </w:rPr>
                  </w:pPr>
                  <w:r>
                    <w:rPr>
                      <w:rFonts w:ascii="Times New Roman" w:hAnsi="Times New Roman" w:eastAsia="Times New Roman" w:cs="Times New Roman"/>
                      <w:spacing w:val="3"/>
                    </w:rPr>
                    <w:t>8.8</w:t>
                  </w:r>
                  <w:r>
                    <w:rPr>
                      <w:spacing w:val="3"/>
                    </w:rPr>
                    <w:t>×</w:t>
                  </w:r>
                  <w:r>
                    <w:rPr>
                      <w:rFonts w:ascii="Times New Roman" w:hAnsi="Times New Roman" w:eastAsia="Times New Roman" w:cs="Times New Roman"/>
                      <w:spacing w:val="3"/>
                    </w:rPr>
                    <w:t>10</w:t>
                  </w:r>
                  <w:r>
                    <w:rPr>
                      <w:rFonts w:ascii="Times New Roman" w:hAnsi="Times New Roman" w:eastAsia="Times New Roman" w:cs="Times New Roman"/>
                      <w:sz w:val="13"/>
                      <w:szCs w:val="13"/>
                      <w:spacing w:val="3"/>
                      <w:position w:val="6"/>
                    </w:rPr>
                    <w:t>6</w:t>
                  </w:r>
                  <w:r>
                    <w:rPr>
                      <w:rFonts w:ascii="Times New Roman" w:hAnsi="Times New Roman" w:eastAsia="Times New Roman" w:cs="Times New Roman"/>
                      <w:sz w:val="13"/>
                      <w:szCs w:val="13"/>
                      <w:spacing w:val="2"/>
                      <w:position w:val="6"/>
                    </w:rPr>
                    <w:t xml:space="preserve"> </w:t>
                  </w:r>
                  <w:r>
                    <w:rPr>
                      <w:rFonts w:ascii="Times New Roman" w:hAnsi="Times New Roman" w:eastAsia="Times New Roman" w:cs="Times New Roman"/>
                      <w:spacing w:val="3"/>
                      <w:position w:val="-1"/>
                    </w:rPr>
                    <w:t>m</w:t>
                  </w:r>
                  <w:r>
                    <w:rPr>
                      <w:rFonts w:ascii="Times New Roman" w:hAnsi="Times New Roman" w:eastAsia="Times New Roman" w:cs="Times New Roman"/>
                      <w:sz w:val="13"/>
                      <w:szCs w:val="13"/>
                      <w:spacing w:val="3"/>
                      <w:position w:val="5"/>
                    </w:rPr>
                    <w:t>3</w:t>
                  </w:r>
                  <w:r>
                    <w:rPr>
                      <w:rFonts w:ascii="Times New Roman" w:hAnsi="Times New Roman" w:eastAsia="Times New Roman" w:cs="Times New Roman"/>
                      <w:spacing w:val="3"/>
                      <w:position w:val="-1"/>
                    </w:rPr>
                    <w:t>/a</w:t>
                  </w:r>
                </w:p>
              </w:tc>
              <w:tc>
                <w:tcPr>
                  <w:tcW w:w="902" w:type="dxa"/>
                  <w:vAlign w:val="top"/>
                </w:tcPr>
                <w:p>
                  <w:pPr>
                    <w:ind w:left="419"/>
                    <w:spacing w:before="22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44" w:type="dxa"/>
                  <w:vAlign w:val="top"/>
                </w:tcPr>
                <w:p>
                  <w:pPr>
                    <w:ind w:left="441"/>
                    <w:spacing w:before="22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15" w:type="dxa"/>
                  <w:vAlign w:val="top"/>
                </w:tcPr>
                <w:p>
                  <w:pPr>
                    <w:ind w:left="425"/>
                    <w:spacing w:before="22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58" w:type="dxa"/>
                  <w:vAlign w:val="top"/>
                </w:tcPr>
                <w:p>
                  <w:pPr>
                    <w:ind w:left="348"/>
                    <w:spacing w:before="22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05" w:type="dxa"/>
                  <w:vAlign w:val="top"/>
                </w:tcPr>
                <w:p>
                  <w:pPr>
                    <w:ind w:left="420"/>
                    <w:spacing w:before="22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88" w:type="dxa"/>
                  <w:vAlign w:val="top"/>
                  <w:tcBorders>
                    <w:right w:val="nil"/>
                  </w:tcBorders>
                </w:tcPr>
                <w:p>
                  <w:pPr>
                    <w:ind w:left="413"/>
                    <w:spacing w:before="22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591" w:hRule="atLeast"/>
              </w:trPr>
              <w:tc>
                <w:tcPr>
                  <w:tcW w:w="631" w:type="dxa"/>
                  <w:vAlign w:val="top"/>
                  <w:vMerge w:val="continue"/>
                  <w:tcBorders>
                    <w:left w:val="nil"/>
                    <w:top w:val="nil"/>
                    <w:bottom w:val="nil"/>
                  </w:tcBorders>
                </w:tcPr>
                <w:p>
                  <w:pPr>
                    <w:rPr>
                      <w:rFonts w:ascii="Arial"/>
                      <w:sz w:val="21"/>
                    </w:rPr>
                  </w:pPr>
                  <w:r/>
                </w:p>
              </w:tc>
              <w:tc>
                <w:tcPr>
                  <w:tcW w:w="1129" w:type="dxa"/>
                  <w:vAlign w:val="top"/>
                </w:tcPr>
                <w:p>
                  <w:pPr>
                    <w:pStyle w:val="TableText"/>
                    <w:ind w:left="253"/>
                    <w:spacing w:before="191" w:line="228" w:lineRule="auto"/>
                    <w:rPr/>
                  </w:pPr>
                  <w:r>
                    <w:rPr>
                      <w:spacing w:val="7"/>
                    </w:rPr>
                    <w:t>颗粒物</w:t>
                  </w:r>
                </w:p>
              </w:tc>
              <w:tc>
                <w:tcPr>
                  <w:tcW w:w="904" w:type="dxa"/>
                  <w:vAlign w:val="top"/>
                </w:tcPr>
                <w:p>
                  <w:pPr>
                    <w:ind w:left="219"/>
                    <w:spacing w:before="2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0.802</w:t>
                  </w:r>
                </w:p>
              </w:tc>
              <w:tc>
                <w:tcPr>
                  <w:tcW w:w="902" w:type="dxa"/>
                  <w:vAlign w:val="top"/>
                </w:tcPr>
                <w:p>
                  <w:pPr>
                    <w:ind w:left="220"/>
                    <w:spacing w:before="2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0.068</w:t>
                  </w:r>
                </w:p>
              </w:tc>
              <w:tc>
                <w:tcPr>
                  <w:tcW w:w="944" w:type="dxa"/>
                  <w:vAlign w:val="top"/>
                </w:tcPr>
                <w:p>
                  <w:pPr>
                    <w:ind w:left="189"/>
                    <w:spacing w:before="2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0.0142</w:t>
                  </w:r>
                </w:p>
              </w:tc>
              <w:tc>
                <w:tcPr>
                  <w:tcW w:w="915" w:type="dxa"/>
                  <w:vAlign w:val="top"/>
                </w:tcPr>
                <w:p>
                  <w:pPr>
                    <w:ind w:left="279"/>
                    <w:spacing w:before="2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7.76</w:t>
                  </w:r>
                </w:p>
              </w:tc>
              <w:tc>
                <w:tcPr>
                  <w:tcW w:w="758" w:type="dxa"/>
                  <w:vAlign w:val="top"/>
                </w:tcPr>
                <w:p>
                  <w:pPr>
                    <w:ind w:left="96"/>
                    <w:spacing w:before="2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0.1203</w:t>
                  </w:r>
                </w:p>
              </w:tc>
              <w:tc>
                <w:tcPr>
                  <w:tcW w:w="905" w:type="dxa"/>
                  <w:vAlign w:val="top"/>
                </w:tcPr>
                <w:p>
                  <w:pPr>
                    <w:ind w:left="169"/>
                    <w:spacing w:before="2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0.0021</w:t>
                  </w:r>
                </w:p>
              </w:tc>
              <w:tc>
                <w:tcPr>
                  <w:tcW w:w="888" w:type="dxa"/>
                  <w:vAlign w:val="top"/>
                  <w:tcBorders>
                    <w:right w:val="nil"/>
                  </w:tcBorders>
                </w:tcPr>
                <w:p>
                  <w:pPr>
                    <w:ind w:left="161"/>
                    <w:spacing w:before="22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0.1883</w:t>
                  </w:r>
                </w:p>
              </w:tc>
            </w:tr>
            <w:tr>
              <w:trPr>
                <w:trHeight w:val="818" w:hRule="atLeast"/>
              </w:trPr>
              <w:tc>
                <w:tcPr>
                  <w:tcW w:w="631" w:type="dxa"/>
                  <w:vAlign w:val="top"/>
                  <w:vMerge w:val="continue"/>
                  <w:tcBorders>
                    <w:left w:val="nil"/>
                    <w:top w:val="nil"/>
                  </w:tcBorders>
                </w:tcPr>
                <w:p>
                  <w:pPr>
                    <w:rPr>
                      <w:rFonts w:ascii="Arial"/>
                      <w:sz w:val="21"/>
                    </w:rPr>
                  </w:pPr>
                  <w:r/>
                </w:p>
              </w:tc>
              <w:tc>
                <w:tcPr>
                  <w:tcW w:w="1129" w:type="dxa"/>
                  <w:vAlign w:val="top"/>
                </w:tcPr>
                <w:p>
                  <w:pPr>
                    <w:pStyle w:val="TableText"/>
                    <w:ind w:left="44" w:right="37"/>
                    <w:spacing w:before="31" w:line="239" w:lineRule="auto"/>
                    <w:jc w:val="both"/>
                    <w:rPr/>
                  </w:pPr>
                  <w:r>
                    <w:rPr>
                      <w:spacing w:val="8"/>
                    </w:rPr>
                    <w:t>挥发性有机</w:t>
                  </w:r>
                  <w:r>
                    <w:rPr/>
                    <w:t xml:space="preserve"> </w:t>
                  </w:r>
                  <w:r>
                    <w:rPr>
                      <w:spacing w:val="8"/>
                    </w:rPr>
                    <w:t>物（以非甲</w:t>
                  </w:r>
                  <w:r>
                    <w:rPr/>
                    <w:t xml:space="preserve"> </w:t>
                  </w:r>
                  <w:r>
                    <w:rPr>
                      <w:spacing w:val="5"/>
                    </w:rPr>
                    <w:t>烷总烃计）</w:t>
                  </w:r>
                </w:p>
              </w:tc>
              <w:tc>
                <w:tcPr>
                  <w:tcW w:w="904" w:type="dxa"/>
                  <w:vAlign w:val="top"/>
                </w:tcPr>
                <w:p>
                  <w:pPr>
                    <w:spacing w:line="280" w:lineRule="auto"/>
                    <w:rPr>
                      <w:rFonts w:ascii="Arial"/>
                      <w:sz w:val="21"/>
                    </w:rPr>
                  </w:pPr>
                  <w:r/>
                </w:p>
                <w:p>
                  <w:pPr>
                    <w:ind w:left="21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0.264</w:t>
                  </w:r>
                </w:p>
              </w:tc>
              <w:tc>
                <w:tcPr>
                  <w:tcW w:w="902" w:type="dxa"/>
                  <w:vAlign w:val="top"/>
                </w:tcPr>
                <w:p>
                  <w:pPr>
                    <w:spacing w:line="280" w:lineRule="auto"/>
                    <w:rPr>
                      <w:rFonts w:ascii="Arial"/>
                      <w:sz w:val="21"/>
                    </w:rPr>
                  </w:pPr>
                  <w:r/>
                </w:p>
                <w:p>
                  <w:pPr>
                    <w:ind w:left="22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0.054</w:t>
                  </w:r>
                </w:p>
              </w:tc>
              <w:tc>
                <w:tcPr>
                  <w:tcW w:w="944" w:type="dxa"/>
                  <w:vAlign w:val="top"/>
                </w:tcPr>
                <w:p>
                  <w:pPr>
                    <w:spacing w:line="280" w:lineRule="auto"/>
                    <w:rPr>
                      <w:rFonts w:ascii="Arial"/>
                      <w:sz w:val="21"/>
                    </w:rPr>
                  </w:pPr>
                  <w:r/>
                </w:p>
                <w:p>
                  <w:pPr>
                    <w:ind w:left="244"/>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0.011</w:t>
                  </w:r>
                </w:p>
              </w:tc>
              <w:tc>
                <w:tcPr>
                  <w:tcW w:w="915" w:type="dxa"/>
                  <w:vAlign w:val="top"/>
                </w:tcPr>
                <w:p>
                  <w:pPr>
                    <w:spacing w:line="280" w:lineRule="auto"/>
                    <w:rPr>
                      <w:rFonts w:ascii="Arial"/>
                      <w:sz w:val="21"/>
                    </w:rPr>
                  </w:pPr>
                  <w:r/>
                </w:p>
                <w:p>
                  <w:pPr>
                    <w:ind w:left="28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6.01</w:t>
                  </w:r>
                </w:p>
              </w:tc>
              <w:tc>
                <w:tcPr>
                  <w:tcW w:w="758" w:type="dxa"/>
                  <w:vAlign w:val="top"/>
                </w:tcPr>
                <w:p>
                  <w:pPr>
                    <w:spacing w:line="280" w:lineRule="auto"/>
                    <w:rPr>
                      <w:rFonts w:ascii="Arial"/>
                      <w:sz w:val="21"/>
                    </w:rPr>
                  </w:pPr>
                  <w:r/>
                </w:p>
                <w:p>
                  <w:pPr>
                    <w:ind w:left="9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0.0396</w:t>
                  </w:r>
                </w:p>
              </w:tc>
              <w:tc>
                <w:tcPr>
                  <w:tcW w:w="905" w:type="dxa"/>
                  <w:vAlign w:val="top"/>
                </w:tcPr>
                <w:p>
                  <w:pPr>
                    <w:spacing w:line="280" w:lineRule="auto"/>
                    <w:rPr>
                      <w:rFonts w:ascii="Arial"/>
                      <w:sz w:val="21"/>
                    </w:rPr>
                  </w:pPr>
                  <w:r/>
                </w:p>
                <w:p>
                  <w:pPr>
                    <w:ind w:left="169"/>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0.0081</w:t>
                  </w:r>
                </w:p>
              </w:tc>
              <w:tc>
                <w:tcPr>
                  <w:tcW w:w="888" w:type="dxa"/>
                  <w:vAlign w:val="top"/>
                  <w:tcBorders>
                    <w:right w:val="nil"/>
                  </w:tcBorders>
                </w:tcPr>
                <w:p>
                  <w:pPr>
                    <w:spacing w:line="280" w:lineRule="auto"/>
                    <w:rPr>
                      <w:rFonts w:ascii="Arial"/>
                      <w:sz w:val="21"/>
                    </w:rPr>
                  </w:pPr>
                  <w:r/>
                </w:p>
                <w:p>
                  <w:pPr>
                    <w:ind w:left="161"/>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0.0936</w:t>
                  </w:r>
                </w:p>
              </w:tc>
            </w:tr>
          </w:tbl>
          <w:p>
            <w:pPr>
              <w:pStyle w:val="TableText"/>
              <w:ind w:right="9"/>
              <w:spacing w:before="31" w:line="228" w:lineRule="auto"/>
              <w:jc w:val="right"/>
              <w:rPr/>
            </w:pPr>
            <w:r>
              <w:rPr>
                <w:spacing w:val="8"/>
              </w:rPr>
              <w:t>开炼硫化废气具有恶臭，根据对其他硅橡胶件生产企业开炼、硫化废气的类比调查，</w:t>
            </w:r>
          </w:p>
        </w:tc>
      </w:tr>
    </w:tbl>
    <w:p>
      <w:pPr>
        <w:pStyle w:val="BodyText"/>
        <w:rPr/>
      </w:pPr>
      <w:r/>
    </w:p>
    <w:p>
      <w:pPr>
        <w:sectPr>
          <w:footerReference w:type="default" r:id="rId42"/>
          <w:pgSz w:w="11907" w:h="16840"/>
          <w:pgMar w:top="1431" w:right="1453" w:bottom="1439" w:left="1453" w:header="0" w:footer="1176" w:gutter="0"/>
        </w:sectPr>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899"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pStyle w:val="TableText"/>
              <w:ind w:left="107" w:right="49" w:firstLine="1"/>
              <w:spacing w:before="26" w:line="377" w:lineRule="auto"/>
              <w:jc w:val="both"/>
              <w:rPr/>
            </w:pPr>
            <w:r>
              <w:pict>
                <v:shape id="_x0000_s102" style="position:absolute;margin-left:-356.261pt;margin-top:628.399pt;mso-position-vertical-relative:top-margin-area;mso-position-horizontal-relative:right-margin-area;width:241.95pt;height:17.3pt;z-index:251810816;" filled="false" stroked="false" type="#_x0000_t202">
                  <v:fill on="false"/>
                  <v:stroke on="false"/>
                  <v:path/>
                  <v:imagedata o:title=""/>
                  <o:lock v:ext="edit" aspectratio="false"/>
                  <v:textbox inset="0mm,0mm,0mm,0mm">
                    <w:txbxContent>
                      <w:p>
                        <w:pPr>
                          <w:pStyle w:val="TableText"/>
                          <w:ind w:left="20"/>
                          <w:spacing w:before="20" w:line="221" w:lineRule="auto"/>
                          <w:rPr>
                            <w:rFonts w:ascii="Times New Roman" w:hAnsi="Times New Roman" w:eastAsia="Times New Roman" w:cs="Times New Roman"/>
                            <w:sz w:val="18"/>
                            <w:szCs w:val="18"/>
                          </w:rPr>
                        </w:pPr>
                        <w:r>
                          <w:rPr>
                            <w:sz w:val="18"/>
                            <w:szCs w:val="18"/>
                            <w:spacing w:val="-2"/>
                            <w:position w:val="-9"/>
                          </w:rPr>
                          <w:t>性有</w:t>
                        </w:r>
                        <w:r>
                          <w:rPr>
                            <w:sz w:val="18"/>
                            <w:szCs w:val="18"/>
                            <w:spacing w:val="-23"/>
                            <w:position w:val="-9"/>
                          </w:rPr>
                          <w:t xml:space="preserve"> </w:t>
                        </w:r>
                        <w:r>
                          <w:rPr>
                            <w:rFonts w:ascii="Times New Roman" w:hAnsi="Times New Roman" w:eastAsia="Times New Roman" w:cs="Times New Roman"/>
                            <w:sz w:val="18"/>
                            <w:szCs w:val="18"/>
                            <w:spacing w:val="-2"/>
                            <w:position w:val="1"/>
                          </w:rPr>
                          <w:t>7.78</w:t>
                        </w:r>
                        <w:r>
                          <w:rPr>
                            <w:rFonts w:ascii="Times New Roman" w:hAnsi="Times New Roman" w:eastAsia="Times New Roman" w:cs="Times New Roman"/>
                            <w:sz w:val="18"/>
                            <w:szCs w:val="18"/>
                            <w:spacing w:val="30"/>
                            <w:position w:val="1"/>
                          </w:rPr>
                          <w:t xml:space="preserve"> </w:t>
                        </w:r>
                        <w:r>
                          <w:rPr>
                            <w:rFonts w:ascii="Times New Roman" w:hAnsi="Times New Roman" w:eastAsia="Times New Roman" w:cs="Times New Roman"/>
                            <w:sz w:val="18"/>
                            <w:szCs w:val="18"/>
                            <w:spacing w:val="-2"/>
                            <w:position w:val="1"/>
                          </w:rPr>
                          <w:t>0.014</w:t>
                        </w:r>
                        <w:r>
                          <w:rPr>
                            <w:rFonts w:ascii="Times New Roman" w:hAnsi="Times New Roman" w:eastAsia="Times New Roman" w:cs="Times New Roman"/>
                            <w:sz w:val="18"/>
                            <w:szCs w:val="18"/>
                            <w:spacing w:val="25"/>
                            <w:position w:val="1"/>
                          </w:rPr>
                          <w:t xml:space="preserve"> </w:t>
                        </w:r>
                        <w:r>
                          <w:rPr>
                            <w:rFonts w:ascii="Times New Roman" w:hAnsi="Times New Roman" w:eastAsia="Times New Roman" w:cs="Times New Roman"/>
                            <w:sz w:val="18"/>
                            <w:szCs w:val="18"/>
                            <w:spacing w:val="-2"/>
                            <w:position w:val="1"/>
                          </w:rPr>
                          <w:t>0</w:t>
                        </w:r>
                        <w:r>
                          <w:rPr>
                            <w:rFonts w:ascii="Times New Roman" w:hAnsi="Times New Roman" w:eastAsia="Times New Roman" w:cs="Times New Roman"/>
                            <w:sz w:val="18"/>
                            <w:szCs w:val="18"/>
                            <w:spacing w:val="-2"/>
                          </w:rPr>
                          <w:t>.06   </w:t>
                        </w:r>
                        <w:r>
                          <w:rPr>
                            <w:sz w:val="18"/>
                            <w:szCs w:val="18"/>
                            <w:spacing w:val="-2"/>
                          </w:rPr>
                          <w:t>吸附</w:t>
                        </w:r>
                        <w:r>
                          <w:rPr>
                            <w:sz w:val="18"/>
                            <w:szCs w:val="18"/>
                            <w:spacing w:val="65"/>
                          </w:rPr>
                          <w:t xml:space="preserve"> </w:t>
                        </w:r>
                        <w:r>
                          <w:rPr>
                            <w:rFonts w:ascii="Times New Roman" w:hAnsi="Times New Roman" w:eastAsia="Times New Roman" w:cs="Times New Roman"/>
                            <w:sz w:val="18"/>
                            <w:szCs w:val="18"/>
                            <w:spacing w:val="-2"/>
                            <w:position w:val="1"/>
                          </w:rPr>
                          <w:t>75</w:t>
                        </w:r>
                        <w:r>
                          <w:rPr>
                            <w:rFonts w:ascii="Times New Roman" w:hAnsi="Times New Roman" w:eastAsia="Times New Roman" w:cs="Times New Roman"/>
                            <w:sz w:val="18"/>
                            <w:szCs w:val="18"/>
                            <w:spacing w:val="3"/>
                            <w:position w:val="1"/>
                          </w:rPr>
                          <w:t xml:space="preserve">    </w:t>
                        </w:r>
                        <w:r>
                          <w:rPr>
                            <w:rFonts w:ascii="Times New Roman" w:hAnsi="Times New Roman" w:eastAsia="Times New Roman" w:cs="Times New Roman"/>
                            <w:sz w:val="18"/>
                            <w:szCs w:val="18"/>
                            <w:spacing w:val="-2"/>
                            <w:position w:val="1"/>
                          </w:rPr>
                          <w:t>6.</w:t>
                        </w:r>
                        <w:r>
                          <w:rPr>
                            <w:rFonts w:ascii="Times New Roman" w:hAnsi="Times New Roman" w:eastAsia="Times New Roman" w:cs="Times New Roman"/>
                            <w:sz w:val="18"/>
                            <w:szCs w:val="18"/>
                            <w:spacing w:val="-21"/>
                            <w:position w:val="1"/>
                          </w:rPr>
                          <w:t xml:space="preserve"> </w:t>
                        </w:r>
                        <w:r>
                          <w:rPr>
                            <w:rFonts w:ascii="Times New Roman" w:hAnsi="Times New Roman" w:eastAsia="Times New Roman" w:cs="Times New Roman"/>
                            <w:sz w:val="18"/>
                            <w:szCs w:val="18"/>
                            <w:spacing w:val="-2"/>
                            <w:position w:val="1"/>
                          </w:rPr>
                          <w:t>1</w:t>
                        </w:r>
                        <w:r>
                          <w:rPr>
                            <w:rFonts w:ascii="Times New Roman" w:hAnsi="Times New Roman" w:eastAsia="Times New Roman" w:cs="Times New Roman"/>
                            <w:sz w:val="18"/>
                            <w:szCs w:val="18"/>
                            <w:spacing w:val="8"/>
                            <w:position w:val="1"/>
                          </w:rPr>
                          <w:t xml:space="preserve">   </w:t>
                        </w:r>
                        <w:r>
                          <w:rPr>
                            <w:rFonts w:ascii="Times New Roman" w:hAnsi="Times New Roman" w:eastAsia="Times New Roman" w:cs="Times New Roman"/>
                            <w:sz w:val="18"/>
                            <w:szCs w:val="18"/>
                            <w:spacing w:val="-2"/>
                            <w:position w:val="1"/>
                          </w:rPr>
                          <w:t>0.011   0.0</w:t>
                        </w:r>
                        <w:r>
                          <w:rPr>
                            <w:rFonts w:ascii="Times New Roman" w:hAnsi="Times New Roman" w:eastAsia="Times New Roman" w:cs="Times New Roman"/>
                            <w:sz w:val="18"/>
                            <w:szCs w:val="18"/>
                            <w:spacing w:val="-3"/>
                            <w:position w:val="1"/>
                          </w:rPr>
                          <w:t>54       10         /</w:t>
                        </w:r>
                      </w:p>
                    </w:txbxContent>
                  </v:textbox>
                </v:shape>
              </w:pict>
            </w:r>
            <w:r>
              <w:rPr>
                <w:spacing w:val="3"/>
              </w:rPr>
              <w:t>开炼、硫化废气恶臭起始浓度在</w:t>
            </w:r>
            <w:r>
              <w:rPr>
                <w:rFonts w:ascii="Times New Roman" w:hAnsi="Times New Roman" w:eastAsia="Times New Roman" w:cs="Times New Roman"/>
                <w:spacing w:val="3"/>
              </w:rPr>
              <w:t>5000~</w:t>
            </w:r>
            <w:r>
              <w:rPr>
                <w:rFonts w:ascii="Times New Roman" w:hAnsi="Times New Roman" w:eastAsia="Times New Roman" w:cs="Times New Roman"/>
                <w:spacing w:val="-26"/>
              </w:rPr>
              <w:t xml:space="preserve"> </w:t>
            </w:r>
            <w:r>
              <w:rPr>
                <w:rFonts w:ascii="Times New Roman" w:hAnsi="Times New Roman" w:eastAsia="Times New Roman" w:cs="Times New Roman"/>
                <w:spacing w:val="3"/>
              </w:rPr>
              <w:t>10000</w:t>
            </w:r>
            <w:r>
              <w:rPr>
                <w:spacing w:val="3"/>
              </w:rPr>
              <w:t>之间，企业设有水喷淋</w:t>
            </w:r>
            <w:r>
              <w:rPr>
                <w:rFonts w:ascii="Times New Roman" w:hAnsi="Times New Roman" w:eastAsia="Times New Roman" w:cs="Times New Roman"/>
                <w:spacing w:val="3"/>
              </w:rPr>
              <w:t>+</w:t>
            </w:r>
            <w:r>
              <w:rPr>
                <w:spacing w:val="3"/>
              </w:rPr>
              <w:t>二级活性炭吸附设备，</w:t>
            </w:r>
            <w:r>
              <w:rPr/>
              <w:t xml:space="preserve"> </w:t>
            </w:r>
            <w:r>
              <w:rPr>
                <w:spacing w:val="9"/>
              </w:rPr>
              <w:t>对恶臭去除率约</w:t>
            </w:r>
            <w:r>
              <w:rPr>
                <w:rFonts w:ascii="Times New Roman" w:hAnsi="Times New Roman" w:eastAsia="Times New Roman" w:cs="Times New Roman"/>
                <w:spacing w:val="9"/>
              </w:rPr>
              <w:t>85%</w:t>
            </w:r>
            <w:r>
              <w:rPr>
                <w:rFonts w:ascii="Times New Roman" w:hAnsi="Times New Roman" w:eastAsia="Times New Roman" w:cs="Times New Roman"/>
                <w:spacing w:val="-9"/>
              </w:rPr>
              <w:t xml:space="preserve"> </w:t>
            </w:r>
            <w:r>
              <w:rPr>
                <w:spacing w:val="9"/>
              </w:rPr>
              <w:t>，则经过处理后炼胶废气中恶臭浓度在</w:t>
            </w:r>
            <w:r>
              <w:rPr>
                <w:rFonts w:ascii="Times New Roman" w:hAnsi="Times New Roman" w:eastAsia="Times New Roman" w:cs="Times New Roman"/>
                <w:spacing w:val="9"/>
              </w:rPr>
              <w:t>750~</w:t>
            </w:r>
            <w:r>
              <w:rPr>
                <w:rFonts w:ascii="Times New Roman" w:hAnsi="Times New Roman" w:eastAsia="Times New Roman" w:cs="Times New Roman"/>
                <w:spacing w:val="-26"/>
              </w:rPr>
              <w:t xml:space="preserve"> </w:t>
            </w:r>
            <w:r>
              <w:rPr>
                <w:rFonts w:ascii="Times New Roman" w:hAnsi="Times New Roman" w:eastAsia="Times New Roman" w:cs="Times New Roman"/>
                <w:spacing w:val="9"/>
              </w:rPr>
              <w:t>1500</w:t>
            </w:r>
            <w:r>
              <w:rPr>
                <w:spacing w:val="9"/>
              </w:rPr>
              <w:t>左右，低于《恶臭</w:t>
            </w:r>
            <w:r>
              <w:rPr/>
              <w:t xml:space="preserve"> </w:t>
            </w:r>
            <w:r>
              <w:rPr>
                <w:spacing w:val="9"/>
              </w:rPr>
              <w:t>污染物排放标准》（</w:t>
            </w:r>
            <w:r>
              <w:rPr>
                <w:rFonts w:ascii="Times New Roman" w:hAnsi="Times New Roman" w:eastAsia="Times New Roman" w:cs="Times New Roman"/>
              </w:rPr>
              <w:t>GB</w:t>
            </w:r>
            <w:r>
              <w:rPr>
                <w:rFonts w:ascii="Times New Roman" w:hAnsi="Times New Roman" w:eastAsia="Times New Roman" w:cs="Times New Roman"/>
                <w:spacing w:val="9"/>
              </w:rPr>
              <w:t>14554-93</w:t>
            </w:r>
            <w:r>
              <w:rPr>
                <w:spacing w:val="9"/>
              </w:rPr>
              <w:t>）排放浓度限值。车间外恶臭强度为勉强感知臭味，远</w:t>
            </w:r>
          </w:p>
          <w:p>
            <w:pPr>
              <w:pStyle w:val="TableText"/>
              <w:ind w:left="111"/>
              <w:spacing w:line="226" w:lineRule="auto"/>
              <w:rPr/>
            </w:pPr>
            <w:r>
              <w:rPr>
                <w:spacing w:val="8"/>
              </w:rPr>
              <w:t>离车间约</w:t>
            </w:r>
            <w:r>
              <w:rPr>
                <w:rFonts w:ascii="Times New Roman" w:hAnsi="Times New Roman" w:eastAsia="Times New Roman" w:cs="Times New Roman"/>
                <w:spacing w:val="8"/>
              </w:rPr>
              <w:t>10m</w:t>
            </w:r>
            <w:r>
              <w:rPr>
                <w:spacing w:val="8"/>
              </w:rPr>
              <w:t>以上，则基本感知不到臭味。</w:t>
            </w:r>
          </w:p>
          <w:p>
            <w:pPr>
              <w:pStyle w:val="TableText"/>
              <w:ind w:left="538"/>
              <w:spacing w:before="162" w:line="227" w:lineRule="auto"/>
              <w:rPr/>
            </w:pPr>
            <w:r>
              <w:rPr>
                <w:spacing w:val="7"/>
              </w:rPr>
              <w:t>（</w:t>
            </w:r>
            <w:r>
              <w:rPr>
                <w:rFonts w:ascii="Times New Roman" w:hAnsi="Times New Roman" w:eastAsia="Times New Roman" w:cs="Times New Roman"/>
                <w:spacing w:val="7"/>
              </w:rPr>
              <w:t>2</w:t>
            </w:r>
            <w:r>
              <w:rPr>
                <w:spacing w:val="7"/>
              </w:rPr>
              <w:t>）丝印、烘干废气</w:t>
            </w:r>
          </w:p>
          <w:p>
            <w:pPr>
              <w:pStyle w:val="TableText"/>
              <w:ind w:left="107" w:right="49" w:firstLine="420"/>
              <w:spacing w:before="163" w:line="377" w:lineRule="auto"/>
              <w:rPr/>
            </w:pPr>
            <w:r>
              <w:rPr>
                <w:spacing w:val="7"/>
              </w:rPr>
              <w:t>本项目丝印、烘干原料采用环保水性油墨，油墨在使用过程中无需添加其他稀释剂，</w:t>
            </w:r>
            <w:r>
              <w:rPr/>
              <w:t xml:space="preserve"> </w:t>
            </w:r>
            <w:r>
              <w:rPr>
                <w:spacing w:val="11"/>
              </w:rPr>
              <w:t>助剂主要是一些增强剂、抗静电剂、稳定剂等，主要为高分子有机物及少量的醇类，丝</w:t>
            </w:r>
            <w:r>
              <w:rPr>
                <w:spacing w:val="7"/>
              </w:rPr>
              <w:t xml:space="preserve"> </w:t>
            </w:r>
            <w:r>
              <w:rPr>
                <w:spacing w:val="7"/>
              </w:rPr>
              <w:t>印操作温度为常温，电烘干温度约为</w:t>
            </w:r>
            <w:r>
              <w:rPr>
                <w:rFonts w:ascii="Times New Roman" w:hAnsi="Times New Roman" w:eastAsia="Times New Roman" w:cs="Times New Roman"/>
                <w:spacing w:val="7"/>
              </w:rPr>
              <w:t>50-60</w:t>
            </w:r>
            <w:r>
              <w:rPr>
                <w:spacing w:val="7"/>
              </w:rPr>
              <w:t>℃</w:t>
            </w:r>
            <w:r>
              <w:rPr>
                <w:spacing w:val="-63"/>
              </w:rPr>
              <w:t xml:space="preserve"> </w:t>
            </w:r>
            <w:r>
              <w:rPr>
                <w:spacing w:val="7"/>
              </w:rPr>
              <w:t>,</w:t>
            </w:r>
            <w:r>
              <w:rPr>
                <w:spacing w:val="61"/>
              </w:rPr>
              <w:t xml:space="preserve"> </w:t>
            </w:r>
            <w:r>
              <w:rPr>
                <w:spacing w:val="7"/>
              </w:rPr>
              <w:t>温度较低，未达到硅胶熔点，因此丝印、</w:t>
            </w:r>
            <w:r>
              <w:rPr/>
              <w:t xml:space="preserve"> </w:t>
            </w:r>
            <w:r>
              <w:rPr>
                <w:spacing w:val="10"/>
              </w:rPr>
              <w:t>烘干过程中仅有少量的醇类挥发，挥发率较低，</w:t>
            </w:r>
            <w:r>
              <w:rPr>
                <w:spacing w:val="-55"/>
              </w:rPr>
              <w:t xml:space="preserve"> </w:t>
            </w:r>
            <w:r>
              <w:rPr>
                <w:spacing w:val="10"/>
              </w:rPr>
              <w:t>以非甲烷总烃计。本项目油墨的使用量</w:t>
            </w:r>
            <w:r>
              <w:rPr/>
              <w:t xml:space="preserve"> </w:t>
            </w:r>
            <w:r>
              <w:rPr>
                <w:rFonts w:ascii="Times New Roman" w:hAnsi="Times New Roman" w:eastAsia="Times New Roman" w:cs="Times New Roman"/>
                <w:spacing w:val="5"/>
              </w:rPr>
              <w:t>5t/a</w:t>
            </w:r>
            <w:r>
              <w:rPr>
                <w:spacing w:val="5"/>
              </w:rPr>
              <w:t>，根据建设单位提供资料，油墨的挥发性为</w:t>
            </w:r>
            <w:r>
              <w:rPr>
                <w:rFonts w:ascii="Times New Roman" w:hAnsi="Times New Roman" w:eastAsia="Times New Roman" w:cs="Times New Roman"/>
                <w:spacing w:val="5"/>
              </w:rPr>
              <w:t>0.5%</w:t>
            </w:r>
            <w:r>
              <w:rPr>
                <w:spacing w:val="5"/>
              </w:rPr>
              <w:t>，则项</w:t>
            </w:r>
            <w:r>
              <w:rPr>
                <w:spacing w:val="4"/>
              </w:rPr>
              <w:t>目</w:t>
            </w:r>
            <w:r>
              <w:rPr>
                <w:rFonts w:ascii="Times New Roman" w:hAnsi="Times New Roman" w:eastAsia="Times New Roman" w:cs="Times New Roman"/>
              </w:rPr>
              <w:t>VOCs</w:t>
            </w:r>
            <w:r>
              <w:rPr>
                <w:spacing w:val="4"/>
              </w:rPr>
              <w:t>的挥发量约为</w:t>
            </w:r>
            <w:r>
              <w:rPr>
                <w:rFonts w:ascii="Times New Roman" w:hAnsi="Times New Roman" w:eastAsia="Times New Roman" w:cs="Times New Roman"/>
                <w:spacing w:val="4"/>
              </w:rPr>
              <w:t>0.025t/a</w:t>
            </w:r>
            <w:r>
              <w:rPr>
                <w:spacing w:val="4"/>
              </w:rPr>
              <w:t>，</w:t>
            </w:r>
            <w:r>
              <w:rPr/>
              <w:t xml:space="preserve"> </w:t>
            </w:r>
            <w:r>
              <w:rPr>
                <w:spacing w:val="8"/>
              </w:rPr>
              <w:t>年工作</w:t>
            </w:r>
            <w:r>
              <w:rPr>
                <w:rFonts w:ascii="Times New Roman" w:hAnsi="Times New Roman" w:eastAsia="Times New Roman" w:cs="Times New Roman"/>
                <w:spacing w:val="8"/>
              </w:rPr>
              <w:t>4800h</w:t>
            </w:r>
            <w:r>
              <w:rPr>
                <w:spacing w:val="8"/>
              </w:rPr>
              <w:t>，则</w:t>
            </w:r>
            <w:r>
              <w:rPr>
                <w:rFonts w:ascii="Times New Roman" w:hAnsi="Times New Roman" w:eastAsia="Times New Roman" w:cs="Times New Roman"/>
              </w:rPr>
              <w:t>VOCs</w:t>
            </w:r>
            <w:r>
              <w:rPr>
                <w:spacing w:val="8"/>
              </w:rPr>
              <w:t>的产生速率为</w:t>
            </w:r>
            <w:r>
              <w:rPr>
                <w:rFonts w:ascii="Times New Roman" w:hAnsi="Times New Roman" w:eastAsia="Times New Roman" w:cs="Times New Roman"/>
                <w:spacing w:val="8"/>
              </w:rPr>
              <w:t>0.0052</w:t>
            </w:r>
            <w:r>
              <w:rPr>
                <w:rFonts w:ascii="Times New Roman" w:hAnsi="Times New Roman" w:eastAsia="Times New Roman" w:cs="Times New Roman"/>
              </w:rPr>
              <w:t>kg</w:t>
            </w:r>
            <w:r>
              <w:rPr>
                <w:rFonts w:ascii="Times New Roman" w:hAnsi="Times New Roman" w:eastAsia="Times New Roman" w:cs="Times New Roman"/>
                <w:spacing w:val="8"/>
              </w:rPr>
              <w:t>/h</w:t>
            </w:r>
            <w:r>
              <w:rPr>
                <w:spacing w:val="8"/>
              </w:rPr>
              <w:t>，本</w:t>
            </w:r>
            <w:r>
              <w:rPr>
                <w:spacing w:val="7"/>
              </w:rPr>
              <w:t>次要求企业设置密闭车间并采取整体</w:t>
            </w:r>
            <w:r>
              <w:rPr/>
              <w:t xml:space="preserve"> </w:t>
            </w:r>
            <w:r>
              <w:rPr>
                <w:spacing w:val="5"/>
              </w:rPr>
              <w:t>集气，收集的废气经水喷淋</w:t>
            </w:r>
            <w:r>
              <w:rPr>
                <w:rFonts w:ascii="Times New Roman" w:hAnsi="Times New Roman" w:eastAsia="Times New Roman" w:cs="Times New Roman"/>
                <w:spacing w:val="5"/>
              </w:rPr>
              <w:t>+</w:t>
            </w:r>
            <w:r>
              <w:rPr>
                <w:spacing w:val="5"/>
              </w:rPr>
              <w:t>二级活性炭吸附处理后由</w:t>
            </w:r>
            <w:r>
              <w:rPr>
                <w:rFonts w:ascii="Times New Roman" w:hAnsi="Times New Roman" w:eastAsia="Times New Roman" w:cs="Times New Roman"/>
                <w:spacing w:val="5"/>
              </w:rPr>
              <w:t>15m</w:t>
            </w:r>
            <w:r>
              <w:rPr>
                <w:spacing w:val="5"/>
              </w:rPr>
              <w:t>高排气筒（</w:t>
            </w:r>
            <w:r>
              <w:rPr>
                <w:rFonts w:ascii="Times New Roman" w:hAnsi="Times New Roman" w:eastAsia="Times New Roman" w:cs="Times New Roman"/>
              </w:rPr>
              <w:t>DA</w:t>
            </w:r>
            <w:r>
              <w:rPr>
                <w:rFonts w:ascii="Times New Roman" w:hAnsi="Times New Roman" w:eastAsia="Times New Roman" w:cs="Times New Roman"/>
                <w:spacing w:val="5"/>
              </w:rPr>
              <w:t>002</w:t>
            </w:r>
            <w:r>
              <w:rPr>
                <w:spacing w:val="5"/>
              </w:rPr>
              <w:t>）高空排放，</w:t>
            </w:r>
            <w:r>
              <w:rPr>
                <w:spacing w:val="18"/>
              </w:rPr>
              <w:t xml:space="preserve"> </w:t>
            </w:r>
            <w:r>
              <w:rPr>
                <w:spacing w:val="9"/>
              </w:rPr>
              <w:t>项目采用水喷淋</w:t>
            </w:r>
            <w:r>
              <w:rPr>
                <w:rFonts w:ascii="Times New Roman" w:hAnsi="Times New Roman" w:eastAsia="Times New Roman" w:cs="Times New Roman"/>
                <w:spacing w:val="9"/>
              </w:rPr>
              <w:t>+</w:t>
            </w:r>
            <w:r>
              <w:rPr>
                <w:spacing w:val="9"/>
              </w:rPr>
              <w:t>二级活性炭吸附装置，收集效率以</w:t>
            </w:r>
            <w:r>
              <w:rPr>
                <w:rFonts w:ascii="Times New Roman" w:hAnsi="Times New Roman" w:eastAsia="Times New Roman" w:cs="Times New Roman"/>
                <w:spacing w:val="9"/>
              </w:rPr>
              <w:t>85</w:t>
            </w:r>
            <w:r>
              <w:rPr>
                <w:rFonts w:ascii="Times New Roman" w:hAnsi="Times New Roman" w:eastAsia="Times New Roman" w:cs="Times New Roman"/>
                <w:spacing w:val="8"/>
              </w:rPr>
              <w:t>%</w:t>
            </w:r>
            <w:r>
              <w:rPr>
                <w:spacing w:val="8"/>
              </w:rPr>
              <w:t>计，处理效率约</w:t>
            </w:r>
            <w:r>
              <w:rPr>
                <w:rFonts w:ascii="Times New Roman" w:hAnsi="Times New Roman" w:eastAsia="Times New Roman" w:cs="Times New Roman"/>
                <w:spacing w:val="8"/>
              </w:rPr>
              <w:t>75%</w:t>
            </w:r>
            <w:r>
              <w:rPr>
                <w:rFonts w:ascii="Times New Roman" w:hAnsi="Times New Roman" w:eastAsia="Times New Roman" w:cs="Times New Roman"/>
                <w:spacing w:val="-23"/>
              </w:rPr>
              <w:t xml:space="preserve"> </w:t>
            </w:r>
            <w:r>
              <w:rPr>
                <w:spacing w:val="8"/>
              </w:rPr>
              <w:t>，总风量为</w:t>
            </w:r>
          </w:p>
          <w:p>
            <w:pPr>
              <w:pStyle w:val="TableText"/>
              <w:ind w:left="108"/>
              <w:spacing w:before="1" w:line="227" w:lineRule="auto"/>
              <w:rPr/>
            </w:pPr>
            <w:r>
              <w:rPr>
                <w:rFonts w:ascii="Times New Roman" w:hAnsi="Times New Roman" w:eastAsia="Times New Roman" w:cs="Times New Roman"/>
                <w:spacing w:val="4"/>
              </w:rPr>
              <w:t>3000m</w:t>
            </w:r>
            <w:r>
              <w:rPr>
                <w:rFonts w:ascii="Times New Roman" w:hAnsi="Times New Roman" w:eastAsia="Times New Roman" w:cs="Times New Roman"/>
                <w:sz w:val="13"/>
                <w:szCs w:val="13"/>
                <w:spacing w:val="4"/>
                <w:position w:val="6"/>
              </w:rPr>
              <w:t>3</w:t>
            </w:r>
            <w:r>
              <w:rPr>
                <w:rFonts w:ascii="Times New Roman" w:hAnsi="Times New Roman" w:eastAsia="Times New Roman" w:cs="Times New Roman"/>
                <w:spacing w:val="4"/>
              </w:rPr>
              <w:t>/h</w:t>
            </w:r>
            <w:r>
              <w:rPr>
                <w:rFonts w:ascii="Times New Roman" w:hAnsi="Times New Roman" w:eastAsia="Times New Roman" w:cs="Times New Roman"/>
                <w:spacing w:val="-13"/>
              </w:rPr>
              <w:t xml:space="preserve"> </w:t>
            </w:r>
            <w:r>
              <w:rPr>
                <w:spacing w:val="4"/>
              </w:rPr>
              <w:t>。产排情况见下表。</w:t>
            </w:r>
          </w:p>
          <w:p>
            <w:pPr>
              <w:pStyle w:val="TableText"/>
              <w:ind w:left="2041"/>
              <w:spacing w:before="163" w:line="221" w:lineRule="auto"/>
              <w:rPr>
                <w:sz w:val="19"/>
                <w:szCs w:val="19"/>
              </w:rPr>
            </w:pPr>
            <w:r>
              <w:rPr>
                <w:sz w:val="19"/>
                <w:szCs w:val="19"/>
                <w14:textOutline w14:w="3614" w14:cap="sq" w14:cmpd="sng">
                  <w14:solidFill>
                    <w14:srgbClr w14:val="000000"/>
                  </w14:solidFill>
                  <w14:prstDash w14:val="solid"/>
                  <w14:bevel/>
                </w14:textOutline>
                <w:spacing w:val="9"/>
              </w:rPr>
              <w:t>表</w:t>
            </w:r>
            <w:r>
              <w:rPr>
                <w:sz w:val="19"/>
                <w:szCs w:val="19"/>
                <w:spacing w:val="-37"/>
              </w:rPr>
              <w:t xml:space="preserve"> </w:t>
            </w:r>
            <w:r>
              <w:rPr>
                <w:sz w:val="19"/>
                <w:szCs w:val="19"/>
                <w14:textOutline w14:w="3614" w14:cap="sq" w14:cmpd="sng">
                  <w14:solidFill>
                    <w14:srgbClr w14:val="000000"/>
                  </w14:solidFill>
                  <w14:prstDash w14:val="solid"/>
                  <w14:bevel/>
                </w14:textOutline>
                <w:spacing w:val="9"/>
              </w:rPr>
              <w:t>4-2</w:t>
            </w:r>
            <w:r>
              <w:rPr>
                <w:sz w:val="19"/>
                <w:szCs w:val="19"/>
                <w:spacing w:val="9"/>
              </w:rPr>
              <w:t xml:space="preserve">  </w:t>
            </w:r>
            <w:r>
              <w:rPr>
                <w:sz w:val="19"/>
                <w:szCs w:val="19"/>
                <w14:textOutline w14:w="3614" w14:cap="sq" w14:cmpd="sng">
                  <w14:solidFill>
                    <w14:srgbClr w14:val="000000"/>
                  </w14:solidFill>
                  <w14:prstDash w14:val="solid"/>
                  <w14:bevel/>
                </w14:textOutline>
                <w:spacing w:val="9"/>
              </w:rPr>
              <w:t>丝印、烘干废气污染物产排情况汇</w:t>
            </w:r>
            <w:r>
              <w:rPr>
                <w:sz w:val="19"/>
                <w:szCs w:val="19"/>
                <w14:textOutline w14:w="3614" w14:cap="sq" w14:cmpd="sng">
                  <w14:solidFill>
                    <w14:srgbClr w14:val="000000"/>
                  </w14:solidFill>
                  <w14:prstDash w14:val="solid"/>
                  <w14:bevel/>
                </w14:textOutline>
                <w:spacing w:val="8"/>
              </w:rPr>
              <w:t>总表</w:t>
            </w:r>
          </w:p>
          <w:tbl>
            <w:tblPr>
              <w:tblStyle w:val="TableNormal"/>
              <w:tblW w:w="7981" w:type="dxa"/>
              <w:tblInd w:w="12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5"/>
              <w:gridCol w:w="1128"/>
              <w:gridCol w:w="904"/>
              <w:gridCol w:w="903"/>
              <w:gridCol w:w="943"/>
              <w:gridCol w:w="914"/>
              <w:gridCol w:w="758"/>
              <w:gridCol w:w="904"/>
              <w:gridCol w:w="892"/>
            </w:tblGrid>
            <w:tr>
              <w:trPr>
                <w:trHeight w:val="612" w:hRule="atLeast"/>
              </w:trPr>
              <w:tc>
                <w:tcPr>
                  <w:tcW w:w="635"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pStyle w:val="TableText"/>
                    <w:ind w:left="115"/>
                    <w:spacing w:before="65" w:line="229" w:lineRule="auto"/>
                    <w:rPr/>
                  </w:pPr>
                  <w:r>
                    <w:rPr>
                      <w:spacing w:val="3"/>
                    </w:rPr>
                    <w:t>工序</w:t>
                  </w:r>
                </w:p>
              </w:tc>
              <w:tc>
                <w:tcPr>
                  <w:tcW w:w="1128"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pStyle w:val="TableText"/>
                    <w:ind w:left="45"/>
                    <w:spacing w:before="65" w:line="228" w:lineRule="auto"/>
                    <w:rPr/>
                  </w:pPr>
                  <w:r>
                    <w:rPr>
                      <w:spacing w:val="7"/>
                    </w:rPr>
                    <w:t>污染物种类</w:t>
                  </w:r>
                </w:p>
              </w:tc>
              <w:tc>
                <w:tcPr>
                  <w:tcW w:w="904" w:type="dxa"/>
                  <w:vAlign w:val="top"/>
                  <w:vMerge w:val="restart"/>
                  <w:tcBorders>
                    <w:bottom w:val="nil"/>
                  </w:tcBorders>
                </w:tcPr>
                <w:p>
                  <w:pPr>
                    <w:spacing w:line="251" w:lineRule="auto"/>
                    <w:rPr>
                      <w:rFonts w:ascii="Arial"/>
                      <w:sz w:val="21"/>
                    </w:rPr>
                  </w:pPr>
                  <w:r/>
                </w:p>
                <w:p>
                  <w:pPr>
                    <w:spacing w:line="252" w:lineRule="auto"/>
                    <w:rPr>
                      <w:rFonts w:ascii="Arial"/>
                      <w:sz w:val="21"/>
                    </w:rPr>
                  </w:pPr>
                  <w:r/>
                </w:p>
                <w:p>
                  <w:pPr>
                    <w:pStyle w:val="TableText"/>
                    <w:ind w:left="10"/>
                    <w:spacing w:before="65" w:line="228" w:lineRule="auto"/>
                    <w:rPr>
                      <w:rFonts w:ascii="Times New Roman" w:hAnsi="Times New Roman" w:eastAsia="Times New Roman" w:cs="Times New Roman"/>
                    </w:rPr>
                  </w:pPr>
                  <w:r>
                    <w:rPr>
                      <w:spacing w:val="4"/>
                    </w:rPr>
                    <w:t>产生量</w:t>
                  </w:r>
                  <w:r>
                    <w:rPr>
                      <w:spacing w:val="-44"/>
                    </w:rPr>
                    <w:t xml:space="preserve"> </w:t>
                  </w:r>
                  <w:r>
                    <w:rPr>
                      <w:rFonts w:ascii="Times New Roman" w:hAnsi="Times New Roman" w:eastAsia="Times New Roman" w:cs="Times New Roman"/>
                      <w:spacing w:val="4"/>
                    </w:rPr>
                    <w:t>t/a</w:t>
                  </w:r>
                </w:p>
              </w:tc>
              <w:tc>
                <w:tcPr>
                  <w:tcW w:w="2760" w:type="dxa"/>
                  <w:vAlign w:val="top"/>
                  <w:gridSpan w:val="3"/>
                </w:tcPr>
                <w:p>
                  <w:pPr>
                    <w:pStyle w:val="TableText"/>
                    <w:ind w:left="652"/>
                    <w:spacing w:before="200" w:line="228" w:lineRule="auto"/>
                    <w:rPr/>
                  </w:pPr>
                  <w:r>
                    <w:rPr>
                      <w:spacing w:val="8"/>
                    </w:rPr>
                    <w:t>有组织排量情况</w:t>
                  </w:r>
                </w:p>
              </w:tc>
              <w:tc>
                <w:tcPr>
                  <w:tcW w:w="1662" w:type="dxa"/>
                  <w:vAlign w:val="top"/>
                  <w:gridSpan w:val="2"/>
                </w:tcPr>
                <w:p>
                  <w:pPr>
                    <w:pStyle w:val="TableText"/>
                    <w:ind w:left="104"/>
                    <w:spacing w:before="200" w:line="228" w:lineRule="auto"/>
                    <w:rPr/>
                  </w:pPr>
                  <w:r>
                    <w:rPr>
                      <w:spacing w:val="8"/>
                    </w:rPr>
                    <w:t>无组织排放情况</w:t>
                  </w:r>
                </w:p>
              </w:tc>
              <w:tc>
                <w:tcPr>
                  <w:tcW w:w="892" w:type="dxa"/>
                  <w:vAlign w:val="top"/>
                  <w:vMerge w:val="restart"/>
                  <w:tcBorders>
                    <w:bottom w:val="nil"/>
                  </w:tcBorders>
                </w:tcPr>
                <w:p>
                  <w:pPr>
                    <w:spacing w:line="367" w:lineRule="auto"/>
                    <w:rPr>
                      <w:rFonts w:ascii="Arial"/>
                      <w:sz w:val="21"/>
                    </w:rPr>
                  </w:pPr>
                  <w:r/>
                </w:p>
                <w:p>
                  <w:pPr>
                    <w:pStyle w:val="TableText"/>
                    <w:ind w:left="215" w:right="25" w:hanging="183"/>
                    <w:spacing w:before="65" w:line="243" w:lineRule="auto"/>
                    <w:rPr>
                      <w:rFonts w:ascii="Times New Roman" w:hAnsi="Times New Roman" w:eastAsia="Times New Roman" w:cs="Times New Roman"/>
                    </w:rPr>
                  </w:pPr>
                  <w:r>
                    <w:rPr>
                      <w:spacing w:val="7"/>
                    </w:rPr>
                    <w:t>合计排放</w:t>
                  </w:r>
                  <w:r>
                    <w:rPr/>
                    <w:t xml:space="preserve"> </w:t>
                  </w:r>
                  <w:r>
                    <w:rPr>
                      <w:spacing w:val="1"/>
                    </w:rPr>
                    <w:t>量</w:t>
                  </w:r>
                  <w:r>
                    <w:rPr>
                      <w:spacing w:val="-44"/>
                    </w:rPr>
                    <w:t xml:space="preserve"> </w:t>
                  </w:r>
                  <w:r>
                    <w:rPr>
                      <w:rFonts w:ascii="Times New Roman" w:hAnsi="Times New Roman" w:eastAsia="Times New Roman" w:cs="Times New Roman"/>
                      <w:spacing w:val="1"/>
                    </w:rPr>
                    <w:t>t/a</w:t>
                  </w:r>
                </w:p>
              </w:tc>
            </w:tr>
            <w:tr>
              <w:trPr>
                <w:trHeight w:val="737" w:hRule="atLeast"/>
              </w:trPr>
              <w:tc>
                <w:tcPr>
                  <w:tcW w:w="635" w:type="dxa"/>
                  <w:vAlign w:val="top"/>
                  <w:vMerge w:val="continue"/>
                  <w:tcBorders>
                    <w:top w:val="nil"/>
                  </w:tcBorders>
                </w:tcPr>
                <w:p>
                  <w:pPr>
                    <w:rPr>
                      <w:rFonts w:ascii="Arial"/>
                      <w:sz w:val="21"/>
                    </w:rPr>
                  </w:pPr>
                  <w:r/>
                </w:p>
              </w:tc>
              <w:tc>
                <w:tcPr>
                  <w:tcW w:w="1128" w:type="dxa"/>
                  <w:vAlign w:val="top"/>
                  <w:vMerge w:val="continue"/>
                  <w:tcBorders>
                    <w:top w:val="nil"/>
                  </w:tcBorders>
                </w:tcPr>
                <w:p>
                  <w:pPr>
                    <w:rPr>
                      <w:rFonts w:ascii="Arial"/>
                      <w:sz w:val="21"/>
                    </w:rPr>
                  </w:pPr>
                  <w:r/>
                </w:p>
              </w:tc>
              <w:tc>
                <w:tcPr>
                  <w:tcW w:w="904" w:type="dxa"/>
                  <w:vAlign w:val="top"/>
                  <w:vMerge w:val="continue"/>
                  <w:tcBorders>
                    <w:top w:val="nil"/>
                  </w:tcBorders>
                </w:tcPr>
                <w:p>
                  <w:pPr>
                    <w:rPr>
                      <w:rFonts w:ascii="Arial"/>
                      <w:sz w:val="21"/>
                    </w:rPr>
                  </w:pPr>
                  <w:r/>
                </w:p>
              </w:tc>
              <w:tc>
                <w:tcPr>
                  <w:tcW w:w="903" w:type="dxa"/>
                  <w:vAlign w:val="top"/>
                </w:tcPr>
                <w:p>
                  <w:pPr>
                    <w:pStyle w:val="TableText"/>
                    <w:ind w:left="8"/>
                    <w:spacing w:before="262" w:line="229" w:lineRule="auto"/>
                    <w:rPr>
                      <w:rFonts w:ascii="Times New Roman" w:hAnsi="Times New Roman" w:eastAsia="Times New Roman" w:cs="Times New Roman"/>
                    </w:rPr>
                  </w:pPr>
                  <w:r>
                    <w:rPr>
                      <w:spacing w:val="4"/>
                    </w:rPr>
                    <w:t>排放量</w:t>
                  </w:r>
                  <w:r>
                    <w:rPr>
                      <w:spacing w:val="-42"/>
                    </w:rPr>
                    <w:t xml:space="preserve"> </w:t>
                  </w:r>
                  <w:r>
                    <w:rPr>
                      <w:rFonts w:ascii="Times New Roman" w:hAnsi="Times New Roman" w:eastAsia="Times New Roman" w:cs="Times New Roman"/>
                      <w:spacing w:val="4"/>
                    </w:rPr>
                    <w:t>t/a</w:t>
                  </w:r>
                </w:p>
              </w:tc>
              <w:tc>
                <w:tcPr>
                  <w:tcW w:w="943" w:type="dxa"/>
                  <w:vAlign w:val="top"/>
                </w:tcPr>
                <w:p>
                  <w:pPr>
                    <w:pStyle w:val="TableText"/>
                    <w:ind w:left="282" w:right="49" w:hanging="226"/>
                    <w:spacing w:before="141" w:line="236" w:lineRule="auto"/>
                    <w:rPr>
                      <w:rFonts w:ascii="Times New Roman" w:hAnsi="Times New Roman" w:eastAsia="Times New Roman" w:cs="Times New Roman"/>
                    </w:rPr>
                  </w:pPr>
                  <w:r>
                    <w:rPr>
                      <w:spacing w:val="8"/>
                    </w:rPr>
                    <w:t>排放速率</w:t>
                  </w:r>
                  <w:r>
                    <w:rPr/>
                    <w:t xml:space="preserve"> </w:t>
                  </w:r>
                  <w:r>
                    <w:rPr>
                      <w:rFonts w:ascii="Times New Roman" w:hAnsi="Times New Roman" w:eastAsia="Times New Roman" w:cs="Times New Roman"/>
                    </w:rPr>
                    <w:t>kg</w:t>
                  </w:r>
                  <w:r>
                    <w:rPr>
                      <w:rFonts w:ascii="Times New Roman" w:hAnsi="Times New Roman" w:eastAsia="Times New Roman" w:cs="Times New Roman"/>
                      <w:spacing w:val="6"/>
                    </w:rPr>
                    <w:t>/h</w:t>
                  </w:r>
                </w:p>
              </w:tc>
              <w:tc>
                <w:tcPr>
                  <w:tcW w:w="914" w:type="dxa"/>
                  <w:vAlign w:val="top"/>
                </w:tcPr>
                <w:p>
                  <w:pPr>
                    <w:pStyle w:val="TableText"/>
                    <w:ind w:left="176" w:right="35" w:hanging="135"/>
                    <w:spacing w:before="141" w:line="236" w:lineRule="auto"/>
                    <w:rPr>
                      <w:rFonts w:ascii="Times New Roman" w:hAnsi="Times New Roman" w:eastAsia="Times New Roman" w:cs="Times New Roman"/>
                      <w:sz w:val="13"/>
                      <w:szCs w:val="13"/>
                    </w:rPr>
                  </w:pPr>
                  <w:r>
                    <w:rPr>
                      <w:spacing w:val="8"/>
                    </w:rPr>
                    <w:t>排放浓度</w:t>
                  </w:r>
                  <w:r>
                    <w:rPr/>
                    <w:t xml:space="preserve"> </w:t>
                  </w:r>
                  <w:r>
                    <w:rPr>
                      <w:rFonts w:ascii="Times New Roman" w:hAnsi="Times New Roman" w:eastAsia="Times New Roman" w:cs="Times New Roman"/>
                    </w:rPr>
                    <w:t>mg</w:t>
                  </w:r>
                  <w:r>
                    <w:rPr>
                      <w:rFonts w:ascii="Times New Roman" w:hAnsi="Times New Roman" w:eastAsia="Times New Roman" w:cs="Times New Roman"/>
                      <w:spacing w:val="8"/>
                    </w:rPr>
                    <w:t>/m</w:t>
                  </w:r>
                  <w:r>
                    <w:rPr>
                      <w:rFonts w:ascii="Times New Roman" w:hAnsi="Times New Roman" w:eastAsia="Times New Roman" w:cs="Times New Roman"/>
                      <w:sz w:val="13"/>
                      <w:szCs w:val="13"/>
                      <w:spacing w:val="8"/>
                      <w:position w:val="6"/>
                    </w:rPr>
                    <w:t>3</w:t>
                  </w:r>
                </w:p>
              </w:tc>
              <w:tc>
                <w:tcPr>
                  <w:tcW w:w="758" w:type="dxa"/>
                  <w:vAlign w:val="top"/>
                </w:tcPr>
                <w:p>
                  <w:pPr>
                    <w:pStyle w:val="TableText"/>
                    <w:ind w:left="273" w:right="61" w:hanging="202"/>
                    <w:spacing w:before="142" w:line="235" w:lineRule="auto"/>
                    <w:rPr>
                      <w:rFonts w:ascii="Times New Roman" w:hAnsi="Times New Roman" w:eastAsia="Times New Roman" w:cs="Times New Roman"/>
                    </w:rPr>
                  </w:pPr>
                  <w:r>
                    <w:rPr>
                      <w:spacing w:val="6"/>
                    </w:rPr>
                    <w:t>排放量</w:t>
                  </w:r>
                  <w:r>
                    <w:rPr>
                      <w:spacing w:val="1"/>
                    </w:rPr>
                    <w:t xml:space="preserve"> </w:t>
                  </w:r>
                  <w:r>
                    <w:rPr>
                      <w:rFonts w:ascii="Times New Roman" w:hAnsi="Times New Roman" w:eastAsia="Times New Roman" w:cs="Times New Roman"/>
                      <w:spacing w:val="1"/>
                    </w:rPr>
                    <w:t>t/a</w:t>
                  </w:r>
                </w:p>
              </w:tc>
              <w:tc>
                <w:tcPr>
                  <w:tcW w:w="904" w:type="dxa"/>
                  <w:vAlign w:val="top"/>
                </w:tcPr>
                <w:p>
                  <w:pPr>
                    <w:pStyle w:val="TableText"/>
                    <w:ind w:left="265" w:right="31" w:hanging="228"/>
                    <w:spacing w:before="141" w:line="236" w:lineRule="auto"/>
                    <w:rPr>
                      <w:rFonts w:ascii="Times New Roman" w:hAnsi="Times New Roman" w:eastAsia="Times New Roman" w:cs="Times New Roman"/>
                    </w:rPr>
                  </w:pPr>
                  <w:r>
                    <w:rPr>
                      <w:spacing w:val="7"/>
                    </w:rPr>
                    <w:t>排放速率</w:t>
                  </w:r>
                  <w:r>
                    <w:rPr/>
                    <w:t xml:space="preserve"> </w:t>
                  </w:r>
                  <w:r>
                    <w:rPr>
                      <w:rFonts w:ascii="Times New Roman" w:hAnsi="Times New Roman" w:eastAsia="Times New Roman" w:cs="Times New Roman"/>
                    </w:rPr>
                    <w:t>kg</w:t>
                  </w:r>
                  <w:r>
                    <w:rPr>
                      <w:rFonts w:ascii="Times New Roman" w:hAnsi="Times New Roman" w:eastAsia="Times New Roman" w:cs="Times New Roman"/>
                      <w:spacing w:val="6"/>
                    </w:rPr>
                    <w:t>/h</w:t>
                  </w:r>
                </w:p>
              </w:tc>
              <w:tc>
                <w:tcPr>
                  <w:tcW w:w="892" w:type="dxa"/>
                  <w:vAlign w:val="top"/>
                  <w:vMerge w:val="continue"/>
                  <w:tcBorders>
                    <w:top w:val="nil"/>
                  </w:tcBorders>
                </w:tcPr>
                <w:p>
                  <w:pPr>
                    <w:rPr>
                      <w:rFonts w:ascii="Arial"/>
                      <w:sz w:val="21"/>
                    </w:rPr>
                  </w:pPr>
                  <w:r/>
                </w:p>
              </w:tc>
            </w:tr>
            <w:tr>
              <w:trPr>
                <w:trHeight w:val="825" w:hRule="atLeast"/>
              </w:trPr>
              <w:tc>
                <w:tcPr>
                  <w:tcW w:w="635" w:type="dxa"/>
                  <w:vAlign w:val="top"/>
                </w:tcPr>
                <w:p>
                  <w:pPr>
                    <w:pStyle w:val="TableText"/>
                    <w:ind w:left="112" w:right="32" w:hanging="99"/>
                    <w:spacing w:before="169" w:line="239" w:lineRule="auto"/>
                    <w:rPr/>
                  </w:pPr>
                  <w:r>
                    <w:rPr>
                      <w:spacing w:val="-6"/>
                    </w:rPr>
                    <w:t>丝印、</w:t>
                  </w:r>
                  <w:r>
                    <w:rPr>
                      <w:spacing w:val="1"/>
                    </w:rPr>
                    <w:t xml:space="preserve"> </w:t>
                  </w:r>
                  <w:r>
                    <w:rPr>
                      <w:spacing w:val="4"/>
                    </w:rPr>
                    <w:t>烘干</w:t>
                  </w:r>
                </w:p>
              </w:tc>
              <w:tc>
                <w:tcPr>
                  <w:tcW w:w="1128" w:type="dxa"/>
                  <w:vAlign w:val="top"/>
                </w:tcPr>
                <w:p>
                  <w:pPr>
                    <w:pStyle w:val="TableText"/>
                    <w:ind w:left="43" w:right="38"/>
                    <w:spacing w:before="35"/>
                    <w:jc w:val="both"/>
                    <w:rPr/>
                  </w:pPr>
                  <w:r>
                    <w:rPr>
                      <w:spacing w:val="8"/>
                    </w:rPr>
                    <w:t>挥发性有机</w:t>
                  </w:r>
                  <w:r>
                    <w:rPr/>
                    <w:t xml:space="preserve"> </w:t>
                  </w:r>
                  <w:r>
                    <w:rPr>
                      <w:spacing w:val="8"/>
                    </w:rPr>
                    <w:t>物（以非甲</w:t>
                  </w:r>
                  <w:r>
                    <w:rPr/>
                    <w:t xml:space="preserve"> </w:t>
                  </w:r>
                  <w:r>
                    <w:rPr>
                      <w:spacing w:val="5"/>
                    </w:rPr>
                    <w:t>烷总烃计）</w:t>
                  </w:r>
                </w:p>
              </w:tc>
              <w:tc>
                <w:tcPr>
                  <w:tcW w:w="904" w:type="dxa"/>
                  <w:vAlign w:val="top"/>
                </w:tcPr>
                <w:p>
                  <w:pPr>
                    <w:spacing w:line="284" w:lineRule="auto"/>
                    <w:rPr>
                      <w:rFonts w:ascii="Arial"/>
                      <w:sz w:val="21"/>
                    </w:rPr>
                  </w:pPr>
                  <w:r/>
                </w:p>
                <w:p>
                  <w:pPr>
                    <w:ind w:left="21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0.025</w:t>
                  </w:r>
                </w:p>
              </w:tc>
              <w:tc>
                <w:tcPr>
                  <w:tcW w:w="903" w:type="dxa"/>
                  <w:vAlign w:val="top"/>
                </w:tcPr>
                <w:p>
                  <w:pPr>
                    <w:spacing w:line="284" w:lineRule="auto"/>
                    <w:rPr>
                      <w:rFonts w:ascii="Arial"/>
                      <w:sz w:val="21"/>
                    </w:rPr>
                  </w:pPr>
                  <w:r/>
                </w:p>
                <w:p>
                  <w:pPr>
                    <w:ind w:left="16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0.0053</w:t>
                  </w:r>
                </w:p>
              </w:tc>
              <w:tc>
                <w:tcPr>
                  <w:tcW w:w="943" w:type="dxa"/>
                  <w:vAlign w:val="top"/>
                </w:tcPr>
                <w:p>
                  <w:pPr>
                    <w:spacing w:line="284" w:lineRule="auto"/>
                    <w:rPr>
                      <w:rFonts w:ascii="Arial"/>
                      <w:sz w:val="21"/>
                    </w:rPr>
                  </w:pPr>
                  <w:r/>
                </w:p>
                <w:p>
                  <w:pPr>
                    <w:ind w:left="19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0.0011</w:t>
                  </w:r>
                </w:p>
              </w:tc>
              <w:tc>
                <w:tcPr>
                  <w:tcW w:w="914" w:type="dxa"/>
                  <w:vAlign w:val="top"/>
                </w:tcPr>
                <w:p>
                  <w:pPr>
                    <w:spacing w:line="284" w:lineRule="auto"/>
                    <w:rPr>
                      <w:rFonts w:ascii="Arial"/>
                      <w:sz w:val="21"/>
                    </w:rPr>
                  </w:pPr>
                  <w:r/>
                </w:p>
                <w:p>
                  <w:pPr>
                    <w:ind w:left="278"/>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0.37</w:t>
                  </w:r>
                </w:p>
              </w:tc>
              <w:tc>
                <w:tcPr>
                  <w:tcW w:w="758" w:type="dxa"/>
                  <w:vAlign w:val="top"/>
                </w:tcPr>
                <w:p>
                  <w:pPr>
                    <w:spacing w:line="284" w:lineRule="auto"/>
                    <w:rPr>
                      <w:rFonts w:ascii="Arial"/>
                      <w:sz w:val="21"/>
                    </w:rPr>
                  </w:pPr>
                  <w:r/>
                </w:p>
                <w:p>
                  <w:pPr>
                    <w:ind w:left="9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0.0036</w:t>
                  </w:r>
                </w:p>
              </w:tc>
              <w:tc>
                <w:tcPr>
                  <w:tcW w:w="904" w:type="dxa"/>
                  <w:vAlign w:val="top"/>
                </w:tcPr>
                <w:p>
                  <w:pPr>
                    <w:spacing w:line="284" w:lineRule="auto"/>
                    <w:rPr>
                      <w:rFonts w:ascii="Arial"/>
                      <w:sz w:val="21"/>
                    </w:rPr>
                  </w:pPr>
                  <w:r/>
                </w:p>
                <w:p>
                  <w:pPr>
                    <w:ind w:left="116"/>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0.00074</w:t>
                  </w:r>
                </w:p>
              </w:tc>
              <w:tc>
                <w:tcPr>
                  <w:tcW w:w="892" w:type="dxa"/>
                  <w:vAlign w:val="top"/>
                </w:tcPr>
                <w:p>
                  <w:pPr>
                    <w:spacing w:line="284" w:lineRule="auto"/>
                    <w:rPr>
                      <w:rFonts w:ascii="Arial"/>
                      <w:sz w:val="21"/>
                    </w:rPr>
                  </w:pPr>
                  <w:r/>
                </w:p>
                <w:p>
                  <w:pPr>
                    <w:ind w:left="16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0.0089</w:t>
                  </w:r>
                </w:p>
              </w:tc>
            </w:tr>
          </w:tbl>
          <w:p>
            <w:pPr>
              <w:pStyle w:val="TableText"/>
              <w:ind w:left="113"/>
              <w:spacing w:before="31" w:line="228" w:lineRule="auto"/>
              <w:rPr/>
            </w:pPr>
            <w:r>
              <w:rPr>
                <w:rFonts w:ascii="Times New Roman" w:hAnsi="Times New Roman" w:eastAsia="Times New Roman" w:cs="Times New Roman"/>
                <w:b/>
                <w:bCs/>
                <w:spacing w:val="6"/>
              </w:rPr>
              <w:t>1.2 </w:t>
            </w:r>
            <w:r>
              <w:rPr>
                <w14:textOutline w14:w="3795" w14:cap="sq" w14:cmpd="sng">
                  <w14:solidFill>
                    <w14:srgbClr w14:val="000000"/>
                  </w14:solidFill>
                  <w14:prstDash w14:val="solid"/>
                  <w14:bevel/>
                </w14:textOutline>
                <w:spacing w:val="6"/>
              </w:rPr>
              <w:t>废气排放情况</w:t>
            </w:r>
          </w:p>
          <w:p>
            <w:pPr>
              <w:pStyle w:val="TableText"/>
              <w:ind w:left="528"/>
              <w:spacing w:before="161" w:line="408" w:lineRule="exact"/>
              <w:rPr/>
            </w:pPr>
            <w:r>
              <w:rPr>
                <w:spacing w:val="6"/>
                <w:position w:val="15"/>
              </w:rPr>
              <w:t>本项目建成后有组织废气产生及排放情况见表</w:t>
            </w:r>
            <w:r>
              <w:rPr>
                <w:spacing w:val="-24"/>
                <w:position w:val="15"/>
              </w:rPr>
              <w:t xml:space="preserve"> </w:t>
            </w:r>
            <w:r>
              <w:rPr>
                <w:rFonts w:ascii="Times New Roman" w:hAnsi="Times New Roman" w:eastAsia="Times New Roman" w:cs="Times New Roman"/>
                <w:spacing w:val="6"/>
                <w:position w:val="15"/>
              </w:rPr>
              <w:t>4-3</w:t>
            </w:r>
            <w:r>
              <w:rPr>
                <w:spacing w:val="6"/>
                <w:position w:val="15"/>
              </w:rPr>
              <w:t>，非正常工况见表</w:t>
            </w:r>
            <w:r>
              <w:rPr>
                <w:spacing w:val="-44"/>
                <w:position w:val="15"/>
              </w:rPr>
              <w:t xml:space="preserve"> </w:t>
            </w:r>
            <w:r>
              <w:rPr>
                <w:rFonts w:ascii="Times New Roman" w:hAnsi="Times New Roman" w:eastAsia="Times New Roman" w:cs="Times New Roman"/>
                <w:spacing w:val="6"/>
                <w:position w:val="15"/>
              </w:rPr>
              <w:t>4-47</w:t>
            </w:r>
            <w:r>
              <w:rPr>
                <w:spacing w:val="6"/>
                <w:position w:val="15"/>
              </w:rPr>
              <w:t>，无组织废</w:t>
            </w:r>
          </w:p>
          <w:p>
            <w:pPr>
              <w:pStyle w:val="TableText"/>
              <w:ind w:left="108"/>
              <w:spacing w:before="1" w:line="227" w:lineRule="auto"/>
              <w:rPr/>
            </w:pPr>
            <w:r>
              <w:rPr>
                <w:spacing w:val="6"/>
              </w:rPr>
              <w:t>气产生及排放情况见表</w:t>
            </w:r>
            <w:r>
              <w:rPr>
                <w:spacing w:val="-31"/>
              </w:rPr>
              <w:t xml:space="preserve"> </w:t>
            </w:r>
            <w:r>
              <w:rPr>
                <w:rFonts w:ascii="Times New Roman" w:hAnsi="Times New Roman" w:eastAsia="Times New Roman" w:cs="Times New Roman"/>
                <w:spacing w:val="6"/>
              </w:rPr>
              <w:t>4-5</w:t>
            </w:r>
            <w:r>
              <w:rPr>
                <w:spacing w:val="6"/>
              </w:rPr>
              <w:t>。</w:t>
            </w:r>
          </w:p>
          <w:p>
            <w:pPr>
              <w:pStyle w:val="TableText"/>
              <w:ind w:left="2091"/>
              <w:spacing w:before="283" w:line="227" w:lineRule="auto"/>
              <w:rPr/>
            </w:pPr>
            <w:r>
              <w:pict>
                <v:shape id="_x0000_s104" style="position:absolute;margin-left:3.13pt;margin-top:16.0938pt;mso-position-vertical-relative:text;mso-position-horizontal-relative:text;width:405.5pt;height:22.65pt;z-index:251816960;" filled="false" stroked="false" type="#_x0000_t202">
                  <v:fill on="false"/>
                  <v:stroke on="false"/>
                  <v:path/>
                  <v:imagedata o:title=""/>
                  <o:lock v:ext="edit" aspectratio="false"/>
                  <v:textbox inset="0mm,0mm,0mm,0mm">
                    <w:txbxContent>
                      <w:p>
                        <w:pPr>
                          <w:ind w:left="20"/>
                          <w:spacing w:before="20" w:line="237" w:lineRule="exact"/>
                          <w:tabs>
                            <w:tab w:val="left" w:pos="8089"/>
                          </w:tabs>
                          <w:rPr>
                            <w:rFonts w:ascii="Arial"/>
                            <w:sz w:val="21"/>
                          </w:rPr>
                        </w:pPr>
                        <w:r>
                          <w:rPr>
                            <w:rFonts w:ascii="Arial" w:hAnsi="Arial" w:eastAsia="Arial" w:cs="Arial"/>
                            <w:sz w:val="21"/>
                            <w:szCs w:val="21"/>
                            <w:u w:val="single" w:color="auto"/>
                            <w:position w:val="-1"/>
                          </w:rPr>
                          <w:tab/>
                        </w:r>
                      </w:p>
                      <w:p>
                        <w:pPr>
                          <w:pStyle w:val="TableText"/>
                          <w:ind w:left="255"/>
                          <w:spacing w:line="180" w:lineRule="auto"/>
                          <w:tabs>
                            <w:tab w:val="left" w:pos="390"/>
                          </w:tabs>
                          <w:rPr>
                            <w:sz w:val="18"/>
                            <w:szCs w:val="18"/>
                          </w:rPr>
                        </w:pPr>
                        <w:r>
                          <w:rPr>
                            <w:sz w:val="18"/>
                            <w:szCs w:val="18"/>
                            <w:u w:val="single" w:color="auto"/>
                          </w:rPr>
                          <w:tab/>
                        </w:r>
                        <w:r>
                          <w:rPr>
                            <w:sz w:val="18"/>
                            <w:szCs w:val="18"/>
                            <w:u w:val="single" w:color="000000"/>
                            <w14:textOutline w14:w="3268" w14:cap="sq" w14:cmpd="sng">
                              <w14:solidFill>
                                <w14:srgbClr w14:val="000000"/>
                              </w14:solidFill>
                              <w14:prstDash w14:val="solid"/>
                              <w14:bevel/>
                            </w14:textOutline>
                          </w:rPr>
                          <w:t>污染源</w:t>
                        </w:r>
                        <w:r>
                          <w:rPr>
                            <w:sz w:val="18"/>
                            <w:szCs w:val="18"/>
                            <w:u w:val="single" w:color="auto"/>
                            <w:spacing w:val="41"/>
                          </w:rPr>
                          <w:t xml:space="preserve"> </w:t>
                        </w:r>
                        <w:r>
                          <w:rPr>
                            <w:sz w:val="18"/>
                            <w:szCs w:val="18"/>
                          </w:rPr>
                          <w:t xml:space="preserve">    </w:t>
                        </w:r>
                        <w:r>
                          <w:rPr>
                            <w:sz w:val="18"/>
                            <w:szCs w:val="18"/>
                            <w:u w:val="single" w:color="auto"/>
                          </w:rPr>
                          <w:t xml:space="preserve">   </w:t>
                        </w:r>
                        <w:r>
                          <w:rPr>
                            <w:sz w:val="18"/>
                            <w:szCs w:val="18"/>
                            <w:u w:val="single" w:color="000000"/>
                            <w14:textOutline w14:w="3268" w14:cap="sq" w14:cmpd="sng">
                              <w14:solidFill>
                                <w14:srgbClr w14:val="000000"/>
                              </w14:solidFill>
                              <w14:prstDash w14:val="solid"/>
                              <w14:bevel/>
                            </w14:textOutline>
                          </w:rPr>
                          <w:t>产生状况</w:t>
                        </w:r>
                        <w:r>
                          <w:rPr>
                            <w:sz w:val="18"/>
                            <w:szCs w:val="18"/>
                            <w:u w:val="single" w:color="auto"/>
                          </w:rPr>
                          <w:t xml:space="preserve">   </w:t>
                        </w:r>
                        <w:r>
                          <w:rPr>
                            <w:sz w:val="18"/>
                            <w:szCs w:val="18"/>
                            <w:spacing w:val="1"/>
                          </w:rPr>
                          <w:t xml:space="preserve">         </w:t>
                        </w:r>
                        <w:r>
                          <w:rPr>
                            <w:sz w:val="18"/>
                            <w:szCs w:val="18"/>
                            <w:u w:val="single" w:color="auto"/>
                          </w:rPr>
                          <w:t xml:space="preserve">     </w:t>
                        </w:r>
                        <w:r>
                          <w:rPr>
                            <w:sz w:val="18"/>
                            <w:szCs w:val="18"/>
                            <w:u w:val="single" w:color="000000"/>
                            <w14:textOutline w14:w="3268" w14:cap="sq" w14:cmpd="sng">
                              <w14:solidFill>
                                <w14:srgbClr w14:val="000000"/>
                              </w14:solidFill>
                              <w14:prstDash w14:val="solid"/>
                              <w14:bevel/>
                            </w14:textOutline>
                          </w:rPr>
                          <w:t>排放</w:t>
                        </w:r>
                        <w:r>
                          <w:rPr>
                            <w:sz w:val="18"/>
                            <w:szCs w:val="18"/>
                            <w:u w:val="single" w:color="000000"/>
                            <w14:textOutline w14:w="3268" w14:cap="sq" w14:cmpd="sng">
                              <w14:solidFill>
                                <w14:srgbClr w14:val="000000"/>
                              </w14:solidFill>
                              <w14:prstDash w14:val="solid"/>
                              <w14:bevel/>
                            </w14:textOutline>
                            <w:spacing w:val="-1"/>
                          </w:rPr>
                          <w:t>状况</w:t>
                        </w:r>
                        <w:r>
                          <w:rPr>
                            <w:sz w:val="18"/>
                            <w:szCs w:val="18"/>
                            <w:u w:val="single" w:color="auto"/>
                            <w:spacing w:val="-1"/>
                          </w:rPr>
                          <w:t xml:space="preserve">      </w:t>
                        </w:r>
                        <w:r>
                          <w:rPr>
                            <w:sz w:val="18"/>
                            <w:szCs w:val="18"/>
                            <w:u w:val="single" w:color="000000"/>
                            <w14:textOutline w14:w="3268" w14:cap="sq" w14:cmpd="sng">
                              <w14:solidFill>
                                <w14:srgbClr w14:val="000000"/>
                              </w14:solidFill>
                              <w14:prstDash w14:val="solid"/>
                              <w14:bevel/>
                            </w14:textOutline>
                            <w:spacing w:val="-1"/>
                          </w:rPr>
                          <w:t>执行标准</w:t>
                        </w:r>
                        <w:r>
                          <w:rPr>
                            <w:sz w:val="18"/>
                            <w:szCs w:val="18"/>
                            <w:u w:val="single" w:color="auto"/>
                            <w:spacing w:val="11"/>
                          </w:rPr>
                          <w:t xml:space="preserve">     </w:t>
                        </w:r>
                        <w:r>
                          <w:rPr>
                            <w:sz w:val="18"/>
                            <w:szCs w:val="18"/>
                            <w:u w:val="single" w:color="000000"/>
                            <w14:textOutline w14:w="3268" w14:cap="sq" w14:cmpd="sng">
                              <w14:solidFill>
                                <w14:srgbClr w14:val="000000"/>
                              </w14:solidFill>
                              <w14:prstDash w14:val="solid"/>
                              <w14:bevel/>
                            </w14:textOutline>
                            <w:spacing w:val="-1"/>
                          </w:rPr>
                          <w:t>排放源参数</w:t>
                        </w:r>
                        <w:r>
                          <w:rPr>
                            <w:sz w:val="18"/>
                            <w:szCs w:val="18"/>
                            <w:u w:val="single" w:color="auto"/>
                          </w:rPr>
                          <w:t xml:space="preserve">     </w:t>
                        </w:r>
                      </w:p>
                    </w:txbxContent>
                  </v:textbox>
                </v:shape>
              </w:pict>
            </w:r>
            <w:r>
              <w:rPr>
                <w14:textOutline w14:w="3795" w14:cap="sq" w14:cmpd="sng">
                  <w14:solidFill>
                    <w14:srgbClr w14:val="000000"/>
                  </w14:solidFill>
                  <w14:prstDash w14:val="solid"/>
                  <w14:bevel/>
                </w14:textOutline>
                <w:spacing w:val="8"/>
              </w:rPr>
              <w:t>表</w:t>
            </w:r>
            <w:r>
              <w:rPr>
                <w:spacing w:val="-38"/>
              </w:rPr>
              <w:t xml:space="preserve"> </w:t>
            </w:r>
            <w:r>
              <w:rPr>
                <w:rFonts w:ascii="Times New Roman" w:hAnsi="Times New Roman" w:eastAsia="Times New Roman" w:cs="Times New Roman"/>
                <w:b/>
                <w:bCs/>
                <w:spacing w:val="8"/>
              </w:rPr>
              <w:t>4-3    </w:t>
            </w:r>
            <w:r>
              <w:rPr>
                <w14:textOutline w14:w="3795" w14:cap="sq" w14:cmpd="sng">
                  <w14:solidFill>
                    <w14:srgbClr w14:val="000000"/>
                  </w14:solidFill>
                  <w14:prstDash w14:val="solid"/>
                  <w14:bevel/>
                </w14:textOutline>
                <w:spacing w:val="8"/>
              </w:rPr>
              <w:t>本项目有组织废气产生及排放情况一览表</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pStyle w:val="TableText"/>
              <w:ind w:left="1108"/>
              <w:spacing w:before="60" w:line="184" w:lineRule="auto"/>
              <w:tabs>
                <w:tab w:val="left" w:pos="2758"/>
              </w:tabs>
              <w:rPr>
                <w:sz w:val="18"/>
                <w:szCs w:val="18"/>
              </w:rPr>
            </w:pPr>
            <w:r>
              <w:pict>
                <v:shape id="_x0000_s106" style="position:absolute;margin-left:54.44pt;margin-top:-125.614pt;mso-position-vertical-relative:text;mso-position-horizontal-relative:text;width:253.1pt;height:155pt;z-index:251817984;" filled="false" stroked="false" type="#_x0000_t202">
                  <v:fill on="false"/>
                  <v:stroke on="false"/>
                  <v:path/>
                  <v:imagedata o:title=""/>
                  <o:lock v:ext="edit" aspectratio="false"/>
                  <v:textbox inset="0mm,0mm,0mm,0mm">
                    <w:txbxContent>
                      <w:p>
                        <w:pPr>
                          <w:spacing w:line="20" w:lineRule="exact"/>
                          <w:rPr/>
                        </w:pPr>
                        <w:r/>
                      </w:p>
                      <w:tbl>
                        <w:tblPr>
                          <w:tblStyle w:val="TableNormal"/>
                          <w:tblW w:w="5016" w:type="dxa"/>
                          <w:tblInd w:w="2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88"/>
                          <w:gridCol w:w="1256"/>
                          <w:gridCol w:w="534"/>
                          <w:gridCol w:w="298"/>
                          <w:gridCol w:w="1536"/>
                          <w:gridCol w:w="1004"/>
                        </w:tblGrid>
                        <w:tr>
                          <w:trPr>
                            <w:trHeight w:val="3059" w:hRule="atLeast"/>
                          </w:trPr>
                          <w:tc>
                            <w:tcPr>
                              <w:tcW w:w="388" w:type="dxa"/>
                              <w:vAlign w:val="top"/>
                              <w:tcBorders>
                                <w:bottom w:val="nil"/>
                                <w:top w:val="nil"/>
                              </w:tcBorders>
                            </w:tcPr>
                            <w:p>
                              <w:pPr>
                                <w:rPr>
                                  <w:rFonts w:ascii="Arial"/>
                                  <w:sz w:val="21"/>
                                </w:rPr>
                              </w:pPr>
                              <w:r/>
                            </w:p>
                          </w:tc>
                          <w:tc>
                            <w:tcPr>
                              <w:tcW w:w="1256" w:type="dxa"/>
                              <w:vAlign w:val="top"/>
                              <w:tcBorders>
                                <w:bottom w:val="nil"/>
                                <w:top w:val="nil"/>
                              </w:tcBorders>
                            </w:tcPr>
                            <w:p>
                              <w:pPr>
                                <w:rPr>
                                  <w:rFonts w:ascii="Arial"/>
                                  <w:sz w:val="21"/>
                                </w:rPr>
                              </w:pPr>
                              <w:r/>
                            </w:p>
                          </w:tc>
                          <w:tc>
                            <w:tcPr>
                              <w:tcW w:w="534" w:type="dxa"/>
                              <w:vAlign w:val="top"/>
                              <w:tcBorders>
                                <w:bottom w:val="nil"/>
                                <w:top w:val="nil"/>
                              </w:tcBorders>
                            </w:tcPr>
                            <w:p>
                              <w:pPr>
                                <w:rPr>
                                  <w:rFonts w:ascii="Arial"/>
                                  <w:sz w:val="21"/>
                                </w:rPr>
                              </w:pPr>
                              <w:r/>
                            </w:p>
                          </w:tc>
                          <w:tc>
                            <w:tcPr>
                              <w:tcW w:w="298" w:type="dxa"/>
                              <w:vAlign w:val="top"/>
                              <w:tcBorders>
                                <w:bottom w:val="nil"/>
                                <w:top w:val="nil"/>
                              </w:tcBorders>
                            </w:tcPr>
                            <w:p>
                              <w:pPr>
                                <w:rPr>
                                  <w:rFonts w:ascii="Arial"/>
                                  <w:sz w:val="21"/>
                                </w:rPr>
                              </w:pPr>
                              <w:r/>
                            </w:p>
                          </w:tc>
                          <w:tc>
                            <w:tcPr>
                              <w:tcW w:w="1536" w:type="dxa"/>
                              <w:vAlign w:val="top"/>
                              <w:tcBorders>
                                <w:bottom w:val="nil"/>
                                <w:top w:val="nil"/>
                              </w:tcBorders>
                            </w:tcPr>
                            <w:p>
                              <w:pPr>
                                <w:rPr>
                                  <w:rFonts w:ascii="Arial"/>
                                  <w:sz w:val="21"/>
                                </w:rPr>
                              </w:pPr>
                              <w:r/>
                            </w:p>
                          </w:tc>
                          <w:tc>
                            <w:tcPr>
                              <w:tcW w:w="1004" w:type="dxa"/>
                              <w:vAlign w:val="top"/>
                              <w:tcBorders>
                                <w:bottom w:val="nil"/>
                                <w:top w:val="nil"/>
                              </w:tcBorders>
                            </w:tcPr>
                            <w:p>
                              <w:pPr>
                                <w:rPr>
                                  <w:rFonts w:ascii="Arial"/>
                                  <w:sz w:val="21"/>
                                </w:rPr>
                              </w:pPr>
                              <w:r/>
                            </w:p>
                          </w:tc>
                        </w:tr>
                      </w:tbl>
                      <w:p>
                        <w:pPr>
                          <w:rPr>
                            <w:rFonts w:ascii="Arial"/>
                            <w:sz w:val="21"/>
                          </w:rPr>
                        </w:pPr>
                        <w:r/>
                      </w:p>
                    </w:txbxContent>
                  </v:textbox>
                </v:shape>
              </w:pict>
            </w:r>
            <w:r>
              <w:pict>
                <v:shape id="_x0000_s108" style="position:absolute;margin-left:3.13pt;margin-top:-67.4025pt;mso-position-vertical-relative:text;mso-position-horizontal-relative:text;width:405.5pt;height:25.4pt;z-index:251813888;" filled="false" stroked="false" type="#_x0000_t202">
                  <v:fill on="false"/>
                  <v:stroke on="false"/>
                  <v:path/>
                  <v:imagedata o:title=""/>
                  <o:lock v:ext="edit" aspectratio="false"/>
                  <v:textbox inset="0mm,0mm,0mm,0mm">
                    <w:txbxContent>
                      <w:p>
                        <w:pPr>
                          <w:ind w:left="20"/>
                          <w:spacing w:before="20" w:line="140" w:lineRule="auto"/>
                          <w:tabs>
                            <w:tab w:val="left" w:pos="397"/>
                          </w:tabs>
                          <w:rPr>
                            <w:rFonts w:ascii="Times New Roman" w:hAnsi="Times New Roman" w:eastAsia="Times New Roman" w:cs="Times New Roman"/>
                            <w:sz w:val="18"/>
                            <w:szCs w:val="18"/>
                          </w:rPr>
                        </w:pPr>
                        <w:r>
                          <w:rPr>
                            <w:rFonts w:ascii="Times New Roman" w:hAnsi="Times New Roman" w:eastAsia="Times New Roman" w:cs="Times New Roman"/>
                            <w:sz w:val="18"/>
                            <w:szCs w:val="18"/>
                            <w:u w:val="single" w:color="auto"/>
                          </w:rPr>
                          <w:tab/>
                        </w:r>
                        <w:r>
                          <w:rPr>
                            <w:rFonts w:ascii="Times New Roman" w:hAnsi="Times New Roman" w:eastAsia="Times New Roman" w:cs="Times New Roman"/>
                            <w:sz w:val="18"/>
                            <w:szCs w:val="18"/>
                            <w:b/>
                            <w:bCs/>
                            <w:u w:val="single" w:color="auto"/>
                            <w:spacing w:val="-6"/>
                          </w:rPr>
                          <w:t>h</w:t>
                        </w:r>
                        <w:r>
                          <w:rPr>
                            <w:rFonts w:ascii="Times New Roman" w:hAnsi="Times New Roman" w:eastAsia="Times New Roman" w:cs="Times New Roman"/>
                            <w:sz w:val="18"/>
                            <w:szCs w:val="18"/>
                            <w:b/>
                            <w:bCs/>
                            <w:u w:val="single" w:color="auto"/>
                          </w:rPr>
                          <w:t xml:space="preserve">                                                                                                                                                                         </w:t>
                        </w:r>
                      </w:p>
                      <w:p>
                        <w:pPr>
                          <w:pStyle w:val="TableText"/>
                          <w:ind w:left="1071"/>
                          <w:spacing w:before="78" w:line="193" w:lineRule="auto"/>
                          <w:rPr>
                            <w:sz w:val="18"/>
                            <w:szCs w:val="18"/>
                          </w:rPr>
                        </w:pPr>
                        <w:r>
                          <w:rPr>
                            <w:sz w:val="18"/>
                            <w:szCs w:val="18"/>
                            <w:spacing w:val="-5"/>
                            <w:position w:val="3"/>
                          </w:rPr>
                          <w:t>工业</w:t>
                        </w:r>
                        <w:r>
                          <w:rPr>
                            <w:sz w:val="18"/>
                            <w:szCs w:val="18"/>
                            <w:spacing w:val="26"/>
                            <w:position w:val="3"/>
                          </w:rPr>
                          <w:t xml:space="preserve"> </w:t>
                        </w:r>
                        <w:r>
                          <w:rPr>
                            <w:rFonts w:ascii="Times New Roman" w:hAnsi="Times New Roman" w:eastAsia="Times New Roman" w:cs="Times New Roman"/>
                            <w:sz w:val="18"/>
                            <w:szCs w:val="18"/>
                            <w:spacing w:val="-5"/>
                            <w:position w:val="3"/>
                          </w:rPr>
                          <w:t>8.8</w:t>
                        </w:r>
                        <w:r>
                          <w:rPr>
                            <w:rFonts w:ascii="Times New Roman" w:hAnsi="Times New Roman" w:eastAsia="Times New Roman" w:cs="Times New Roman"/>
                            <w:sz w:val="18"/>
                            <w:szCs w:val="18"/>
                            <w:position w:val="3"/>
                          </w:rPr>
                          <w:t xml:space="preserve">                       </w:t>
                        </w:r>
                        <w:r>
                          <w:rPr>
                            <w:sz w:val="18"/>
                            <w:szCs w:val="18"/>
                            <w:spacing w:val="-5"/>
                            <w:position w:val="-5"/>
                          </w:rPr>
                          <w:t>收尘</w:t>
                        </w:r>
                      </w:p>
                    </w:txbxContent>
                  </v:textbox>
                </v:shape>
              </w:pict>
            </w:r>
            <w:r>
              <w:pict>
                <v:shape id="_x0000_s110" style="position:absolute;margin-left:55.545pt;margin-top:-46.6454pt;mso-position-vertical-relative:text;mso-position-horizontal-relative:text;width:242.05pt;height:15.7pt;z-index:251814912;" filled="false" stroked="false" type="#_x0000_t202">
                  <v:fill on="false"/>
                  <v:stroke on="false"/>
                  <v:path/>
                  <v:imagedata o:title=""/>
                  <o:lock v:ext="edit" aspectratio="false"/>
                  <v:textbox inset="0mm,0mm,0mm,0mm">
                    <w:txbxContent>
                      <w:p>
                        <w:pPr>
                          <w:pStyle w:val="TableText"/>
                          <w:ind w:left="20"/>
                          <w:spacing w:before="20" w:line="198" w:lineRule="auto"/>
                          <w:rPr>
                            <w:rFonts w:ascii="Times New Roman" w:hAnsi="Times New Roman" w:eastAsia="Times New Roman" w:cs="Times New Roman"/>
                            <w:sz w:val="18"/>
                            <w:szCs w:val="18"/>
                          </w:rPr>
                        </w:pPr>
                        <w:r>
                          <w:rPr>
                            <w:sz w:val="18"/>
                            <w:szCs w:val="18"/>
                            <w:spacing w:val="-1"/>
                            <w:position w:val="2"/>
                          </w:rPr>
                          <w:t>废气</w:t>
                        </w:r>
                        <w:r>
                          <w:rPr>
                            <w:sz w:val="18"/>
                            <w:szCs w:val="18"/>
                            <w:spacing w:val="69"/>
                            <w:position w:val="2"/>
                          </w:rPr>
                          <w:t xml:space="preserve"> </w:t>
                        </w:r>
                        <w:r>
                          <w:rPr>
                            <w:sz w:val="18"/>
                            <w:szCs w:val="18"/>
                            <w:spacing w:val="-1"/>
                            <w:position w:val="2"/>
                          </w:rPr>
                          <w:t>×</w:t>
                        </w:r>
                        <w:r>
                          <w:rPr>
                            <w:sz w:val="18"/>
                            <w:szCs w:val="18"/>
                            <w:spacing w:val="15"/>
                            <w:position w:val="2"/>
                          </w:rPr>
                          <w:t xml:space="preserve">   </w:t>
                        </w:r>
                        <w:r>
                          <w:rPr>
                            <w:rFonts w:ascii="Times New Roman" w:hAnsi="Times New Roman" w:eastAsia="Times New Roman" w:cs="Times New Roman"/>
                            <w:sz w:val="18"/>
                            <w:szCs w:val="18"/>
                            <w:spacing w:val="-1"/>
                            <w:position w:val="2"/>
                          </w:rPr>
                          <w:t>/</w:t>
                        </w:r>
                        <w:r>
                          <w:rPr>
                            <w:rFonts w:ascii="Times New Roman" w:hAnsi="Times New Roman" w:eastAsia="Times New Roman" w:cs="Times New Roman"/>
                            <w:sz w:val="18"/>
                            <w:szCs w:val="18"/>
                            <w:spacing w:val="1"/>
                            <w:position w:val="2"/>
                          </w:rPr>
                          <w:t xml:space="preserve">        </w:t>
                        </w:r>
                        <w:r>
                          <w:rPr>
                            <w:rFonts w:ascii="Times New Roman" w:hAnsi="Times New Roman" w:eastAsia="Times New Roman" w:cs="Times New Roman"/>
                            <w:sz w:val="18"/>
                            <w:szCs w:val="18"/>
                            <w:spacing w:val="-1"/>
                          </w:rPr>
                          <w:t>/    </w:t>
                        </w:r>
                        <w:r>
                          <w:rPr>
                            <w:sz w:val="18"/>
                            <w:szCs w:val="18"/>
                            <w:spacing w:val="-1"/>
                            <w:position w:val="-6"/>
                          </w:rPr>
                          <w:t>（</w:t>
                        </w:r>
                        <w:r>
                          <w:rPr>
                            <w:rFonts w:ascii="Times New Roman" w:hAnsi="Times New Roman" w:eastAsia="Times New Roman" w:cs="Times New Roman"/>
                            <w:sz w:val="18"/>
                            <w:szCs w:val="18"/>
                            <w:spacing w:val="-1"/>
                            <w:position w:val="-6"/>
                          </w:rPr>
                          <w:t>85%</w:t>
                        </w:r>
                        <w:r>
                          <w:rPr>
                            <w:rFonts w:ascii="Times New Roman" w:hAnsi="Times New Roman" w:eastAsia="Times New Roman" w:cs="Times New Roman"/>
                            <w:sz w:val="18"/>
                            <w:szCs w:val="18"/>
                            <w:spacing w:val="2"/>
                            <w:position w:val="-6"/>
                          </w:rPr>
                          <w:t xml:space="preserve">   </w:t>
                        </w:r>
                        <w:r>
                          <w:rPr>
                            <w:rFonts w:ascii="Times New Roman" w:hAnsi="Times New Roman" w:eastAsia="Times New Roman" w:cs="Times New Roman"/>
                            <w:sz w:val="18"/>
                            <w:szCs w:val="18"/>
                            <w:spacing w:val="-1"/>
                            <w:position w:val="2"/>
                          </w:rPr>
                          <w:t>/        /         /           /         </w:t>
                        </w:r>
                        <w:r>
                          <w:rPr>
                            <w:rFonts w:ascii="Times New Roman" w:hAnsi="Times New Roman" w:eastAsia="Times New Roman" w:cs="Times New Roman"/>
                            <w:sz w:val="18"/>
                            <w:szCs w:val="18"/>
                            <w:spacing w:val="-2"/>
                            <w:position w:val="2"/>
                          </w:rPr>
                          <w:t xml:space="preserve">   /</w:t>
                        </w:r>
                        <w:r>
                          <w:rPr>
                            <w:rFonts w:ascii="Times New Roman" w:hAnsi="Times New Roman" w:eastAsia="Times New Roman" w:cs="Times New Roman"/>
                            <w:sz w:val="18"/>
                            <w:szCs w:val="18"/>
                            <w:spacing w:val="5"/>
                            <w:position w:val="2"/>
                          </w:rPr>
                          <w:t xml:space="preserve">         </w:t>
                        </w:r>
                        <w:r>
                          <w:rPr>
                            <w:rFonts w:ascii="Times New Roman" w:hAnsi="Times New Roman" w:eastAsia="Times New Roman" w:cs="Times New Roman"/>
                            <w:sz w:val="18"/>
                            <w:szCs w:val="18"/>
                            <w:spacing w:val="-2"/>
                            <w:position w:val="2"/>
                          </w:rPr>
                          <w:t>/</w:t>
                        </w:r>
                      </w:p>
                    </w:txbxContent>
                  </v:textbox>
                </v:shape>
              </w:pict>
            </w:r>
            <w:r>
              <w:pict>
                <v:shape id="_x0000_s112" style="position:absolute;margin-left:5.64201pt;margin-top:-36.4454pt;mso-position-vertical-relative:text;mso-position-horizontal-relative:text;width:399.45pt;height:42.75pt;z-index:251815936;" filled="false" stroked="false" type="#_x0000_t202">
                  <v:fill on="false"/>
                  <v:stroke on="false"/>
                  <v:path/>
                  <v:imagedata o:title=""/>
                  <o:lock v:ext="edit" aspectratio="false"/>
                  <v:textbox inset="0mm,0mm,0mm,0mm">
                    <w:txbxContent>
                      <w:p>
                        <w:pPr>
                          <w:pStyle w:val="TableText"/>
                          <w:ind w:left="20"/>
                          <w:spacing w:before="20"/>
                          <w:rPr>
                            <w:sz w:val="18"/>
                            <w:szCs w:val="18"/>
                          </w:rPr>
                        </w:pPr>
                        <w:r>
                          <w:rPr>
                            <w:rFonts w:ascii="Times New Roman" w:hAnsi="Times New Roman" w:eastAsia="Times New Roman" w:cs="Times New Roman"/>
                            <w:sz w:val="18"/>
                            <w:szCs w:val="18"/>
                            <w:spacing w:val="-4"/>
                            <w:position w:val="1"/>
                          </w:rPr>
                          <w:t>1#  </w:t>
                        </w:r>
                        <w:r>
                          <w:ruby>
                            <w:rubyPr>
                              <w:rubyAlign w:val="left"/>
                              <w:hpsRaise w:val="12"/>
                              <w:hps w:val="18"/>
                              <w:hpsBaseText w:val="18"/>
                            </w:rubyPr>
                            <w:rt>
                              <w:r>
                                <w:rPr>
                                  <w:rFonts w:ascii="Times New Roman" w:hAnsi="Times New Roman" w:eastAsia="Times New Roman" w:cs="Times New Roman"/>
                                  <w:sz w:val="18"/>
                                  <w:szCs w:val="18"/>
                                  <w:w w:val="92"/>
                                </w:rPr>
                                <w:t>100</w:t>
                              </w:r>
                            </w:rt>
                            <w:rubyBase>
                              <w:r>
                                <w:rPr>
                                  <w:rFonts w:ascii="Times New Roman" w:hAnsi="Times New Roman" w:eastAsia="Times New Roman" w:cs="Times New Roman"/>
                                  <w:sz w:val="18"/>
                                  <w:szCs w:val="18"/>
                                  <w:w w:val="114"/>
                                  <w:position w:val="-14"/>
                                </w:rPr>
                                <w:t>00</w:t>
                              </w:r>
                            </w:rubyBase>
                          </w:ruby>
                        </w:r>
                        <w:r>
                          <w:rPr>
                            <w:rFonts w:ascii="Times New Roman" w:hAnsi="Times New Roman" w:eastAsia="Times New Roman" w:cs="Times New Roman"/>
                            <w:sz w:val="18"/>
                            <w:szCs w:val="18"/>
                            <w:spacing w:val="44"/>
                            <w:position w:val="-14"/>
                          </w:rPr>
                          <w:t xml:space="preserve"> </w:t>
                        </w:r>
                        <w:r>
                          <w:rPr>
                            <w:sz w:val="18"/>
                            <w:szCs w:val="18"/>
                            <w:position w:val="-23"/>
                          </w:rPr>
                          <w:drawing>
                            <wp:inline distT="0" distB="0" distL="0" distR="0">
                              <wp:extent cx="214948" cy="394588"/>
                              <wp:effectExtent l="0" t="0" r="0" b="0"/>
                              <wp:docPr id="32" name="IM 32"/>
                              <wp:cNvGraphicFramePr/>
                              <a:graphic>
                                <a:graphicData uri="http://schemas.openxmlformats.org/drawingml/2006/picture">
                                  <pic:pic>
                                    <pic:nvPicPr>
                                      <pic:cNvPr id="32" name="IM 32"/>
                                      <pic:cNvPicPr/>
                                    </pic:nvPicPr>
                                    <pic:blipFill>
                                      <a:blip r:embed="rId44"/>
                                      <a:stretch>
                                        <a:fillRect/>
                                      </a:stretch>
                                    </pic:blipFill>
                                    <pic:spPr>
                                      <a:xfrm rot="0">
                                        <a:off x="0" y="0"/>
                                        <a:ext cx="214948" cy="394588"/>
                                      </a:xfrm>
                                      <a:prstGeom prst="rect">
                                        <a:avLst/>
                                      </a:prstGeom>
                                    </pic:spPr>
                                  </pic:pic>
                                </a:graphicData>
                              </a:graphic>
                            </wp:inline>
                          </w:drawing>
                        </w:r>
                        <w:r>
                          <w:rPr>
                            <w:rFonts w:ascii="Times New Roman" w:hAnsi="Times New Roman" w:eastAsia="Times New Roman" w:cs="Times New Roman"/>
                            <w:sz w:val="18"/>
                            <w:szCs w:val="18"/>
                            <w:spacing w:val="4"/>
                            <w:position w:val="-14"/>
                          </w:rPr>
                          <w:t xml:space="preserve"> </w:t>
                        </w:r>
                        <w:r>
                          <w:rPr>
                            <w:sz w:val="18"/>
                            <w:szCs w:val="18"/>
                            <w:position w:val="-23"/>
                          </w:rPr>
                          <w:drawing>
                            <wp:inline distT="0" distB="0" distL="0" distR="0">
                              <wp:extent cx="214948" cy="450976"/>
                              <wp:effectExtent l="0" t="0" r="0" b="0"/>
                              <wp:docPr id="34" name="IM 34"/>
                              <wp:cNvGraphicFramePr/>
                              <a:graphic>
                                <a:graphicData uri="http://schemas.openxmlformats.org/drawingml/2006/picture">
                                  <pic:pic>
                                    <pic:nvPicPr>
                                      <pic:cNvPr id="34" name="IM 34"/>
                                      <pic:cNvPicPr/>
                                    </pic:nvPicPr>
                                    <pic:blipFill>
                                      <a:blip r:embed="rId45"/>
                                      <a:stretch>
                                        <a:fillRect/>
                                      </a:stretch>
                                    </pic:blipFill>
                                    <pic:spPr>
                                      <a:xfrm rot="0">
                                        <a:off x="0" y="0"/>
                                        <a:ext cx="214948" cy="450976"/>
                                      </a:xfrm>
                                      <a:prstGeom prst="rect">
                                        <a:avLst/>
                                      </a:prstGeom>
                                    </pic:spPr>
                                  </pic:pic>
                                </a:graphicData>
                              </a:graphic>
                            </wp:inline>
                          </w:drawing>
                        </w:r>
                        <w:r>
                          <w:rPr>
                            <w:rFonts w:ascii="Times New Roman" w:hAnsi="Times New Roman" w:eastAsia="Times New Roman" w:cs="Times New Roman"/>
                            <w:sz w:val="18"/>
                            <w:szCs w:val="18"/>
                            <w:spacing w:val="22"/>
                            <w:w w:val="101"/>
                            <w:position w:val="-14"/>
                          </w:rPr>
                          <w:t xml:space="preserve"> </w:t>
                        </w:r>
                        <w:r>
                          <w:rPr>
                            <w:rFonts w:ascii="Times New Roman" w:hAnsi="Times New Roman" w:eastAsia="Times New Roman" w:cs="Times New Roman"/>
                            <w:sz w:val="18"/>
                            <w:szCs w:val="18"/>
                            <w:spacing w:val="-4"/>
                          </w:rPr>
                          <w:t>9</w:t>
                        </w:r>
                        <w:r>
                          <w:rPr>
                            <w:rFonts w:ascii="Times New Roman" w:hAnsi="Times New Roman" w:eastAsia="Times New Roman" w:cs="Times New Roman"/>
                            <w:sz w:val="18"/>
                            <w:szCs w:val="18"/>
                            <w:spacing w:val="-4"/>
                            <w:position w:val="32"/>
                          </w:rPr>
                          <w:t>1</w:t>
                        </w:r>
                        <w:r>
                          <w:rPr>
                            <w:sz w:val="18"/>
                            <w:szCs w:val="18"/>
                            <w:position w:val="-19"/>
                          </w:rPr>
                          <w:drawing>
                            <wp:inline distT="0" distB="0" distL="0" distR="0">
                              <wp:extent cx="65232" cy="410642"/>
                              <wp:effectExtent l="0" t="0" r="0" b="0"/>
                              <wp:docPr id="36" name="IM 36"/>
                              <wp:cNvGraphicFramePr/>
                              <a:graphic>
                                <a:graphicData uri="http://schemas.openxmlformats.org/drawingml/2006/picture">
                                  <pic:pic>
                                    <pic:nvPicPr>
                                      <pic:cNvPr id="36" name="IM 36"/>
                                      <pic:cNvPicPr/>
                                    </pic:nvPicPr>
                                    <pic:blipFill>
                                      <a:blip r:embed="rId46"/>
                                      <a:stretch>
                                        <a:fillRect/>
                                      </a:stretch>
                                    </pic:blipFill>
                                    <pic:spPr>
                                      <a:xfrm rot="0">
                                        <a:off x="0" y="0"/>
                                        <a:ext cx="65232" cy="410642"/>
                                      </a:xfrm>
                                      <a:prstGeom prst="rect">
                                        <a:avLst/>
                                      </a:prstGeom>
                                    </pic:spPr>
                                  </pic:pic>
                                </a:graphicData>
                              </a:graphic>
                            </wp:inline>
                          </w:drawing>
                        </w:r>
                        <w:r>
                          <w:ruby>
                            <w:rubyPr>
                              <w:rubyAlign w:val="left"/>
                              <w:hpsRaise w:val="38"/>
                              <w:hps w:val="11"/>
                              <w:hpsBaseText w:val="18"/>
                            </w:rubyPr>
                            <w:rt>
                              <w:r>
                                <w:rPr>
                                  <w:rFonts w:ascii="Times New Roman" w:hAnsi="Times New Roman" w:eastAsia="Times New Roman" w:cs="Times New Roman"/>
                                  <w:sz w:val="11"/>
                                  <w:szCs w:val="11"/>
                                  <w:em w:val="dot"/>
                                  <w:w w:val="102"/>
                                </w:rPr>
                                <w:t>6</w:t>
                              </w:r>
                            </w:rt>
                            <w:rubyBase>
                              <w:r>
                                <w:rPr>
                                  <w:rFonts w:ascii="Times New Roman" w:hAnsi="Times New Roman" w:eastAsia="Times New Roman" w:cs="Times New Roman"/>
                                  <w:sz w:val="18"/>
                                  <w:szCs w:val="18"/>
                                  <w:w w:val="106"/>
                                </w:rPr>
                                <w:t>1</w:t>
                              </w:r>
                            </w:rubyBase>
                          </w:ruby>
                        </w:r>
                        <w:r>
                          <w:rPr>
                            <w:rFonts w:ascii="Times New Roman" w:hAnsi="Times New Roman" w:eastAsia="Times New Roman" w:cs="Times New Roman"/>
                            <w:sz w:val="18"/>
                            <w:szCs w:val="18"/>
                            <w:spacing w:val="30"/>
                          </w:rPr>
                          <w:t xml:space="preserve"> </w:t>
                        </w:r>
                        <w:r>
                          <w:rPr>
                            <w:rFonts w:ascii="Times New Roman" w:hAnsi="Times New Roman" w:eastAsia="Times New Roman" w:cs="Times New Roman"/>
                            <w:sz w:val="18"/>
                            <w:szCs w:val="18"/>
                            <w:spacing w:val="-4"/>
                            <w:position w:val="-9"/>
                          </w:rPr>
                          <w:t>0.164</w:t>
                        </w:r>
                        <w:r>
                          <w:rPr>
                            <w:rFonts w:ascii="Times New Roman" w:hAnsi="Times New Roman" w:eastAsia="Times New Roman" w:cs="Times New Roman"/>
                            <w:sz w:val="18"/>
                            <w:szCs w:val="18"/>
                            <w:spacing w:val="25"/>
                            <w:position w:val="-9"/>
                          </w:rPr>
                          <w:t xml:space="preserve"> </w:t>
                        </w:r>
                        <w:r>
                          <w:rPr>
                            <w:rFonts w:ascii="Times New Roman" w:hAnsi="Times New Roman" w:eastAsia="Times New Roman" w:cs="Times New Roman"/>
                            <w:sz w:val="18"/>
                            <w:szCs w:val="18"/>
                            <w:spacing w:val="-4"/>
                            <w:position w:val="2"/>
                          </w:rPr>
                          <w:t>0</w:t>
                        </w:r>
                        <w:r>
                          <w:ruby>
                            <w:rubyPr>
                              <w:rubyAlign w:val="left"/>
                              <w:hpsRaise w:val="2"/>
                              <w:hps w:val="18"/>
                              <w:hpsBaseText w:val="18"/>
                            </w:rubyPr>
                            <w:rt>
                              <w:r>
                                <w:rPr>
                                  <w:rFonts w:ascii="Times New Roman" w:hAnsi="Times New Roman" w:eastAsia="Times New Roman" w:cs="Times New Roman"/>
                                  <w:sz w:val="18"/>
                                  <w:szCs w:val="18"/>
                                  <w:w w:val="101"/>
                                </w:rPr>
                                <w:t>.8</w:t>
                              </w:r>
                            </w:rt>
                            <w:rubyBase>
                              <w:r>
                                <w:rPr>
                                  <w:rFonts w:ascii="Times New Roman" w:hAnsi="Times New Roman" w:eastAsia="Times New Roman" w:cs="Times New Roman"/>
                                  <w:sz w:val="18"/>
                                  <w:szCs w:val="18"/>
                                  <w:w w:val="125"/>
                                  <w:position w:val="-27"/>
                                </w:rPr>
                                <w:t>2</w:t>
                              </w:r>
                            </w:rubyBase>
                          </w:ruby>
                        </w:r>
                        <w:r>
                          <w:rPr>
                            <w:rFonts w:ascii="Times New Roman" w:hAnsi="Times New Roman" w:eastAsia="Times New Roman" w:cs="Times New Roman"/>
                            <w:sz w:val="18"/>
                            <w:szCs w:val="18"/>
                            <w:spacing w:val="-4"/>
                            <w:position w:val="2"/>
                          </w:rPr>
                          <w:t>0  </w:t>
                        </w:r>
                        <w:r>
                          <w:rPr>
                            <w:sz w:val="18"/>
                            <w:szCs w:val="18"/>
                            <w:position w:val="-23"/>
                          </w:rPr>
                          <w:drawing>
                            <wp:inline distT="0" distB="0" distL="0" distR="0">
                              <wp:extent cx="303553" cy="394588"/>
                              <wp:effectExtent l="0" t="0" r="0" b="0"/>
                              <wp:docPr id="38" name="IM 38"/>
                              <wp:cNvGraphicFramePr/>
                              <a:graphic>
                                <a:graphicData uri="http://schemas.openxmlformats.org/drawingml/2006/picture">
                                  <pic:pic>
                                    <pic:nvPicPr>
                                      <pic:cNvPr id="38" name="IM 38"/>
                                      <pic:cNvPicPr/>
                                    </pic:nvPicPr>
                                    <pic:blipFill>
                                      <a:blip r:embed="rId47"/>
                                      <a:stretch>
                                        <a:fillRect/>
                                      </a:stretch>
                                    </pic:blipFill>
                                    <pic:spPr>
                                      <a:xfrm rot="0">
                                        <a:off x="0" y="0"/>
                                        <a:ext cx="303553" cy="394588"/>
                                      </a:xfrm>
                                      <a:prstGeom prst="rect">
                                        <a:avLst/>
                                      </a:prstGeom>
                                    </pic:spPr>
                                  </pic:pic>
                                </a:graphicData>
                              </a:graphic>
                            </wp:inline>
                          </w:drawing>
                        </w:r>
                        <w:r>
                          <w:rPr>
                            <w:rFonts w:ascii="Times New Roman" w:hAnsi="Times New Roman" w:eastAsia="Times New Roman" w:cs="Times New Roman"/>
                            <w:sz w:val="18"/>
                            <w:szCs w:val="18"/>
                            <w:spacing w:val="27"/>
                            <w:position w:val="2"/>
                          </w:rPr>
                          <w:t xml:space="preserve"> </w:t>
                        </w:r>
                        <w:r>
                          <w:rPr>
                            <w:rFonts w:ascii="Times New Roman" w:hAnsi="Times New Roman" w:eastAsia="Times New Roman" w:cs="Times New Roman"/>
                            <w:sz w:val="18"/>
                            <w:szCs w:val="18"/>
                            <w:spacing w:val="-4"/>
                            <w:position w:val="-9"/>
                          </w:rPr>
                          <w:t>90   7.</w:t>
                        </w:r>
                        <w:r>
                          <w:rPr>
                            <w:rFonts w:ascii="Times New Roman" w:hAnsi="Times New Roman" w:eastAsia="Times New Roman" w:cs="Times New Roman"/>
                            <w:sz w:val="18"/>
                            <w:szCs w:val="18"/>
                            <w:spacing w:val="-23"/>
                            <w:position w:val="-9"/>
                          </w:rPr>
                          <w:t xml:space="preserve"> </w:t>
                        </w:r>
                        <w:r>
                          <w:rPr>
                            <w:rFonts w:ascii="Times New Roman" w:hAnsi="Times New Roman" w:eastAsia="Times New Roman" w:cs="Times New Roman"/>
                            <w:sz w:val="18"/>
                            <w:szCs w:val="18"/>
                            <w:spacing w:val="-4"/>
                            <w:position w:val="-9"/>
                          </w:rPr>
                          <w:t>11   0.028   0.137</w:t>
                        </w:r>
                        <w:r>
                          <w:rPr>
                            <w:rFonts w:ascii="Times New Roman" w:hAnsi="Times New Roman" w:eastAsia="Times New Roman" w:cs="Times New Roman"/>
                            <w:sz w:val="18"/>
                            <w:szCs w:val="18"/>
                            <w:spacing w:val="7"/>
                            <w:position w:val="-9"/>
                          </w:rPr>
                          <w:t xml:space="preserve">      </w:t>
                        </w:r>
                        <w:r>
                          <w:rPr>
                            <w:rFonts w:ascii="Times New Roman" w:hAnsi="Times New Roman" w:eastAsia="Times New Roman" w:cs="Times New Roman"/>
                            <w:sz w:val="18"/>
                            <w:szCs w:val="18"/>
                            <w:spacing w:val="-4"/>
                            <w:position w:val="-9"/>
                          </w:rPr>
                          <w:t>1</w:t>
                        </w:r>
                        <w:r>
                          <w:rPr>
                            <w:rFonts w:ascii="Times New Roman" w:hAnsi="Times New Roman" w:eastAsia="Times New Roman" w:cs="Times New Roman"/>
                            <w:sz w:val="18"/>
                            <w:szCs w:val="18"/>
                            <w:spacing w:val="-5"/>
                            <w:position w:val="-9"/>
                          </w:rPr>
                          <w:t>2         /      </w:t>
                        </w:r>
                        <w:r>
                          <w:rPr>
                            <w:rFonts w:ascii="Times New Roman" w:hAnsi="Times New Roman" w:eastAsia="Times New Roman" w:cs="Times New Roman"/>
                            <w:sz w:val="18"/>
                            <w:szCs w:val="18"/>
                            <w:spacing w:val="-5"/>
                            <w:position w:val="1"/>
                          </w:rPr>
                          <w:t>15   0.5    </w:t>
                        </w:r>
                        <w:r>
                          <w:ruby>
                            <w:rubyPr>
                              <w:rubyAlign w:val="left"/>
                              <w:hpsRaise w:val="12"/>
                              <w:hps w:val="18"/>
                              <w:hpsBaseText w:val="18"/>
                            </w:rubyPr>
                            <w:rt>
                              <w:r>
                                <w:rPr>
                                  <w:sz w:val="18"/>
                                  <w:szCs w:val="18"/>
                                  <w:w w:val="95"/>
                                </w:rPr>
                                <w:t>常</w:t>
                              </w:r>
                            </w:rt>
                            <w:rubyBase>
                              <w:r>
                                <w:rPr>
                                  <w:sz w:val="18"/>
                                  <w:szCs w:val="18"/>
                                  <w:w w:val="95"/>
                                  <w:position w:val="-9"/>
                                </w:rPr>
                                <w:t>温</w:t>
                              </w:r>
                            </w:rubyBase>
                          </w:ruby>
                        </w:r>
                        <w:r>
                          <w:rPr>
                            <w:sz w:val="18"/>
                            <w:szCs w:val="18"/>
                            <w:spacing w:val="12"/>
                            <w:position w:val="-9"/>
                          </w:rPr>
                          <w:t xml:space="preserve"> </w:t>
                        </w:r>
                        <w:r>
                          <w:ruby>
                            <w:rubyPr>
                              <w:rubyAlign w:val="left"/>
                              <w:hpsRaise w:val="22"/>
                              <w:hps w:val="18"/>
                              <w:hpsBaseText w:val="18"/>
                            </w:rubyPr>
                            <w:rt>
                              <w:r>
                                <w:rPr>
                                  <w:rFonts w:ascii="Times New Roman" w:hAnsi="Times New Roman" w:eastAsia="Times New Roman" w:cs="Times New Roman"/>
                                  <w:sz w:val="18"/>
                                  <w:szCs w:val="18"/>
                                  <w:w w:val="117"/>
                                </w:rPr>
                                <w:t>7</w:t>
                              </w:r>
                            </w:rt>
                            <w:rubyBase>
                              <w:r>
                                <w:rPr>
                                  <w:rFonts w:ascii="Times New Roman" w:hAnsi="Times New Roman" w:eastAsia="Times New Roman" w:cs="Times New Roman"/>
                                  <w:sz w:val="18"/>
                                  <w:szCs w:val="18"/>
                                  <w:w w:val="90"/>
                                  <w:position w:val="1"/>
                                </w:rPr>
                                <w:t>5</w:t>
                              </w:r>
                            </w:rubyBase>
                          </w:ruby>
                        </w:r>
                        <w:r>
                          <w:rPr>
                            <w:sz w:val="18"/>
                            <w:szCs w:val="18"/>
                            <w:position w:val="-20"/>
                          </w:rPr>
                          <w:drawing>
                            <wp:inline distT="0" distB="0" distL="0" distR="0">
                              <wp:extent cx="77262" cy="358558"/>
                              <wp:effectExtent l="0" t="0" r="0" b="0"/>
                              <wp:docPr id="40" name="IM 40"/>
                              <wp:cNvGraphicFramePr/>
                              <a:graphic>
                                <a:graphicData uri="http://schemas.openxmlformats.org/drawingml/2006/picture">
                                  <pic:pic>
                                    <pic:nvPicPr>
                                      <pic:cNvPr id="40" name="IM 40"/>
                                      <pic:cNvPicPr/>
                                    </pic:nvPicPr>
                                    <pic:blipFill>
                                      <a:blip r:embed="rId48"/>
                                      <a:stretch>
                                        <a:fillRect/>
                                      </a:stretch>
                                    </pic:blipFill>
                                    <pic:spPr>
                                      <a:xfrm rot="0">
                                        <a:off x="0" y="0"/>
                                        <a:ext cx="77262" cy="358558"/>
                                      </a:xfrm>
                                      <a:prstGeom prst="rect">
                                        <a:avLst/>
                                      </a:prstGeom>
                                    </pic:spPr>
                                  </pic:pic>
                                </a:graphicData>
                              </a:graphic>
                            </wp:inline>
                          </w:drawing>
                        </w:r>
                        <w:r>
                          <w:rPr>
                            <w:rFonts w:ascii="Times New Roman" w:hAnsi="Times New Roman" w:eastAsia="Times New Roman" w:cs="Times New Roman"/>
                            <w:sz w:val="18"/>
                            <w:szCs w:val="18"/>
                            <w:spacing w:val="-5"/>
                            <w:position w:val="23"/>
                          </w:rPr>
                          <w:t>.</w:t>
                        </w:r>
                        <w:r>
                          <w:rPr>
                            <w:sz w:val="18"/>
                            <w:szCs w:val="18"/>
                            <w:position w:val="-20"/>
                          </w:rPr>
                          <w:drawing>
                            <wp:inline distT="0" distB="0" distL="0" distR="0">
                              <wp:extent cx="64782" cy="357301"/>
                              <wp:effectExtent l="0" t="0" r="0" b="0"/>
                              <wp:docPr id="42" name="IM 42"/>
                              <wp:cNvGraphicFramePr/>
                              <a:graphic>
                                <a:graphicData uri="http://schemas.openxmlformats.org/drawingml/2006/picture">
                                  <pic:pic>
                                    <pic:nvPicPr>
                                      <pic:cNvPr id="42" name="IM 42"/>
                                      <pic:cNvPicPr/>
                                    </pic:nvPicPr>
                                    <pic:blipFill>
                                      <a:blip r:embed="rId49"/>
                                      <a:stretch>
                                        <a:fillRect/>
                                      </a:stretch>
                                    </pic:blipFill>
                                    <pic:spPr>
                                      <a:xfrm rot="0">
                                        <a:off x="0" y="0"/>
                                        <a:ext cx="64782" cy="357301"/>
                                      </a:xfrm>
                                      <a:prstGeom prst="rect">
                                        <a:avLst/>
                                      </a:prstGeom>
                                    </pic:spPr>
                                  </pic:pic>
                                </a:graphicData>
                              </a:graphic>
                            </wp:inline>
                          </w:drawing>
                        </w:r>
                        <w:r>
                          <w:rPr>
                            <w:sz w:val="18"/>
                            <w:szCs w:val="18"/>
                            <w:position w:val="-20"/>
                          </w:rPr>
                          <w:drawing>
                            <wp:inline distT="0" distB="0" distL="0" distR="0">
                              <wp:extent cx="68417" cy="355701"/>
                              <wp:effectExtent l="0" t="0" r="0" b="0"/>
                              <wp:docPr id="44" name="IM 44"/>
                              <wp:cNvGraphicFramePr/>
                              <a:graphic>
                                <a:graphicData uri="http://schemas.openxmlformats.org/drawingml/2006/picture">
                                  <pic:pic>
                                    <pic:nvPicPr>
                                      <pic:cNvPr id="44" name="IM 44"/>
                                      <pic:cNvPicPr/>
                                    </pic:nvPicPr>
                                    <pic:blipFill>
                                      <a:blip r:embed="rId50"/>
                                      <a:stretch>
                                        <a:fillRect/>
                                      </a:stretch>
                                    </pic:blipFill>
                                    <pic:spPr>
                                      <a:xfrm rot="0">
                                        <a:off x="0" y="0"/>
                                        <a:ext cx="68417" cy="355701"/>
                                      </a:xfrm>
                                      <a:prstGeom prst="rect">
                                        <a:avLst/>
                                      </a:prstGeom>
                                    </pic:spPr>
                                  </pic:pic>
                                </a:graphicData>
                              </a:graphic>
                            </wp:inline>
                          </w:drawing>
                        </w:r>
                        <w:r>
                          <w:rPr>
                            <w:sz w:val="18"/>
                            <w:szCs w:val="18"/>
                            <w:position w:val="-20"/>
                          </w:rPr>
                          <w:drawing>
                            <wp:inline distT="0" distB="0" distL="0" distR="0">
                              <wp:extent cx="78458" cy="358558"/>
                              <wp:effectExtent l="0" t="0" r="0" b="0"/>
                              <wp:docPr id="46" name="IM 46"/>
                              <wp:cNvGraphicFramePr/>
                              <a:graphic>
                                <a:graphicData uri="http://schemas.openxmlformats.org/drawingml/2006/picture">
                                  <pic:pic>
                                    <pic:nvPicPr>
                                      <pic:cNvPr id="46" name="IM 46"/>
                                      <pic:cNvPicPr/>
                                    </pic:nvPicPr>
                                    <pic:blipFill>
                                      <a:blip r:embed="rId51"/>
                                      <a:stretch>
                                        <a:fillRect/>
                                      </a:stretch>
                                    </pic:blipFill>
                                    <pic:spPr>
                                      <a:xfrm rot="0">
                                        <a:off x="0" y="0"/>
                                        <a:ext cx="78458" cy="358558"/>
                                      </a:xfrm>
                                      <a:prstGeom prst="rect">
                                        <a:avLst/>
                                      </a:prstGeom>
                                    </pic:spPr>
                                  </pic:pic>
                                </a:graphicData>
                              </a:graphic>
                            </wp:inline>
                          </w:drawing>
                        </w:r>
                        <w:r>
                          <w:ruby>
                            <w:rubyPr>
                              <w:rubyAlign w:val="left"/>
                              <w:hpsRaise w:val="22"/>
                              <w:hps w:val="18"/>
                              <w:hpsBaseText w:val="18"/>
                            </w:rubyPr>
                            <w:rt>
                              <w:r>
                                <w:rPr>
                                  <w:rFonts w:ascii="Times New Roman" w:hAnsi="Times New Roman" w:eastAsia="Times New Roman" w:cs="Times New Roman"/>
                                  <w:sz w:val="18"/>
                                  <w:szCs w:val="18"/>
                                  <w:w w:val="77"/>
                                </w:rPr>
                                <w:t>3</w:t>
                              </w:r>
                            </w:rt>
                            <w:rubyBase>
                              <w:r>
                                <w:rPr>
                                  <w:rFonts w:ascii="Times New Roman" w:hAnsi="Times New Roman" w:eastAsia="Times New Roman" w:cs="Times New Roman"/>
                                  <w:sz w:val="18"/>
                                  <w:szCs w:val="18"/>
                                  <w:w w:val="98"/>
                                  <w:position w:val="1"/>
                                </w:rPr>
                                <w:t>6</w:t>
                              </w:r>
                            </w:rubyBase>
                          </w:ruby>
                        </w:r>
                        <w:r>
                          <w:rPr>
                            <w:rFonts w:ascii="Times New Roman" w:hAnsi="Times New Roman" w:eastAsia="Times New Roman" w:cs="Times New Roman"/>
                            <w:sz w:val="18"/>
                            <w:szCs w:val="18"/>
                            <w:spacing w:val="36"/>
                            <w:w w:val="102"/>
                            <w:position w:val="1"/>
                          </w:rPr>
                          <w:t xml:space="preserve"> </w:t>
                        </w:r>
                        <w:r>
                          <w:rPr>
                            <w:sz w:val="18"/>
                            <w:szCs w:val="18"/>
                            <w:position w:val="-31"/>
                          </w:rPr>
                          <w:drawing>
                            <wp:inline distT="0" distB="0" distL="0" distR="0">
                              <wp:extent cx="162323" cy="517016"/>
                              <wp:effectExtent l="0" t="0" r="0" b="0"/>
                              <wp:docPr id="48" name="IM 48"/>
                              <wp:cNvGraphicFramePr/>
                              <a:graphic>
                                <a:graphicData uri="http://schemas.openxmlformats.org/drawingml/2006/picture">
                                  <pic:pic>
                                    <pic:nvPicPr>
                                      <pic:cNvPr id="48" name="IM 48"/>
                                      <pic:cNvPicPr/>
                                    </pic:nvPicPr>
                                    <pic:blipFill>
                                      <a:blip r:embed="rId52"/>
                                      <a:stretch>
                                        <a:fillRect/>
                                      </a:stretch>
                                    </pic:blipFill>
                                    <pic:spPr>
                                      <a:xfrm rot="0">
                                        <a:off x="0" y="0"/>
                                        <a:ext cx="162323" cy="517016"/>
                                      </a:xfrm>
                                      <a:prstGeom prst="rect">
                                        <a:avLst/>
                                      </a:prstGeom>
                                    </pic:spPr>
                                  </pic:pic>
                                </a:graphicData>
                              </a:graphic>
                            </wp:inline>
                          </w:drawing>
                        </w:r>
                      </w:p>
                    </w:txbxContent>
                  </v:textbox>
                </v:shape>
              </w:pict>
            </w:r>
            <w:r>
              <w:pict>
                <v:shape id="_x0000_s114" style="position:absolute;margin-left:4.94pt;margin-top:-125.614pt;mso-position-vertical-relative:text;mso-position-horizontal-relative:text;width:397.9pt;height:155pt;z-index:251811840;" filled="false" stroked="false" type="#_x0000_t202">
                  <v:fill on="false"/>
                  <v:stroke on="false"/>
                  <v:path/>
                  <v:imagedata o:title=""/>
                  <o:lock v:ext="edit" aspectratio="false"/>
                  <v:textbox inset="0mm,0mm,0mm,0mm">
                    <w:txbxContent>
                      <w:p>
                        <w:pPr>
                          <w:pStyle w:val="TableText"/>
                          <w:ind w:left="20"/>
                          <w:spacing w:before="20"/>
                          <w:rPr>
                            <w:sz w:val="18"/>
                            <w:szCs w:val="18"/>
                          </w:rPr>
                        </w:pPr>
                        <w:r>
                          <w:rPr>
                            <w:sz w:val="18"/>
                            <w:szCs w:val="18"/>
                            <w:position w:val="-19"/>
                          </w:rPr>
                          <w:drawing>
                            <wp:inline distT="0" distB="0" distL="0" distR="0">
                              <wp:extent cx="118714" cy="393077"/>
                              <wp:effectExtent l="0" t="0" r="0" b="0"/>
                              <wp:docPr id="50" name="IM 50"/>
                              <wp:cNvGraphicFramePr/>
                              <a:graphic>
                                <a:graphicData uri="http://schemas.openxmlformats.org/drawingml/2006/picture">
                                  <pic:pic>
                                    <pic:nvPicPr>
                                      <pic:cNvPr id="50" name="IM 50"/>
                                      <pic:cNvPicPr/>
                                    </pic:nvPicPr>
                                    <pic:blipFill>
                                      <a:blip r:embed="rId53"/>
                                      <a:stretch>
                                        <a:fillRect/>
                                      </a:stretch>
                                    </pic:blipFill>
                                    <pic:spPr>
                                      <a:xfrm rot="0">
                                        <a:off x="0" y="0"/>
                                        <a:ext cx="118714" cy="393077"/>
                                      </a:xfrm>
                                      <a:prstGeom prst="rect">
                                        <a:avLst/>
                                      </a:prstGeom>
                                    </pic:spPr>
                                  </pic:pic>
                                </a:graphicData>
                              </a:graphic>
                            </wp:inline>
                          </w:drawing>
                        </w:r>
                        <w:r>
                          <w:rPr>
                            <w:sz w:val="18"/>
                            <w:szCs w:val="18"/>
                            <w:position w:val="-227"/>
                          </w:rPr>
                          <w:drawing>
                            <wp:inline distT="0" distB="0" distL="0" distR="0">
                              <wp:extent cx="6588" cy="1942591"/>
                              <wp:effectExtent l="0" t="0" r="0" b="0"/>
                              <wp:docPr id="52" name="IM 52"/>
                              <wp:cNvGraphicFramePr/>
                              <a:graphic>
                                <a:graphicData uri="http://schemas.openxmlformats.org/drawingml/2006/picture">
                                  <pic:pic>
                                    <pic:nvPicPr>
                                      <pic:cNvPr id="52" name="IM 52"/>
                                      <pic:cNvPicPr/>
                                    </pic:nvPicPr>
                                    <pic:blipFill>
                                      <a:blip r:embed="rId54"/>
                                      <a:stretch>
                                        <a:fillRect/>
                                      </a:stretch>
                                    </pic:blipFill>
                                    <pic:spPr>
                                      <a:xfrm rot="0">
                                        <a:off x="0" y="0"/>
                                        <a:ext cx="6588" cy="1942591"/>
                                      </a:xfrm>
                                      <a:prstGeom prst="rect">
                                        <a:avLst/>
                                      </a:prstGeom>
                                    </pic:spPr>
                                  </pic:pic>
                                </a:graphicData>
                              </a:graphic>
                            </wp:inline>
                          </w:drawing>
                        </w:r>
                        <w:r>
                          <w:rPr>
                            <w:sz w:val="18"/>
                            <w:szCs w:val="18"/>
                            <w:spacing w:val="-33"/>
                            <w:position w:val="-6"/>
                          </w:rPr>
                          <w:t xml:space="preserve"> </w:t>
                        </w:r>
                        <w:r>
                          <w:rPr>
                            <w:sz w:val="18"/>
                            <w:szCs w:val="18"/>
                            <w:position w:val="-28"/>
                          </w:rPr>
                          <w:drawing>
                            <wp:inline distT="0" distB="0" distL="0" distR="0">
                              <wp:extent cx="171805" cy="518884"/>
                              <wp:effectExtent l="0" t="0" r="0" b="0"/>
                              <wp:docPr id="54" name="IM 54"/>
                              <wp:cNvGraphicFramePr/>
                              <a:graphic>
                                <a:graphicData uri="http://schemas.openxmlformats.org/drawingml/2006/picture">
                                  <pic:pic>
                                    <pic:nvPicPr>
                                      <pic:cNvPr id="54" name="IM 54"/>
                                      <pic:cNvPicPr/>
                                    </pic:nvPicPr>
                                    <pic:blipFill>
                                      <a:blip r:embed="rId55"/>
                                      <a:stretch>
                                        <a:fillRect/>
                                      </a:stretch>
                                    </pic:blipFill>
                                    <pic:spPr>
                                      <a:xfrm rot="0">
                                        <a:off x="0" y="0"/>
                                        <a:ext cx="171805" cy="518884"/>
                                      </a:xfrm>
                                      <a:prstGeom prst="rect">
                                        <a:avLst/>
                                      </a:prstGeom>
                                    </pic:spPr>
                                  </pic:pic>
                                </a:graphicData>
                              </a:graphic>
                            </wp:inline>
                          </w:drawing>
                        </w:r>
                        <w:r>
                          <w:rPr>
                            <w:sz w:val="18"/>
                            <w:szCs w:val="18"/>
                            <w:position w:val="-227"/>
                          </w:rPr>
                          <w:drawing>
                            <wp:inline distT="0" distB="0" distL="0" distR="0">
                              <wp:extent cx="6588" cy="1802130"/>
                              <wp:effectExtent l="0" t="0" r="0" b="0"/>
                              <wp:docPr id="56" name="IM 56"/>
                              <wp:cNvGraphicFramePr/>
                              <a:graphic>
                                <a:graphicData uri="http://schemas.openxmlformats.org/drawingml/2006/picture">
                                  <pic:pic>
                                    <pic:nvPicPr>
                                      <pic:cNvPr id="56" name="IM 56"/>
                                      <pic:cNvPicPr/>
                                    </pic:nvPicPr>
                                    <pic:blipFill>
                                      <a:blip r:embed="rId56"/>
                                      <a:stretch>
                                        <a:fillRect/>
                                      </a:stretch>
                                    </pic:blipFill>
                                    <pic:spPr>
                                      <a:xfrm rot="0">
                                        <a:off x="0" y="0"/>
                                        <a:ext cx="6588" cy="1802130"/>
                                      </a:xfrm>
                                      <a:prstGeom prst="rect">
                                        <a:avLst/>
                                      </a:prstGeom>
                                    </pic:spPr>
                                  </pic:pic>
                                </a:graphicData>
                              </a:graphic>
                            </wp:inline>
                          </w:drawing>
                        </w:r>
                        <w:r>
                          <w:rPr>
                            <w:sz w:val="18"/>
                            <w:szCs w:val="18"/>
                            <w14:textOutline w14:w="3268" w14:cap="sq" w14:cmpd="sng">
                              <w14:solidFill>
                                <w14:srgbClr w14:val="000000"/>
                              </w14:solidFill>
                              <w14:prstDash w14:val="solid"/>
                              <w14:bevel/>
                            </w14:textOutline>
                            <w:spacing w:val="13"/>
                            <w:position w:val="-6"/>
                          </w:rPr>
                          <w:t>工序</w:t>
                        </w:r>
                        <w:r>
                          <w:rPr>
                            <w:sz w:val="18"/>
                            <w:szCs w:val="18"/>
                            <w:spacing w:val="50"/>
                            <w:position w:val="-6"/>
                          </w:rPr>
                          <w:t xml:space="preserve"> </w:t>
                        </w:r>
                        <w:r>
                          <w:rPr>
                            <w:sz w:val="18"/>
                            <w:szCs w:val="18"/>
                            <w:position w:val="-41"/>
                          </w:rPr>
                          <w:drawing>
                            <wp:inline distT="0" distB="0" distL="0" distR="0">
                              <wp:extent cx="119208" cy="673493"/>
                              <wp:effectExtent l="0" t="0" r="0" b="0"/>
                              <wp:docPr id="58" name="IM 58"/>
                              <wp:cNvGraphicFramePr/>
                              <a:graphic>
                                <a:graphicData uri="http://schemas.openxmlformats.org/drawingml/2006/picture">
                                  <pic:pic>
                                    <pic:nvPicPr>
                                      <pic:cNvPr id="58" name="IM 58"/>
                                      <pic:cNvPicPr/>
                                    </pic:nvPicPr>
                                    <pic:blipFill>
                                      <a:blip r:embed="rId57"/>
                                      <a:stretch>
                                        <a:fillRect/>
                                      </a:stretch>
                                    </pic:blipFill>
                                    <pic:spPr>
                                      <a:xfrm rot="0">
                                        <a:off x="0" y="0"/>
                                        <a:ext cx="119208" cy="673493"/>
                                      </a:xfrm>
                                      <a:prstGeom prst="rect">
                                        <a:avLst/>
                                      </a:prstGeom>
                                    </pic:spPr>
                                  </pic:pic>
                                </a:graphicData>
                              </a:graphic>
                            </wp:inline>
                          </w:drawing>
                        </w:r>
                        <w:r>
                          <w:rPr>
                            <w:sz w:val="18"/>
                            <w:szCs w:val="18"/>
                            <w:spacing w:val="44"/>
                            <w:w w:val="101"/>
                            <w:position w:val="-6"/>
                          </w:rPr>
                          <w:t xml:space="preserve"> </w:t>
                        </w:r>
                        <w:r>
                          <w:rPr>
                            <w:sz w:val="18"/>
                            <w:szCs w:val="18"/>
                            <w:position w:val="-28"/>
                          </w:rPr>
                          <w:drawing>
                            <wp:inline distT="0" distB="0" distL="0" distR="0">
                              <wp:extent cx="150791" cy="377089"/>
                              <wp:effectExtent l="0" t="0" r="0" b="0"/>
                              <wp:docPr id="60" name="IM 60"/>
                              <wp:cNvGraphicFramePr/>
                              <a:graphic>
                                <a:graphicData uri="http://schemas.openxmlformats.org/drawingml/2006/picture">
                                  <pic:pic>
                                    <pic:nvPicPr>
                                      <pic:cNvPr id="60" name="IM 60"/>
                                      <pic:cNvPicPr/>
                                    </pic:nvPicPr>
                                    <pic:blipFill>
                                      <a:blip r:embed="rId58"/>
                                      <a:stretch>
                                        <a:fillRect/>
                                      </a:stretch>
                                    </pic:blipFill>
                                    <pic:spPr>
                                      <a:xfrm rot="0">
                                        <a:off x="0" y="0"/>
                                        <a:ext cx="150791" cy="377089"/>
                                      </a:xfrm>
                                      <a:prstGeom prst="rect">
                                        <a:avLst/>
                                      </a:prstGeom>
                                    </pic:spPr>
                                  </pic:pic>
                                </a:graphicData>
                              </a:graphic>
                            </wp:inline>
                          </w:drawing>
                        </w:r>
                        <w:r>
                          <w:rPr>
                            <w:sz w:val="18"/>
                            <w:szCs w:val="18"/>
                            <w:position w:val="-22"/>
                          </w:rPr>
                          <w:drawing>
                            <wp:inline distT="0" distB="0" distL="0" distR="0">
                              <wp:extent cx="119208" cy="339938"/>
                              <wp:effectExtent l="0" t="0" r="0" b="0"/>
                              <wp:docPr id="62" name="IM 62"/>
                              <wp:cNvGraphicFramePr/>
                              <a:graphic>
                                <a:graphicData uri="http://schemas.openxmlformats.org/drawingml/2006/picture">
                                  <pic:pic>
                                    <pic:nvPicPr>
                                      <pic:cNvPr id="62" name="IM 62"/>
                                      <pic:cNvPicPr/>
                                    </pic:nvPicPr>
                                    <pic:blipFill>
                                      <a:blip r:embed="rId59"/>
                                      <a:stretch>
                                        <a:fillRect/>
                                      </a:stretch>
                                    </pic:blipFill>
                                    <pic:spPr>
                                      <a:xfrm rot="0">
                                        <a:off x="0" y="0"/>
                                        <a:ext cx="119208" cy="339938"/>
                                      </a:xfrm>
                                      <a:prstGeom prst="rect">
                                        <a:avLst/>
                                      </a:prstGeom>
                                    </pic:spPr>
                                  </pic:pic>
                                </a:graphicData>
                              </a:graphic>
                            </wp:inline>
                          </w:drawing>
                        </w:r>
                        <w:r>
                          <w:rPr>
                            <w:sz w:val="18"/>
                            <w:szCs w:val="18"/>
                            <w:position w:val="-227"/>
                          </w:rPr>
                          <w:drawing>
                            <wp:inline distT="0" distB="0" distL="0" distR="0">
                              <wp:extent cx="6588" cy="1802130"/>
                              <wp:effectExtent l="0" t="0" r="0" b="0"/>
                              <wp:docPr id="64" name="IM 64"/>
                              <wp:cNvGraphicFramePr/>
                              <a:graphic>
                                <a:graphicData uri="http://schemas.openxmlformats.org/drawingml/2006/picture">
                                  <pic:pic>
                                    <pic:nvPicPr>
                                      <pic:cNvPr id="64" name="IM 64"/>
                                      <pic:cNvPicPr/>
                                    </pic:nvPicPr>
                                    <pic:blipFill>
                                      <a:blip r:embed="rId60"/>
                                      <a:stretch>
                                        <a:fillRect/>
                                      </a:stretch>
                                    </pic:blipFill>
                                    <pic:spPr>
                                      <a:xfrm rot="0">
                                        <a:off x="0" y="0"/>
                                        <a:ext cx="6588" cy="1802130"/>
                                      </a:xfrm>
                                      <a:prstGeom prst="rect">
                                        <a:avLst/>
                                      </a:prstGeom>
                                    </pic:spPr>
                                  </pic:pic>
                                </a:graphicData>
                              </a:graphic>
                            </wp:inline>
                          </w:drawing>
                        </w:r>
                        <w:r>
                          <w:ruby>
                            <w:rubyPr>
                              <w:rubyAlign w:val="left"/>
                              <w:hpsRaise w:val="4"/>
                              <w:hps w:val="18"/>
                              <w:hpsBaseText w:val="18"/>
                            </w:rubyPr>
                            <w:rt>
                              <w:r>
                                <w:rPr>
                                  <w:sz w:val="18"/>
                                  <w:szCs w:val="18"/>
                                  <w14:textOutline w14:w="3268" w14:cap="sq" w14:cmpd="sng">
                                    <w14:solidFill>
                                      <w14:srgbClr w14:val="000000"/>
                                    </w14:solidFill>
                                    <w14:prstDash w14:val="solid"/>
                                    <w14:bevel/>
                                  </w14:textOutline>
                                  <w:w w:val="121"/>
                                </w:rPr>
                                <w:t>速</w:t>
                              </w:r>
                            </w:rt>
                            <w:rubyBase>
                              <w:r>
                                <w:rPr>
                                  <w:rFonts w:ascii="Times New Roman" w:hAnsi="Times New Roman" w:eastAsia="Times New Roman" w:cs="Times New Roman"/>
                                  <w:sz w:val="18"/>
                                  <w:szCs w:val="18"/>
                                  <w:b/>
                                  <w:bCs/>
                                  <w:w w:val="124"/>
                                  <w:position w:val="-17"/>
                                </w:rPr>
                                <w:t>kg</w:t>
                              </w:r>
                            </w:rubyBase>
                          </w:ruby>
                        </w:r>
                        <w:r>
                          <w:ruby>
                            <w:rubyPr>
                              <w:rubyAlign w:val="left"/>
                              <w:hpsRaise w:val="4"/>
                              <w:hps w:val="18"/>
                              <w:hpsBaseText w:val="18"/>
                            </w:rubyPr>
                            <w:rt>
                              <w:r>
                                <w:rPr>
                                  <w:sz w:val="18"/>
                                  <w:szCs w:val="18"/>
                                  <w14:textOutline w14:w="3268" w14:cap="sq" w14:cmpd="sng">
                                    <w14:solidFill>
                                      <w14:srgbClr w14:val="000000"/>
                                    </w14:solidFill>
                                    <w14:prstDash w14:val="solid"/>
                                    <w14:bevel/>
                                  </w14:textOutline>
                                  <w:w w:val="90"/>
                                </w:rPr>
                                <w:t>率</w:t>
                              </w:r>
                            </w:rt>
                            <w:rubyBase>
                              <w:r>
                                <w:rPr>
                                  <w:rFonts w:ascii="Times New Roman" w:hAnsi="Times New Roman" w:eastAsia="Times New Roman" w:cs="Times New Roman"/>
                                  <w:sz w:val="18"/>
                                  <w:szCs w:val="18"/>
                                  <w:b/>
                                  <w:bCs/>
                                  <w:w w:val="101"/>
                                  <w:position w:val="-17"/>
                                </w:rPr>
                                <w:t>/h</w:t>
                              </w:r>
                            </w:rubyBase>
                          </w:ruby>
                        </w:r>
                        <w:r>
                          <w:rPr>
                            <w:sz w:val="18"/>
                            <w:szCs w:val="18"/>
                            <w:position w:val="-227"/>
                          </w:rPr>
                          <w:drawing>
                            <wp:inline distT="0" distB="0" distL="0" distR="0">
                              <wp:extent cx="6588" cy="1802130"/>
                              <wp:effectExtent l="0" t="0" r="0" b="0"/>
                              <wp:docPr id="66" name="IM 66"/>
                              <wp:cNvGraphicFramePr/>
                              <a:graphic>
                                <a:graphicData uri="http://schemas.openxmlformats.org/drawingml/2006/picture">
                                  <pic:pic>
                                    <pic:nvPicPr>
                                      <pic:cNvPr id="66" name="IM 66"/>
                                      <pic:cNvPicPr/>
                                    </pic:nvPicPr>
                                    <pic:blipFill>
                                      <a:blip r:embed="rId61"/>
                                      <a:stretch>
                                        <a:fillRect/>
                                      </a:stretch>
                                    </pic:blipFill>
                                    <pic:spPr>
                                      <a:xfrm rot="0">
                                        <a:off x="0" y="0"/>
                                        <a:ext cx="6588" cy="1802130"/>
                                      </a:xfrm>
                                      <a:prstGeom prst="rect">
                                        <a:avLst/>
                                      </a:prstGeom>
                                    </pic:spPr>
                                  </pic:pic>
                                </a:graphicData>
                              </a:graphic>
                            </wp:inline>
                          </w:drawing>
                        </w:r>
                        <w:r>
                          <w:rPr>
                            <w:sz w:val="18"/>
                            <w:szCs w:val="18"/>
                            <w:position w:val="-28"/>
                          </w:rPr>
                          <w:drawing>
                            <wp:inline distT="0" distB="0" distL="0" distR="0">
                              <wp:extent cx="242246" cy="378689"/>
                              <wp:effectExtent l="0" t="0" r="0" b="0"/>
                              <wp:docPr id="68" name="IM 68"/>
                              <wp:cNvGraphicFramePr/>
                              <a:graphic>
                                <a:graphicData uri="http://schemas.openxmlformats.org/drawingml/2006/picture">
                                  <pic:pic>
                                    <pic:nvPicPr>
                                      <pic:cNvPr id="68" name="IM 68"/>
                                      <pic:cNvPicPr/>
                                    </pic:nvPicPr>
                                    <pic:blipFill>
                                      <a:blip r:embed="rId62"/>
                                      <a:stretch>
                                        <a:fillRect/>
                                      </a:stretch>
                                    </pic:blipFill>
                                    <pic:spPr>
                                      <a:xfrm rot="0">
                                        <a:off x="0" y="0"/>
                                        <a:ext cx="242246" cy="378689"/>
                                      </a:xfrm>
                                      <a:prstGeom prst="rect">
                                        <a:avLst/>
                                      </a:prstGeom>
                                    </pic:spPr>
                                  </pic:pic>
                                </a:graphicData>
                              </a:graphic>
                            </wp:inline>
                          </w:drawing>
                        </w:r>
                        <w:r>
                          <w:rPr>
                            <w:rFonts w:ascii="Times New Roman" w:hAnsi="Times New Roman" w:eastAsia="Times New Roman" w:cs="Times New Roman"/>
                            <w:sz w:val="18"/>
                            <w:szCs w:val="18"/>
                            <w:b/>
                            <w:bCs/>
                            <w:spacing w:val="12"/>
                            <w:w w:val="101"/>
                            <w:position w:val="-17"/>
                          </w:rPr>
                          <w:t xml:space="preserve">  </w:t>
                        </w:r>
                        <w:r>
                          <w:ruby>
                            <w:rubyPr>
                              <w:rubyAlign w:val="left"/>
                              <w:hpsRaise w:val="14"/>
                              <w:hps w:val="18"/>
                              <w:hpsBaseText w:val="18"/>
                            </w:rubyPr>
                            <w:rt>
                              <w:r>
                                <w:rPr>
                                  <w:sz w:val="18"/>
                                  <w:szCs w:val="18"/>
                                  <w14:textOutline w14:w="3268" w14:cap="sq" w14:cmpd="sng">
                                    <w14:solidFill>
                                      <w14:srgbClr w14:val="000000"/>
                                    </w14:solidFill>
                                    <w14:prstDash w14:val="solid"/>
                                    <w14:bevel/>
                                  </w14:textOutline>
                                  <w:w w:val="98"/>
                                </w:rPr>
                                <w:t>治理</w:t>
                              </w:r>
                            </w:rt>
                            <w:rubyBase>
                              <w:r>
                                <w:rPr>
                                  <w:sz w:val="18"/>
                                  <w:szCs w:val="18"/>
                                  <w14:textOutline w14:w="3268" w14:cap="sq" w14:cmpd="sng">
                                    <w14:solidFill>
                                      <w14:srgbClr w14:val="000000"/>
                                    </w14:solidFill>
                                    <w14:prstDash w14:val="solid"/>
                                    <w14:bevel/>
                                  </w14:textOutline>
                                  <w:w w:val="98"/>
                                  <w:position w:val="-6"/>
                                </w:rPr>
                                <w:t>措施</w:t>
                              </w:r>
                            </w:rubyBase>
                          </w:ruby>
                        </w:r>
                        <w:r>
                          <w:rPr>
                            <w:sz w:val="18"/>
                            <w:szCs w:val="18"/>
                            <w:spacing w:val="65"/>
                            <w:position w:val="-6"/>
                          </w:rPr>
                          <w:t xml:space="preserve"> </w:t>
                        </w:r>
                        <w:r>
                          <w:rPr>
                            <w:sz w:val="18"/>
                            <w:szCs w:val="18"/>
                            <w:position w:val="-28"/>
                          </w:rPr>
                          <w:drawing>
                            <wp:inline distT="0" distB="0" distL="0" distR="0">
                              <wp:extent cx="119373" cy="520369"/>
                              <wp:effectExtent l="0" t="0" r="0" b="0"/>
                              <wp:docPr id="70" name="IM 70"/>
                              <wp:cNvGraphicFramePr/>
                              <a:graphic>
                                <a:graphicData uri="http://schemas.openxmlformats.org/drawingml/2006/picture">
                                  <pic:pic>
                                    <pic:nvPicPr>
                                      <pic:cNvPr id="70" name="IM 70"/>
                                      <pic:cNvPicPr/>
                                    </pic:nvPicPr>
                                    <pic:blipFill>
                                      <a:blip r:embed="rId63"/>
                                      <a:stretch>
                                        <a:fillRect/>
                                      </a:stretch>
                                    </pic:blipFill>
                                    <pic:spPr>
                                      <a:xfrm rot="0">
                                        <a:off x="0" y="0"/>
                                        <a:ext cx="119373" cy="520369"/>
                                      </a:xfrm>
                                      <a:prstGeom prst="rect">
                                        <a:avLst/>
                                      </a:prstGeom>
                                    </pic:spPr>
                                  </pic:pic>
                                </a:graphicData>
                              </a:graphic>
                            </wp:inline>
                          </w:drawing>
                        </w:r>
                        <w:r>
                          <w:rPr>
                            <w:sz w:val="18"/>
                            <w:szCs w:val="18"/>
                            <w:spacing w:val="-2"/>
                            <w:position w:val="-6"/>
                          </w:rPr>
                          <w:t xml:space="preserve"> </w:t>
                        </w:r>
                        <w:r>
                          <w:rPr>
                            <w:sz w:val="18"/>
                            <w:szCs w:val="18"/>
                            <w:position w:val="-22"/>
                          </w:rPr>
                          <w:drawing>
                            <wp:inline distT="0" distB="0" distL="0" distR="0">
                              <wp:extent cx="165011" cy="339938"/>
                              <wp:effectExtent l="0" t="0" r="0" b="0"/>
                              <wp:docPr id="72" name="IM 72"/>
                              <wp:cNvGraphicFramePr/>
                              <a:graphic>
                                <a:graphicData uri="http://schemas.openxmlformats.org/drawingml/2006/picture">
                                  <pic:pic>
                                    <pic:nvPicPr>
                                      <pic:cNvPr id="72" name="IM 72"/>
                                      <pic:cNvPicPr/>
                                    </pic:nvPicPr>
                                    <pic:blipFill>
                                      <a:blip r:embed="rId64"/>
                                      <a:stretch>
                                        <a:fillRect/>
                                      </a:stretch>
                                    </pic:blipFill>
                                    <pic:spPr>
                                      <a:xfrm rot="0">
                                        <a:off x="0" y="0"/>
                                        <a:ext cx="165011" cy="339938"/>
                                      </a:xfrm>
                                      <a:prstGeom prst="rect">
                                        <a:avLst/>
                                      </a:prstGeom>
                                    </pic:spPr>
                                  </pic:pic>
                                </a:graphicData>
                              </a:graphic>
                            </wp:inline>
                          </w:drawing>
                        </w:r>
                        <w:r>
                          <w:ruby>
                            <w:rubyPr>
                              <w:rubyAlign w:val="left"/>
                              <w:hpsRaise w:val="14"/>
                              <w:hps w:val="18"/>
                              <w:hpsBaseText w:val="18"/>
                            </w:rubyPr>
                            <w:rt>
                              <w:r>
                                <w:rPr>
                                  <w:sz w:val="18"/>
                                  <w:szCs w:val="18"/>
                                  <w14:textOutline w14:w="3268" w14:cap="sq" w14:cmpd="sng">
                                    <w14:solidFill>
                                      <w14:srgbClr w14:val="000000"/>
                                    </w14:solidFill>
                                    <w14:prstDash w14:val="solid"/>
                                    <w14:bevel/>
                                  </w14:textOutline>
                                  <w:w w:val="84"/>
                                </w:rPr>
                                <w:t>度</w:t>
                              </w:r>
                            </w:rt>
                            <w:rubyBase>
                              <w:r>
                                <w:rPr>
                                  <w:rFonts w:ascii="Times New Roman" w:hAnsi="Times New Roman" w:eastAsia="Times New Roman" w:cs="Times New Roman"/>
                                  <w:sz w:val="18"/>
                                  <w:szCs w:val="18"/>
                                  <w:b/>
                                  <w:bCs/>
                                  <w:w w:val="95"/>
                                  <w:position w:val="-6"/>
                                </w:rPr>
                                <w:t>/m</w:t>
                              </w:r>
                            </w:rubyBase>
                          </w:ruby>
                        </w:r>
                        <w:r>
                          <w:rPr>
                            <w:sz w:val="18"/>
                            <w:szCs w:val="18"/>
                            <w:position w:val="-227"/>
                          </w:rPr>
                          <w:drawing>
                            <wp:inline distT="0" distB="0" distL="0" distR="0">
                              <wp:extent cx="6588" cy="1802130"/>
                              <wp:effectExtent l="0" t="0" r="0" b="0"/>
                              <wp:docPr id="74" name="IM 74"/>
                              <wp:cNvGraphicFramePr/>
                              <a:graphic>
                                <a:graphicData uri="http://schemas.openxmlformats.org/drawingml/2006/picture">
                                  <pic:pic>
                                    <pic:nvPicPr>
                                      <pic:cNvPr id="74" name="IM 74"/>
                                      <pic:cNvPicPr/>
                                    </pic:nvPicPr>
                                    <pic:blipFill>
                                      <a:blip r:embed="rId65"/>
                                      <a:stretch>
                                        <a:fillRect/>
                                      </a:stretch>
                                    </pic:blipFill>
                                    <pic:spPr>
                                      <a:xfrm rot="0">
                                        <a:off x="0" y="0"/>
                                        <a:ext cx="6588" cy="1802130"/>
                                      </a:xfrm>
                                      <a:prstGeom prst="rect">
                                        <a:avLst/>
                                      </a:prstGeom>
                                    </pic:spPr>
                                  </pic:pic>
                                </a:graphicData>
                              </a:graphic>
                            </wp:inline>
                          </w:drawing>
                        </w:r>
                        <w:r>
                          <w:ruby>
                            <w:rubyPr>
                              <w:rubyAlign w:val="left"/>
                              <w:hpsRaise w:val="4"/>
                              <w:hps w:val="18"/>
                              <w:hpsBaseText w:val="18"/>
                            </w:rubyPr>
                            <w:rt>
                              <w:r>
                                <w:rPr>
                                  <w:sz w:val="18"/>
                                  <w:szCs w:val="18"/>
                                  <w14:textOutline w14:w="3268" w14:cap="sq" w14:cmpd="sng">
                                    <w14:solidFill>
                                      <w14:srgbClr w14:val="000000"/>
                                    </w14:solidFill>
                                    <w14:prstDash w14:val="solid"/>
                                    <w14:bevel/>
                                  </w14:textOutline>
                                  <w:w w:val="120"/>
                                </w:rPr>
                                <w:t>速</w:t>
                              </w:r>
                            </w:rt>
                            <w:rubyBase>
                              <w:r>
                                <w:rPr>
                                  <w:rFonts w:ascii="Times New Roman" w:hAnsi="Times New Roman" w:eastAsia="Times New Roman" w:cs="Times New Roman"/>
                                  <w:sz w:val="18"/>
                                  <w:szCs w:val="18"/>
                                  <w:b/>
                                  <w:bCs/>
                                  <w:w w:val="123"/>
                                  <w:position w:val="-17"/>
                                </w:rPr>
                                <w:t>kg</w:t>
                              </w:r>
                            </w:rubyBase>
                          </w:ruby>
                        </w:r>
                        <w:r>
                          <w:ruby>
                            <w:rubyPr>
                              <w:rubyAlign w:val="left"/>
                              <w:hpsRaise w:val="4"/>
                              <w:hps w:val="18"/>
                              <w:hpsBaseText w:val="18"/>
                            </w:rubyPr>
                            <w:rt>
                              <w:r>
                                <w:rPr>
                                  <w:sz w:val="18"/>
                                  <w:szCs w:val="18"/>
                                  <w14:textOutline w14:w="3268" w14:cap="sq" w14:cmpd="sng">
                                    <w14:solidFill>
                                      <w14:srgbClr w14:val="000000"/>
                                    </w14:solidFill>
                                    <w14:prstDash w14:val="solid"/>
                                    <w14:bevel/>
                                  </w14:textOutline>
                                  <w:w w:val="90"/>
                                </w:rPr>
                                <w:t>率</w:t>
                              </w:r>
                            </w:rt>
                            <w:rubyBase>
                              <w:r>
                                <w:rPr>
                                  <w:rFonts w:ascii="Times New Roman" w:hAnsi="Times New Roman" w:eastAsia="Times New Roman" w:cs="Times New Roman"/>
                                  <w:sz w:val="18"/>
                                  <w:szCs w:val="18"/>
                                  <w:b/>
                                  <w:bCs/>
                                  <w:w w:val="101"/>
                                  <w:position w:val="-17"/>
                                </w:rPr>
                                <w:t>/h</w:t>
                              </w:r>
                            </w:rubyBase>
                          </w:ruby>
                        </w:r>
                        <w:r>
                          <w:rPr>
                            <w:sz w:val="18"/>
                            <w:szCs w:val="18"/>
                            <w:position w:val="-227"/>
                          </w:rPr>
                          <w:drawing>
                            <wp:inline distT="0" distB="0" distL="0" distR="0">
                              <wp:extent cx="6588" cy="1802130"/>
                              <wp:effectExtent l="0" t="0" r="0" b="0"/>
                              <wp:docPr id="76" name="IM 76"/>
                              <wp:cNvGraphicFramePr/>
                              <a:graphic>
                                <a:graphicData uri="http://schemas.openxmlformats.org/drawingml/2006/picture">
                                  <pic:pic>
                                    <pic:nvPicPr>
                                      <pic:cNvPr id="76" name="IM 76"/>
                                      <pic:cNvPicPr/>
                                    </pic:nvPicPr>
                                    <pic:blipFill>
                                      <a:blip r:embed="rId66"/>
                                      <a:stretch>
                                        <a:fillRect/>
                                      </a:stretch>
                                    </pic:blipFill>
                                    <pic:spPr>
                                      <a:xfrm rot="0">
                                        <a:off x="0" y="0"/>
                                        <a:ext cx="6588" cy="1802130"/>
                                      </a:xfrm>
                                      <a:prstGeom prst="rect">
                                        <a:avLst/>
                                      </a:prstGeom>
                                    </pic:spPr>
                                  </pic:pic>
                                </a:graphicData>
                              </a:graphic>
                            </wp:inline>
                          </w:drawing>
                        </w:r>
                        <w:r>
                          <w:rPr>
                            <w:rFonts w:ascii="Times New Roman" w:hAnsi="Times New Roman" w:eastAsia="Times New Roman" w:cs="Times New Roman"/>
                            <w:sz w:val="18"/>
                            <w:szCs w:val="18"/>
                            <w:b/>
                            <w:bCs/>
                            <w:spacing w:val="1"/>
                            <w:position w:val="-17"/>
                          </w:rPr>
                          <w:t xml:space="preserve">  </w:t>
                        </w:r>
                        <w:r>
                          <w:ruby>
                            <w:rubyPr>
                              <w:rubyAlign w:val="left"/>
                              <w:hpsRaise w:val="4"/>
                              <w:hps w:val="18"/>
                              <w:hpsBaseText w:val="18"/>
                            </w:rubyPr>
                            <w:rt>
                              <w:r>
                                <w:rPr>
                                  <w:sz w:val="18"/>
                                  <w:szCs w:val="18"/>
                                  <w14:textOutline w14:w="3268" w14:cap="sq" w14:cmpd="sng">
                                    <w14:solidFill>
                                      <w14:srgbClr w14:val="000000"/>
                                    </w14:solidFill>
                                    <w14:prstDash w14:val="solid"/>
                                    <w14:bevel/>
                                  </w14:textOutline>
                                  <w:w w:val="114"/>
                                </w:rPr>
                                <w:t>排</w:t>
                              </w:r>
                            </w:rt>
                            <w:rubyBase>
                              <w:r>
                                <w:rPr>
                                  <w:sz w:val="18"/>
                                  <w:szCs w:val="18"/>
                                  <w14:textOutline w14:w="3268" w14:cap="sq" w14:cmpd="sng">
                                    <w14:solidFill>
                                      <w14:srgbClr w14:val="000000"/>
                                    </w14:solidFill>
                                    <w14:prstDash w14:val="solid"/>
                                    <w14:bevel/>
                                  </w14:textOutline>
                                  <w:w w:val="96"/>
                                  <w:position w:val="-17"/>
                                </w:rPr>
                                <w:t>量</w:t>
                              </w:r>
                            </w:rubyBase>
                          </w:ruby>
                        </w:r>
                        <w:r>
                          <w:ruby>
                            <w:rubyPr>
                              <w:rubyAlign w:val="left"/>
                              <w:hpsRaise w:val="4"/>
                              <w:hps w:val="18"/>
                              <w:hpsBaseText w:val="18"/>
                            </w:rubyPr>
                            <w:rt>
                              <w:r>
                                <w:rPr>
                                  <w:sz w:val="18"/>
                                  <w:szCs w:val="18"/>
                                  <w14:textOutline w14:w="3268" w14:cap="sq" w14:cmpd="sng">
                                    <w14:solidFill>
                                      <w14:srgbClr w14:val="000000"/>
                                    </w14:solidFill>
                                    <w14:prstDash w14:val="solid"/>
                                    <w14:bevel/>
                                  </w14:textOutline>
                                </w:rPr>
                                <w:t>放</w:t>
                              </w:r>
                            </w:rt>
                            <w:rubyBase>
                              <w:r>
                                <w:rPr>
                                  <w:rFonts w:ascii="Times New Roman" w:hAnsi="Times New Roman" w:eastAsia="Times New Roman" w:cs="Times New Roman"/>
                                  <w:sz w:val="18"/>
                                  <w:szCs w:val="18"/>
                                  <w:b/>
                                  <w:bCs/>
                                  <w:w w:val="106"/>
                                  <w:position w:val="-17"/>
                                </w:rPr>
                                <w:t>t/a</w:t>
                              </w:r>
                            </w:rubyBase>
                          </w:ruby>
                        </w:r>
                        <w:r>
                          <w:rPr>
                            <w:rFonts w:ascii="Times New Roman" w:hAnsi="Times New Roman" w:eastAsia="Times New Roman" w:cs="Times New Roman"/>
                            <w:sz w:val="18"/>
                            <w:szCs w:val="18"/>
                            <w:b/>
                            <w:bCs/>
                            <w:spacing w:val="20"/>
                            <w:w w:val="101"/>
                            <w:position w:val="-17"/>
                          </w:rPr>
                          <w:t xml:space="preserve">  </w:t>
                        </w:r>
                        <w:r>
                          <w:ruby>
                            <w:rubyPr>
                              <w:rubyAlign w:val="left"/>
                              <w:hpsRaise w:val="4"/>
                              <w:hps w:val="18"/>
                              <w:hpsBaseText w:val="18"/>
                            </w:rubyPr>
                            <w:rt>
                              <w:r>
                                <w:rPr>
                                  <w:sz w:val="18"/>
                                  <w:szCs w:val="18"/>
                                  <w14:textOutline w14:w="3268" w14:cap="sq" w14:cmpd="sng">
                                    <w14:solidFill>
                                      <w14:srgbClr w14:val="000000"/>
                                    </w14:solidFill>
                                    <w14:prstDash w14:val="solid"/>
                                    <w14:bevel/>
                                  </w14:textOutline>
                                  <w:w w:val="134"/>
                                </w:rPr>
                                <w:t>浓</w:t>
                              </w:r>
                            </w:rt>
                            <w:rubyBase>
                              <w:r>
                                <w:rPr>
                                  <w:rFonts w:ascii="Times New Roman" w:hAnsi="Times New Roman" w:eastAsia="Times New Roman" w:cs="Times New Roman"/>
                                  <w:sz w:val="18"/>
                                  <w:szCs w:val="18"/>
                                  <w:b/>
                                  <w:bCs/>
                                  <w:w w:val="95"/>
                                  <w:position w:val="-17"/>
                                </w:rPr>
                                <w:t>mg</w:t>
                              </w:r>
                            </w:rubyBase>
                          </w:ruby>
                        </w:r>
                        <w:r>
                          <w:ruby>
                            <w:rubyPr>
                              <w:rubyAlign w:val="left"/>
                              <w:hpsRaise w:val="4"/>
                              <w:hps w:val="18"/>
                              <w:hpsBaseText w:val="18"/>
                            </w:rubyPr>
                            <w:rt>
                              <w:r>
                                <w:rPr>
                                  <w:sz w:val="18"/>
                                  <w:szCs w:val="18"/>
                                  <w14:textOutline w14:w="3268" w14:cap="sq" w14:cmpd="sng">
                                    <w14:solidFill>
                                      <w14:srgbClr w14:val="000000"/>
                                    </w14:solidFill>
                                    <w14:prstDash w14:val="solid"/>
                                    <w14:bevel/>
                                  </w14:textOutline>
                                </w:rPr>
                                <w:t>度</w:t>
                              </w:r>
                            </w:rt>
                            <w:rubyBase>
                              <w:r>
                                <w:rPr>
                                  <w:rFonts w:ascii="Times New Roman" w:hAnsi="Times New Roman" w:eastAsia="Times New Roman" w:cs="Times New Roman"/>
                                  <w:sz w:val="18"/>
                                  <w:szCs w:val="18"/>
                                  <w:b/>
                                  <w:bCs/>
                                  <w:w w:val="94"/>
                                  <w:position w:val="-17"/>
                                </w:rPr>
                                <w:t>/m</w:t>
                              </w:r>
                            </w:rubyBase>
                          </w:ruby>
                        </w:r>
                        <w:r>
                          <w:rPr>
                            <w:rFonts w:ascii="Times New Roman" w:hAnsi="Times New Roman" w:eastAsia="Times New Roman" w:cs="Times New Roman"/>
                            <w:sz w:val="11"/>
                            <w:szCs w:val="11"/>
                            <w:b/>
                            <w:bCs/>
                            <w:spacing w:val="13"/>
                            <w:position w:val="-11"/>
                          </w:rPr>
                          <w:t>3 </w:t>
                        </w:r>
                        <w:r>
                          <w:rPr>
                            <w:sz w:val="11"/>
                            <w:szCs w:val="11"/>
                            <w:position w:val="-227"/>
                          </w:rPr>
                          <w:drawing>
                            <wp:inline distT="0" distB="0" distL="0" distR="0">
                              <wp:extent cx="6588" cy="1802130"/>
                              <wp:effectExtent l="0" t="0" r="0" b="0"/>
                              <wp:docPr id="78" name="IM 78"/>
                              <wp:cNvGraphicFramePr/>
                              <a:graphic>
                                <a:graphicData uri="http://schemas.openxmlformats.org/drawingml/2006/picture">
                                  <pic:pic>
                                    <pic:nvPicPr>
                                      <pic:cNvPr id="78" name="IM 78"/>
                                      <pic:cNvPicPr/>
                                    </pic:nvPicPr>
                                    <pic:blipFill>
                                      <a:blip r:embed="rId67"/>
                                      <a:stretch>
                                        <a:fillRect/>
                                      </a:stretch>
                                    </pic:blipFill>
                                    <pic:spPr>
                                      <a:xfrm rot="0">
                                        <a:off x="0" y="0"/>
                                        <a:ext cx="6588" cy="1802130"/>
                                      </a:xfrm>
                                      <a:prstGeom prst="rect">
                                        <a:avLst/>
                                      </a:prstGeom>
                                    </pic:spPr>
                                  </pic:pic>
                                </a:graphicData>
                              </a:graphic>
                            </wp:inline>
                          </w:drawing>
                        </w:r>
                        <w:r>
                          <w:ruby>
                            <w:rubyPr>
                              <w:rubyAlign w:val="left"/>
                              <w:hpsRaise w:val="4"/>
                              <w:hps w:val="18"/>
                              <w:hpsBaseText w:val="18"/>
                            </w:rubyPr>
                            <w:rt>
                              <w:r>
                                <w:rPr>
                                  <w:sz w:val="18"/>
                                  <w:szCs w:val="18"/>
                                  <w14:textOutline w14:w="3268" w14:cap="sq" w14:cmpd="sng">
                                    <w14:solidFill>
                                      <w14:srgbClr w14:val="000000"/>
                                    </w14:solidFill>
                                    <w14:prstDash w14:val="solid"/>
                                    <w14:bevel/>
                                  </w14:textOutline>
                                  <w:w w:val="118"/>
                                </w:rPr>
                                <w:t>速</w:t>
                              </w:r>
                            </w:rt>
                            <w:rubyBase>
                              <w:r>
                                <w:rPr>
                                  <w:rFonts w:ascii="Times New Roman" w:hAnsi="Times New Roman" w:eastAsia="Times New Roman" w:cs="Times New Roman"/>
                                  <w:sz w:val="18"/>
                                  <w:szCs w:val="18"/>
                                  <w:b/>
                                  <w:bCs/>
                                  <w:w w:val="122"/>
                                  <w:position w:val="-17"/>
                                </w:rPr>
                                <w:t>kg</w:t>
                              </w:r>
                            </w:rubyBase>
                          </w:ruby>
                        </w:r>
                        <w:r>
                          <w:ruby>
                            <w:rubyPr>
                              <w:rubyAlign w:val="left"/>
                              <w:hpsRaise w:val="4"/>
                              <w:hps w:val="18"/>
                              <w:hpsBaseText w:val="18"/>
                            </w:rubyPr>
                            <w:rt>
                              <w:r>
                                <w:rPr>
                                  <w:sz w:val="18"/>
                                  <w:szCs w:val="18"/>
                                  <w14:textOutline w14:w="3268" w14:cap="sq" w14:cmpd="sng">
                                    <w14:solidFill>
                                      <w14:srgbClr w14:val="000000"/>
                                    </w14:solidFill>
                                    <w14:prstDash w14:val="solid"/>
                                    <w14:bevel/>
                                  </w14:textOutline>
                                  <w:w w:val="88"/>
                                </w:rPr>
                                <w:t>率</w:t>
                              </w:r>
                            </w:rt>
                            <w:rubyBase>
                              <w:r>
                                <w:rPr>
                                  <w:rFonts w:ascii="Times New Roman" w:hAnsi="Times New Roman" w:eastAsia="Times New Roman" w:cs="Times New Roman"/>
                                  <w:sz w:val="18"/>
                                  <w:szCs w:val="18"/>
                                  <w:b/>
                                  <w:bCs/>
                                  <w:w w:val="101"/>
                                  <w:position w:val="-17"/>
                                </w:rPr>
                                <w:t>/h</w:t>
                              </w:r>
                            </w:rubyBase>
                          </w:ruby>
                        </w:r>
                        <w:r>
                          <w:rPr>
                            <w:rFonts w:ascii="Times New Roman" w:hAnsi="Times New Roman" w:eastAsia="Times New Roman" w:cs="Times New Roman"/>
                            <w:sz w:val="11"/>
                            <w:szCs w:val="11"/>
                            <w:b/>
                            <w:bCs/>
                            <w:spacing w:val="1"/>
                            <w:position w:val="-17"/>
                          </w:rPr>
                          <w:t xml:space="preserve">   </w:t>
                        </w:r>
                        <w:r>
                          <w:rPr>
                            <w:sz w:val="11"/>
                            <w:szCs w:val="11"/>
                            <w:position w:val="-28"/>
                          </w:rPr>
                          <w:drawing>
                            <wp:inline distT="0" distB="0" distL="0" distR="0">
                              <wp:extent cx="119208" cy="377089"/>
                              <wp:effectExtent l="0" t="0" r="0" b="0"/>
                              <wp:docPr id="80" name="IM 80"/>
                              <wp:cNvGraphicFramePr/>
                              <a:graphic>
                                <a:graphicData uri="http://schemas.openxmlformats.org/drawingml/2006/picture">
                                  <pic:pic>
                                    <pic:nvPicPr>
                                      <pic:cNvPr id="80" name="IM 80"/>
                                      <pic:cNvPicPr/>
                                    </pic:nvPicPr>
                                    <pic:blipFill>
                                      <a:blip r:embed="rId68"/>
                                      <a:stretch>
                                        <a:fillRect/>
                                      </a:stretch>
                                    </pic:blipFill>
                                    <pic:spPr>
                                      <a:xfrm rot="0">
                                        <a:off x="0" y="0"/>
                                        <a:ext cx="119208" cy="377089"/>
                                      </a:xfrm>
                                      <a:prstGeom prst="rect">
                                        <a:avLst/>
                                      </a:prstGeom>
                                    </pic:spPr>
                                  </pic:pic>
                                </a:graphicData>
                              </a:graphic>
                            </wp:inline>
                          </w:drawing>
                        </w:r>
                        <w:r>
                          <w:rPr>
                            <w:sz w:val="11"/>
                            <w:szCs w:val="11"/>
                            <w:position w:val="-227"/>
                          </w:rPr>
                          <w:drawing>
                            <wp:inline distT="0" distB="0" distL="0" distR="0">
                              <wp:extent cx="6588" cy="1802130"/>
                              <wp:effectExtent l="0" t="0" r="0" b="0"/>
                              <wp:docPr id="82" name="IM 82"/>
                              <wp:cNvGraphicFramePr/>
                              <a:graphic>
                                <a:graphicData uri="http://schemas.openxmlformats.org/drawingml/2006/picture">
                                  <pic:pic>
                                    <pic:nvPicPr>
                                      <pic:cNvPr id="82" name="IM 82"/>
                                      <pic:cNvPicPr/>
                                    </pic:nvPicPr>
                                    <pic:blipFill>
                                      <a:blip r:embed="rId69"/>
                                      <a:stretch>
                                        <a:fillRect/>
                                      </a:stretch>
                                    </pic:blipFill>
                                    <pic:spPr>
                                      <a:xfrm rot="0">
                                        <a:off x="0" y="0"/>
                                        <a:ext cx="6588" cy="1802130"/>
                                      </a:xfrm>
                                      <a:prstGeom prst="rect">
                                        <a:avLst/>
                                      </a:prstGeom>
                                    </pic:spPr>
                                  </pic:pic>
                                </a:graphicData>
                              </a:graphic>
                            </wp:inline>
                          </w:drawing>
                        </w:r>
                        <w:r>
                          <w:rPr>
                            <w:rFonts w:ascii="Times New Roman" w:hAnsi="Times New Roman" w:eastAsia="Times New Roman" w:cs="Times New Roman"/>
                            <w:sz w:val="11"/>
                            <w:szCs w:val="11"/>
                            <w:b/>
                            <w:bCs/>
                            <w:spacing w:val="3"/>
                            <w:position w:val="-17"/>
                          </w:rPr>
                          <w:t xml:space="preserve">   </w:t>
                        </w:r>
                        <w:r>
                          <w:rPr>
                            <w:sz w:val="11"/>
                            <w:szCs w:val="11"/>
                            <w:position w:val="-28"/>
                          </w:rPr>
                          <w:drawing>
                            <wp:inline distT="0" distB="0" distL="0" distR="0">
                              <wp:extent cx="118714" cy="377089"/>
                              <wp:effectExtent l="0" t="0" r="0" b="0"/>
                              <wp:docPr id="84" name="IM 84"/>
                              <wp:cNvGraphicFramePr/>
                              <a:graphic>
                                <a:graphicData uri="http://schemas.openxmlformats.org/drawingml/2006/picture">
                                  <pic:pic>
                                    <pic:nvPicPr>
                                      <pic:cNvPr id="84" name="IM 84"/>
                                      <pic:cNvPicPr/>
                                    </pic:nvPicPr>
                                    <pic:blipFill>
                                      <a:blip r:embed="rId70"/>
                                      <a:stretch>
                                        <a:fillRect/>
                                      </a:stretch>
                                    </pic:blipFill>
                                    <pic:spPr>
                                      <a:xfrm rot="0">
                                        <a:off x="0" y="0"/>
                                        <a:ext cx="118714" cy="377089"/>
                                      </a:xfrm>
                                      <a:prstGeom prst="rect">
                                        <a:avLst/>
                                      </a:prstGeom>
                                    </pic:spPr>
                                  </pic:pic>
                                </a:graphicData>
                              </a:graphic>
                            </wp:inline>
                          </w:drawing>
                        </w:r>
                        <w:r>
                          <w:rPr>
                            <w:rFonts w:ascii="Times New Roman" w:hAnsi="Times New Roman" w:eastAsia="Times New Roman" w:cs="Times New Roman"/>
                            <w:sz w:val="11"/>
                            <w:szCs w:val="11"/>
                            <w:b/>
                            <w:bCs/>
                            <w:spacing w:val="1"/>
                            <w:position w:val="-17"/>
                          </w:rPr>
                          <w:t xml:space="preserve">   </w:t>
                        </w:r>
                        <w:r>
                          <w:rPr>
                            <w:sz w:val="11"/>
                            <w:szCs w:val="11"/>
                            <w:position w:val="-227"/>
                          </w:rPr>
                          <w:drawing>
                            <wp:inline distT="0" distB="0" distL="0" distR="0">
                              <wp:extent cx="6588" cy="1802130"/>
                              <wp:effectExtent l="0" t="0" r="0" b="0"/>
                              <wp:docPr id="86" name="IM 86"/>
                              <wp:cNvGraphicFramePr/>
                              <a:graphic>
                                <a:graphicData uri="http://schemas.openxmlformats.org/drawingml/2006/picture">
                                  <pic:pic>
                                    <pic:nvPicPr>
                                      <pic:cNvPr id="86" name="IM 86"/>
                                      <pic:cNvPicPr/>
                                    </pic:nvPicPr>
                                    <pic:blipFill>
                                      <a:blip r:embed="rId71"/>
                                      <a:stretch>
                                        <a:fillRect/>
                                      </a:stretch>
                                    </pic:blipFill>
                                    <pic:spPr>
                                      <a:xfrm rot="0">
                                        <a:off x="0" y="0"/>
                                        <a:ext cx="6588" cy="1802130"/>
                                      </a:xfrm>
                                      <a:prstGeom prst="rect">
                                        <a:avLst/>
                                      </a:prstGeom>
                                    </pic:spPr>
                                  </pic:pic>
                                </a:graphicData>
                              </a:graphic>
                            </wp:inline>
                          </w:drawing>
                        </w:r>
                        <w:r>
                          <w:rPr>
                            <w:rFonts w:ascii="Times New Roman" w:hAnsi="Times New Roman" w:eastAsia="Times New Roman" w:cs="Times New Roman"/>
                            <w:sz w:val="11"/>
                            <w:szCs w:val="11"/>
                            <w:b/>
                            <w:bCs/>
                            <w:spacing w:val="2"/>
                            <w:position w:val="-17"/>
                          </w:rPr>
                          <w:t xml:space="preserve">   </w:t>
                        </w:r>
                        <w:r>
                          <w:rPr>
                            <w:sz w:val="11"/>
                            <w:szCs w:val="11"/>
                            <w:position w:val="-31"/>
                          </w:rPr>
                          <w:drawing>
                            <wp:inline distT="0" distB="0" distL="0" distR="0">
                              <wp:extent cx="119208" cy="393091"/>
                              <wp:effectExtent l="0" t="0" r="0" b="0"/>
                              <wp:docPr id="88" name="IM 88"/>
                              <wp:cNvGraphicFramePr/>
                              <a:graphic>
                                <a:graphicData uri="http://schemas.openxmlformats.org/drawingml/2006/picture">
                                  <pic:pic>
                                    <pic:nvPicPr>
                                      <pic:cNvPr id="88" name="IM 88"/>
                                      <pic:cNvPicPr/>
                                    </pic:nvPicPr>
                                    <pic:blipFill>
                                      <a:blip r:embed="rId72"/>
                                      <a:stretch>
                                        <a:fillRect/>
                                      </a:stretch>
                                    </pic:blipFill>
                                    <pic:spPr>
                                      <a:xfrm rot="0">
                                        <a:off x="0" y="0"/>
                                        <a:ext cx="119208" cy="393091"/>
                                      </a:xfrm>
                                      <a:prstGeom prst="rect">
                                        <a:avLst/>
                                      </a:prstGeom>
                                    </pic:spPr>
                                  </pic:pic>
                                </a:graphicData>
                              </a:graphic>
                            </wp:inline>
                          </w:drawing>
                        </w:r>
                        <w:r>
                          <w:rPr>
                            <w:rFonts w:ascii="Times New Roman" w:hAnsi="Times New Roman" w:eastAsia="Times New Roman" w:cs="Times New Roman"/>
                            <w:sz w:val="11"/>
                            <w:szCs w:val="11"/>
                            <w:b/>
                            <w:bCs/>
                            <w:position w:val="-17"/>
                          </w:rPr>
                          <w:t xml:space="preserve">   </w:t>
                        </w:r>
                        <w:r>
                          <w:rPr>
                            <w:sz w:val="11"/>
                            <w:szCs w:val="11"/>
                            <w:position w:val="-227"/>
                          </w:rPr>
                          <w:drawing>
                            <wp:inline distT="0" distB="0" distL="0" distR="0">
                              <wp:extent cx="6588" cy="1802130"/>
                              <wp:effectExtent l="0" t="0" r="0" b="0"/>
                              <wp:docPr id="90" name="IM 90"/>
                              <wp:cNvGraphicFramePr/>
                              <a:graphic>
                                <a:graphicData uri="http://schemas.openxmlformats.org/drawingml/2006/picture">
                                  <pic:pic>
                                    <pic:nvPicPr>
                                      <pic:cNvPr id="90" name="IM 90"/>
                                      <pic:cNvPicPr/>
                                    </pic:nvPicPr>
                                    <pic:blipFill>
                                      <a:blip r:embed="rId73"/>
                                      <a:stretch>
                                        <a:fillRect/>
                                      </a:stretch>
                                    </pic:blipFill>
                                    <pic:spPr>
                                      <a:xfrm rot="0">
                                        <a:off x="0" y="0"/>
                                        <a:ext cx="6588" cy="1802130"/>
                                      </a:xfrm>
                                      <a:prstGeom prst="rect">
                                        <a:avLst/>
                                      </a:prstGeom>
                                    </pic:spPr>
                                  </pic:pic>
                                </a:graphicData>
                              </a:graphic>
                            </wp:inline>
                          </w:drawing>
                        </w:r>
                        <w:r>
                          <w:rPr>
                            <w:sz w:val="18"/>
                            <w:szCs w:val="18"/>
                            <w14:textOutline w14:w="3268" w14:cap="sq" w14:cmpd="sng">
                              <w14:solidFill>
                                <w14:srgbClr w14:val="000000"/>
                              </w14:solidFill>
                              <w14:prstDash w14:val="solid"/>
                              <w14:bevel/>
                            </w14:textOutline>
                            <w:spacing w:val="13"/>
                            <w:position w:val="4"/>
                          </w:rPr>
                          <w:t>地</w:t>
                        </w:r>
                        <w:r>
                          <w:ruby>
                            <w:rubyPr>
                              <w:rubyAlign w:val="left"/>
                              <w:hpsRaise w:val="4"/>
                              <w:hps w:val="18"/>
                              <w:hpsBaseText w:val="18"/>
                            </w:rubyPr>
                            <w:rt>
                              <w:r>
                                <w:rPr>
                                  <w:sz w:val="18"/>
                                  <w:szCs w:val="18"/>
                                  <w14:textOutline w14:w="3268" w14:cap="sq" w14:cmpd="sng">
                                    <w14:solidFill>
                                      <w14:srgbClr w14:val="000000"/>
                                    </w14:solidFill>
                                    <w14:prstDash w14:val="solid"/>
                                    <w14:bevel/>
                                  </w14:textOutline>
                                </w:rPr>
                                <w:t>理</w:t>
                              </w:r>
                            </w:rt>
                            <w:rubyBase>
                              <w:r>
                                <w:rPr>
                                  <w:sz w:val="18"/>
                                  <w:szCs w:val="18"/>
                                  <w14:textOutline w14:w="3268" w14:cap="sq" w14:cmpd="sng">
                                    <w14:solidFill>
                                      <w14:srgbClr w14:val="000000"/>
                                    </w14:solidFill>
                                    <w14:prstDash w14:val="solid"/>
                                    <w14:bevel/>
                                  </w14:textOutline>
                                  <w:position w:val="-17"/>
                                </w:rPr>
                                <w:t>标</w:t>
                              </w:r>
                            </w:rubyBase>
                          </w:ruby>
                        </w:r>
                        <w:r>
                          <w:rPr>
                            <w:sz w:val="18"/>
                            <w:szCs w:val="18"/>
                            <w14:textOutline w14:w="3268" w14:cap="sq" w14:cmpd="sng">
                              <w14:solidFill>
                                <w14:srgbClr w14:val="000000"/>
                              </w14:solidFill>
                              <w14:prstDash w14:val="solid"/>
                              <w14:bevel/>
                            </w14:textOutline>
                            <w:spacing w:val="13"/>
                            <w:position w:val="4"/>
                          </w:rPr>
                          <w:t>坐</w:t>
                        </w:r>
                        <w:r>
                          <w:rPr>
                            <w:sz w:val="18"/>
                            <w:szCs w:val="18"/>
                            <w:spacing w:val="-44"/>
                            <w:position w:val="4"/>
                          </w:rPr>
                          <w:t xml:space="preserve"> </w:t>
                        </w:r>
                        <w:r>
                          <w:rPr>
                            <w:sz w:val="18"/>
                            <w:szCs w:val="18"/>
                            <w:position w:val="-227"/>
                          </w:rPr>
                          <w:drawing>
                            <wp:inline distT="0" distB="0" distL="0" distR="0">
                              <wp:extent cx="6588" cy="1942591"/>
                              <wp:effectExtent l="0" t="0" r="0" b="0"/>
                              <wp:docPr id="92" name="IM 92"/>
                              <wp:cNvGraphicFramePr/>
                              <a:graphic>
                                <a:graphicData uri="http://schemas.openxmlformats.org/drawingml/2006/picture">
                                  <pic:pic>
                                    <pic:nvPicPr>
                                      <pic:cNvPr id="92" name="IM 92"/>
                                      <pic:cNvPicPr/>
                                    </pic:nvPicPr>
                                    <pic:blipFill>
                                      <a:blip r:embed="rId74"/>
                                      <a:stretch>
                                        <a:fillRect/>
                                      </a:stretch>
                                    </pic:blipFill>
                                    <pic:spPr>
                                      <a:xfrm rot="0">
                                        <a:off x="0" y="0"/>
                                        <a:ext cx="6588" cy="1942591"/>
                                      </a:xfrm>
                                      <a:prstGeom prst="rect">
                                        <a:avLst/>
                                      </a:prstGeom>
                                    </pic:spPr>
                                  </pic:pic>
                                </a:graphicData>
                              </a:graphic>
                            </wp:inline>
                          </w:drawing>
                        </w:r>
                        <w:r>
                          <w:rPr>
                            <w:sz w:val="18"/>
                            <w:szCs w:val="18"/>
                            <w:spacing w:val="28"/>
                            <w:position w:val="4"/>
                          </w:rPr>
                          <w:t xml:space="preserve"> </w:t>
                        </w:r>
                        <w:r>
                          <w:rPr>
                            <w:sz w:val="18"/>
                            <w:szCs w:val="18"/>
                            <w:position w:val="-30"/>
                          </w:rPr>
                          <w:drawing>
                            <wp:inline distT="0" distB="0" distL="0" distR="0">
                              <wp:extent cx="118714" cy="533285"/>
                              <wp:effectExtent l="0" t="0" r="0" b="0"/>
                              <wp:docPr id="94" name="IM 94"/>
                              <wp:cNvGraphicFramePr/>
                              <a:graphic>
                                <a:graphicData uri="http://schemas.openxmlformats.org/drawingml/2006/picture">
                                  <pic:pic>
                                    <pic:nvPicPr>
                                      <pic:cNvPr id="94" name="IM 94"/>
                                      <pic:cNvPicPr/>
                                    </pic:nvPicPr>
                                    <pic:blipFill>
                                      <a:blip r:embed="rId75"/>
                                      <a:stretch>
                                        <a:fillRect/>
                                      </a:stretch>
                                    </pic:blipFill>
                                    <pic:spPr>
                                      <a:xfrm rot="0">
                                        <a:off x="0" y="0"/>
                                        <a:ext cx="118714" cy="533285"/>
                                      </a:xfrm>
                                      <a:prstGeom prst="rect">
                                        <a:avLst/>
                                      </a:prstGeom>
                                    </pic:spPr>
                                  </pic:pic>
                                </a:graphicData>
                              </a:graphic>
                            </wp:inline>
                          </w:drawing>
                        </w:r>
                      </w:p>
                    </w:txbxContent>
                  </v:textbox>
                </v:shape>
              </w:pict>
            </w:r>
            <w:r>
              <w:pict>
                <v:shape id="_x0000_s116" style="position:absolute;margin-left:55.545pt;margin-top:6.51453pt;mso-position-vertical-relative:text;mso-position-horizontal-relative:text;width:19.7pt;height:11pt;z-index:251812864;" filled="false" stroked="false" type="#_x0000_t202">
                  <v:fill on="false"/>
                  <v:stroke on="false"/>
                  <v:path/>
                  <v:imagedata o:title=""/>
                  <o:lock v:ext="edit" aspectratio="false"/>
                  <v:textbox inset="0mm,0mm,0mm,0mm">
                    <w:txbxContent>
                      <w:p>
                        <w:pPr>
                          <w:pStyle w:val="TableText"/>
                          <w:ind w:left="20"/>
                          <w:spacing w:before="20" w:line="184" w:lineRule="auto"/>
                          <w:rPr>
                            <w:sz w:val="18"/>
                            <w:szCs w:val="18"/>
                          </w:rPr>
                        </w:pPr>
                        <w:r>
                          <w:rPr>
                            <w:sz w:val="18"/>
                            <w:szCs w:val="18"/>
                            <w:spacing w:val="-4"/>
                          </w:rPr>
                          <w:t>挥发</w:t>
                        </w:r>
                      </w:p>
                    </w:txbxContent>
                  </v:textbox>
                </v:shape>
              </w:pict>
            </w:r>
            <w:r>
              <w:rPr>
                <w:sz w:val="18"/>
                <w:szCs w:val="18"/>
                <w:strike/>
              </w:rPr>
              <w:tab/>
            </w:r>
            <w:r>
              <w:rPr>
                <w:sz w:val="18"/>
                <w:szCs w:val="18"/>
              </w:rPr>
              <w:t xml:space="preserve"> </w:t>
            </w:r>
            <w:r>
              <w:rPr>
                <w:sz w:val="18"/>
                <w:szCs w:val="18"/>
                <w:spacing w:val="-5"/>
              </w:rPr>
              <w:t>性炭</w:t>
            </w:r>
            <w:r>
              <w:rPr>
                <w:sz w:val="18"/>
                <w:szCs w:val="18"/>
                <w:spacing w:val="-6"/>
              </w:rPr>
              <w:t xml:space="preserve"> </w:t>
            </w:r>
            <w:r>
              <w:rPr>
                <w:sz w:val="18"/>
                <w:szCs w:val="18"/>
                <w:strike/>
              </w:rPr>
              <w:t xml:space="preserve">                                </w:t>
            </w:r>
          </w:p>
        </w:tc>
      </w:tr>
    </w:tbl>
    <w:p>
      <w:pPr>
        <w:pStyle w:val="BodyText"/>
        <w:spacing w:line="342" w:lineRule="auto"/>
        <w:rPr/>
      </w:pPr>
      <w:r/>
    </w:p>
    <w:p>
      <w:pPr>
        <w:pStyle w:val="BodyText"/>
        <w:spacing w:line="342" w:lineRule="auto"/>
        <w:rPr/>
      </w:pPr>
      <w:r/>
    </w:p>
    <w:p>
      <w:pPr>
        <w:ind w:left="3816"/>
        <w:spacing w:before="81" w:line="188" w:lineRule="auto"/>
        <w:rPr>
          <w:rFonts w:ascii="SimSun" w:hAnsi="SimSun" w:eastAsia="SimSun" w:cs="SimSun"/>
          <w:sz w:val="25"/>
          <w:szCs w:val="25"/>
        </w:rPr>
      </w:pPr>
      <w:r>
        <w:rPr>
          <w:rFonts w:ascii="SimSun" w:hAnsi="SimSun" w:eastAsia="SimSun" w:cs="SimSun"/>
          <w:sz w:val="25"/>
          <w:szCs w:val="25"/>
          <w:spacing w:val="10"/>
        </w:rPr>
        <w:t>—</w:t>
      </w:r>
      <w:r>
        <w:rPr>
          <w:rFonts w:ascii="SimSun" w:hAnsi="SimSun" w:eastAsia="SimSun" w:cs="SimSun"/>
          <w:sz w:val="25"/>
          <w:szCs w:val="25"/>
          <w:spacing w:val="87"/>
        </w:rPr>
        <w:t xml:space="preserve"> </w:t>
      </w:r>
      <w:r>
        <w:rPr>
          <w:rFonts w:ascii="SimSun" w:hAnsi="SimSun" w:eastAsia="SimSun" w:cs="SimSun"/>
          <w:sz w:val="25"/>
          <w:szCs w:val="25"/>
          <w:spacing w:val="10"/>
        </w:rPr>
        <w:t>29</w:t>
      </w:r>
      <w:r>
        <w:rPr>
          <w:rFonts w:ascii="SimSun" w:hAnsi="SimSun" w:eastAsia="SimSun" w:cs="SimSun"/>
          <w:sz w:val="25"/>
          <w:szCs w:val="25"/>
          <w:spacing w:val="82"/>
        </w:rPr>
        <w:t xml:space="preserve"> </w:t>
      </w:r>
      <w:r>
        <w:rPr>
          <w:rFonts w:ascii="SimSun" w:hAnsi="SimSun" w:eastAsia="SimSun" w:cs="SimSun"/>
          <w:sz w:val="25"/>
          <w:szCs w:val="25"/>
          <w:spacing w:val="10"/>
        </w:rPr>
        <w:t>—</w:t>
      </w:r>
    </w:p>
    <w:p>
      <w:pPr>
        <w:spacing w:line="188" w:lineRule="auto"/>
        <w:sectPr>
          <w:footerReference w:type="default" r:id="rId43"/>
          <w:pgSz w:w="11907" w:h="16840"/>
          <w:pgMar w:top="1431" w:right="1453" w:bottom="400" w:left="1453" w:header="0" w:footer="0" w:gutter="0"/>
        </w:sectPr>
        <w:rPr>
          <w:rFonts w:ascii="SimSun" w:hAnsi="SimSun" w:eastAsia="SimSun" w:cs="SimSun"/>
          <w:sz w:val="25"/>
          <w:szCs w:val="25"/>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820"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spacing w:line="23" w:lineRule="exact"/>
              <w:rPr/>
            </w:pPr>
            <w:r/>
          </w:p>
          <w:tbl>
            <w:tblPr>
              <w:tblStyle w:val="TableNormal"/>
              <w:tblW w:w="8069" w:type="dxa"/>
              <w:tblInd w:w="8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8"/>
              <w:gridCol w:w="422"/>
              <w:gridCol w:w="423"/>
              <w:gridCol w:w="381"/>
              <w:gridCol w:w="406"/>
              <w:gridCol w:w="445"/>
              <w:gridCol w:w="397"/>
              <w:gridCol w:w="531"/>
              <w:gridCol w:w="296"/>
              <w:gridCol w:w="482"/>
              <w:gridCol w:w="440"/>
              <w:gridCol w:w="604"/>
              <w:gridCol w:w="558"/>
              <w:gridCol w:w="435"/>
              <w:gridCol w:w="255"/>
              <w:gridCol w:w="359"/>
              <w:gridCol w:w="350"/>
              <w:gridCol w:w="638"/>
              <w:gridCol w:w="409"/>
            </w:tblGrid>
            <w:tr>
              <w:trPr>
                <w:trHeight w:val="1295" w:hRule="atLeast"/>
              </w:trPr>
              <w:tc>
                <w:tcPr>
                  <w:tcW w:w="238" w:type="dxa"/>
                  <w:vAlign w:val="top"/>
                  <w:tcBorders>
                    <w:left w:val="nil"/>
                    <w:top w:val="nil"/>
                  </w:tcBorders>
                </w:tcPr>
                <w:p>
                  <w:pPr>
                    <w:rPr>
                      <w:rFonts w:ascii="Arial"/>
                      <w:sz w:val="21"/>
                    </w:rPr>
                  </w:pPr>
                  <w:r/>
                </w:p>
              </w:tc>
              <w:tc>
                <w:tcPr>
                  <w:tcW w:w="422" w:type="dxa"/>
                  <w:vAlign w:val="top"/>
                  <w:tcBorders>
                    <w:left w:val="nil"/>
                    <w:top w:val="nil"/>
                  </w:tcBorders>
                </w:tcPr>
                <w:p>
                  <w:pPr>
                    <w:rPr>
                      <w:rFonts w:ascii="Arial"/>
                      <w:sz w:val="21"/>
                    </w:rPr>
                  </w:pPr>
                  <w:r/>
                </w:p>
              </w:tc>
              <w:tc>
                <w:tcPr>
                  <w:tcW w:w="423" w:type="dxa"/>
                  <w:vAlign w:val="top"/>
                  <w:tcBorders>
                    <w:top w:val="nil"/>
                  </w:tcBorders>
                </w:tcPr>
                <w:p>
                  <w:pPr>
                    <w:rPr>
                      <w:rFonts w:ascii="Arial"/>
                      <w:sz w:val="21"/>
                    </w:rPr>
                  </w:pPr>
                  <w:r/>
                </w:p>
              </w:tc>
              <w:tc>
                <w:tcPr>
                  <w:tcW w:w="381" w:type="dxa"/>
                  <w:vAlign w:val="top"/>
                  <w:tcBorders>
                    <w:top w:val="nil"/>
                  </w:tcBorders>
                </w:tcPr>
                <w:p>
                  <w:pPr>
                    <w:pStyle w:val="TableText"/>
                    <w:ind w:left="1" w:right="59" w:hanging="1"/>
                    <w:spacing w:before="3" w:line="224" w:lineRule="auto"/>
                    <w:jc w:val="both"/>
                    <w:rPr>
                      <w:sz w:val="18"/>
                      <w:szCs w:val="18"/>
                    </w:rPr>
                  </w:pPr>
                  <w:r>
                    <w:rPr>
                      <w:sz w:val="18"/>
                      <w:szCs w:val="18"/>
                      <w:spacing w:val="-12"/>
                      <w:w w:val="94"/>
                    </w:rPr>
                    <w:t>机物</w:t>
                  </w:r>
                  <w:r>
                    <w:rPr>
                      <w:sz w:val="18"/>
                      <w:szCs w:val="18"/>
                      <w:spacing w:val="1"/>
                    </w:rPr>
                    <w:t xml:space="preserve"> </w:t>
                  </w:r>
                  <w:r>
                    <w:rPr>
                      <w:sz w:val="18"/>
                      <w:szCs w:val="18"/>
                      <w:spacing w:val="-23"/>
                    </w:rPr>
                    <w:t>（以</w:t>
                  </w:r>
                  <w:r>
                    <w:rPr>
                      <w:sz w:val="18"/>
                      <w:szCs w:val="18"/>
                    </w:rPr>
                    <w:t xml:space="preserve"> </w:t>
                  </w:r>
                  <w:r>
                    <w:rPr>
                      <w:sz w:val="18"/>
                      <w:szCs w:val="18"/>
                      <w:spacing w:val="-23"/>
                    </w:rPr>
                    <w:t>非甲</w:t>
                  </w:r>
                  <w:r>
                    <w:rPr>
                      <w:sz w:val="18"/>
                      <w:szCs w:val="18"/>
                    </w:rPr>
                    <w:t xml:space="preserve"> </w:t>
                  </w:r>
                  <w:r>
                    <w:rPr>
                      <w:sz w:val="18"/>
                      <w:szCs w:val="18"/>
                      <w:spacing w:val="-18"/>
                      <w:w w:val="97"/>
                    </w:rPr>
                    <w:t>烷总</w:t>
                  </w:r>
                </w:p>
                <w:p>
                  <w:pPr>
                    <w:pStyle w:val="TableText"/>
                    <w:ind w:left="81"/>
                    <w:spacing w:before="6" w:line="226" w:lineRule="auto"/>
                    <w:rPr>
                      <w:sz w:val="18"/>
                      <w:szCs w:val="18"/>
                    </w:rPr>
                  </w:pPr>
                  <w:r>
                    <w:rPr>
                      <w:sz w:val="18"/>
                      <w:szCs w:val="18"/>
                    </w:rPr>
                    <w:t>烃</w:t>
                  </w:r>
                </w:p>
                <w:p>
                  <w:pPr>
                    <w:pStyle w:val="TableText"/>
                    <w:spacing w:line="185" w:lineRule="auto"/>
                    <w:rPr>
                      <w:sz w:val="18"/>
                      <w:szCs w:val="18"/>
                    </w:rPr>
                  </w:pPr>
                  <w:r>
                    <w:rPr>
                      <w:sz w:val="18"/>
                      <w:szCs w:val="18"/>
                      <w:spacing w:val="-13"/>
                    </w:rPr>
                    <w:t>计）</w:t>
                  </w:r>
                </w:p>
              </w:tc>
              <w:tc>
                <w:tcPr>
                  <w:tcW w:w="406" w:type="dxa"/>
                  <w:vAlign w:val="top"/>
                  <w:tcBorders>
                    <w:top w:val="nil"/>
                  </w:tcBorders>
                </w:tcPr>
                <w:p>
                  <w:pPr>
                    <w:rPr>
                      <w:rFonts w:ascii="Arial"/>
                      <w:sz w:val="21"/>
                    </w:rPr>
                  </w:pPr>
                  <w:r/>
                </w:p>
              </w:tc>
              <w:tc>
                <w:tcPr>
                  <w:tcW w:w="445" w:type="dxa"/>
                  <w:vAlign w:val="top"/>
                  <w:tcBorders>
                    <w:top w:val="nil"/>
                  </w:tcBorders>
                </w:tcPr>
                <w:p>
                  <w:pPr>
                    <w:rPr>
                      <w:rFonts w:ascii="Arial"/>
                      <w:sz w:val="21"/>
                    </w:rPr>
                  </w:pPr>
                  <w:r/>
                </w:p>
              </w:tc>
              <w:tc>
                <w:tcPr>
                  <w:tcW w:w="397" w:type="dxa"/>
                  <w:vAlign w:val="top"/>
                  <w:tcBorders>
                    <w:top w:val="nil"/>
                  </w:tcBorders>
                </w:tcPr>
                <w:p>
                  <w:pPr>
                    <w:ind w:left="70"/>
                    <w:spacing w:before="101"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75</w:t>
                  </w:r>
                </w:p>
              </w:tc>
              <w:tc>
                <w:tcPr>
                  <w:tcW w:w="531" w:type="dxa"/>
                  <w:vAlign w:val="top"/>
                  <w:tcBorders>
                    <w:top w:val="nil"/>
                  </w:tcBorders>
                </w:tcPr>
                <w:p>
                  <w:pPr>
                    <w:rPr>
                      <w:rFonts w:ascii="Arial"/>
                      <w:sz w:val="21"/>
                    </w:rPr>
                  </w:pPr>
                  <w:r/>
                </w:p>
              </w:tc>
              <w:tc>
                <w:tcPr>
                  <w:tcW w:w="296" w:type="dxa"/>
                  <w:vAlign w:val="top"/>
                  <w:tcBorders>
                    <w:top w:val="nil"/>
                  </w:tcBorders>
                </w:tcPr>
                <w:p>
                  <w:pPr>
                    <w:rPr>
                      <w:rFonts w:ascii="Arial"/>
                      <w:sz w:val="21"/>
                    </w:rPr>
                  </w:pPr>
                  <w:r/>
                </w:p>
              </w:tc>
              <w:tc>
                <w:tcPr>
                  <w:tcW w:w="482" w:type="dxa"/>
                  <w:vAlign w:val="top"/>
                  <w:tcBorders>
                    <w:top w:val="nil"/>
                  </w:tcBorders>
                </w:tcPr>
                <w:p>
                  <w:pPr>
                    <w:rPr>
                      <w:rFonts w:ascii="Arial"/>
                      <w:sz w:val="21"/>
                    </w:rPr>
                  </w:pPr>
                  <w:r/>
                </w:p>
              </w:tc>
              <w:tc>
                <w:tcPr>
                  <w:tcW w:w="440" w:type="dxa"/>
                  <w:vAlign w:val="top"/>
                  <w:tcBorders>
                    <w:top w:val="nil"/>
                  </w:tcBorders>
                </w:tcPr>
                <w:p>
                  <w:pPr>
                    <w:rPr>
                      <w:rFonts w:ascii="Arial"/>
                      <w:sz w:val="21"/>
                    </w:rPr>
                  </w:pPr>
                  <w:r/>
                </w:p>
              </w:tc>
              <w:tc>
                <w:tcPr>
                  <w:tcW w:w="604" w:type="dxa"/>
                  <w:vAlign w:val="top"/>
                  <w:tcBorders>
                    <w:top w:val="nil"/>
                  </w:tcBorders>
                </w:tcPr>
                <w:p>
                  <w:pPr>
                    <w:rPr>
                      <w:rFonts w:ascii="Arial"/>
                      <w:sz w:val="21"/>
                    </w:rPr>
                  </w:pPr>
                  <w:r/>
                </w:p>
              </w:tc>
              <w:tc>
                <w:tcPr>
                  <w:tcW w:w="558" w:type="dxa"/>
                  <w:vAlign w:val="top"/>
                  <w:tcBorders>
                    <w:top w:val="nil"/>
                  </w:tcBorders>
                </w:tcPr>
                <w:p>
                  <w:pPr>
                    <w:rPr>
                      <w:rFonts w:ascii="Arial"/>
                      <w:sz w:val="21"/>
                    </w:rPr>
                  </w:pPr>
                  <w:r/>
                </w:p>
              </w:tc>
              <w:tc>
                <w:tcPr>
                  <w:tcW w:w="435" w:type="dxa"/>
                  <w:vAlign w:val="top"/>
                  <w:tcBorders>
                    <w:top w:val="nil"/>
                  </w:tcBorders>
                </w:tcPr>
                <w:p>
                  <w:pPr>
                    <w:rPr>
                      <w:rFonts w:ascii="Arial"/>
                      <w:sz w:val="21"/>
                    </w:rPr>
                  </w:pPr>
                  <w:r/>
                </w:p>
              </w:tc>
              <w:tc>
                <w:tcPr>
                  <w:tcW w:w="255" w:type="dxa"/>
                  <w:vAlign w:val="top"/>
                  <w:tcBorders>
                    <w:top w:val="nil"/>
                  </w:tcBorders>
                </w:tcPr>
                <w:p>
                  <w:pPr>
                    <w:rPr>
                      <w:rFonts w:ascii="Arial"/>
                      <w:sz w:val="21"/>
                    </w:rPr>
                  </w:pPr>
                  <w:r/>
                </w:p>
              </w:tc>
              <w:tc>
                <w:tcPr>
                  <w:tcW w:w="359" w:type="dxa"/>
                  <w:vAlign w:val="top"/>
                  <w:tcBorders>
                    <w:top w:val="nil"/>
                  </w:tcBorders>
                </w:tcPr>
                <w:p>
                  <w:pPr>
                    <w:rPr>
                      <w:rFonts w:ascii="Arial"/>
                      <w:sz w:val="21"/>
                    </w:rPr>
                  </w:pPr>
                  <w:r/>
                </w:p>
              </w:tc>
              <w:tc>
                <w:tcPr>
                  <w:tcW w:w="350" w:type="dxa"/>
                  <w:vAlign w:val="top"/>
                  <w:tcBorders>
                    <w:top w:val="nil"/>
                  </w:tcBorders>
                </w:tcPr>
                <w:p>
                  <w:pPr>
                    <w:rPr>
                      <w:rFonts w:ascii="Arial"/>
                      <w:sz w:val="21"/>
                    </w:rPr>
                  </w:pPr>
                  <w:r/>
                </w:p>
              </w:tc>
              <w:tc>
                <w:tcPr>
                  <w:tcW w:w="638" w:type="dxa"/>
                  <w:vAlign w:val="top"/>
                  <w:tcBorders>
                    <w:top w:val="nil"/>
                  </w:tcBorders>
                </w:tcPr>
                <w:p>
                  <w:pPr>
                    <w:rPr>
                      <w:rFonts w:ascii="Arial"/>
                      <w:sz w:val="21"/>
                    </w:rPr>
                  </w:pPr>
                  <w:r/>
                </w:p>
              </w:tc>
              <w:tc>
                <w:tcPr>
                  <w:tcW w:w="409" w:type="dxa"/>
                  <w:vAlign w:val="top"/>
                  <w:tcBorders>
                    <w:right w:val="nil"/>
                    <w:top w:val="nil"/>
                  </w:tcBorders>
                </w:tcPr>
                <w:p>
                  <w:pPr>
                    <w:rPr>
                      <w:rFonts w:ascii="Arial"/>
                      <w:sz w:val="21"/>
                    </w:rPr>
                  </w:pPr>
                  <w:r/>
                </w:p>
              </w:tc>
            </w:tr>
            <w:tr>
              <w:trPr>
                <w:trHeight w:val="1775" w:hRule="atLeast"/>
              </w:trPr>
              <w:tc>
                <w:tcPr>
                  <w:tcW w:w="238" w:type="dxa"/>
                  <w:vAlign w:val="top"/>
                  <w:tcBorders>
                    <w:left w:val="nil"/>
                    <w:bottom w:val="single" w:color="000000" w:sz="10"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3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w:t>
                  </w:r>
                </w:p>
              </w:tc>
              <w:tc>
                <w:tcPr>
                  <w:tcW w:w="422" w:type="dxa"/>
                  <w:vAlign w:val="top"/>
                  <w:tcBorders>
                    <w:left w:val="nil"/>
                    <w:bottom w:val="single" w:color="000000" w:sz="10" w:space="0"/>
                  </w:tcBorders>
                </w:tcPr>
                <w:p>
                  <w:pPr>
                    <w:spacing w:line="327" w:lineRule="auto"/>
                    <w:rPr>
                      <w:rFonts w:ascii="Arial"/>
                      <w:sz w:val="21"/>
                    </w:rPr>
                  </w:pPr>
                  <w:r/>
                </w:p>
                <w:p>
                  <w:pPr>
                    <w:spacing w:line="328" w:lineRule="auto"/>
                    <w:rPr>
                      <w:rFonts w:ascii="Arial"/>
                      <w:sz w:val="21"/>
                    </w:rPr>
                  </w:pPr>
                  <w:r/>
                </w:p>
                <w:p>
                  <w:pPr>
                    <w:ind w:left="6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100</w:t>
                  </w:r>
                </w:p>
                <w:p>
                  <w:pPr>
                    <w:ind w:left="97"/>
                    <w:spacing w:before="11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00</w:t>
                  </w:r>
                </w:p>
              </w:tc>
              <w:tc>
                <w:tcPr>
                  <w:tcW w:w="423" w:type="dxa"/>
                  <w:vAlign w:val="top"/>
                  <w:tcBorders>
                    <w:bottom w:val="single" w:color="000000" w:sz="10" w:space="0"/>
                  </w:tcBorders>
                </w:tcPr>
                <w:p>
                  <w:pPr>
                    <w:spacing w:line="261" w:lineRule="auto"/>
                    <w:rPr>
                      <w:rFonts w:ascii="Arial"/>
                      <w:sz w:val="21"/>
                    </w:rPr>
                  </w:pPr>
                  <w:r/>
                </w:p>
                <w:p>
                  <w:pPr>
                    <w:spacing w:line="261" w:lineRule="auto"/>
                    <w:rPr>
                      <w:rFonts w:ascii="Arial"/>
                      <w:sz w:val="21"/>
                    </w:rPr>
                  </w:pPr>
                  <w:r/>
                </w:p>
                <w:p>
                  <w:pPr>
                    <w:pStyle w:val="TableText"/>
                    <w:ind w:right="81" w:firstLine="85"/>
                    <w:spacing w:before="59" w:line="223" w:lineRule="auto"/>
                    <w:rPr>
                      <w:sz w:val="18"/>
                      <w:szCs w:val="18"/>
                    </w:rPr>
                  </w:pPr>
                  <w:r>
                    <w:rPr>
                      <w:sz w:val="18"/>
                      <w:szCs w:val="18"/>
                      <w:spacing w:val="-17"/>
                    </w:rPr>
                    <w:t>丝</w:t>
                  </w:r>
                  <w:r>
                    <w:rPr>
                      <w:sz w:val="18"/>
                      <w:szCs w:val="18"/>
                    </w:rPr>
                    <w:t xml:space="preserve">  </w:t>
                  </w:r>
                  <w:r>
                    <w:rPr>
                      <w:sz w:val="18"/>
                      <w:szCs w:val="18"/>
                      <w:spacing w:val="-12"/>
                    </w:rPr>
                    <w:t>印、</w:t>
                  </w:r>
                  <w:r>
                    <w:rPr>
                      <w:sz w:val="18"/>
                      <w:szCs w:val="18"/>
                    </w:rPr>
                    <w:t xml:space="preserve"> </w:t>
                  </w:r>
                  <w:r>
                    <w:rPr>
                      <w:sz w:val="18"/>
                      <w:szCs w:val="18"/>
                      <w:spacing w:val="-12"/>
                    </w:rPr>
                    <w:t>烘干</w:t>
                  </w:r>
                </w:p>
              </w:tc>
              <w:tc>
                <w:tcPr>
                  <w:tcW w:w="381" w:type="dxa"/>
                  <w:vAlign w:val="top"/>
                  <w:tcBorders>
                    <w:bottom w:val="single" w:color="000000" w:sz="10" w:space="0"/>
                  </w:tcBorders>
                </w:tcPr>
                <w:p>
                  <w:pPr>
                    <w:pStyle w:val="TableText"/>
                    <w:ind w:right="59"/>
                    <w:spacing w:before="32" w:line="225" w:lineRule="auto"/>
                    <w:jc w:val="both"/>
                    <w:rPr>
                      <w:sz w:val="18"/>
                      <w:szCs w:val="18"/>
                    </w:rPr>
                  </w:pPr>
                  <w:r>
                    <w:rPr>
                      <w:sz w:val="18"/>
                      <w:szCs w:val="18"/>
                      <w:spacing w:val="-13"/>
                      <w:w w:val="95"/>
                    </w:rPr>
                    <w:t>挥发</w:t>
                  </w:r>
                  <w:r>
                    <w:rPr>
                      <w:sz w:val="18"/>
                      <w:szCs w:val="18"/>
                    </w:rPr>
                    <w:t xml:space="preserve"> </w:t>
                  </w:r>
                  <w:r>
                    <w:rPr>
                      <w:sz w:val="18"/>
                      <w:szCs w:val="18"/>
                      <w:spacing w:val="-13"/>
                      <w:w w:val="95"/>
                    </w:rPr>
                    <w:t>性有</w:t>
                  </w:r>
                  <w:r>
                    <w:rPr>
                      <w:sz w:val="18"/>
                      <w:szCs w:val="18"/>
                    </w:rPr>
                    <w:t xml:space="preserve"> </w:t>
                  </w:r>
                  <w:r>
                    <w:rPr>
                      <w:sz w:val="18"/>
                      <w:szCs w:val="18"/>
                      <w:spacing w:val="-12"/>
                      <w:w w:val="94"/>
                    </w:rPr>
                    <w:t>机物</w:t>
                  </w:r>
                  <w:r>
                    <w:rPr>
                      <w:sz w:val="18"/>
                      <w:szCs w:val="18"/>
                      <w:spacing w:val="1"/>
                    </w:rPr>
                    <w:t xml:space="preserve"> </w:t>
                  </w:r>
                  <w:r>
                    <w:rPr>
                      <w:sz w:val="18"/>
                      <w:szCs w:val="18"/>
                      <w:spacing w:val="-22"/>
                    </w:rPr>
                    <w:t>（以</w:t>
                  </w:r>
                  <w:r>
                    <w:rPr>
                      <w:sz w:val="18"/>
                      <w:szCs w:val="18"/>
                    </w:rPr>
                    <w:t xml:space="preserve"> </w:t>
                  </w:r>
                  <w:r>
                    <w:rPr>
                      <w:sz w:val="18"/>
                      <w:szCs w:val="18"/>
                      <w:spacing w:val="-22"/>
                    </w:rPr>
                    <w:t>非甲</w:t>
                  </w:r>
                  <w:r>
                    <w:rPr>
                      <w:sz w:val="18"/>
                      <w:szCs w:val="18"/>
                    </w:rPr>
                    <w:t xml:space="preserve"> </w:t>
                  </w:r>
                  <w:r>
                    <w:rPr>
                      <w:sz w:val="18"/>
                      <w:szCs w:val="18"/>
                      <w:spacing w:val="-18"/>
                      <w:w w:val="97"/>
                    </w:rPr>
                    <w:t>烷总</w:t>
                  </w:r>
                </w:p>
                <w:p>
                  <w:pPr>
                    <w:pStyle w:val="TableText"/>
                    <w:ind w:left="81"/>
                    <w:spacing w:before="6" w:line="224" w:lineRule="auto"/>
                    <w:rPr>
                      <w:sz w:val="18"/>
                      <w:szCs w:val="18"/>
                    </w:rPr>
                  </w:pPr>
                  <w:r>
                    <w:rPr>
                      <w:sz w:val="18"/>
                      <w:szCs w:val="18"/>
                    </w:rPr>
                    <w:t>烃</w:t>
                  </w:r>
                </w:p>
                <w:p>
                  <w:pPr>
                    <w:pStyle w:val="TableText"/>
                    <w:spacing w:line="196" w:lineRule="auto"/>
                    <w:rPr>
                      <w:sz w:val="18"/>
                      <w:szCs w:val="18"/>
                    </w:rPr>
                  </w:pPr>
                  <w:r>
                    <w:rPr>
                      <w:sz w:val="18"/>
                      <w:szCs w:val="18"/>
                      <w:spacing w:val="-13"/>
                    </w:rPr>
                    <w:t>计）</w:t>
                  </w:r>
                </w:p>
              </w:tc>
              <w:tc>
                <w:tcPr>
                  <w:tcW w:w="406" w:type="dxa"/>
                  <w:vAlign w:val="top"/>
                  <w:tcBorders>
                    <w:bottom w:val="single" w:color="000000" w:sz="10"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1.74</w:t>
                  </w:r>
                </w:p>
              </w:tc>
              <w:tc>
                <w:tcPr>
                  <w:tcW w:w="445" w:type="dxa"/>
                  <w:vAlign w:val="top"/>
                  <w:tcBorders>
                    <w:bottom w:val="single" w:color="000000" w:sz="10" w:space="0"/>
                  </w:tcBorders>
                </w:tcPr>
                <w:p>
                  <w:pPr>
                    <w:spacing w:line="335" w:lineRule="auto"/>
                    <w:rPr>
                      <w:rFonts w:ascii="Arial"/>
                      <w:sz w:val="21"/>
                    </w:rPr>
                  </w:pPr>
                  <w:r/>
                </w:p>
                <w:p>
                  <w:pPr>
                    <w:spacing w:line="336" w:lineRule="auto"/>
                    <w:rPr>
                      <w:rFonts w:ascii="Arial"/>
                      <w:sz w:val="21"/>
                    </w:rPr>
                  </w:pPr>
                  <w:r/>
                </w:p>
                <w:p>
                  <w:pPr>
                    <w:ind w:left="145" w:right="62" w:hanging="145"/>
                    <w:spacing w:before="52" w:line="21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0.005</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rPr>
                    <w:t>2</w:t>
                  </w:r>
                </w:p>
              </w:tc>
              <w:tc>
                <w:tcPr>
                  <w:tcW w:w="397" w:type="dxa"/>
                  <w:vAlign w:val="top"/>
                  <w:tcBorders>
                    <w:bottom w:val="single" w:color="000000" w:sz="10" w:space="0"/>
                  </w:tcBorders>
                </w:tcPr>
                <w:p>
                  <w:pPr>
                    <w:spacing w:line="325" w:lineRule="auto"/>
                    <w:rPr>
                      <w:rFonts w:ascii="Arial"/>
                      <w:sz w:val="21"/>
                    </w:rPr>
                  </w:pPr>
                  <w:r/>
                </w:p>
                <w:p>
                  <w:pPr>
                    <w:spacing w:line="325" w:lineRule="auto"/>
                    <w:rPr>
                      <w:rFonts w:ascii="Arial"/>
                      <w:sz w:val="21"/>
                    </w:rPr>
                  </w:pPr>
                  <w:r/>
                </w:p>
                <w:p>
                  <w:pPr>
                    <w:ind w:left="2"/>
                    <w:spacing w:before="52" w:line="30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position w:val="12"/>
                    </w:rPr>
                    <w:t>0.02</w:t>
                  </w:r>
                </w:p>
                <w:p>
                  <w:pPr>
                    <w:ind w:left="117"/>
                    <w:spacing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531" w:type="dxa"/>
                  <w:vAlign w:val="top"/>
                  <w:tcBorders>
                    <w:bottom w:val="single" w:color="000000" w:sz="10" w:space="0"/>
                  </w:tcBorders>
                </w:tcPr>
                <w:p>
                  <w:pPr>
                    <w:pStyle w:val="TableText"/>
                    <w:ind w:right="38" w:firstLine="68"/>
                    <w:spacing w:before="140" w:line="225" w:lineRule="auto"/>
                    <w:jc w:val="both"/>
                    <w:rPr>
                      <w:sz w:val="18"/>
                      <w:szCs w:val="18"/>
                    </w:rPr>
                  </w:pPr>
                  <w:r>
                    <w:rPr>
                      <w:sz w:val="18"/>
                      <w:szCs w:val="18"/>
                      <w:spacing w:val="-12"/>
                    </w:rPr>
                    <w:t>收尘</w:t>
                  </w:r>
                  <w:r>
                    <w:rPr>
                      <w:sz w:val="18"/>
                      <w:szCs w:val="18"/>
                    </w:rPr>
                    <w:t xml:space="preserve">  </w:t>
                  </w:r>
                  <w:r>
                    <w:rPr>
                      <w:sz w:val="18"/>
                      <w:szCs w:val="18"/>
                      <w:spacing w:val="-8"/>
                    </w:rPr>
                    <w:t>（</w:t>
                  </w:r>
                  <w:r>
                    <w:rPr>
                      <w:rFonts w:ascii="Times New Roman" w:hAnsi="Times New Roman" w:eastAsia="Times New Roman" w:cs="Times New Roman"/>
                      <w:sz w:val="18"/>
                      <w:szCs w:val="18"/>
                      <w:spacing w:val="-8"/>
                    </w:rPr>
                    <w:t>85%</w:t>
                  </w:r>
                  <w:r>
                    <w:rPr>
                      <w:rFonts w:ascii="Times New Roman" w:hAnsi="Times New Roman" w:eastAsia="Times New Roman" w:cs="Times New Roman"/>
                      <w:sz w:val="18"/>
                      <w:szCs w:val="18"/>
                    </w:rPr>
                    <w:t xml:space="preserve"> </w:t>
                  </w:r>
                  <w:r>
                    <w:rPr>
                      <w:sz w:val="18"/>
                      <w:szCs w:val="18"/>
                      <w:spacing w:val="-15"/>
                      <w:w w:val="97"/>
                    </w:rPr>
                    <w:t>)</w:t>
                  </w:r>
                  <w:r>
                    <w:rPr>
                      <w:sz w:val="18"/>
                      <w:szCs w:val="18"/>
                      <w:spacing w:val="4"/>
                    </w:rPr>
                    <w:t xml:space="preserve"> </w:t>
                  </w:r>
                  <w:r>
                    <w:rPr>
                      <w:sz w:val="18"/>
                      <w:szCs w:val="18"/>
                      <w:spacing w:val="-15"/>
                      <w:w w:val="97"/>
                    </w:rPr>
                    <w:t>水喷</w:t>
                  </w:r>
                  <w:r>
                    <w:rPr>
                      <w:sz w:val="18"/>
                      <w:szCs w:val="18"/>
                    </w:rPr>
                    <w:t xml:space="preserve"> </w:t>
                  </w:r>
                  <w:r>
                    <w:rPr>
                      <w:sz w:val="18"/>
                      <w:szCs w:val="18"/>
                      <w:spacing w:val="-3"/>
                    </w:rPr>
                    <w:t>淋</w:t>
                  </w:r>
                  <w:r>
                    <w:rPr>
                      <w:rFonts w:ascii="Times New Roman" w:hAnsi="Times New Roman" w:eastAsia="Times New Roman" w:cs="Times New Roman"/>
                      <w:sz w:val="18"/>
                      <w:szCs w:val="18"/>
                      <w:spacing w:val="-3"/>
                    </w:rPr>
                    <w:t>+</w:t>
                  </w:r>
                  <w:r>
                    <w:rPr>
                      <w:sz w:val="18"/>
                      <w:szCs w:val="18"/>
                      <w:spacing w:val="-3"/>
                    </w:rPr>
                    <w:t>二</w:t>
                  </w:r>
                  <w:r>
                    <w:rPr>
                      <w:sz w:val="18"/>
                      <w:szCs w:val="18"/>
                      <w:spacing w:val="1"/>
                    </w:rPr>
                    <w:t xml:space="preserve"> </w:t>
                  </w:r>
                  <w:r>
                    <w:rPr>
                      <w:sz w:val="18"/>
                      <w:szCs w:val="18"/>
                      <w:spacing w:val="22"/>
                    </w:rPr>
                    <w:t>级活</w:t>
                  </w:r>
                  <w:r>
                    <w:rPr>
                      <w:sz w:val="18"/>
                      <w:szCs w:val="18"/>
                    </w:rPr>
                    <w:t xml:space="preserve">  </w:t>
                  </w:r>
                  <w:r>
                    <w:rPr>
                      <w:sz w:val="18"/>
                      <w:szCs w:val="18"/>
                      <w:spacing w:val="22"/>
                    </w:rPr>
                    <w:t>性炭</w:t>
                  </w:r>
                  <w:r>
                    <w:rPr>
                      <w:sz w:val="18"/>
                      <w:szCs w:val="18"/>
                    </w:rPr>
                    <w:t xml:space="preserve">  </w:t>
                  </w:r>
                  <w:r>
                    <w:rPr>
                      <w:sz w:val="18"/>
                      <w:szCs w:val="18"/>
                      <w:spacing w:val="25"/>
                    </w:rPr>
                    <w:t>吸附</w:t>
                  </w:r>
                </w:p>
              </w:tc>
              <w:tc>
                <w:tcPr>
                  <w:tcW w:w="296" w:type="dxa"/>
                  <w:vAlign w:val="top"/>
                  <w:tcBorders>
                    <w:bottom w:val="single" w:color="000000" w:sz="10"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27"/>
                    <w:spacing w:before="52"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75</w:t>
                  </w:r>
                </w:p>
              </w:tc>
              <w:tc>
                <w:tcPr>
                  <w:tcW w:w="482" w:type="dxa"/>
                  <w:vAlign w:val="top"/>
                  <w:tcBorders>
                    <w:bottom w:val="single" w:color="000000" w:sz="10"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5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0.37</w:t>
                  </w:r>
                </w:p>
              </w:tc>
              <w:tc>
                <w:tcPr>
                  <w:tcW w:w="440" w:type="dxa"/>
                  <w:vAlign w:val="top"/>
                  <w:tcBorders>
                    <w:bottom w:val="single" w:color="000000" w:sz="10" w:space="0"/>
                  </w:tcBorders>
                </w:tcPr>
                <w:p>
                  <w:pPr>
                    <w:spacing w:line="335" w:lineRule="auto"/>
                    <w:rPr>
                      <w:rFonts w:ascii="Arial"/>
                      <w:sz w:val="21"/>
                    </w:rPr>
                  </w:pPr>
                  <w:r/>
                </w:p>
                <w:p>
                  <w:pPr>
                    <w:spacing w:line="336" w:lineRule="auto"/>
                    <w:rPr>
                      <w:rFonts w:ascii="Arial"/>
                      <w:sz w:val="21"/>
                    </w:rPr>
                  </w:pPr>
                  <w:r/>
                </w:p>
                <w:p>
                  <w:pPr>
                    <w:ind w:left="166" w:right="38" w:hanging="166"/>
                    <w:spacing w:before="52" w:line="21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0.001</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w:t>
                  </w:r>
                </w:p>
              </w:tc>
              <w:tc>
                <w:tcPr>
                  <w:tcW w:w="604" w:type="dxa"/>
                  <w:vAlign w:val="top"/>
                  <w:tcBorders>
                    <w:bottom w:val="single" w:color="000000" w:sz="10"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3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0.0053</w:t>
                  </w:r>
                </w:p>
              </w:tc>
              <w:tc>
                <w:tcPr>
                  <w:tcW w:w="558" w:type="dxa"/>
                  <w:vAlign w:val="top"/>
                  <w:tcBorders>
                    <w:bottom w:val="single" w:color="000000" w:sz="10"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8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tc>
              <w:tc>
                <w:tcPr>
                  <w:tcW w:w="435" w:type="dxa"/>
                  <w:vAlign w:val="top"/>
                  <w:tcBorders>
                    <w:bottom w:val="single" w:color="000000" w:sz="10" w:space="0"/>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173"/>
                    <w:spacing w:before="52"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55" w:type="dxa"/>
                  <w:vAlign w:val="top"/>
                  <w:tcBorders>
                    <w:bottom w:val="single" w:color="000000" w:sz="10"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4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tc>
              <w:tc>
                <w:tcPr>
                  <w:tcW w:w="359" w:type="dxa"/>
                  <w:vAlign w:val="top"/>
                  <w:tcBorders>
                    <w:bottom w:val="single" w:color="000000" w:sz="10" w:space="0"/>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5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0.5</w:t>
                  </w:r>
                </w:p>
              </w:tc>
              <w:tc>
                <w:tcPr>
                  <w:tcW w:w="350" w:type="dxa"/>
                  <w:vAlign w:val="top"/>
                  <w:tcBorders>
                    <w:bottom w:val="single" w:color="000000" w:sz="10" w:space="0"/>
                  </w:tcBorders>
                </w:tcPr>
                <w:p>
                  <w:pPr>
                    <w:spacing w:line="316" w:lineRule="auto"/>
                    <w:rPr>
                      <w:rFonts w:ascii="Arial"/>
                      <w:sz w:val="21"/>
                    </w:rPr>
                  </w:pPr>
                  <w:r/>
                </w:p>
                <w:p>
                  <w:pPr>
                    <w:spacing w:line="316" w:lineRule="auto"/>
                    <w:rPr>
                      <w:rFonts w:ascii="Arial"/>
                      <w:sz w:val="21"/>
                    </w:rPr>
                  </w:pPr>
                  <w:r/>
                </w:p>
                <w:p>
                  <w:pPr>
                    <w:pStyle w:val="TableText"/>
                    <w:ind w:left="83"/>
                    <w:spacing w:before="58" w:line="224" w:lineRule="auto"/>
                    <w:rPr>
                      <w:sz w:val="18"/>
                      <w:szCs w:val="18"/>
                    </w:rPr>
                  </w:pPr>
                  <w:r>
                    <w:rPr>
                      <w:sz w:val="18"/>
                      <w:szCs w:val="18"/>
                    </w:rPr>
                    <w:t>常</w:t>
                  </w:r>
                </w:p>
                <w:p>
                  <w:pPr>
                    <w:pStyle w:val="TableText"/>
                    <w:ind w:left="80"/>
                    <w:spacing w:line="226" w:lineRule="auto"/>
                    <w:rPr>
                      <w:sz w:val="18"/>
                      <w:szCs w:val="18"/>
                    </w:rPr>
                  </w:pPr>
                  <w:r>
                    <w:rPr>
                      <w:sz w:val="18"/>
                      <w:szCs w:val="18"/>
                    </w:rPr>
                    <w:t>温</w:t>
                  </w:r>
                </w:p>
              </w:tc>
              <w:tc>
                <w:tcPr>
                  <w:tcW w:w="638" w:type="dxa"/>
                  <w:vAlign w:val="top"/>
                  <w:tcBorders>
                    <w:bottom w:val="single" w:color="000000" w:sz="10" w:space="0"/>
                  </w:tcBorders>
                </w:tcPr>
                <w:p>
                  <w:pPr>
                    <w:spacing w:line="278" w:lineRule="auto"/>
                    <w:rPr>
                      <w:rFonts w:ascii="Arial"/>
                      <w:sz w:val="21"/>
                    </w:rPr>
                  </w:pPr>
                  <w:r/>
                </w:p>
                <w:p>
                  <w:pPr>
                    <w:spacing w:line="279" w:lineRule="auto"/>
                    <w:rPr>
                      <w:rFonts w:ascii="Arial"/>
                      <w:sz w:val="21"/>
                    </w:rPr>
                  </w:pPr>
                  <w:r/>
                </w:p>
                <w:p>
                  <w:pPr>
                    <w:ind w:left="2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76.0544</w:t>
                  </w:r>
                </w:p>
                <w:p>
                  <w:pPr>
                    <w:ind w:left="16"/>
                    <w:spacing w:before="5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16,39.56</w:t>
                  </w:r>
                </w:p>
                <w:p>
                  <w:pPr>
                    <w:ind w:left="137"/>
                    <w:spacing w:before="5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3131</w:t>
                  </w:r>
                </w:p>
              </w:tc>
              <w:tc>
                <w:tcPr>
                  <w:tcW w:w="409" w:type="dxa"/>
                  <w:vAlign w:val="top"/>
                  <w:tcBorders>
                    <w:right w:val="nil"/>
                    <w:bottom w:val="single" w:color="000000" w:sz="10" w:space="0"/>
                  </w:tcBorders>
                </w:tcPr>
                <w:p>
                  <w:pPr>
                    <w:spacing w:line="411" w:lineRule="auto"/>
                    <w:rPr>
                      <w:rFonts w:ascii="Arial"/>
                      <w:sz w:val="21"/>
                    </w:rPr>
                  </w:pPr>
                  <w:r/>
                </w:p>
                <w:p>
                  <w:pPr>
                    <w:pStyle w:val="TableText"/>
                    <w:ind w:left="68" w:right="70" w:firstLine="63"/>
                    <w:spacing w:before="58" w:line="232" w:lineRule="auto"/>
                    <w:jc w:val="both"/>
                    <w:rPr>
                      <w:rFonts w:ascii="Times New Roman" w:hAnsi="Times New Roman" w:eastAsia="Times New Roman" w:cs="Times New Roman"/>
                      <w:sz w:val="18"/>
                      <w:szCs w:val="18"/>
                    </w:rPr>
                  </w:pPr>
                  <w:r>
                    <w:rPr>
                      <w:sz w:val="18"/>
                      <w:szCs w:val="18"/>
                      <w:spacing w:val="-22"/>
                    </w:rPr>
                    <w:t>间</w:t>
                  </w:r>
                  <w:r>
                    <w:rPr>
                      <w:sz w:val="18"/>
                      <w:szCs w:val="18"/>
                    </w:rPr>
                    <w:t xml:space="preserve"> </w:t>
                  </w:r>
                  <w:r>
                    <w:rPr>
                      <w:sz w:val="18"/>
                      <w:szCs w:val="18"/>
                      <w:spacing w:val="19"/>
                      <w:w w:val="125"/>
                    </w:rPr>
                    <w:t>接</w:t>
                  </w:r>
                  <w:r>
                    <w:rPr>
                      <w:sz w:val="18"/>
                      <w:szCs w:val="18"/>
                    </w:rPr>
                    <w:t xml:space="preserve"> </w:t>
                  </w:r>
                  <w:r>
                    <w:rPr>
                      <w:rFonts w:ascii="Times New Roman" w:hAnsi="Times New Roman" w:eastAsia="Times New Roman" w:cs="Times New Roman"/>
                      <w:sz w:val="18"/>
                      <w:szCs w:val="18"/>
                      <w:spacing w:val="-1"/>
                    </w:rPr>
                    <w:t>480</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spacing w:val="21"/>
                    </w:rPr>
                    <w:t>0h</w:t>
                  </w:r>
                </w:p>
              </w:tc>
            </w:tr>
          </w:tbl>
          <w:p>
            <w:pPr>
              <w:pStyle w:val="TableText"/>
              <w:ind w:left="1563"/>
              <w:spacing w:before="153" w:line="221" w:lineRule="auto"/>
              <w:rPr/>
            </w:pPr>
            <w:r>
              <w:rPr>
                <w14:textOutline w14:w="3795" w14:cap="sq" w14:cmpd="sng">
                  <w14:solidFill>
                    <w14:srgbClr w14:val="000000"/>
                  </w14:solidFill>
                  <w14:prstDash w14:val="solid"/>
                  <w14:bevel/>
                </w14:textOutline>
                <w:spacing w:val="8"/>
              </w:rPr>
              <w:t>表</w:t>
            </w:r>
            <w:r>
              <w:rPr>
                <w:spacing w:val="-22"/>
              </w:rPr>
              <w:t xml:space="preserve"> </w:t>
            </w:r>
            <w:r>
              <w:rPr>
                <w:rFonts w:ascii="Times New Roman" w:hAnsi="Times New Roman" w:eastAsia="Times New Roman" w:cs="Times New Roman"/>
                <w:b/>
                <w:bCs/>
                <w:spacing w:val="8"/>
              </w:rPr>
              <w:t>4-4    </w:t>
            </w:r>
            <w:r>
              <w:rPr>
                <w14:textOutline w14:w="3795" w14:cap="sq" w14:cmpd="sng">
                  <w14:solidFill>
                    <w14:srgbClr w14:val="000000"/>
                  </w14:solidFill>
                  <w14:prstDash w14:val="solid"/>
                  <w14:bevel/>
                </w14:textOutline>
                <w:spacing w:val="8"/>
              </w:rPr>
              <w:t>本项目有组织废气非正常工况产生及排放情况一览表</w:t>
            </w:r>
          </w:p>
          <w:tbl>
            <w:tblPr>
              <w:tblStyle w:val="TableNormal"/>
              <w:tblW w:w="8070" w:type="dxa"/>
              <w:tblInd w:w="8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8"/>
              <w:gridCol w:w="422"/>
              <w:gridCol w:w="348"/>
              <w:gridCol w:w="383"/>
              <w:gridCol w:w="399"/>
              <w:gridCol w:w="565"/>
              <w:gridCol w:w="350"/>
              <w:gridCol w:w="596"/>
              <w:gridCol w:w="238"/>
              <w:gridCol w:w="482"/>
              <w:gridCol w:w="565"/>
              <w:gridCol w:w="565"/>
              <w:gridCol w:w="482"/>
              <w:gridCol w:w="334"/>
              <w:gridCol w:w="263"/>
              <w:gridCol w:w="236"/>
              <w:gridCol w:w="371"/>
              <w:gridCol w:w="814"/>
              <w:gridCol w:w="419"/>
            </w:tblGrid>
            <w:tr>
              <w:trPr>
                <w:trHeight w:val="228" w:hRule="atLeast"/>
              </w:trPr>
              <w:tc>
                <w:tcPr>
                  <w:tcW w:w="238" w:type="dxa"/>
                  <w:vAlign w:val="top"/>
                  <w:vMerge w:val="restart"/>
                  <w:textDirection w:val="tbRlV"/>
                  <w:tcBorders>
                    <w:top w:val="single" w:color="000000" w:sz="10" w:space="0"/>
                    <w:left w:val="nil"/>
                    <w:bottom w:val="nil"/>
                  </w:tcBorders>
                </w:tcPr>
                <w:p>
                  <w:pPr>
                    <w:pStyle w:val="TableText"/>
                    <w:ind w:left="362"/>
                    <w:spacing w:before="26" w:line="208" w:lineRule="auto"/>
                    <w:rPr>
                      <w:sz w:val="18"/>
                      <w:szCs w:val="18"/>
                    </w:rPr>
                  </w:pPr>
                  <w:r>
                    <w:rPr>
                      <w:sz w:val="18"/>
                      <w:szCs w:val="18"/>
                      <w14:textOutline w14:w="3268" w14:cap="sq" w14:cmpd="sng">
                        <w14:solidFill>
                          <w14:srgbClr w14:val="000000"/>
                        </w14:solidFill>
                        <w14:prstDash w14:val="solid"/>
                        <w14:bevel/>
                      </w14:textOutline>
                      <w:spacing w:val="26"/>
                    </w:rPr>
                    <w:t>排气筒</w:t>
                  </w:r>
                </w:p>
              </w:tc>
              <w:tc>
                <w:tcPr>
                  <w:tcW w:w="770" w:type="dxa"/>
                  <w:vAlign w:val="top"/>
                  <w:gridSpan w:val="2"/>
                  <w:tcBorders>
                    <w:top w:val="single" w:color="000000" w:sz="10" w:space="0"/>
                    <w:left w:val="nil"/>
                  </w:tcBorders>
                </w:tcPr>
                <w:p>
                  <w:pPr>
                    <w:pStyle w:val="TableText"/>
                    <w:ind w:left="94"/>
                    <w:spacing w:before="26" w:line="196" w:lineRule="auto"/>
                    <w:rPr>
                      <w:sz w:val="18"/>
                      <w:szCs w:val="18"/>
                    </w:rPr>
                  </w:pPr>
                  <w:r>
                    <w:rPr>
                      <w:sz w:val="18"/>
                      <w:szCs w:val="18"/>
                      <w14:textOutline w14:w="3268" w14:cap="sq" w14:cmpd="sng">
                        <w14:solidFill>
                          <w14:srgbClr w14:val="000000"/>
                        </w14:solidFill>
                        <w14:prstDash w14:val="solid"/>
                        <w14:bevel/>
                      </w14:textOutline>
                      <w:spacing w:val="-3"/>
                    </w:rPr>
                    <w:t>污染源</w:t>
                  </w:r>
                </w:p>
              </w:tc>
              <w:tc>
                <w:tcPr>
                  <w:tcW w:w="383" w:type="dxa"/>
                  <w:vAlign w:val="top"/>
                  <w:vMerge w:val="restart"/>
                  <w:textDirection w:val="tbRlV"/>
                  <w:tcBorders>
                    <w:top w:val="single" w:color="000000" w:sz="10" w:space="0"/>
                    <w:bottom w:val="nil"/>
                  </w:tcBorders>
                </w:tcPr>
                <w:p>
                  <w:pPr>
                    <w:pStyle w:val="TableText"/>
                    <w:ind w:left="141"/>
                    <w:spacing w:before="152" w:line="209" w:lineRule="auto"/>
                    <w:rPr>
                      <w:sz w:val="18"/>
                      <w:szCs w:val="18"/>
                    </w:rPr>
                  </w:pPr>
                  <w:r>
                    <w:rPr>
                      <w:sz w:val="18"/>
                      <w:szCs w:val="18"/>
                      <w14:textOutline w14:w="3268" w14:cap="sq" w14:cmpd="sng">
                        <w14:solidFill>
                          <w14:srgbClr w14:val="000000"/>
                        </w14:solidFill>
                        <w14:prstDash w14:val="solid"/>
                        <w14:bevel/>
                      </w14:textOutline>
                      <w:spacing w:val="32"/>
                    </w:rPr>
                    <w:t>污染物名称</w:t>
                  </w:r>
                </w:p>
              </w:tc>
              <w:tc>
                <w:tcPr>
                  <w:tcW w:w="1314" w:type="dxa"/>
                  <w:vAlign w:val="top"/>
                  <w:gridSpan w:val="3"/>
                  <w:tcBorders>
                    <w:top w:val="single" w:color="000000" w:sz="10" w:space="0"/>
                  </w:tcBorders>
                </w:tcPr>
                <w:p>
                  <w:pPr>
                    <w:pStyle w:val="TableText"/>
                    <w:ind w:left="255"/>
                    <w:spacing w:before="26" w:line="196" w:lineRule="auto"/>
                    <w:rPr>
                      <w:sz w:val="18"/>
                      <w:szCs w:val="18"/>
                    </w:rPr>
                  </w:pPr>
                  <w:r>
                    <w:rPr>
                      <w:sz w:val="18"/>
                      <w:szCs w:val="18"/>
                      <w14:textOutline w14:w="3268" w14:cap="sq" w14:cmpd="sng">
                        <w14:solidFill>
                          <w14:srgbClr w14:val="000000"/>
                        </w14:solidFill>
                        <w14:prstDash w14:val="solid"/>
                        <w14:bevel/>
                      </w14:textOutline>
                      <w:spacing w:val="-2"/>
                    </w:rPr>
                    <w:t>产生状况</w:t>
                  </w:r>
                </w:p>
              </w:tc>
              <w:tc>
                <w:tcPr>
                  <w:tcW w:w="596" w:type="dxa"/>
                  <w:vAlign w:val="top"/>
                  <w:vMerge w:val="restart"/>
                  <w:tcBorders>
                    <w:top w:val="single" w:color="000000" w:sz="10" w:space="0"/>
                    <w:bottom w:val="nil"/>
                  </w:tcBorders>
                </w:tcPr>
                <w:p>
                  <w:pPr>
                    <w:spacing w:line="412" w:lineRule="auto"/>
                    <w:rPr>
                      <w:rFonts w:ascii="Arial"/>
                      <w:sz w:val="21"/>
                    </w:rPr>
                  </w:pPr>
                  <w:r/>
                </w:p>
                <w:p>
                  <w:pPr>
                    <w:pStyle w:val="TableText"/>
                    <w:ind w:left="172" w:right="62" w:hanging="173"/>
                    <w:spacing w:before="58" w:line="223" w:lineRule="auto"/>
                    <w:rPr>
                      <w:sz w:val="18"/>
                      <w:szCs w:val="18"/>
                    </w:rPr>
                  </w:pPr>
                  <w:r>
                    <w:rPr>
                      <w:sz w:val="18"/>
                      <w:szCs w:val="18"/>
                      <w14:textOutline w14:w="3268" w14:cap="sq" w14:cmpd="sng">
                        <w14:solidFill>
                          <w14:srgbClr w14:val="000000"/>
                        </w14:solidFill>
                        <w14:prstDash w14:val="solid"/>
                        <w14:bevel/>
                      </w14:textOutline>
                      <w:spacing w:val="-4"/>
                    </w:rPr>
                    <w:t>治理措</w:t>
                  </w:r>
                  <w:r>
                    <w:rPr>
                      <w:sz w:val="18"/>
                      <w:szCs w:val="18"/>
                    </w:rPr>
                    <w:t xml:space="preserve"> </w:t>
                  </w:r>
                  <w:r>
                    <w:rPr>
                      <w:sz w:val="18"/>
                      <w:szCs w:val="18"/>
                      <w14:textOutline w14:w="3268" w14:cap="sq" w14:cmpd="sng">
                        <w14:solidFill>
                          <w14:srgbClr w14:val="000000"/>
                        </w14:solidFill>
                        <w14:prstDash w14:val="solid"/>
                        <w14:bevel/>
                      </w14:textOutline>
                    </w:rPr>
                    <w:t>施</w:t>
                  </w:r>
                </w:p>
              </w:tc>
              <w:tc>
                <w:tcPr>
                  <w:tcW w:w="238" w:type="dxa"/>
                  <w:vAlign w:val="top"/>
                  <w:vMerge w:val="restart"/>
                  <w:tcBorders>
                    <w:top w:val="single" w:color="000000" w:sz="10" w:space="0"/>
                    <w:bottom w:val="nil"/>
                  </w:tcBorders>
                </w:tcPr>
                <w:p>
                  <w:pPr>
                    <w:pStyle w:val="TableText"/>
                    <w:ind w:left="1"/>
                    <w:spacing w:before="252" w:line="226" w:lineRule="auto"/>
                    <w:rPr>
                      <w:sz w:val="18"/>
                      <w:szCs w:val="18"/>
                    </w:rPr>
                  </w:pPr>
                  <w:r>
                    <w:rPr>
                      <w:sz w:val="18"/>
                      <w:szCs w:val="18"/>
                      <w14:textOutline w14:w="3268" w14:cap="sq" w14:cmpd="sng">
                        <w14:solidFill>
                          <w14:srgbClr w14:val="000000"/>
                        </w14:solidFill>
                        <w14:prstDash w14:val="solid"/>
                        <w14:bevel/>
                      </w14:textOutline>
                    </w:rPr>
                    <w:t>去</w:t>
                  </w:r>
                </w:p>
                <w:p>
                  <w:pPr>
                    <w:pStyle w:val="TableText"/>
                    <w:ind w:left="9"/>
                    <w:spacing w:line="219" w:lineRule="auto"/>
                    <w:rPr>
                      <w:sz w:val="18"/>
                      <w:szCs w:val="18"/>
                    </w:rPr>
                  </w:pPr>
                  <w:r>
                    <w:rPr>
                      <w:sz w:val="18"/>
                      <w:szCs w:val="18"/>
                      <w14:textOutline w14:w="3268" w14:cap="sq" w14:cmpd="sng">
                        <w14:solidFill>
                          <w14:srgbClr w14:val="000000"/>
                        </w14:solidFill>
                        <w14:prstDash w14:val="solid"/>
                        <w14:bevel/>
                      </w14:textOutline>
                    </w:rPr>
                    <w:t>除</w:t>
                  </w:r>
                </w:p>
                <w:p>
                  <w:pPr>
                    <w:pStyle w:val="TableText"/>
                    <w:spacing w:before="4" w:line="219" w:lineRule="auto"/>
                    <w:rPr>
                      <w:sz w:val="18"/>
                      <w:szCs w:val="18"/>
                    </w:rPr>
                  </w:pPr>
                  <w:r>
                    <w:rPr>
                      <w:sz w:val="18"/>
                      <w:szCs w:val="18"/>
                      <w14:textOutline w14:w="3268" w14:cap="sq" w14:cmpd="sng">
                        <w14:solidFill>
                          <w14:srgbClr w14:val="000000"/>
                        </w14:solidFill>
                        <w14:prstDash w14:val="solid"/>
                        <w14:bevel/>
                      </w14:textOutline>
                    </w:rPr>
                    <w:t>率</w:t>
                  </w:r>
                </w:p>
                <w:p>
                  <w:pPr>
                    <w:ind w:left="6"/>
                    <w:spacing w:before="3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rPr>
                    <w:t>%</w:t>
                  </w:r>
                </w:p>
              </w:tc>
              <w:tc>
                <w:tcPr>
                  <w:tcW w:w="1612" w:type="dxa"/>
                  <w:vAlign w:val="top"/>
                  <w:gridSpan w:val="3"/>
                  <w:tcBorders>
                    <w:top w:val="single" w:color="000000" w:sz="10" w:space="0"/>
                  </w:tcBorders>
                </w:tcPr>
                <w:p>
                  <w:pPr>
                    <w:pStyle w:val="TableText"/>
                    <w:ind w:left="421"/>
                    <w:spacing w:before="26" w:line="196" w:lineRule="auto"/>
                    <w:rPr>
                      <w:sz w:val="18"/>
                      <w:szCs w:val="18"/>
                    </w:rPr>
                  </w:pPr>
                  <w:r>
                    <w:rPr>
                      <w:sz w:val="18"/>
                      <w:szCs w:val="18"/>
                      <w14:textOutline w14:w="3268" w14:cap="sq" w14:cmpd="sng">
                        <w14:solidFill>
                          <w14:srgbClr w14:val="000000"/>
                        </w14:solidFill>
                        <w14:prstDash w14:val="solid"/>
                        <w14:bevel/>
                      </w14:textOutline>
                      <w:spacing w:val="-2"/>
                    </w:rPr>
                    <w:t>排放状况</w:t>
                  </w:r>
                </w:p>
              </w:tc>
              <w:tc>
                <w:tcPr>
                  <w:tcW w:w="816" w:type="dxa"/>
                  <w:vAlign w:val="top"/>
                  <w:gridSpan w:val="2"/>
                  <w:tcBorders>
                    <w:top w:val="single" w:color="000000" w:sz="10" w:space="0"/>
                  </w:tcBorders>
                </w:tcPr>
                <w:p>
                  <w:pPr>
                    <w:pStyle w:val="TableText"/>
                    <w:ind w:left="30"/>
                    <w:spacing w:before="26" w:line="196" w:lineRule="auto"/>
                    <w:rPr>
                      <w:sz w:val="18"/>
                      <w:szCs w:val="18"/>
                    </w:rPr>
                  </w:pPr>
                  <w:r>
                    <w:rPr>
                      <w:sz w:val="18"/>
                      <w:szCs w:val="18"/>
                      <w14:textOutline w14:w="3268" w14:cap="sq" w14:cmpd="sng">
                        <w14:solidFill>
                          <w14:srgbClr w14:val="000000"/>
                        </w14:solidFill>
                        <w14:prstDash w14:val="solid"/>
                        <w14:bevel/>
                      </w14:textOutline>
                      <w:spacing w:val="-2"/>
                    </w:rPr>
                    <w:t>执行标准</w:t>
                  </w:r>
                </w:p>
              </w:tc>
              <w:tc>
                <w:tcPr>
                  <w:tcW w:w="1684" w:type="dxa"/>
                  <w:vAlign w:val="top"/>
                  <w:gridSpan w:val="4"/>
                  <w:tcBorders>
                    <w:top w:val="single" w:color="000000" w:sz="10" w:space="0"/>
                  </w:tcBorders>
                </w:tcPr>
                <w:p>
                  <w:pPr>
                    <w:pStyle w:val="TableText"/>
                    <w:ind w:left="383"/>
                    <w:spacing w:before="26" w:line="196" w:lineRule="auto"/>
                    <w:rPr>
                      <w:sz w:val="18"/>
                      <w:szCs w:val="18"/>
                    </w:rPr>
                  </w:pPr>
                  <w:r>
                    <w:rPr>
                      <w:sz w:val="18"/>
                      <w:szCs w:val="18"/>
                      <w14:textOutline w14:w="3268" w14:cap="sq" w14:cmpd="sng">
                        <w14:solidFill>
                          <w14:srgbClr w14:val="000000"/>
                        </w14:solidFill>
                        <w14:prstDash w14:val="solid"/>
                        <w14:bevel/>
                      </w14:textOutline>
                      <w:spacing w:val="-1"/>
                    </w:rPr>
                    <w:t>排放源参数</w:t>
                  </w:r>
                </w:p>
              </w:tc>
              <w:tc>
                <w:tcPr>
                  <w:tcW w:w="419" w:type="dxa"/>
                  <w:vAlign w:val="top"/>
                  <w:vMerge w:val="restart"/>
                  <w:tcBorders>
                    <w:top w:val="single" w:color="000000" w:sz="10" w:space="0"/>
                    <w:right w:val="nil"/>
                    <w:bottom w:val="nil"/>
                  </w:tcBorders>
                </w:tcPr>
                <w:p>
                  <w:pPr>
                    <w:spacing w:line="412" w:lineRule="auto"/>
                    <w:rPr>
                      <w:rFonts w:ascii="Arial"/>
                      <w:sz w:val="21"/>
                    </w:rPr>
                  </w:pPr>
                  <w:r/>
                </w:p>
                <w:p>
                  <w:pPr>
                    <w:pStyle w:val="TableText"/>
                    <w:ind w:left="31" w:right="31"/>
                    <w:spacing w:before="59" w:line="222" w:lineRule="auto"/>
                    <w:rPr>
                      <w:sz w:val="18"/>
                      <w:szCs w:val="18"/>
                    </w:rPr>
                  </w:pPr>
                  <w:r>
                    <w:rPr>
                      <w:sz w:val="18"/>
                      <w:szCs w:val="18"/>
                      <w14:textOutline w14:w="3268" w14:cap="sq" w14:cmpd="sng">
                        <w14:solidFill>
                          <w14:srgbClr w14:val="000000"/>
                        </w14:solidFill>
                        <w14:prstDash w14:val="solid"/>
                        <w14:bevel/>
                      </w14:textOutline>
                      <w:spacing w:val="-4"/>
                    </w:rPr>
                    <w:t>排放</w:t>
                  </w:r>
                  <w:r>
                    <w:rPr>
                      <w:sz w:val="18"/>
                      <w:szCs w:val="18"/>
                    </w:rPr>
                    <w:t xml:space="preserve"> </w:t>
                  </w:r>
                  <w:r>
                    <w:rPr>
                      <w:sz w:val="18"/>
                      <w:szCs w:val="18"/>
                      <w14:textOutline w14:w="3268" w14:cap="sq" w14:cmpd="sng">
                        <w14:solidFill>
                          <w14:srgbClr w14:val="000000"/>
                        </w14:solidFill>
                        <w14:prstDash w14:val="solid"/>
                        <w14:bevel/>
                      </w14:textOutline>
                      <w:spacing w:val="-4"/>
                    </w:rPr>
                    <w:t>方式</w:t>
                  </w:r>
                </w:p>
              </w:tc>
            </w:tr>
            <w:tr>
              <w:trPr>
                <w:trHeight w:val="1100" w:hRule="atLeast"/>
              </w:trPr>
              <w:tc>
                <w:tcPr>
                  <w:tcW w:w="238" w:type="dxa"/>
                  <w:vAlign w:val="top"/>
                  <w:vMerge w:val="continue"/>
                  <w:textDirection w:val="tbRlV"/>
                  <w:tcBorders>
                    <w:top w:val="nil"/>
                    <w:left w:val="nil"/>
                  </w:tcBorders>
                </w:tcPr>
                <w:p>
                  <w:pPr>
                    <w:spacing w:line="235" w:lineRule="exact"/>
                    <w:rPr>
                      <w:rFonts w:ascii="Arial"/>
                      <w:sz w:val="19"/>
                    </w:rPr>
                  </w:pPr>
                  <w:r/>
                </w:p>
              </w:tc>
              <w:tc>
                <w:tcPr>
                  <w:tcW w:w="422" w:type="dxa"/>
                  <w:vAlign w:val="top"/>
                  <w:tcBorders>
                    <w:left w:val="nil"/>
                  </w:tcBorders>
                </w:tcPr>
                <w:p>
                  <w:pPr>
                    <w:pStyle w:val="TableText"/>
                    <w:ind w:left="98"/>
                    <w:spacing w:before="24" w:line="226" w:lineRule="auto"/>
                    <w:rPr>
                      <w:sz w:val="18"/>
                      <w:szCs w:val="18"/>
                    </w:rPr>
                  </w:pPr>
                  <w:r>
                    <w:rPr>
                      <w:sz w:val="18"/>
                      <w:szCs w:val="18"/>
                      <w14:textOutline w14:w="3268" w14:cap="sq" w14:cmpd="sng">
                        <w14:solidFill>
                          <w14:srgbClr w14:val="000000"/>
                        </w14:solidFill>
                        <w14:prstDash w14:val="solid"/>
                        <w14:bevel/>
                      </w14:textOutline>
                    </w:rPr>
                    <w:t>排</w:t>
                  </w:r>
                </w:p>
                <w:p>
                  <w:pPr>
                    <w:pStyle w:val="TableText"/>
                    <w:ind w:left="98"/>
                    <w:spacing w:line="220" w:lineRule="auto"/>
                    <w:rPr>
                      <w:sz w:val="18"/>
                      <w:szCs w:val="18"/>
                    </w:rPr>
                  </w:pPr>
                  <w:r>
                    <w:rPr>
                      <w:sz w:val="18"/>
                      <w:szCs w:val="18"/>
                      <w14:textOutline w14:w="3268" w14:cap="sq" w14:cmpd="sng">
                        <w14:solidFill>
                          <w14:srgbClr w14:val="000000"/>
                        </w14:solidFill>
                        <w14:prstDash w14:val="solid"/>
                        <w14:bevel/>
                      </w14:textOutline>
                    </w:rPr>
                    <w:t>气</w:t>
                  </w:r>
                </w:p>
                <w:p>
                  <w:pPr>
                    <w:pStyle w:val="TableText"/>
                    <w:ind w:left="119"/>
                    <w:spacing w:before="3" w:line="225" w:lineRule="auto"/>
                    <w:rPr>
                      <w:sz w:val="18"/>
                      <w:szCs w:val="18"/>
                    </w:rPr>
                  </w:pPr>
                  <w:r>
                    <w:rPr>
                      <w:sz w:val="18"/>
                      <w:szCs w:val="18"/>
                      <w14:textOutline w14:w="3268" w14:cap="sq" w14:cmpd="sng">
                        <w14:solidFill>
                          <w14:srgbClr w14:val="000000"/>
                        </w14:solidFill>
                        <w14:prstDash w14:val="solid"/>
                        <w14:bevel/>
                      </w14:textOutline>
                    </w:rPr>
                    <w:t>量</w:t>
                  </w:r>
                </w:p>
                <w:p>
                  <w:pPr>
                    <w:ind w:left="59"/>
                    <w:spacing w:before="17" w:line="20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2"/>
                      <w:position w:val="-1"/>
                    </w:rPr>
                    <w:t>m</w:t>
                  </w:r>
                  <w:r>
                    <w:rPr>
                      <w:rFonts w:ascii="Times New Roman" w:hAnsi="Times New Roman" w:eastAsia="Times New Roman" w:cs="Times New Roman"/>
                      <w:sz w:val="11"/>
                      <w:szCs w:val="11"/>
                      <w:b/>
                      <w:bCs/>
                      <w:spacing w:val="-2"/>
                      <w:position w:val="4"/>
                    </w:rPr>
                    <w:t>3</w:t>
                  </w:r>
                  <w:r>
                    <w:rPr>
                      <w:rFonts w:ascii="Times New Roman" w:hAnsi="Times New Roman" w:eastAsia="Times New Roman" w:cs="Times New Roman"/>
                      <w:sz w:val="18"/>
                      <w:szCs w:val="18"/>
                      <w:b/>
                      <w:bCs/>
                      <w:spacing w:val="-2"/>
                      <w:position w:val="-1"/>
                    </w:rPr>
                    <w:t>/</w:t>
                  </w:r>
                </w:p>
                <w:p>
                  <w:pPr>
                    <w:ind w:left="138"/>
                    <w:spacing w:before="58" w:line="17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rPr>
                    <w:t>h</w:t>
                  </w:r>
                </w:p>
              </w:tc>
              <w:tc>
                <w:tcPr>
                  <w:tcW w:w="348" w:type="dxa"/>
                  <w:vAlign w:val="top"/>
                </w:tcPr>
                <w:p>
                  <w:pPr>
                    <w:spacing w:line="295" w:lineRule="auto"/>
                    <w:rPr>
                      <w:rFonts w:ascii="Arial"/>
                      <w:sz w:val="21"/>
                    </w:rPr>
                  </w:pPr>
                  <w:r/>
                </w:p>
                <w:p>
                  <w:pPr>
                    <w:pStyle w:val="TableText"/>
                    <w:ind w:left="35"/>
                    <w:spacing w:before="58" w:line="224" w:lineRule="auto"/>
                    <w:rPr>
                      <w:sz w:val="18"/>
                      <w:szCs w:val="18"/>
                    </w:rPr>
                  </w:pPr>
                  <w:r>
                    <w:rPr>
                      <w:sz w:val="18"/>
                      <w:szCs w:val="18"/>
                      <w14:textOutline w14:w="3268" w14:cap="sq" w14:cmpd="sng">
                        <w14:solidFill>
                          <w14:srgbClr w14:val="000000"/>
                        </w14:solidFill>
                        <w14:prstDash w14:val="solid"/>
                        <w14:bevel/>
                      </w14:textOutline>
                    </w:rPr>
                    <w:t>工</w:t>
                  </w:r>
                </w:p>
                <w:p>
                  <w:pPr>
                    <w:pStyle w:val="TableText"/>
                    <w:ind w:left="32"/>
                    <w:spacing w:line="220" w:lineRule="auto"/>
                    <w:rPr>
                      <w:sz w:val="18"/>
                      <w:szCs w:val="18"/>
                    </w:rPr>
                  </w:pPr>
                  <w:r>
                    <w:rPr>
                      <w:sz w:val="18"/>
                      <w:szCs w:val="18"/>
                      <w14:textOutline w14:w="3268" w14:cap="sq" w14:cmpd="sng">
                        <w14:solidFill>
                          <w14:srgbClr w14:val="000000"/>
                        </w14:solidFill>
                        <w14:prstDash w14:val="solid"/>
                        <w14:bevel/>
                      </w14:textOutline>
                    </w:rPr>
                    <w:t>序</w:t>
                  </w:r>
                </w:p>
              </w:tc>
              <w:tc>
                <w:tcPr>
                  <w:tcW w:w="383" w:type="dxa"/>
                  <w:vAlign w:val="top"/>
                  <w:vMerge w:val="continue"/>
                  <w:textDirection w:val="tbRlV"/>
                  <w:tcBorders>
                    <w:top w:val="nil"/>
                  </w:tcBorders>
                </w:tcPr>
                <w:p>
                  <w:pPr>
                    <w:rPr>
                      <w:rFonts w:ascii="Arial"/>
                      <w:sz w:val="21"/>
                    </w:rPr>
                  </w:pPr>
                  <w:r/>
                </w:p>
              </w:tc>
              <w:tc>
                <w:tcPr>
                  <w:tcW w:w="399" w:type="dxa"/>
                  <w:vAlign w:val="top"/>
                </w:tcPr>
                <w:p>
                  <w:pPr>
                    <w:pStyle w:val="TableText"/>
                    <w:ind w:left="32" w:right="66" w:hanging="33"/>
                    <w:spacing w:before="245" w:line="224"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12"/>
                      <w:w w:val="97"/>
                    </w:rPr>
                    <w:t>浓度</w:t>
                  </w:r>
                  <w:r>
                    <w:rPr>
                      <w:sz w:val="18"/>
                      <w:szCs w:val="18"/>
                      <w:spacing w:val="1"/>
                    </w:rPr>
                    <w:t xml:space="preserve"> </w:t>
                  </w:r>
                  <w:r>
                    <w:rPr>
                      <w:rFonts w:ascii="Times New Roman" w:hAnsi="Times New Roman" w:eastAsia="Times New Roman" w:cs="Times New Roman"/>
                      <w:sz w:val="18"/>
                      <w:szCs w:val="18"/>
                      <w:b/>
                      <w:bCs/>
                      <w:spacing w:val="-6"/>
                      <w:w w:val="97"/>
                    </w:rPr>
                    <w:t>mg/</w:t>
                  </w:r>
                </w:p>
                <w:p>
                  <w:pPr>
                    <w:ind w:left="195"/>
                    <w:spacing w:before="42" w:line="17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b/>
                      <w:bCs/>
                    </w:rPr>
                    <w:t>3</w:t>
                  </w:r>
                </w:p>
                <w:p>
                  <w:pPr>
                    <w:ind w:left="51"/>
                    <w:spacing w:line="84"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b/>
                      <w:bCs/>
                      <w:position w:val="-2"/>
                    </w:rPr>
                    <w:t>m</w:t>
                  </w:r>
                </w:p>
              </w:tc>
              <w:tc>
                <w:tcPr>
                  <w:tcW w:w="565" w:type="dxa"/>
                  <w:vAlign w:val="top"/>
                </w:tcPr>
                <w:p>
                  <w:pPr>
                    <w:spacing w:line="295" w:lineRule="auto"/>
                    <w:rPr>
                      <w:rFonts w:ascii="Arial"/>
                      <w:sz w:val="21"/>
                    </w:rPr>
                  </w:pPr>
                  <w:r/>
                </w:p>
                <w:p>
                  <w:pPr>
                    <w:pStyle w:val="TableText"/>
                    <w:ind w:left="59"/>
                    <w:spacing w:before="58" w:line="249" w:lineRule="exact"/>
                    <w:rPr>
                      <w:sz w:val="18"/>
                      <w:szCs w:val="18"/>
                    </w:rPr>
                  </w:pPr>
                  <w:r>
                    <w:rPr>
                      <w:sz w:val="18"/>
                      <w:szCs w:val="18"/>
                      <w14:textOutline w14:w="3268" w14:cap="sq" w14:cmpd="sng">
                        <w14:solidFill>
                          <w14:srgbClr w14:val="000000"/>
                        </w14:solidFill>
                        <w14:prstDash w14:val="solid"/>
                        <w14:bevel/>
                      </w14:textOutline>
                      <w:spacing w:val="-4"/>
                      <w:position w:val="4"/>
                    </w:rPr>
                    <w:t>速率</w:t>
                  </w:r>
                </w:p>
                <w:p>
                  <w:pPr>
                    <w:ind w:left="71"/>
                    <w:spacing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2"/>
                    </w:rPr>
                    <w:t>kg/h</w:t>
                  </w:r>
                </w:p>
              </w:tc>
              <w:tc>
                <w:tcPr>
                  <w:tcW w:w="350" w:type="dxa"/>
                  <w:vAlign w:val="top"/>
                </w:tcPr>
                <w:p>
                  <w:pPr>
                    <w:pStyle w:val="TableText"/>
                    <w:ind w:left="47"/>
                    <w:spacing w:before="135" w:line="226" w:lineRule="auto"/>
                    <w:rPr>
                      <w:sz w:val="18"/>
                      <w:szCs w:val="18"/>
                    </w:rPr>
                  </w:pPr>
                  <w:r>
                    <w:rPr>
                      <w:sz w:val="18"/>
                      <w:szCs w:val="18"/>
                      <w14:textOutline w14:w="3268" w14:cap="sq" w14:cmpd="sng">
                        <w14:solidFill>
                          <w14:srgbClr w14:val="000000"/>
                        </w14:solidFill>
                        <w14:prstDash w14:val="solid"/>
                        <w14:bevel/>
                      </w14:textOutline>
                    </w:rPr>
                    <w:t>产</w:t>
                  </w:r>
                </w:p>
                <w:p>
                  <w:pPr>
                    <w:pStyle w:val="TableText"/>
                    <w:ind w:left="48"/>
                    <w:spacing w:line="223" w:lineRule="auto"/>
                    <w:rPr>
                      <w:sz w:val="18"/>
                      <w:szCs w:val="18"/>
                    </w:rPr>
                  </w:pPr>
                  <w:r>
                    <w:rPr>
                      <w:sz w:val="18"/>
                      <w:szCs w:val="18"/>
                      <w14:textOutline w14:w="3268" w14:cap="sq" w14:cmpd="sng">
                        <w14:solidFill>
                          <w14:srgbClr w14:val="000000"/>
                        </w14:solidFill>
                        <w14:prstDash w14:val="solid"/>
                        <w14:bevel/>
                      </w14:textOutline>
                    </w:rPr>
                    <w:t>生</w:t>
                  </w:r>
                </w:p>
                <w:p>
                  <w:pPr>
                    <w:pStyle w:val="TableText"/>
                    <w:ind w:left="47"/>
                    <w:spacing w:line="225" w:lineRule="auto"/>
                    <w:rPr>
                      <w:sz w:val="18"/>
                      <w:szCs w:val="18"/>
                    </w:rPr>
                  </w:pPr>
                  <w:r>
                    <w:rPr>
                      <w:sz w:val="18"/>
                      <w:szCs w:val="18"/>
                      <w14:textOutline w14:w="3268" w14:cap="sq" w14:cmpd="sng">
                        <w14:solidFill>
                          <w14:srgbClr w14:val="000000"/>
                        </w14:solidFill>
                        <w14:prstDash w14:val="solid"/>
                        <w14:bevel/>
                      </w14:textOutline>
                    </w:rPr>
                    <w:t>量</w:t>
                  </w:r>
                </w:p>
                <w:p>
                  <w:pPr>
                    <w:ind w:left="29"/>
                    <w:spacing w:before="30"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1"/>
                    </w:rPr>
                    <w:t>t/d</w:t>
                  </w:r>
                </w:p>
              </w:tc>
              <w:tc>
                <w:tcPr>
                  <w:tcW w:w="596" w:type="dxa"/>
                  <w:vAlign w:val="top"/>
                  <w:vMerge w:val="continue"/>
                  <w:tcBorders>
                    <w:top w:val="nil"/>
                  </w:tcBorders>
                </w:tcPr>
                <w:p>
                  <w:pPr>
                    <w:rPr>
                      <w:rFonts w:ascii="Arial"/>
                      <w:sz w:val="21"/>
                    </w:rPr>
                  </w:pPr>
                  <w:r/>
                </w:p>
              </w:tc>
              <w:tc>
                <w:tcPr>
                  <w:tcW w:w="238" w:type="dxa"/>
                  <w:vAlign w:val="top"/>
                  <w:vMerge w:val="continue"/>
                  <w:tcBorders>
                    <w:top w:val="nil"/>
                  </w:tcBorders>
                </w:tcPr>
                <w:p>
                  <w:pPr>
                    <w:rPr>
                      <w:rFonts w:ascii="Arial"/>
                      <w:sz w:val="21"/>
                    </w:rPr>
                  </w:pPr>
                  <w:r/>
                </w:p>
              </w:tc>
              <w:tc>
                <w:tcPr>
                  <w:tcW w:w="482" w:type="dxa"/>
                  <w:vAlign w:val="top"/>
                </w:tcPr>
                <w:p>
                  <w:pPr>
                    <w:pStyle w:val="TableText"/>
                    <w:ind w:right="52" w:firstLine="38"/>
                    <w:spacing w:before="245" w:line="224"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7"/>
                    </w:rPr>
                    <w:t>浓度</w:t>
                  </w:r>
                  <w:r>
                    <w:rPr>
                      <w:sz w:val="18"/>
                      <w:szCs w:val="18"/>
                    </w:rPr>
                    <w:t xml:space="preserve"> </w:t>
                  </w:r>
                  <w:r>
                    <w:rPr>
                      <w:rFonts w:ascii="Times New Roman" w:hAnsi="Times New Roman" w:eastAsia="Times New Roman" w:cs="Times New Roman"/>
                      <w:sz w:val="18"/>
                      <w:szCs w:val="18"/>
                      <w:b/>
                      <w:bCs/>
                      <w:spacing w:val="-4"/>
                    </w:rPr>
                    <w:t>mg/m</w:t>
                  </w:r>
                </w:p>
                <w:p>
                  <w:pPr>
                    <w:ind w:left="178"/>
                    <w:spacing w:before="42" w:line="195" w:lineRule="auto"/>
                    <w:rPr>
                      <w:rFonts w:ascii="Times New Roman" w:hAnsi="Times New Roman" w:eastAsia="Times New Roman" w:cs="Times New Roman"/>
                      <w:sz w:val="11"/>
                      <w:szCs w:val="11"/>
                    </w:rPr>
                  </w:pPr>
                  <w:r>
                    <w:rPr>
                      <w:rFonts w:ascii="Times New Roman" w:hAnsi="Times New Roman" w:eastAsia="Times New Roman" w:cs="Times New Roman"/>
                      <w:sz w:val="11"/>
                      <w:szCs w:val="11"/>
                      <w:b/>
                      <w:bCs/>
                    </w:rPr>
                    <w:t>3</w:t>
                  </w:r>
                </w:p>
              </w:tc>
              <w:tc>
                <w:tcPr>
                  <w:tcW w:w="565" w:type="dxa"/>
                  <w:vAlign w:val="top"/>
                </w:tcPr>
                <w:p>
                  <w:pPr>
                    <w:spacing w:line="295" w:lineRule="auto"/>
                    <w:rPr>
                      <w:rFonts w:ascii="Arial"/>
                      <w:sz w:val="21"/>
                    </w:rPr>
                  </w:pPr>
                  <w:r/>
                </w:p>
                <w:p>
                  <w:pPr>
                    <w:pStyle w:val="TableText"/>
                    <w:ind w:left="77"/>
                    <w:spacing w:before="58" w:line="249" w:lineRule="exact"/>
                    <w:rPr>
                      <w:sz w:val="18"/>
                      <w:szCs w:val="18"/>
                    </w:rPr>
                  </w:pPr>
                  <w:r>
                    <w:rPr>
                      <w:sz w:val="18"/>
                      <w:szCs w:val="18"/>
                      <w14:textOutline w14:w="3268" w14:cap="sq" w14:cmpd="sng">
                        <w14:solidFill>
                          <w14:srgbClr w14:val="000000"/>
                        </w14:solidFill>
                        <w14:prstDash w14:val="solid"/>
                        <w14:bevel/>
                      </w14:textOutline>
                      <w:spacing w:val="-4"/>
                      <w:position w:val="4"/>
                    </w:rPr>
                    <w:t>速率</w:t>
                  </w:r>
                </w:p>
                <w:p>
                  <w:pPr>
                    <w:ind w:left="86"/>
                    <w:spacing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2"/>
                    </w:rPr>
                    <w:t>kg/h</w:t>
                  </w:r>
                </w:p>
              </w:tc>
              <w:tc>
                <w:tcPr>
                  <w:tcW w:w="565" w:type="dxa"/>
                  <w:vAlign w:val="top"/>
                </w:tcPr>
                <w:p>
                  <w:pPr>
                    <w:spacing w:line="294" w:lineRule="auto"/>
                    <w:rPr>
                      <w:rFonts w:ascii="Arial"/>
                      <w:sz w:val="21"/>
                    </w:rPr>
                  </w:pPr>
                  <w:r/>
                </w:p>
                <w:p>
                  <w:pPr>
                    <w:pStyle w:val="TableText"/>
                    <w:ind w:left="43" w:right="87" w:firstLine="38"/>
                    <w:spacing w:before="58" w:line="225"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4"/>
                    </w:rPr>
                    <w:t>排放</w:t>
                  </w:r>
                  <w:r>
                    <w:rPr>
                      <w:sz w:val="18"/>
                      <w:szCs w:val="18"/>
                    </w:rPr>
                    <w:t xml:space="preserve"> </w:t>
                  </w:r>
                  <w:r>
                    <w:rPr>
                      <w:sz w:val="18"/>
                      <w:szCs w:val="18"/>
                      <w14:textOutline w14:w="3268" w14:cap="sq" w14:cmpd="sng">
                        <w14:solidFill>
                          <w14:srgbClr w14:val="000000"/>
                        </w14:solidFill>
                        <w14:prstDash w14:val="solid"/>
                        <w14:bevel/>
                      </w14:textOutline>
                      <w:spacing w:val="-3"/>
                    </w:rPr>
                    <w:t>量</w:t>
                  </w:r>
                  <w:r>
                    <w:rPr>
                      <w:sz w:val="18"/>
                      <w:szCs w:val="18"/>
                      <w:spacing w:val="-40"/>
                    </w:rPr>
                    <w:t xml:space="preserve"> </w:t>
                  </w:r>
                  <w:r>
                    <w:rPr>
                      <w:rFonts w:ascii="Times New Roman" w:hAnsi="Times New Roman" w:eastAsia="Times New Roman" w:cs="Times New Roman"/>
                      <w:sz w:val="18"/>
                      <w:szCs w:val="18"/>
                      <w:b/>
                      <w:bCs/>
                      <w:spacing w:val="-3"/>
                    </w:rPr>
                    <w:t>t/d</w:t>
                  </w:r>
                </w:p>
              </w:tc>
              <w:tc>
                <w:tcPr>
                  <w:tcW w:w="482" w:type="dxa"/>
                  <w:vAlign w:val="top"/>
                </w:tcPr>
                <w:p>
                  <w:pPr>
                    <w:pStyle w:val="TableText"/>
                    <w:ind w:left="3" w:right="41" w:firstLine="41"/>
                    <w:spacing w:before="245" w:line="224"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4"/>
                    </w:rPr>
                    <w:t>浓度</w:t>
                  </w:r>
                  <w:r>
                    <w:rPr>
                      <w:sz w:val="18"/>
                      <w:szCs w:val="18"/>
                    </w:rPr>
                    <w:t xml:space="preserve"> </w:t>
                  </w:r>
                  <w:r>
                    <w:rPr>
                      <w:rFonts w:ascii="Times New Roman" w:hAnsi="Times New Roman" w:eastAsia="Times New Roman" w:cs="Times New Roman"/>
                      <w:sz w:val="18"/>
                      <w:szCs w:val="18"/>
                      <w:b/>
                      <w:bCs/>
                      <w:spacing w:val="-3"/>
                    </w:rPr>
                    <w:t>mg/m</w:t>
                  </w:r>
                </w:p>
                <w:p>
                  <w:pPr>
                    <w:ind w:left="191"/>
                    <w:spacing w:before="42" w:line="195" w:lineRule="auto"/>
                    <w:rPr>
                      <w:rFonts w:ascii="Times New Roman" w:hAnsi="Times New Roman" w:eastAsia="Times New Roman" w:cs="Times New Roman"/>
                      <w:sz w:val="11"/>
                      <w:szCs w:val="11"/>
                    </w:rPr>
                  </w:pPr>
                  <w:r>
                    <w:rPr>
                      <w:rFonts w:ascii="Times New Roman" w:hAnsi="Times New Roman" w:eastAsia="Times New Roman" w:cs="Times New Roman"/>
                      <w:sz w:val="11"/>
                      <w:szCs w:val="11"/>
                      <w:b/>
                      <w:bCs/>
                    </w:rPr>
                    <w:t>3</w:t>
                  </w:r>
                </w:p>
              </w:tc>
              <w:tc>
                <w:tcPr>
                  <w:tcW w:w="334" w:type="dxa"/>
                  <w:vAlign w:val="top"/>
                </w:tcPr>
                <w:p>
                  <w:pPr>
                    <w:pStyle w:val="TableText"/>
                    <w:ind w:left="32" w:right="62" w:firstLine="29"/>
                    <w:spacing w:before="133" w:line="232" w:lineRule="auto"/>
                    <w:jc w:val="both"/>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7"/>
                    </w:rPr>
                    <w:t>速</w:t>
                  </w:r>
                  <w:r>
                    <w:rPr>
                      <w:sz w:val="18"/>
                      <w:szCs w:val="18"/>
                    </w:rPr>
                    <w:t xml:space="preserve"> </w:t>
                  </w:r>
                  <w:r>
                    <w:rPr>
                      <w:sz w:val="18"/>
                      <w:szCs w:val="18"/>
                      <w14:textOutline w14:w="3268" w14:cap="sq" w14:cmpd="sng">
                        <w14:solidFill>
                          <w14:srgbClr w14:val="000000"/>
                        </w14:solidFill>
                        <w14:prstDash w14:val="solid"/>
                        <w14:bevel/>
                      </w14:textOutline>
                      <w:spacing w:val="22"/>
                    </w:rPr>
                    <w:t>率</w:t>
                  </w:r>
                  <w:r>
                    <w:rPr>
                      <w:sz w:val="18"/>
                      <w:szCs w:val="18"/>
                    </w:rPr>
                    <w:t xml:space="preserve"> </w:t>
                  </w:r>
                  <w:r>
                    <w:rPr>
                      <w:rFonts w:ascii="Times New Roman" w:hAnsi="Times New Roman" w:eastAsia="Times New Roman" w:cs="Times New Roman"/>
                      <w:sz w:val="18"/>
                      <w:szCs w:val="18"/>
                      <w:b/>
                      <w:bCs/>
                      <w:spacing w:val="-2"/>
                    </w:rPr>
                    <w:t>kg/</w:t>
                  </w:r>
                  <w:r>
                    <w:rPr>
                      <w:rFonts w:ascii="Times New Roman" w:hAnsi="Times New Roman" w:eastAsia="Times New Roman" w:cs="Times New Roman"/>
                      <w:sz w:val="18"/>
                      <w:szCs w:val="18"/>
                      <w:b/>
                      <w:bCs/>
                    </w:rPr>
                    <w:t xml:space="preserve"> </w:t>
                  </w:r>
                  <w:r>
                    <w:rPr>
                      <w:rFonts w:ascii="Times New Roman" w:hAnsi="Times New Roman" w:eastAsia="Times New Roman" w:cs="Times New Roman"/>
                      <w:sz w:val="18"/>
                      <w:szCs w:val="18"/>
                      <w:b/>
                      <w:bCs/>
                      <w:spacing w:val="20"/>
                      <w:w w:val="145"/>
                    </w:rPr>
                    <w:t>h</w:t>
                  </w:r>
                </w:p>
              </w:tc>
              <w:tc>
                <w:tcPr>
                  <w:tcW w:w="263" w:type="dxa"/>
                  <w:vAlign w:val="top"/>
                </w:tcPr>
                <w:p>
                  <w:pPr>
                    <w:pStyle w:val="TableText"/>
                    <w:ind w:left="35"/>
                    <w:spacing w:before="244" w:line="224" w:lineRule="auto"/>
                    <w:rPr>
                      <w:sz w:val="18"/>
                      <w:szCs w:val="18"/>
                    </w:rPr>
                  </w:pPr>
                  <w:r>
                    <w:rPr>
                      <w:sz w:val="18"/>
                      <w:szCs w:val="18"/>
                      <w14:textOutline w14:w="3268" w14:cap="sq" w14:cmpd="sng">
                        <w14:solidFill>
                          <w14:srgbClr w14:val="000000"/>
                        </w14:solidFill>
                        <w14:prstDash w14:val="solid"/>
                        <w14:bevel/>
                      </w14:textOutline>
                    </w:rPr>
                    <w:t>高</w:t>
                  </w:r>
                </w:p>
                <w:p>
                  <w:pPr>
                    <w:pStyle w:val="TableText"/>
                    <w:ind w:left="29"/>
                    <w:spacing w:line="220" w:lineRule="auto"/>
                    <w:rPr>
                      <w:sz w:val="18"/>
                      <w:szCs w:val="18"/>
                    </w:rPr>
                  </w:pPr>
                  <w:r>
                    <w:rPr>
                      <w:sz w:val="18"/>
                      <w:szCs w:val="18"/>
                      <w14:textOutline w14:w="3268" w14:cap="sq" w14:cmpd="sng">
                        <w14:solidFill>
                          <w14:srgbClr w14:val="000000"/>
                        </w14:solidFill>
                        <w14:prstDash w14:val="solid"/>
                        <w14:bevel/>
                      </w14:textOutline>
                    </w:rPr>
                    <w:t>度</w:t>
                  </w:r>
                </w:p>
                <w:p>
                  <w:pPr>
                    <w:ind w:left="44"/>
                    <w:spacing w:before="75" w:line="124"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b/>
                      <w:bCs/>
                    </w:rPr>
                    <w:t>m</w:t>
                  </w:r>
                </w:p>
              </w:tc>
              <w:tc>
                <w:tcPr>
                  <w:tcW w:w="236" w:type="dxa"/>
                  <w:vAlign w:val="top"/>
                </w:tcPr>
                <w:p>
                  <w:pPr>
                    <w:pStyle w:val="TableText"/>
                    <w:ind w:left="17" w:right="40" w:firstLine="1"/>
                    <w:spacing w:before="244" w:line="222" w:lineRule="auto"/>
                    <w:rPr>
                      <w:sz w:val="18"/>
                      <w:szCs w:val="18"/>
                    </w:rPr>
                  </w:pPr>
                  <w:r>
                    <w:rPr>
                      <w:sz w:val="18"/>
                      <w:szCs w:val="18"/>
                      <w14:textOutline w14:w="3268" w14:cap="sq" w14:cmpd="sng">
                        <w14:solidFill>
                          <w14:srgbClr w14:val="000000"/>
                        </w14:solidFill>
                        <w14:prstDash w14:val="solid"/>
                        <w14:bevel/>
                      </w14:textOutline>
                      <w:spacing w:val="-9"/>
                    </w:rPr>
                    <w:t>直</w:t>
                  </w:r>
                  <w:r>
                    <w:rPr>
                      <w:sz w:val="18"/>
                      <w:szCs w:val="18"/>
                    </w:rPr>
                    <w:t xml:space="preserve"> </w:t>
                  </w:r>
                  <w:r>
                    <w:rPr>
                      <w:sz w:val="18"/>
                      <w:szCs w:val="18"/>
                      <w14:textOutline w14:w="3268" w14:cap="sq" w14:cmpd="sng">
                        <w14:solidFill>
                          <w14:srgbClr w14:val="000000"/>
                        </w14:solidFill>
                        <w14:prstDash w14:val="solid"/>
                        <w14:bevel/>
                      </w14:textOutline>
                      <w:spacing w:val="-8"/>
                    </w:rPr>
                    <w:t>径</w:t>
                  </w:r>
                </w:p>
                <w:p>
                  <w:pPr>
                    <w:ind w:left="33"/>
                    <w:spacing w:before="75"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b/>
                      <w:bCs/>
                    </w:rPr>
                    <w:t>m</w:t>
                  </w:r>
                </w:p>
              </w:tc>
              <w:tc>
                <w:tcPr>
                  <w:tcW w:w="371" w:type="dxa"/>
                  <w:vAlign w:val="top"/>
                  <w:textDirection w:val="tbRlV"/>
                </w:tcPr>
                <w:p>
                  <w:pPr>
                    <w:pStyle w:val="TableText"/>
                    <w:ind w:left="244"/>
                    <w:spacing w:before="104" w:line="209" w:lineRule="auto"/>
                    <w:rPr>
                      <w:sz w:val="18"/>
                      <w:szCs w:val="18"/>
                    </w:rPr>
                  </w:pPr>
                  <w:r>
                    <w:rPr>
                      <w:sz w:val="18"/>
                      <w:szCs w:val="18"/>
                      <w14:textOutline w14:w="3268" w14:cap="sq" w14:cmpd="sng">
                        <w14:solidFill>
                          <w14:srgbClr w14:val="000000"/>
                        </w14:solidFill>
                        <w14:prstDash w14:val="solid"/>
                        <w14:bevel/>
                      </w14:textOutline>
                      <w:spacing w:val="-1"/>
                    </w:rPr>
                    <w:t>温</w:t>
                  </w:r>
                  <w:r>
                    <w:rPr>
                      <w:sz w:val="18"/>
                      <w:szCs w:val="18"/>
                      <w:spacing w:val="-50"/>
                    </w:rPr>
                    <w:t xml:space="preserve"> </w:t>
                  </w:r>
                  <w:r>
                    <w:rPr>
                      <w:sz w:val="18"/>
                      <w:szCs w:val="18"/>
                      <w14:textOutline w14:w="3268" w14:cap="sq" w14:cmpd="sng">
                        <w14:solidFill>
                          <w14:srgbClr w14:val="000000"/>
                        </w14:solidFill>
                        <w14:prstDash w14:val="solid"/>
                        <w14:bevel/>
                      </w14:textOutline>
                      <w:spacing w:val="-1"/>
                    </w:rPr>
                    <w:t>度</w:t>
                  </w:r>
                  <w:r>
                    <w:rPr>
                      <w:sz w:val="18"/>
                      <w:szCs w:val="18"/>
                      <w:spacing w:val="-49"/>
                    </w:rPr>
                    <w:t xml:space="preserve"> </w:t>
                  </w:r>
                  <w:r>
                    <w:rPr>
                      <w:sz w:val="18"/>
                      <w:szCs w:val="18"/>
                      <w14:textOutline w14:w="3268" w14:cap="sq" w14:cmpd="sng">
                        <w14:solidFill>
                          <w14:srgbClr w14:val="000000"/>
                        </w14:solidFill>
                        <w14:prstDash w14:val="solid"/>
                        <w14:bevel/>
                      </w14:textOutline>
                      <w:spacing w:val="-1"/>
                    </w:rPr>
                    <w:t>℃</w:t>
                  </w:r>
                </w:p>
              </w:tc>
              <w:tc>
                <w:tcPr>
                  <w:tcW w:w="814" w:type="dxa"/>
                  <w:vAlign w:val="top"/>
                </w:tcPr>
                <w:p>
                  <w:pPr>
                    <w:spacing w:line="402" w:lineRule="auto"/>
                    <w:rPr>
                      <w:rFonts w:ascii="Arial"/>
                      <w:sz w:val="21"/>
                    </w:rPr>
                  </w:pPr>
                  <w:r/>
                </w:p>
                <w:p>
                  <w:pPr>
                    <w:pStyle w:val="TableText"/>
                    <w:ind w:left="43"/>
                    <w:spacing w:before="58" w:line="220" w:lineRule="auto"/>
                    <w:rPr>
                      <w:sz w:val="18"/>
                      <w:szCs w:val="18"/>
                    </w:rPr>
                  </w:pPr>
                  <w:r>
                    <w:rPr>
                      <w:sz w:val="18"/>
                      <w:szCs w:val="18"/>
                      <w14:textOutline w14:w="3268" w14:cap="sq" w14:cmpd="sng">
                        <w14:solidFill>
                          <w14:srgbClr w14:val="000000"/>
                        </w14:solidFill>
                        <w14:prstDash w14:val="solid"/>
                        <w14:bevel/>
                      </w14:textOutline>
                      <w:spacing w:val="-2"/>
                    </w:rPr>
                    <w:t>地理坐标</w:t>
                  </w:r>
                </w:p>
              </w:tc>
              <w:tc>
                <w:tcPr>
                  <w:tcW w:w="419" w:type="dxa"/>
                  <w:vAlign w:val="top"/>
                  <w:vMerge w:val="continue"/>
                  <w:tcBorders>
                    <w:top w:val="nil"/>
                    <w:right w:val="nil"/>
                  </w:tcBorders>
                </w:tcPr>
                <w:p>
                  <w:pPr>
                    <w:rPr>
                      <w:rFonts w:ascii="Arial"/>
                      <w:sz w:val="21"/>
                    </w:rPr>
                  </w:pPr>
                  <w:r/>
                </w:p>
              </w:tc>
            </w:tr>
            <w:tr>
              <w:trPr>
                <w:trHeight w:val="602" w:hRule="atLeast"/>
              </w:trPr>
              <w:tc>
                <w:tcPr>
                  <w:tcW w:w="238" w:type="dxa"/>
                  <w:vAlign w:val="top"/>
                  <w:vMerge w:val="restart"/>
                  <w:tcBorders>
                    <w:left w:val="nil"/>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50"/>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w:t>
                  </w:r>
                </w:p>
              </w:tc>
              <w:tc>
                <w:tcPr>
                  <w:tcW w:w="422" w:type="dxa"/>
                  <w:vAlign w:val="top"/>
                  <w:vMerge w:val="restart"/>
                  <w:tcBorders>
                    <w:left w:val="nil"/>
                    <w:bottom w:val="nil"/>
                  </w:tcBorders>
                </w:tcPr>
                <w:p>
                  <w:pPr>
                    <w:spacing w:line="318" w:lineRule="auto"/>
                    <w:rPr>
                      <w:rFonts w:ascii="Arial"/>
                      <w:sz w:val="21"/>
                    </w:rPr>
                  </w:pPr>
                  <w:r/>
                </w:p>
                <w:p>
                  <w:pPr>
                    <w:spacing w:line="318" w:lineRule="auto"/>
                    <w:rPr>
                      <w:rFonts w:ascii="Arial"/>
                      <w:sz w:val="21"/>
                    </w:rPr>
                  </w:pPr>
                  <w:r/>
                </w:p>
                <w:p>
                  <w:pPr>
                    <w:spacing w:line="318" w:lineRule="auto"/>
                    <w:rPr>
                      <w:rFonts w:ascii="Arial"/>
                      <w:sz w:val="21"/>
                    </w:rPr>
                  </w:pPr>
                  <w:r/>
                </w:p>
                <w:p>
                  <w:pPr>
                    <w:ind w:left="6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100</w:t>
                  </w:r>
                </w:p>
                <w:p>
                  <w:pPr>
                    <w:ind w:left="97"/>
                    <w:spacing w:before="11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00</w:t>
                  </w:r>
                </w:p>
              </w:tc>
              <w:tc>
                <w:tcPr>
                  <w:tcW w:w="348" w:type="dxa"/>
                  <w:vAlign w:val="top"/>
                  <w:vMerge w:val="restart"/>
                  <w:tcBorders>
                    <w:bottom w:val="nil"/>
                  </w:tcBorders>
                </w:tcPr>
                <w:p>
                  <w:pPr>
                    <w:spacing w:line="301" w:lineRule="auto"/>
                    <w:rPr>
                      <w:rFonts w:ascii="Arial"/>
                      <w:sz w:val="21"/>
                    </w:rPr>
                  </w:pPr>
                  <w:r/>
                </w:p>
                <w:p>
                  <w:pPr>
                    <w:spacing w:line="302" w:lineRule="auto"/>
                    <w:rPr>
                      <w:rFonts w:ascii="Arial"/>
                      <w:sz w:val="21"/>
                    </w:rPr>
                  </w:pPr>
                  <w:r/>
                </w:p>
                <w:p>
                  <w:pPr>
                    <w:pStyle w:val="TableText"/>
                    <w:ind w:right="66" w:firstLine="67"/>
                    <w:spacing w:before="58" w:line="224" w:lineRule="auto"/>
                    <w:jc w:val="both"/>
                    <w:rPr>
                      <w:sz w:val="18"/>
                      <w:szCs w:val="18"/>
                    </w:rPr>
                  </w:pPr>
                  <w:r>
                    <w:rPr>
                      <w:sz w:val="18"/>
                      <w:szCs w:val="18"/>
                      <w:spacing w:val="-13"/>
                      <w:w w:val="89"/>
                    </w:rPr>
                    <w:t>开</w:t>
                  </w:r>
                  <w:r>
                    <w:rPr>
                      <w:sz w:val="18"/>
                      <w:szCs w:val="18"/>
                    </w:rPr>
                    <w:t xml:space="preserve"> </w:t>
                  </w:r>
                  <w:r>
                    <w:rPr>
                      <w:sz w:val="18"/>
                      <w:szCs w:val="18"/>
                      <w:spacing w:val="-24"/>
                      <w:w w:val="90"/>
                    </w:rPr>
                    <w:t>炼、</w:t>
                  </w:r>
                  <w:r>
                    <w:rPr>
                      <w:sz w:val="18"/>
                      <w:szCs w:val="18"/>
                    </w:rPr>
                    <w:t xml:space="preserve"> </w:t>
                  </w:r>
                  <w:r>
                    <w:rPr>
                      <w:sz w:val="18"/>
                      <w:szCs w:val="18"/>
                      <w:spacing w:val="36"/>
                    </w:rPr>
                    <w:t>硫</w:t>
                  </w:r>
                  <w:r>
                    <w:rPr>
                      <w:sz w:val="18"/>
                      <w:szCs w:val="18"/>
                    </w:rPr>
                    <w:t xml:space="preserve"> </w:t>
                  </w:r>
                  <w:r>
                    <w:rPr>
                      <w:sz w:val="18"/>
                      <w:szCs w:val="18"/>
                      <w:spacing w:val="36"/>
                    </w:rPr>
                    <w:t>化</w:t>
                  </w:r>
                </w:p>
              </w:tc>
              <w:tc>
                <w:tcPr>
                  <w:tcW w:w="383" w:type="dxa"/>
                  <w:vAlign w:val="top"/>
                </w:tcPr>
                <w:p>
                  <w:pPr>
                    <w:pStyle w:val="TableText"/>
                    <w:spacing w:before="109" w:line="220" w:lineRule="auto"/>
                    <w:rPr>
                      <w:sz w:val="18"/>
                      <w:szCs w:val="18"/>
                    </w:rPr>
                  </w:pPr>
                  <w:r>
                    <w:rPr>
                      <w:sz w:val="18"/>
                      <w:szCs w:val="18"/>
                      <w:spacing w:val="-13"/>
                    </w:rPr>
                    <w:t>颗粒</w:t>
                  </w:r>
                </w:p>
                <w:p>
                  <w:pPr>
                    <w:pStyle w:val="TableText"/>
                    <w:ind w:left="55"/>
                    <w:spacing w:before="6" w:line="221" w:lineRule="auto"/>
                    <w:rPr>
                      <w:sz w:val="18"/>
                      <w:szCs w:val="18"/>
                    </w:rPr>
                  </w:pPr>
                  <w:r>
                    <w:rPr>
                      <w:sz w:val="18"/>
                      <w:szCs w:val="18"/>
                    </w:rPr>
                    <w:t>物</w:t>
                  </w:r>
                </w:p>
              </w:tc>
              <w:tc>
                <w:tcPr>
                  <w:tcW w:w="399" w:type="dxa"/>
                  <w:vAlign w:val="top"/>
                </w:tcPr>
                <w:p>
                  <w:pPr>
                    <w:spacing w:before="145" w:line="239"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0.05</w:t>
                  </w:r>
                </w:p>
                <w:p>
                  <w:pPr>
                    <w:ind w:left="113"/>
                    <w:spacing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565" w:type="dxa"/>
                  <w:vAlign w:val="top"/>
                </w:tcPr>
                <w:p>
                  <w:pPr>
                    <w:ind w:left="83"/>
                    <w:spacing w:before="24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0.17</w:t>
                  </w:r>
                </w:p>
              </w:tc>
              <w:tc>
                <w:tcPr>
                  <w:tcW w:w="350" w:type="dxa"/>
                  <w:vAlign w:val="top"/>
                </w:tcPr>
                <w:p>
                  <w:pPr>
                    <w:spacing w:before="12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0.00</w:t>
                  </w:r>
                </w:p>
                <w:p>
                  <w:pPr>
                    <w:ind w:left="44"/>
                    <w:spacing w:before="13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27</w:t>
                  </w:r>
                </w:p>
              </w:tc>
              <w:tc>
                <w:tcPr>
                  <w:tcW w:w="596" w:type="dxa"/>
                  <w:vAlign w:val="top"/>
                  <w:vMerge w:val="restart"/>
                  <w:tcBorders>
                    <w:bottom w:val="nil"/>
                  </w:tcBorders>
                </w:tcPr>
                <w:p>
                  <w:pPr>
                    <w:spacing w:line="379" w:lineRule="auto"/>
                    <w:rPr>
                      <w:rFonts w:ascii="Arial"/>
                      <w:sz w:val="21"/>
                    </w:rPr>
                  </w:pPr>
                  <w:r/>
                </w:p>
                <w:p>
                  <w:pPr>
                    <w:pStyle w:val="TableText"/>
                    <w:ind w:right="62" w:firstLine="94"/>
                    <w:spacing w:before="59" w:line="225" w:lineRule="auto"/>
                    <w:rPr>
                      <w:sz w:val="18"/>
                      <w:szCs w:val="18"/>
                    </w:rPr>
                  </w:pPr>
                  <w:r>
                    <w:rPr>
                      <w:sz w:val="18"/>
                      <w:szCs w:val="18"/>
                      <w:spacing w:val="-9"/>
                    </w:rPr>
                    <w:t>收尘</w:t>
                  </w:r>
                  <w:r>
                    <w:rPr>
                      <w:sz w:val="18"/>
                      <w:szCs w:val="18"/>
                    </w:rPr>
                    <w:t xml:space="preserve">  </w:t>
                  </w:r>
                  <w:r>
                    <w:rPr>
                      <w:sz w:val="18"/>
                      <w:szCs w:val="18"/>
                    </w:rPr>
                    <w:t>（</w:t>
                  </w:r>
                  <w:r>
                    <w:rPr>
                      <w:rFonts w:ascii="Times New Roman" w:hAnsi="Times New Roman" w:eastAsia="Times New Roman" w:cs="Times New Roman"/>
                      <w:sz w:val="18"/>
                      <w:szCs w:val="18"/>
                    </w:rPr>
                    <w:t>85%</w:t>
                  </w:r>
                  <w:r>
                    <w:rPr>
                      <w:rFonts w:ascii="Times New Roman" w:hAnsi="Times New Roman" w:eastAsia="Times New Roman" w:cs="Times New Roman"/>
                      <w:sz w:val="18"/>
                      <w:szCs w:val="18"/>
                      <w:spacing w:val="1"/>
                    </w:rPr>
                    <w:t xml:space="preserve"> </w:t>
                  </w:r>
                  <w:r>
                    <w:rPr>
                      <w:sz w:val="18"/>
                      <w:szCs w:val="18"/>
                      <w:spacing w:val="-11"/>
                    </w:rPr>
                    <w:t>)</w:t>
                  </w:r>
                  <w:r>
                    <w:rPr>
                      <w:sz w:val="18"/>
                      <w:szCs w:val="18"/>
                      <w:spacing w:val="20"/>
                    </w:rPr>
                    <w:t xml:space="preserve"> </w:t>
                  </w:r>
                  <w:r>
                    <w:rPr>
                      <w:sz w:val="18"/>
                      <w:szCs w:val="18"/>
                      <w:spacing w:val="-11"/>
                    </w:rPr>
                    <w:t>脉冲</w:t>
                  </w:r>
                  <w:r>
                    <w:rPr>
                      <w:sz w:val="18"/>
                      <w:szCs w:val="18"/>
                    </w:rPr>
                    <w:t xml:space="preserve"> </w:t>
                  </w:r>
                  <w:r>
                    <w:rPr>
                      <w:sz w:val="18"/>
                      <w:szCs w:val="18"/>
                      <w:spacing w:val="-4"/>
                    </w:rPr>
                    <w:t>布袋除</w:t>
                  </w:r>
                  <w:r>
                    <w:rPr>
                      <w:sz w:val="18"/>
                      <w:szCs w:val="18"/>
                    </w:rPr>
                    <w:t xml:space="preserve"> </w:t>
                  </w:r>
                  <w:r>
                    <w:rPr>
                      <w:sz w:val="18"/>
                      <w:szCs w:val="18"/>
                      <w:spacing w:val="8"/>
                    </w:rPr>
                    <w:t>尘</w:t>
                  </w:r>
                  <w:r>
                    <w:rPr>
                      <w:rFonts w:ascii="Times New Roman" w:hAnsi="Times New Roman" w:eastAsia="Times New Roman" w:cs="Times New Roman"/>
                      <w:sz w:val="18"/>
                      <w:szCs w:val="18"/>
                      <w:spacing w:val="8"/>
                    </w:rPr>
                    <w:t>+</w:t>
                  </w:r>
                  <w:r>
                    <w:rPr>
                      <w:sz w:val="18"/>
                      <w:szCs w:val="18"/>
                      <w:spacing w:val="8"/>
                    </w:rPr>
                    <w:t>二</w:t>
                  </w:r>
                  <w:r>
                    <w:rPr>
                      <w:sz w:val="18"/>
                      <w:szCs w:val="18"/>
                      <w:spacing w:val="1"/>
                    </w:rPr>
                    <w:t xml:space="preserve"> </w:t>
                  </w:r>
                  <w:r>
                    <w:rPr>
                      <w:sz w:val="18"/>
                      <w:szCs w:val="18"/>
                      <w:spacing w:val="-4"/>
                    </w:rPr>
                    <w:t>级活性</w:t>
                  </w:r>
                  <w:r>
                    <w:rPr>
                      <w:sz w:val="18"/>
                      <w:szCs w:val="18"/>
                    </w:rPr>
                    <w:t xml:space="preserve"> </w:t>
                  </w:r>
                  <w:r>
                    <w:rPr>
                      <w:sz w:val="18"/>
                      <w:szCs w:val="18"/>
                      <w:spacing w:val="-4"/>
                    </w:rPr>
                    <w:t>炭吸附</w:t>
                  </w:r>
                </w:p>
              </w:tc>
              <w:tc>
                <w:tcPr>
                  <w:tcW w:w="238" w:type="dxa"/>
                  <w:vAlign w:val="top"/>
                </w:tcPr>
                <w:p>
                  <w:pPr>
                    <w:ind w:left="41"/>
                    <w:spacing w:before="24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482" w:type="dxa"/>
                  <w:vAlign w:val="top"/>
                </w:tcPr>
                <w:p>
                  <w:pPr>
                    <w:ind w:left="10"/>
                    <w:spacing w:before="24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0.057</w:t>
                  </w:r>
                </w:p>
              </w:tc>
              <w:tc>
                <w:tcPr>
                  <w:tcW w:w="565" w:type="dxa"/>
                  <w:vAlign w:val="top"/>
                </w:tcPr>
                <w:p>
                  <w:pPr>
                    <w:ind w:left="101"/>
                    <w:spacing w:before="24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0.17</w:t>
                  </w:r>
                </w:p>
              </w:tc>
              <w:tc>
                <w:tcPr>
                  <w:tcW w:w="565" w:type="dxa"/>
                  <w:vAlign w:val="top"/>
                </w:tcPr>
                <w:p>
                  <w:pPr>
                    <w:ind w:left="14"/>
                    <w:spacing w:before="27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0.0027</w:t>
                  </w:r>
                </w:p>
              </w:tc>
              <w:tc>
                <w:tcPr>
                  <w:tcW w:w="482" w:type="dxa"/>
                  <w:vAlign w:val="top"/>
                </w:tcPr>
                <w:p>
                  <w:pPr>
                    <w:ind w:left="150"/>
                    <w:spacing w:before="24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tc>
              <w:tc>
                <w:tcPr>
                  <w:tcW w:w="334" w:type="dxa"/>
                  <w:vAlign w:val="top"/>
                </w:tcPr>
                <w:p>
                  <w:pPr>
                    <w:ind w:left="122"/>
                    <w:spacing w:before="245"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63"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44"/>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tc>
              <w:tc>
                <w:tcPr>
                  <w:tcW w:w="236"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0.5</w:t>
                  </w:r>
                </w:p>
              </w:tc>
              <w:tc>
                <w:tcPr>
                  <w:tcW w:w="371" w:type="dxa"/>
                  <w:vAlign w:val="top"/>
                  <w:vMerge w:val="restart"/>
                  <w:tcBorders>
                    <w:bottom w:val="nil"/>
                  </w:tcBorders>
                </w:tcPr>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pStyle w:val="TableText"/>
                    <w:ind w:left="92"/>
                    <w:spacing w:before="58" w:line="224" w:lineRule="auto"/>
                    <w:rPr>
                      <w:sz w:val="18"/>
                      <w:szCs w:val="18"/>
                    </w:rPr>
                  </w:pPr>
                  <w:r>
                    <w:rPr>
                      <w:sz w:val="18"/>
                      <w:szCs w:val="18"/>
                    </w:rPr>
                    <w:t>常</w:t>
                  </w:r>
                </w:p>
                <w:p>
                  <w:pPr>
                    <w:pStyle w:val="TableText"/>
                    <w:ind w:left="89"/>
                    <w:spacing w:line="226" w:lineRule="auto"/>
                    <w:rPr>
                      <w:sz w:val="18"/>
                      <w:szCs w:val="18"/>
                    </w:rPr>
                  </w:pPr>
                  <w:r>
                    <w:rPr>
                      <w:sz w:val="18"/>
                      <w:szCs w:val="18"/>
                    </w:rPr>
                    <w:t>温</w:t>
                  </w:r>
                </w:p>
              </w:tc>
              <w:tc>
                <w:tcPr>
                  <w:tcW w:w="814" w:type="dxa"/>
                  <w:vAlign w:val="top"/>
                  <w:vMerge w:val="restart"/>
                  <w:tcBorders>
                    <w:bottom w:val="nil"/>
                  </w:tcBorders>
                </w:tcPr>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ind w:left="22" w:right="4" w:hanging="22"/>
                    <w:spacing w:before="52" w:line="22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76.054357,</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39.563120</w:t>
                  </w:r>
                </w:p>
              </w:tc>
              <w:tc>
                <w:tcPr>
                  <w:tcW w:w="419" w:type="dxa"/>
                  <w:vAlign w:val="top"/>
                  <w:vMerge w:val="restart"/>
                  <w:tcBorders>
                    <w:right w:val="nil"/>
                    <w:bottom w:val="nil"/>
                  </w:tcBorders>
                </w:tcPr>
                <w:p>
                  <w:pPr>
                    <w:spacing w:line="355" w:lineRule="auto"/>
                    <w:rPr>
                      <w:rFonts w:ascii="Arial"/>
                      <w:sz w:val="21"/>
                    </w:rPr>
                  </w:pPr>
                  <w:r/>
                </w:p>
                <w:p>
                  <w:pPr>
                    <w:spacing w:line="356" w:lineRule="auto"/>
                    <w:rPr>
                      <w:rFonts w:ascii="Arial"/>
                      <w:sz w:val="21"/>
                    </w:rPr>
                  </w:pPr>
                  <w:r/>
                </w:p>
                <w:p>
                  <w:pPr>
                    <w:pStyle w:val="TableText"/>
                    <w:ind w:left="43"/>
                    <w:spacing w:before="58" w:line="221" w:lineRule="auto"/>
                    <w:rPr>
                      <w:sz w:val="18"/>
                      <w:szCs w:val="18"/>
                    </w:rPr>
                  </w:pPr>
                  <w:r>
                    <w:rPr>
                      <w:sz w:val="18"/>
                      <w:szCs w:val="18"/>
                      <w:spacing w:val="-11"/>
                    </w:rPr>
                    <w:t>间接</w:t>
                  </w:r>
                </w:p>
                <w:p>
                  <w:pPr>
                    <w:ind w:left="27"/>
                    <w:spacing w:before="3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4880</w:t>
                  </w:r>
                </w:p>
                <w:p>
                  <w:pPr>
                    <w:ind w:left="162"/>
                    <w:spacing w:before="55"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h</w:t>
                  </w:r>
                </w:p>
              </w:tc>
            </w:tr>
            <w:tr>
              <w:trPr>
                <w:trHeight w:val="1757" w:hRule="atLeast"/>
              </w:trPr>
              <w:tc>
                <w:tcPr>
                  <w:tcW w:w="238" w:type="dxa"/>
                  <w:vAlign w:val="top"/>
                  <w:vMerge w:val="continue"/>
                  <w:tcBorders>
                    <w:left w:val="nil"/>
                    <w:top w:val="nil"/>
                  </w:tcBorders>
                </w:tcPr>
                <w:p>
                  <w:pPr>
                    <w:rPr>
                      <w:rFonts w:ascii="Arial"/>
                      <w:sz w:val="21"/>
                    </w:rPr>
                  </w:pPr>
                  <w:r/>
                </w:p>
              </w:tc>
              <w:tc>
                <w:tcPr>
                  <w:tcW w:w="422" w:type="dxa"/>
                  <w:vAlign w:val="top"/>
                  <w:vMerge w:val="continue"/>
                  <w:tcBorders>
                    <w:left w:val="nil"/>
                    <w:top w:val="nil"/>
                  </w:tcBorders>
                </w:tcPr>
                <w:p>
                  <w:pPr>
                    <w:rPr>
                      <w:rFonts w:ascii="Arial"/>
                      <w:sz w:val="21"/>
                    </w:rPr>
                  </w:pPr>
                  <w:r/>
                </w:p>
              </w:tc>
              <w:tc>
                <w:tcPr>
                  <w:tcW w:w="348" w:type="dxa"/>
                  <w:vAlign w:val="top"/>
                  <w:vMerge w:val="continue"/>
                  <w:tcBorders>
                    <w:top w:val="nil"/>
                  </w:tcBorders>
                </w:tcPr>
                <w:p>
                  <w:pPr>
                    <w:rPr>
                      <w:rFonts w:ascii="Arial"/>
                      <w:sz w:val="21"/>
                    </w:rPr>
                  </w:pPr>
                  <w:r/>
                </w:p>
              </w:tc>
              <w:tc>
                <w:tcPr>
                  <w:tcW w:w="383" w:type="dxa"/>
                  <w:vAlign w:val="top"/>
                </w:tcPr>
                <w:p>
                  <w:pPr>
                    <w:pStyle w:val="TableText"/>
                    <w:ind w:right="60"/>
                    <w:spacing w:before="30" w:line="225" w:lineRule="auto"/>
                    <w:jc w:val="both"/>
                    <w:rPr>
                      <w:sz w:val="18"/>
                      <w:szCs w:val="18"/>
                    </w:rPr>
                  </w:pPr>
                  <w:r>
                    <w:rPr>
                      <w:sz w:val="18"/>
                      <w:szCs w:val="18"/>
                      <w:spacing w:val="-13"/>
                      <w:w w:val="95"/>
                    </w:rPr>
                    <w:t>挥发</w:t>
                  </w:r>
                  <w:r>
                    <w:rPr>
                      <w:sz w:val="18"/>
                      <w:szCs w:val="18"/>
                    </w:rPr>
                    <w:t xml:space="preserve"> </w:t>
                  </w:r>
                  <w:r>
                    <w:rPr>
                      <w:sz w:val="18"/>
                      <w:szCs w:val="18"/>
                      <w:spacing w:val="-13"/>
                      <w:w w:val="95"/>
                    </w:rPr>
                    <w:t>性有</w:t>
                  </w:r>
                  <w:r>
                    <w:rPr>
                      <w:sz w:val="18"/>
                      <w:szCs w:val="18"/>
                    </w:rPr>
                    <w:t xml:space="preserve"> </w:t>
                  </w:r>
                  <w:r>
                    <w:rPr>
                      <w:sz w:val="18"/>
                      <w:szCs w:val="18"/>
                      <w:spacing w:val="-12"/>
                      <w:w w:val="94"/>
                    </w:rPr>
                    <w:t>机物</w:t>
                  </w:r>
                  <w:r>
                    <w:rPr>
                      <w:sz w:val="18"/>
                      <w:szCs w:val="18"/>
                      <w:spacing w:val="1"/>
                    </w:rPr>
                    <w:t xml:space="preserve"> </w:t>
                  </w:r>
                  <w:r>
                    <w:rPr>
                      <w:sz w:val="18"/>
                      <w:szCs w:val="18"/>
                      <w:spacing w:val="-22"/>
                    </w:rPr>
                    <w:t>（以</w:t>
                  </w:r>
                  <w:r>
                    <w:rPr>
                      <w:sz w:val="18"/>
                      <w:szCs w:val="18"/>
                    </w:rPr>
                    <w:t xml:space="preserve"> </w:t>
                  </w:r>
                  <w:r>
                    <w:rPr>
                      <w:sz w:val="18"/>
                      <w:szCs w:val="18"/>
                      <w:spacing w:val="-22"/>
                    </w:rPr>
                    <w:t>非甲</w:t>
                  </w:r>
                  <w:r>
                    <w:rPr>
                      <w:sz w:val="18"/>
                      <w:szCs w:val="18"/>
                    </w:rPr>
                    <w:t xml:space="preserve"> </w:t>
                  </w:r>
                  <w:r>
                    <w:rPr>
                      <w:sz w:val="18"/>
                      <w:szCs w:val="18"/>
                      <w:spacing w:val="-18"/>
                      <w:w w:val="98"/>
                    </w:rPr>
                    <w:t>烷总</w:t>
                  </w:r>
                </w:p>
                <w:p>
                  <w:pPr>
                    <w:pStyle w:val="TableText"/>
                    <w:ind w:left="82"/>
                    <w:spacing w:before="5" w:line="222" w:lineRule="auto"/>
                    <w:rPr>
                      <w:sz w:val="18"/>
                      <w:szCs w:val="18"/>
                    </w:rPr>
                  </w:pPr>
                  <w:r>
                    <w:rPr>
                      <w:sz w:val="18"/>
                      <w:szCs w:val="18"/>
                    </w:rPr>
                    <w:t>烃</w:t>
                  </w:r>
                </w:p>
                <w:p>
                  <w:pPr>
                    <w:pStyle w:val="TableText"/>
                    <w:spacing w:line="182" w:lineRule="auto"/>
                    <w:rPr>
                      <w:sz w:val="18"/>
                      <w:szCs w:val="18"/>
                    </w:rPr>
                  </w:pPr>
                  <w:r>
                    <w:rPr>
                      <w:sz w:val="18"/>
                      <w:szCs w:val="18"/>
                      <w:spacing w:val="-13"/>
                    </w:rPr>
                    <w:t>计）</w:t>
                  </w:r>
                </w:p>
              </w:tc>
              <w:tc>
                <w:tcPr>
                  <w:tcW w:w="399" w:type="dxa"/>
                  <w:vAlign w:val="top"/>
                </w:tcPr>
                <w:p>
                  <w:pPr>
                    <w:spacing w:line="335" w:lineRule="auto"/>
                    <w:rPr>
                      <w:rFonts w:ascii="Arial"/>
                      <w:sz w:val="21"/>
                    </w:rPr>
                  </w:pPr>
                  <w:r/>
                </w:p>
                <w:p>
                  <w:pPr>
                    <w:spacing w:line="335" w:lineRule="auto"/>
                    <w:rPr>
                      <w:rFonts w:ascii="Arial"/>
                      <w:sz w:val="21"/>
                    </w:rPr>
                  </w:pPr>
                  <w:r/>
                </w:p>
                <w:p>
                  <w:pPr>
                    <w:spacing w:before="52" w:line="24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w:t>
                  </w:r>
                </w:p>
                <w:p>
                  <w:pPr>
                    <w:ind w:left="115"/>
                    <w:spacing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565"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3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0.014</w:t>
                  </w:r>
                </w:p>
              </w:tc>
              <w:tc>
                <w:tcPr>
                  <w:tcW w:w="350" w:type="dxa"/>
                  <w:vAlign w:val="top"/>
                </w:tcPr>
                <w:p>
                  <w:pPr>
                    <w:spacing w:line="325" w:lineRule="auto"/>
                    <w:rPr>
                      <w:rFonts w:ascii="Arial"/>
                      <w:sz w:val="21"/>
                    </w:rPr>
                  </w:pPr>
                  <w:r/>
                </w:p>
                <w:p>
                  <w:pPr>
                    <w:spacing w:line="326" w:lineRule="auto"/>
                    <w:rPr>
                      <w:rFonts w:ascii="Arial"/>
                      <w:sz w:val="21"/>
                    </w:rPr>
                  </w:pPr>
                  <w:r/>
                </w:p>
                <w:p>
                  <w:pPr>
                    <w:spacing w:before="52" w:line="300"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position w:val="12"/>
                    </w:rPr>
                    <w:t>0.00</w:t>
                  </w:r>
                </w:p>
                <w:p>
                  <w:pPr>
                    <w:ind w:left="20"/>
                    <w:spacing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023</w:t>
                  </w:r>
                </w:p>
              </w:tc>
              <w:tc>
                <w:tcPr>
                  <w:tcW w:w="596" w:type="dxa"/>
                  <w:vAlign w:val="top"/>
                  <w:vMerge w:val="continue"/>
                  <w:tcBorders>
                    <w:top w:val="nil"/>
                  </w:tcBorders>
                </w:tcPr>
                <w:p>
                  <w:pPr>
                    <w:rPr>
                      <w:rFonts w:ascii="Arial"/>
                      <w:sz w:val="21"/>
                    </w:rPr>
                  </w:pPr>
                  <w:r/>
                </w:p>
              </w:tc>
              <w:tc>
                <w:tcPr>
                  <w:tcW w:w="238"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ind w:left="4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482"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1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0.005</w:t>
                  </w:r>
                </w:p>
              </w:tc>
              <w:tc>
                <w:tcPr>
                  <w:tcW w:w="565" w:type="dxa"/>
                  <w:vAlign w:val="top"/>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5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0.014</w:t>
                  </w:r>
                </w:p>
              </w:tc>
              <w:tc>
                <w:tcPr>
                  <w:tcW w:w="565" w:type="dxa"/>
                  <w:vAlign w:val="top"/>
                </w:tcPr>
                <w:p>
                  <w:pPr>
                    <w:spacing w:line="325" w:lineRule="auto"/>
                    <w:rPr>
                      <w:rFonts w:ascii="Arial"/>
                      <w:sz w:val="21"/>
                    </w:rPr>
                  </w:pPr>
                  <w:r/>
                </w:p>
                <w:p>
                  <w:pPr>
                    <w:spacing w:line="326" w:lineRule="auto"/>
                    <w:rPr>
                      <w:rFonts w:ascii="Arial"/>
                      <w:sz w:val="21"/>
                    </w:rPr>
                  </w:pPr>
                  <w:r/>
                </w:p>
                <w:p>
                  <w:pPr>
                    <w:ind w:left="14"/>
                    <w:spacing w:before="52" w:line="300"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2"/>
                    </w:rPr>
                    <w:t>0.0002</w:t>
                  </w:r>
                </w:p>
                <w:p>
                  <w:pPr>
                    <w:ind w:left="216"/>
                    <w:spacing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482"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ind w:left="15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tc>
              <w:tc>
                <w:tcPr>
                  <w:tcW w:w="334" w:type="dxa"/>
                  <w:vAlign w:val="top"/>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ind w:left="122"/>
                    <w:spacing w:before="52"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63" w:type="dxa"/>
                  <w:vAlign w:val="top"/>
                  <w:vMerge w:val="continue"/>
                  <w:tcBorders>
                    <w:top w:val="nil"/>
                  </w:tcBorders>
                </w:tcPr>
                <w:p>
                  <w:pPr>
                    <w:rPr>
                      <w:rFonts w:ascii="Arial"/>
                      <w:sz w:val="21"/>
                    </w:rPr>
                  </w:pPr>
                  <w:r/>
                </w:p>
              </w:tc>
              <w:tc>
                <w:tcPr>
                  <w:tcW w:w="236" w:type="dxa"/>
                  <w:vAlign w:val="top"/>
                  <w:vMerge w:val="continue"/>
                  <w:tcBorders>
                    <w:top w:val="nil"/>
                  </w:tcBorders>
                </w:tcPr>
                <w:p>
                  <w:pPr>
                    <w:rPr>
                      <w:rFonts w:ascii="Arial"/>
                      <w:sz w:val="21"/>
                    </w:rPr>
                  </w:pPr>
                  <w:r/>
                </w:p>
              </w:tc>
              <w:tc>
                <w:tcPr>
                  <w:tcW w:w="371" w:type="dxa"/>
                  <w:vAlign w:val="top"/>
                  <w:vMerge w:val="continue"/>
                  <w:tcBorders>
                    <w:top w:val="nil"/>
                  </w:tcBorders>
                </w:tcPr>
                <w:p>
                  <w:pPr>
                    <w:rPr>
                      <w:rFonts w:ascii="Arial"/>
                      <w:sz w:val="21"/>
                    </w:rPr>
                  </w:pPr>
                  <w:r/>
                </w:p>
              </w:tc>
              <w:tc>
                <w:tcPr>
                  <w:tcW w:w="814" w:type="dxa"/>
                  <w:vAlign w:val="top"/>
                  <w:vMerge w:val="continue"/>
                  <w:tcBorders>
                    <w:top w:val="nil"/>
                  </w:tcBorders>
                </w:tcPr>
                <w:p>
                  <w:pPr>
                    <w:rPr>
                      <w:rFonts w:ascii="Arial"/>
                      <w:sz w:val="21"/>
                    </w:rPr>
                  </w:pPr>
                  <w:r/>
                </w:p>
              </w:tc>
              <w:tc>
                <w:tcPr>
                  <w:tcW w:w="419" w:type="dxa"/>
                  <w:vAlign w:val="top"/>
                  <w:vMerge w:val="continue"/>
                  <w:tcBorders>
                    <w:right w:val="nil"/>
                    <w:top w:val="nil"/>
                  </w:tcBorders>
                </w:tcPr>
                <w:p>
                  <w:pPr>
                    <w:rPr>
                      <w:rFonts w:ascii="Arial"/>
                      <w:sz w:val="21"/>
                    </w:rPr>
                  </w:pPr>
                  <w:r/>
                </w:p>
              </w:tc>
            </w:tr>
            <w:tr>
              <w:trPr>
                <w:trHeight w:val="1781" w:hRule="atLeast"/>
              </w:trPr>
              <w:tc>
                <w:tcPr>
                  <w:tcW w:w="238" w:type="dxa"/>
                  <w:vAlign w:val="top"/>
                  <w:tcBorders>
                    <w:bottom w:val="single" w:color="000000" w:sz="10" w:space="0"/>
                    <w:left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78"/>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422" w:type="dxa"/>
                  <w:vAlign w:val="top"/>
                  <w:tcBorders>
                    <w:bottom w:val="single" w:color="000000" w:sz="10" w:space="0"/>
                    <w:left w:val="nil"/>
                  </w:tcBorders>
                </w:tcPr>
                <w:p>
                  <w:pPr>
                    <w:spacing w:line="331" w:lineRule="auto"/>
                    <w:rPr>
                      <w:rFonts w:ascii="Arial"/>
                      <w:sz w:val="21"/>
                    </w:rPr>
                  </w:pPr>
                  <w:r/>
                </w:p>
                <w:p>
                  <w:pPr>
                    <w:spacing w:line="332" w:lineRule="auto"/>
                    <w:rPr>
                      <w:rFonts w:ascii="Arial"/>
                      <w:sz w:val="21"/>
                    </w:rPr>
                  </w:pPr>
                  <w:r/>
                </w:p>
                <w:p>
                  <w:pPr>
                    <w:ind w:left="66"/>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100</w:t>
                  </w:r>
                </w:p>
                <w:p>
                  <w:pPr>
                    <w:ind w:left="97"/>
                    <w:spacing w:before="11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00</w:t>
                  </w:r>
                </w:p>
              </w:tc>
              <w:tc>
                <w:tcPr>
                  <w:tcW w:w="348" w:type="dxa"/>
                  <w:vAlign w:val="top"/>
                  <w:tcBorders>
                    <w:bottom w:val="single" w:color="000000" w:sz="10" w:space="0"/>
                  </w:tcBorders>
                </w:tcPr>
                <w:p>
                  <w:pPr>
                    <w:spacing w:line="419" w:lineRule="auto"/>
                    <w:rPr>
                      <w:rFonts w:ascii="Arial"/>
                      <w:sz w:val="21"/>
                    </w:rPr>
                  </w:pPr>
                  <w:r/>
                </w:p>
                <w:p>
                  <w:pPr>
                    <w:pStyle w:val="TableText"/>
                    <w:ind w:right="66" w:firstLine="59"/>
                    <w:spacing w:before="59" w:line="224" w:lineRule="auto"/>
                    <w:jc w:val="both"/>
                    <w:rPr>
                      <w:sz w:val="18"/>
                      <w:szCs w:val="18"/>
                    </w:rPr>
                  </w:pPr>
                  <w:r>
                    <w:rPr>
                      <w:sz w:val="18"/>
                      <w:szCs w:val="18"/>
                      <w:spacing w:val="-15"/>
                      <w:w w:val="93"/>
                    </w:rPr>
                    <w:t>丝</w:t>
                  </w:r>
                  <w:r>
                    <w:rPr>
                      <w:sz w:val="18"/>
                      <w:szCs w:val="18"/>
                    </w:rPr>
                    <w:t xml:space="preserve"> </w:t>
                  </w:r>
                  <w:r>
                    <w:rPr>
                      <w:sz w:val="18"/>
                      <w:szCs w:val="18"/>
                      <w:spacing w:val="-34"/>
                      <w:w w:val="95"/>
                    </w:rPr>
                    <w:t>印、</w:t>
                  </w:r>
                  <w:r>
                    <w:rPr>
                      <w:sz w:val="18"/>
                      <w:szCs w:val="18"/>
                      <w:spacing w:val="1"/>
                    </w:rPr>
                    <w:t xml:space="preserve"> </w:t>
                  </w:r>
                  <w:r>
                    <w:rPr>
                      <w:sz w:val="18"/>
                      <w:szCs w:val="18"/>
                      <w:spacing w:val="33"/>
                    </w:rPr>
                    <w:t>烘</w:t>
                  </w:r>
                  <w:r>
                    <w:rPr>
                      <w:sz w:val="18"/>
                      <w:szCs w:val="18"/>
                    </w:rPr>
                    <w:t xml:space="preserve"> </w:t>
                  </w:r>
                  <w:r>
                    <w:rPr>
                      <w:sz w:val="18"/>
                      <w:szCs w:val="18"/>
                      <w:spacing w:val="33"/>
                    </w:rPr>
                    <w:t>干</w:t>
                  </w:r>
                </w:p>
              </w:tc>
              <w:tc>
                <w:tcPr>
                  <w:tcW w:w="383" w:type="dxa"/>
                  <w:vAlign w:val="top"/>
                  <w:tcBorders>
                    <w:bottom w:val="single" w:color="000000" w:sz="10" w:space="0"/>
                  </w:tcBorders>
                </w:tcPr>
                <w:p>
                  <w:pPr>
                    <w:pStyle w:val="TableText"/>
                    <w:ind w:right="60"/>
                    <w:spacing w:before="39" w:line="225" w:lineRule="auto"/>
                    <w:jc w:val="both"/>
                    <w:rPr>
                      <w:sz w:val="18"/>
                      <w:szCs w:val="18"/>
                    </w:rPr>
                  </w:pPr>
                  <w:r>
                    <w:rPr>
                      <w:sz w:val="18"/>
                      <w:szCs w:val="18"/>
                      <w:spacing w:val="-13"/>
                      <w:w w:val="95"/>
                    </w:rPr>
                    <w:t>挥发</w:t>
                  </w:r>
                  <w:r>
                    <w:rPr>
                      <w:sz w:val="18"/>
                      <w:szCs w:val="18"/>
                    </w:rPr>
                    <w:t xml:space="preserve"> </w:t>
                  </w:r>
                  <w:r>
                    <w:rPr>
                      <w:sz w:val="18"/>
                      <w:szCs w:val="18"/>
                      <w:spacing w:val="-13"/>
                      <w:w w:val="95"/>
                    </w:rPr>
                    <w:t>性有</w:t>
                  </w:r>
                  <w:r>
                    <w:rPr>
                      <w:sz w:val="18"/>
                      <w:szCs w:val="18"/>
                    </w:rPr>
                    <w:t xml:space="preserve"> </w:t>
                  </w:r>
                  <w:r>
                    <w:rPr>
                      <w:sz w:val="18"/>
                      <w:szCs w:val="18"/>
                      <w:spacing w:val="-12"/>
                      <w:w w:val="94"/>
                    </w:rPr>
                    <w:t>机物</w:t>
                  </w:r>
                  <w:r>
                    <w:rPr>
                      <w:sz w:val="18"/>
                      <w:szCs w:val="18"/>
                      <w:spacing w:val="1"/>
                    </w:rPr>
                    <w:t xml:space="preserve"> </w:t>
                  </w:r>
                  <w:r>
                    <w:rPr>
                      <w:sz w:val="18"/>
                      <w:szCs w:val="18"/>
                      <w:spacing w:val="-22"/>
                    </w:rPr>
                    <w:t>（以</w:t>
                  </w:r>
                  <w:r>
                    <w:rPr>
                      <w:sz w:val="18"/>
                      <w:szCs w:val="18"/>
                    </w:rPr>
                    <w:t xml:space="preserve"> </w:t>
                  </w:r>
                  <w:r>
                    <w:rPr>
                      <w:sz w:val="18"/>
                      <w:szCs w:val="18"/>
                      <w:spacing w:val="-22"/>
                    </w:rPr>
                    <w:t>非甲</w:t>
                  </w:r>
                  <w:r>
                    <w:rPr>
                      <w:sz w:val="18"/>
                      <w:szCs w:val="18"/>
                    </w:rPr>
                    <w:t xml:space="preserve"> </w:t>
                  </w:r>
                  <w:r>
                    <w:rPr>
                      <w:sz w:val="18"/>
                      <w:szCs w:val="18"/>
                      <w:spacing w:val="-18"/>
                      <w:w w:val="98"/>
                    </w:rPr>
                    <w:t>烷总</w:t>
                  </w:r>
                </w:p>
                <w:p>
                  <w:pPr>
                    <w:pStyle w:val="TableText"/>
                    <w:ind w:left="82"/>
                    <w:spacing w:before="4" w:line="226" w:lineRule="auto"/>
                    <w:rPr>
                      <w:sz w:val="18"/>
                      <w:szCs w:val="18"/>
                    </w:rPr>
                  </w:pPr>
                  <w:r>
                    <w:rPr>
                      <w:sz w:val="18"/>
                      <w:szCs w:val="18"/>
                    </w:rPr>
                    <w:t>烃</w:t>
                  </w:r>
                </w:p>
                <w:p>
                  <w:pPr>
                    <w:pStyle w:val="TableText"/>
                    <w:spacing w:line="195" w:lineRule="auto"/>
                    <w:rPr>
                      <w:sz w:val="18"/>
                      <w:szCs w:val="18"/>
                    </w:rPr>
                  </w:pPr>
                  <w:r>
                    <w:rPr>
                      <w:sz w:val="18"/>
                      <w:szCs w:val="18"/>
                      <w:spacing w:val="-13"/>
                    </w:rPr>
                    <w:t>计）</w:t>
                  </w:r>
                </w:p>
              </w:tc>
              <w:tc>
                <w:tcPr>
                  <w:tcW w:w="399" w:type="dxa"/>
                  <w:vAlign w:val="top"/>
                  <w:tcBorders>
                    <w:bottom w:val="single" w:color="000000" w:sz="10" w:space="0"/>
                  </w:tcBorders>
                </w:tcPr>
                <w:p>
                  <w:pPr>
                    <w:spacing w:line="340" w:lineRule="auto"/>
                    <w:rPr>
                      <w:rFonts w:ascii="Arial"/>
                      <w:sz w:val="21"/>
                    </w:rPr>
                  </w:pPr>
                  <w:r/>
                </w:p>
                <w:p>
                  <w:pPr>
                    <w:spacing w:line="340" w:lineRule="auto"/>
                    <w:rPr>
                      <w:rFonts w:ascii="Arial"/>
                      <w:sz w:val="21"/>
                    </w:rPr>
                  </w:pPr>
                  <w:r/>
                </w:p>
                <w:p>
                  <w:pPr>
                    <w:spacing w:before="51" w:line="239"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w:t>
                  </w:r>
                </w:p>
                <w:p>
                  <w:pPr>
                    <w:ind w:left="83"/>
                    <w:spacing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2"/>
                    </w:rPr>
                    <w:t>17</w:t>
                  </w:r>
                </w:p>
              </w:tc>
              <w:tc>
                <w:tcPr>
                  <w:tcW w:w="565" w:type="dxa"/>
                  <w:vAlign w:val="top"/>
                  <w:tcBorders>
                    <w:bottom w:val="single" w:color="000000" w:sz="10" w:space="0"/>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0.0052</w:t>
                  </w:r>
                </w:p>
              </w:tc>
              <w:tc>
                <w:tcPr>
                  <w:tcW w:w="350" w:type="dxa"/>
                  <w:vAlign w:val="top"/>
                  <w:tcBorders>
                    <w:bottom w:val="single" w:color="000000" w:sz="10" w:space="0"/>
                  </w:tcBorders>
                </w:tcPr>
                <w:p>
                  <w:pPr>
                    <w:spacing w:line="255" w:lineRule="auto"/>
                    <w:rPr>
                      <w:rFonts w:ascii="Arial"/>
                      <w:sz w:val="21"/>
                    </w:rPr>
                  </w:pPr>
                  <w:r/>
                </w:p>
                <w:p>
                  <w:pPr>
                    <w:spacing w:line="255" w:lineRule="auto"/>
                    <w:rPr>
                      <w:rFonts w:ascii="Arial"/>
                      <w:sz w:val="21"/>
                    </w:rPr>
                  </w:pPr>
                  <w:r/>
                </w:p>
                <w:p>
                  <w:pPr>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0.00</w:t>
                  </w:r>
                </w:p>
                <w:p>
                  <w:pPr>
                    <w:ind w:left="1"/>
                    <w:spacing w:before="13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008</w:t>
                  </w:r>
                </w:p>
                <w:p>
                  <w:pPr>
                    <w:ind w:left="93"/>
                    <w:spacing w:before="13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96" w:type="dxa"/>
                  <w:vAlign w:val="top"/>
                  <w:tcBorders>
                    <w:bottom w:val="single" w:color="000000" w:sz="10" w:space="0"/>
                  </w:tcBorders>
                </w:tcPr>
                <w:p>
                  <w:pPr>
                    <w:pStyle w:val="TableText"/>
                    <w:ind w:right="62" w:firstLine="94"/>
                    <w:spacing w:before="147" w:line="225" w:lineRule="auto"/>
                    <w:rPr>
                      <w:sz w:val="18"/>
                      <w:szCs w:val="18"/>
                    </w:rPr>
                  </w:pPr>
                  <w:r>
                    <w:rPr>
                      <w:sz w:val="18"/>
                      <w:szCs w:val="18"/>
                      <w:spacing w:val="-9"/>
                    </w:rPr>
                    <w:t>收尘</w:t>
                  </w:r>
                  <w:r>
                    <w:rPr>
                      <w:sz w:val="18"/>
                      <w:szCs w:val="18"/>
                    </w:rPr>
                    <w:t xml:space="preserve">  </w:t>
                  </w:r>
                  <w:r>
                    <w:rPr>
                      <w:sz w:val="18"/>
                      <w:szCs w:val="18"/>
                    </w:rPr>
                    <w:t>（</w:t>
                  </w:r>
                  <w:r>
                    <w:rPr>
                      <w:rFonts w:ascii="Times New Roman" w:hAnsi="Times New Roman" w:eastAsia="Times New Roman" w:cs="Times New Roman"/>
                      <w:sz w:val="18"/>
                      <w:szCs w:val="18"/>
                    </w:rPr>
                    <w:t>85%</w:t>
                  </w:r>
                  <w:r>
                    <w:rPr>
                      <w:rFonts w:ascii="Times New Roman" w:hAnsi="Times New Roman" w:eastAsia="Times New Roman" w:cs="Times New Roman"/>
                      <w:sz w:val="18"/>
                      <w:szCs w:val="18"/>
                      <w:spacing w:val="1"/>
                    </w:rPr>
                    <w:t xml:space="preserve"> </w:t>
                  </w:r>
                  <w:r>
                    <w:rPr>
                      <w:sz w:val="18"/>
                      <w:szCs w:val="18"/>
                      <w:spacing w:val="-11"/>
                    </w:rPr>
                    <w:t>)</w:t>
                  </w:r>
                  <w:r>
                    <w:rPr>
                      <w:sz w:val="18"/>
                      <w:szCs w:val="18"/>
                      <w:spacing w:val="20"/>
                    </w:rPr>
                    <w:t xml:space="preserve"> </w:t>
                  </w:r>
                  <w:r>
                    <w:rPr>
                      <w:sz w:val="18"/>
                      <w:szCs w:val="18"/>
                      <w:spacing w:val="-11"/>
                    </w:rPr>
                    <w:t>脉冲</w:t>
                  </w:r>
                  <w:r>
                    <w:rPr>
                      <w:sz w:val="18"/>
                      <w:szCs w:val="18"/>
                    </w:rPr>
                    <w:t xml:space="preserve"> </w:t>
                  </w:r>
                  <w:r>
                    <w:rPr>
                      <w:sz w:val="18"/>
                      <w:szCs w:val="18"/>
                      <w:spacing w:val="-4"/>
                    </w:rPr>
                    <w:t>布袋除</w:t>
                  </w:r>
                  <w:r>
                    <w:rPr>
                      <w:sz w:val="18"/>
                      <w:szCs w:val="18"/>
                    </w:rPr>
                    <w:t xml:space="preserve"> </w:t>
                  </w:r>
                  <w:r>
                    <w:rPr>
                      <w:sz w:val="18"/>
                      <w:szCs w:val="18"/>
                      <w:spacing w:val="8"/>
                    </w:rPr>
                    <w:t>尘</w:t>
                  </w:r>
                  <w:r>
                    <w:rPr>
                      <w:rFonts w:ascii="Times New Roman" w:hAnsi="Times New Roman" w:eastAsia="Times New Roman" w:cs="Times New Roman"/>
                      <w:sz w:val="18"/>
                      <w:szCs w:val="18"/>
                      <w:spacing w:val="8"/>
                    </w:rPr>
                    <w:t>+</w:t>
                  </w:r>
                  <w:r>
                    <w:rPr>
                      <w:sz w:val="18"/>
                      <w:szCs w:val="18"/>
                      <w:spacing w:val="8"/>
                    </w:rPr>
                    <w:t>二</w:t>
                  </w:r>
                  <w:r>
                    <w:rPr>
                      <w:sz w:val="18"/>
                      <w:szCs w:val="18"/>
                      <w:spacing w:val="1"/>
                    </w:rPr>
                    <w:t xml:space="preserve"> </w:t>
                  </w:r>
                  <w:r>
                    <w:rPr>
                      <w:sz w:val="18"/>
                      <w:szCs w:val="18"/>
                      <w:spacing w:val="-4"/>
                    </w:rPr>
                    <w:t>级活性</w:t>
                  </w:r>
                  <w:r>
                    <w:rPr>
                      <w:sz w:val="18"/>
                      <w:szCs w:val="18"/>
                    </w:rPr>
                    <w:t xml:space="preserve"> </w:t>
                  </w:r>
                  <w:r>
                    <w:rPr>
                      <w:sz w:val="18"/>
                      <w:szCs w:val="18"/>
                      <w:spacing w:val="-4"/>
                    </w:rPr>
                    <w:t>炭吸附</w:t>
                  </w:r>
                </w:p>
              </w:tc>
              <w:tc>
                <w:tcPr>
                  <w:tcW w:w="238" w:type="dxa"/>
                  <w:vAlign w:val="top"/>
                  <w:tcBorders>
                    <w:bottom w:val="single" w:color="000000" w:sz="10" w:space="0"/>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4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482" w:type="dxa"/>
                  <w:vAlign w:val="top"/>
                  <w:tcBorders>
                    <w:bottom w:val="single" w:color="000000" w:sz="10" w:space="0"/>
                  </w:tcBorders>
                </w:tcPr>
                <w:p>
                  <w:pPr>
                    <w:spacing w:line="339" w:lineRule="auto"/>
                    <w:rPr>
                      <w:rFonts w:ascii="Arial"/>
                      <w:sz w:val="21"/>
                    </w:rPr>
                  </w:pPr>
                  <w:r/>
                </w:p>
                <w:p>
                  <w:pPr>
                    <w:spacing w:line="340" w:lineRule="auto"/>
                    <w:rPr>
                      <w:rFonts w:ascii="Arial"/>
                      <w:sz w:val="21"/>
                    </w:rPr>
                  </w:pPr>
                  <w:r/>
                </w:p>
                <w:p>
                  <w:pPr>
                    <w:ind w:left="168" w:right="66" w:hanging="158"/>
                    <w:spacing w:before="52" w:line="21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0.001</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7</w:t>
                  </w:r>
                </w:p>
              </w:tc>
              <w:tc>
                <w:tcPr>
                  <w:tcW w:w="565" w:type="dxa"/>
                  <w:vAlign w:val="top"/>
                  <w:tcBorders>
                    <w:bottom w:val="single" w:color="000000" w:sz="10" w:space="0"/>
                  </w:tcBorders>
                </w:tcPr>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1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0.0052</w:t>
                  </w:r>
                </w:p>
              </w:tc>
              <w:tc>
                <w:tcPr>
                  <w:tcW w:w="565" w:type="dxa"/>
                  <w:vAlign w:val="top"/>
                  <w:tcBorders>
                    <w:bottom w:val="single" w:color="000000" w:sz="10" w:space="0"/>
                  </w:tcBorders>
                </w:tcPr>
                <w:p>
                  <w:pPr>
                    <w:spacing w:line="329" w:lineRule="auto"/>
                    <w:rPr>
                      <w:rFonts w:ascii="Arial"/>
                      <w:sz w:val="21"/>
                    </w:rPr>
                  </w:pPr>
                  <w:r/>
                </w:p>
                <w:p>
                  <w:pPr>
                    <w:spacing w:line="329" w:lineRule="auto"/>
                    <w:rPr>
                      <w:rFonts w:ascii="Arial"/>
                      <w:sz w:val="21"/>
                    </w:rPr>
                  </w:pPr>
                  <w:r/>
                </w:p>
                <w:p>
                  <w:pPr>
                    <w:ind w:left="14"/>
                    <w:spacing w:before="52" w:line="300"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12"/>
                    </w:rPr>
                    <w:t>0.0000</w:t>
                  </w:r>
                </w:p>
                <w:p>
                  <w:pPr>
                    <w:ind w:left="177"/>
                    <w:spacing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83</w:t>
                  </w:r>
                </w:p>
              </w:tc>
              <w:tc>
                <w:tcPr>
                  <w:tcW w:w="482" w:type="dxa"/>
                  <w:vAlign w:val="top"/>
                  <w:tcBorders>
                    <w:bottom w:val="single" w:color="000000" w:sz="10" w:space="0"/>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15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10</w:t>
                  </w:r>
                </w:p>
              </w:tc>
              <w:tc>
                <w:tcPr>
                  <w:tcW w:w="334" w:type="dxa"/>
                  <w:vAlign w:val="top"/>
                  <w:tcBorders>
                    <w:bottom w:val="single" w:color="000000" w:sz="10" w:space="0"/>
                  </w:tcBorders>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ind w:left="122"/>
                    <w:spacing w:before="52"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263" w:type="dxa"/>
                  <w:vAlign w:val="top"/>
                  <w:tcBorders>
                    <w:bottom w:val="single" w:color="000000" w:sz="10" w:space="0"/>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ind w:left="44"/>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tc>
              <w:tc>
                <w:tcPr>
                  <w:tcW w:w="236" w:type="dxa"/>
                  <w:vAlign w:val="top"/>
                  <w:tcBorders>
                    <w:bottom w:val="single" w:color="000000" w:sz="10" w:space="0"/>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0.5</w:t>
                  </w:r>
                </w:p>
              </w:tc>
              <w:tc>
                <w:tcPr>
                  <w:tcW w:w="371" w:type="dxa"/>
                  <w:vAlign w:val="top"/>
                  <w:tcBorders>
                    <w:bottom w:val="single" w:color="000000" w:sz="10" w:space="0"/>
                  </w:tcBorders>
                </w:tcPr>
                <w:p>
                  <w:pPr>
                    <w:spacing w:line="318" w:lineRule="auto"/>
                    <w:rPr>
                      <w:rFonts w:ascii="Arial"/>
                      <w:sz w:val="21"/>
                    </w:rPr>
                  </w:pPr>
                  <w:r/>
                </w:p>
                <w:p>
                  <w:pPr>
                    <w:spacing w:line="319" w:lineRule="auto"/>
                    <w:rPr>
                      <w:rFonts w:ascii="Arial"/>
                      <w:sz w:val="21"/>
                    </w:rPr>
                  </w:pPr>
                  <w:r/>
                </w:p>
                <w:p>
                  <w:pPr>
                    <w:pStyle w:val="TableText"/>
                    <w:ind w:left="92"/>
                    <w:spacing w:before="59" w:line="226" w:lineRule="auto"/>
                    <w:rPr>
                      <w:sz w:val="18"/>
                      <w:szCs w:val="18"/>
                    </w:rPr>
                  </w:pPr>
                  <w:r>
                    <w:rPr>
                      <w:sz w:val="18"/>
                      <w:szCs w:val="18"/>
                    </w:rPr>
                    <w:t>常</w:t>
                  </w:r>
                </w:p>
                <w:p>
                  <w:pPr>
                    <w:pStyle w:val="TableText"/>
                    <w:ind w:left="89"/>
                    <w:spacing w:line="226" w:lineRule="auto"/>
                    <w:rPr>
                      <w:sz w:val="18"/>
                      <w:szCs w:val="18"/>
                    </w:rPr>
                  </w:pPr>
                  <w:r>
                    <w:rPr>
                      <w:sz w:val="18"/>
                      <w:szCs w:val="18"/>
                    </w:rPr>
                    <w:t>温</w:t>
                  </w:r>
                </w:p>
              </w:tc>
              <w:tc>
                <w:tcPr>
                  <w:tcW w:w="814" w:type="dxa"/>
                  <w:vAlign w:val="top"/>
                  <w:tcBorders>
                    <w:bottom w:val="single" w:color="000000" w:sz="10" w:space="0"/>
                  </w:tcBorders>
                </w:tcPr>
                <w:p>
                  <w:pPr>
                    <w:spacing w:line="337" w:lineRule="auto"/>
                    <w:rPr>
                      <w:rFonts w:ascii="Arial"/>
                      <w:sz w:val="21"/>
                    </w:rPr>
                  </w:pPr>
                  <w:r/>
                </w:p>
                <w:p>
                  <w:pPr>
                    <w:spacing w:line="337" w:lineRule="auto"/>
                    <w:rPr>
                      <w:rFonts w:ascii="Arial"/>
                      <w:sz w:val="21"/>
                    </w:rPr>
                  </w:pPr>
                  <w:r/>
                </w:p>
                <w:p>
                  <w:pPr>
                    <w:ind w:left="22" w:right="4" w:hanging="22"/>
                    <w:spacing w:before="52" w:line="22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76.054416,</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1"/>
                    </w:rPr>
                    <w:t>39.563131</w:t>
                  </w:r>
                </w:p>
              </w:tc>
              <w:tc>
                <w:tcPr>
                  <w:tcW w:w="419" w:type="dxa"/>
                  <w:vAlign w:val="top"/>
                  <w:tcBorders>
                    <w:bottom w:val="single" w:color="000000" w:sz="10" w:space="0"/>
                    <w:right w:val="nil"/>
                  </w:tcBorders>
                </w:tcPr>
                <w:p>
                  <w:pPr>
                    <w:spacing w:line="263" w:lineRule="auto"/>
                    <w:rPr>
                      <w:rFonts w:ascii="Arial"/>
                      <w:sz w:val="21"/>
                    </w:rPr>
                  </w:pPr>
                  <w:r/>
                </w:p>
                <w:p>
                  <w:pPr>
                    <w:spacing w:line="264" w:lineRule="auto"/>
                    <w:rPr>
                      <w:rFonts w:ascii="Arial"/>
                      <w:sz w:val="21"/>
                    </w:rPr>
                  </w:pPr>
                  <w:r/>
                </w:p>
                <w:p>
                  <w:pPr>
                    <w:pStyle w:val="TableText"/>
                    <w:ind w:left="43"/>
                    <w:spacing w:before="58" w:line="221" w:lineRule="auto"/>
                    <w:rPr>
                      <w:sz w:val="18"/>
                      <w:szCs w:val="18"/>
                    </w:rPr>
                  </w:pPr>
                  <w:r>
                    <w:rPr>
                      <w:sz w:val="18"/>
                      <w:szCs w:val="18"/>
                      <w:spacing w:val="-11"/>
                    </w:rPr>
                    <w:t>间接</w:t>
                  </w:r>
                </w:p>
                <w:p>
                  <w:pPr>
                    <w:ind w:left="27"/>
                    <w:spacing w:before="3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4880</w:t>
                  </w:r>
                </w:p>
                <w:p>
                  <w:pPr>
                    <w:ind w:left="162"/>
                    <w:spacing w:before="52"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h</w:t>
                  </w:r>
                </w:p>
              </w:tc>
            </w:tr>
          </w:tbl>
          <w:p>
            <w:pPr>
              <w:pStyle w:val="TableText"/>
              <w:ind w:left="110" w:right="35" w:firstLine="421"/>
              <w:spacing w:before="33" w:line="377" w:lineRule="auto"/>
              <w:jc w:val="both"/>
              <w:rPr/>
            </w:pPr>
            <w:r>
              <w:rPr>
                <w:rFonts w:ascii="Times New Roman" w:hAnsi="Times New Roman" w:eastAsia="Times New Roman" w:cs="Times New Roman"/>
                <w:b/>
                <w:bCs/>
                <w:spacing w:val="5"/>
              </w:rPr>
              <w:t>*</w:t>
            </w:r>
            <w:r>
              <w:rPr>
                <w14:textOutline w14:w="3795" w14:cap="sq" w14:cmpd="sng">
                  <w14:solidFill>
                    <w14:srgbClr w14:val="000000"/>
                  </w14:solidFill>
                  <w14:prstDash w14:val="solid"/>
                  <w14:bevel/>
                </w14:textOutline>
                <w:spacing w:val="5"/>
              </w:rPr>
              <w:t>非正常工况废气污染物源强分析：</w:t>
            </w:r>
            <w:r>
              <w:rPr>
                <w:spacing w:val="5"/>
              </w:rPr>
              <w:t>非正常</w:t>
            </w:r>
            <w:r>
              <w:rPr>
                <w:spacing w:val="4"/>
              </w:rPr>
              <w:t>生产状况是指开车、停车、机械设备故障、</w:t>
            </w:r>
            <w:r>
              <w:rPr/>
              <w:t xml:space="preserve"> </w:t>
            </w:r>
            <w:r>
              <w:rPr>
                <w:spacing w:val="10"/>
              </w:rPr>
              <w:t>设备管道不正常泄漏及设备检修等因素所排放的废气对</w:t>
            </w:r>
            <w:r>
              <w:rPr>
                <w:spacing w:val="9"/>
              </w:rPr>
              <w:t>环境造成的影响。本项目涉及的</w:t>
            </w:r>
            <w:r>
              <w:rPr/>
              <w:t xml:space="preserve">  </w:t>
            </w:r>
            <w:r>
              <w:rPr>
                <w:spacing w:val="10"/>
              </w:rPr>
              <w:t>最大可信极端非正常生产状况为：废气处理措施出现</w:t>
            </w:r>
            <w:r>
              <w:rPr>
                <w:spacing w:val="9"/>
              </w:rPr>
              <w:t>故障，处理效率为零，部分大气污</w:t>
            </w:r>
          </w:p>
          <w:p>
            <w:pPr>
              <w:pStyle w:val="TableText"/>
              <w:ind w:left="111"/>
              <w:spacing w:line="228" w:lineRule="auto"/>
              <w:rPr/>
            </w:pPr>
            <w:r>
              <w:rPr>
                <w:spacing w:val="6"/>
              </w:rPr>
              <w:t>染物超标排放，排放历时不超过</w:t>
            </w:r>
            <w:r>
              <w:rPr>
                <w:spacing w:val="-14"/>
              </w:rPr>
              <w:t xml:space="preserve"> </w:t>
            </w:r>
            <w:r>
              <w:rPr>
                <w:rFonts w:ascii="Times New Roman" w:hAnsi="Times New Roman" w:eastAsia="Times New Roman" w:cs="Times New Roman"/>
                <w:spacing w:val="6"/>
              </w:rPr>
              <w:t>1d</w:t>
            </w:r>
            <w:r>
              <w:rPr>
                <w:spacing w:val="6"/>
              </w:rPr>
              <w:t>。</w:t>
            </w:r>
          </w:p>
          <w:p>
            <w:pPr>
              <w:pStyle w:val="TableText"/>
              <w:ind w:left="1775"/>
              <w:spacing w:before="280" w:line="223" w:lineRule="auto"/>
              <w:rPr/>
            </w:pPr>
            <w:r>
              <w:rPr>
                <w14:textOutline w14:w="3795" w14:cap="sq" w14:cmpd="sng">
                  <w14:solidFill>
                    <w14:srgbClr w14:val="000000"/>
                  </w14:solidFill>
                  <w14:prstDash w14:val="solid"/>
                  <w14:bevel/>
                </w14:textOutline>
                <w:spacing w:val="8"/>
              </w:rPr>
              <w:t>表</w:t>
            </w:r>
            <w:r>
              <w:rPr>
                <w:spacing w:val="-28"/>
              </w:rPr>
              <w:t xml:space="preserve"> </w:t>
            </w:r>
            <w:r>
              <w:rPr>
                <w:rFonts w:ascii="Times New Roman" w:hAnsi="Times New Roman" w:eastAsia="Times New Roman" w:cs="Times New Roman"/>
                <w:b/>
                <w:bCs/>
                <w:spacing w:val="8"/>
              </w:rPr>
              <w:t>4-5    </w:t>
            </w:r>
            <w:r>
              <w:rPr>
                <w14:textOutline w14:w="3795" w14:cap="sq" w14:cmpd="sng">
                  <w14:solidFill>
                    <w14:srgbClr w14:val="000000"/>
                  </w14:solidFill>
                  <w14:prstDash w14:val="solid"/>
                  <w14:bevel/>
                </w14:textOutline>
                <w:spacing w:val="8"/>
              </w:rPr>
              <w:t>本项目无组织大气污染物产生及排放情况一览表</w:t>
            </w:r>
          </w:p>
          <w:tbl>
            <w:tblPr>
              <w:tblStyle w:val="TableNormal"/>
              <w:tblW w:w="8037"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91"/>
              <w:gridCol w:w="667"/>
              <w:gridCol w:w="1028"/>
              <w:gridCol w:w="858"/>
              <w:gridCol w:w="1390"/>
              <w:gridCol w:w="1191"/>
              <w:gridCol w:w="1312"/>
            </w:tblGrid>
            <w:tr>
              <w:trPr>
                <w:trHeight w:val="699" w:hRule="atLeast"/>
              </w:trPr>
              <w:tc>
                <w:tcPr>
                  <w:tcW w:w="1591" w:type="dxa"/>
                  <w:vAlign w:val="top"/>
                  <w:tcBorders>
                    <w:top w:val="single" w:color="000000" w:sz="10" w:space="0"/>
                    <w:left w:val="nil"/>
                  </w:tcBorders>
                </w:tcPr>
                <w:p>
                  <w:pPr>
                    <w:pStyle w:val="TableText"/>
                    <w:ind w:left="351"/>
                    <w:spacing w:before="264" w:line="220" w:lineRule="auto"/>
                    <w:rPr>
                      <w:sz w:val="18"/>
                      <w:szCs w:val="18"/>
                    </w:rPr>
                  </w:pPr>
                  <w:r>
                    <w:rPr>
                      <w:sz w:val="18"/>
                      <w:szCs w:val="18"/>
                      <w14:textOutline w14:w="3268" w14:cap="sq" w14:cmpd="sng">
                        <w14:solidFill>
                          <w14:srgbClr w14:val="000000"/>
                        </w14:solidFill>
                        <w14:prstDash w14:val="solid"/>
                        <w14:bevel/>
                      </w14:textOutline>
                      <w:spacing w:val="-2"/>
                    </w:rPr>
                    <w:t>污染物名称</w:t>
                  </w:r>
                </w:p>
              </w:tc>
              <w:tc>
                <w:tcPr>
                  <w:tcW w:w="667" w:type="dxa"/>
                  <w:vAlign w:val="top"/>
                  <w:tcBorders>
                    <w:top w:val="single" w:color="000000" w:sz="10" w:space="0"/>
                  </w:tcBorders>
                </w:tcPr>
                <w:p>
                  <w:pPr>
                    <w:pStyle w:val="TableText"/>
                    <w:ind w:left="159"/>
                    <w:spacing w:before="31" w:line="239" w:lineRule="auto"/>
                    <w:rPr>
                      <w:sz w:val="18"/>
                      <w:szCs w:val="18"/>
                    </w:rPr>
                  </w:pPr>
                  <w:r>
                    <w:rPr>
                      <w:sz w:val="18"/>
                      <w:szCs w:val="18"/>
                      <w14:textOutline w14:w="3268" w14:cap="sq" w14:cmpd="sng">
                        <w14:solidFill>
                          <w14:srgbClr w14:val="000000"/>
                        </w14:solidFill>
                        <w14:prstDash w14:val="solid"/>
                        <w14:bevel/>
                      </w14:textOutline>
                      <w:spacing w:val="-5"/>
                    </w:rPr>
                    <w:t>污染</w:t>
                  </w:r>
                </w:p>
                <w:p>
                  <w:pPr>
                    <w:pStyle w:val="TableText"/>
                    <w:ind w:left="157"/>
                    <w:spacing w:line="220" w:lineRule="auto"/>
                    <w:rPr>
                      <w:sz w:val="18"/>
                      <w:szCs w:val="18"/>
                    </w:rPr>
                  </w:pPr>
                  <w:r>
                    <w:rPr>
                      <w:sz w:val="18"/>
                      <w:szCs w:val="18"/>
                      <w14:textOutline w14:w="3268" w14:cap="sq" w14:cmpd="sng">
                        <w14:solidFill>
                          <w14:srgbClr w14:val="000000"/>
                        </w14:solidFill>
                        <w14:prstDash w14:val="solid"/>
                        <w14:bevel/>
                      </w14:textOutline>
                      <w:spacing w:val="-4"/>
                    </w:rPr>
                    <w:t>源位</w:t>
                  </w:r>
                </w:p>
                <w:p>
                  <w:pPr>
                    <w:pStyle w:val="TableText"/>
                    <w:ind w:left="245"/>
                    <w:spacing w:before="17" w:line="197" w:lineRule="auto"/>
                    <w:rPr>
                      <w:sz w:val="18"/>
                      <w:szCs w:val="18"/>
                    </w:rPr>
                  </w:pPr>
                  <w:r>
                    <w:rPr>
                      <w:sz w:val="18"/>
                      <w:szCs w:val="18"/>
                      <w14:textOutline w14:w="3268" w14:cap="sq" w14:cmpd="sng">
                        <w14:solidFill>
                          <w14:srgbClr w14:val="000000"/>
                        </w14:solidFill>
                        <w14:prstDash w14:val="solid"/>
                        <w14:bevel/>
                      </w14:textOutline>
                    </w:rPr>
                    <w:t>置</w:t>
                  </w:r>
                </w:p>
              </w:tc>
              <w:tc>
                <w:tcPr>
                  <w:tcW w:w="1028" w:type="dxa"/>
                  <w:vAlign w:val="top"/>
                  <w:tcBorders>
                    <w:top w:val="single" w:color="000000" w:sz="10" w:space="0"/>
                  </w:tcBorders>
                </w:tcPr>
                <w:p>
                  <w:pPr>
                    <w:pStyle w:val="TableText"/>
                    <w:ind w:left="156"/>
                    <w:spacing w:before="264" w:line="219" w:lineRule="auto"/>
                    <w:rPr>
                      <w:sz w:val="18"/>
                      <w:szCs w:val="18"/>
                    </w:rPr>
                  </w:pPr>
                  <w:r>
                    <w:rPr>
                      <w:sz w:val="18"/>
                      <w:szCs w:val="18"/>
                      <w14:textOutline w14:w="3268" w14:cap="sq" w14:cmpd="sng">
                        <w14:solidFill>
                          <w14:srgbClr w14:val="000000"/>
                        </w14:solidFill>
                        <w14:prstDash w14:val="solid"/>
                        <w14:bevel/>
                      </w14:textOutline>
                      <w:spacing w:val="-2"/>
                    </w:rPr>
                    <w:t>产生工序</w:t>
                  </w:r>
                </w:p>
              </w:tc>
              <w:tc>
                <w:tcPr>
                  <w:tcW w:w="858" w:type="dxa"/>
                  <w:vAlign w:val="top"/>
                  <w:tcBorders>
                    <w:top w:val="single" w:color="000000" w:sz="10" w:space="0"/>
                  </w:tcBorders>
                </w:tcPr>
                <w:p>
                  <w:pPr>
                    <w:pStyle w:val="TableText"/>
                    <w:ind w:left="328" w:right="157" w:hanging="166"/>
                    <w:spacing w:before="161" w:line="224"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3"/>
                    </w:rPr>
                    <w:t>产生量</w:t>
                  </w:r>
                  <w:r>
                    <w:rPr>
                      <w:sz w:val="18"/>
                      <w:szCs w:val="18"/>
                    </w:rPr>
                    <w:t xml:space="preserve"> </w:t>
                  </w:r>
                  <w:r>
                    <w:rPr>
                      <w:rFonts w:ascii="Times New Roman" w:hAnsi="Times New Roman" w:eastAsia="Times New Roman" w:cs="Times New Roman"/>
                      <w:sz w:val="18"/>
                      <w:szCs w:val="18"/>
                      <w:b/>
                      <w:bCs/>
                      <w:spacing w:val="-1"/>
                    </w:rPr>
                    <w:t>t/a</w:t>
                  </w:r>
                </w:p>
              </w:tc>
              <w:tc>
                <w:tcPr>
                  <w:tcW w:w="1390" w:type="dxa"/>
                  <w:vAlign w:val="top"/>
                  <w:tcBorders>
                    <w:top w:val="single" w:color="000000" w:sz="10" w:space="0"/>
                  </w:tcBorders>
                </w:tcPr>
                <w:p>
                  <w:pPr>
                    <w:pStyle w:val="TableText"/>
                    <w:ind w:left="594" w:right="150" w:hanging="436"/>
                    <w:spacing w:before="161" w:line="224"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1"/>
                    </w:rPr>
                    <w:t>污染物排放量</w:t>
                  </w:r>
                  <w:r>
                    <w:rPr>
                      <w:sz w:val="18"/>
                      <w:szCs w:val="18"/>
                      <w:spacing w:val="1"/>
                    </w:rPr>
                    <w:t xml:space="preserve"> </w:t>
                  </w:r>
                  <w:r>
                    <w:rPr>
                      <w:rFonts w:ascii="Times New Roman" w:hAnsi="Times New Roman" w:eastAsia="Times New Roman" w:cs="Times New Roman"/>
                      <w:sz w:val="18"/>
                      <w:szCs w:val="18"/>
                      <w:b/>
                      <w:bCs/>
                      <w:spacing w:val="-1"/>
                    </w:rPr>
                    <w:t>t/a</w:t>
                  </w:r>
                </w:p>
              </w:tc>
              <w:tc>
                <w:tcPr>
                  <w:tcW w:w="1191" w:type="dxa"/>
                  <w:vAlign w:val="top"/>
                  <w:tcBorders>
                    <w:top w:val="single" w:color="000000" w:sz="10" w:space="0"/>
                  </w:tcBorders>
                </w:tcPr>
                <w:p>
                  <w:pPr>
                    <w:pStyle w:val="TableText"/>
                    <w:ind w:left="113"/>
                    <w:spacing w:before="264" w:line="220" w:lineRule="auto"/>
                    <w:rPr>
                      <w:rFonts w:ascii="Times New Roman" w:hAnsi="Times New Roman" w:eastAsia="Times New Roman" w:cs="Times New Roman"/>
                      <w:sz w:val="11"/>
                      <w:szCs w:val="11"/>
                    </w:rPr>
                  </w:pPr>
                  <w:r>
                    <w:rPr>
                      <w:sz w:val="18"/>
                      <w:szCs w:val="18"/>
                      <w14:textOutline w14:w="3268" w14:cap="sq" w14:cmpd="sng">
                        <w14:solidFill>
                          <w14:srgbClr w14:val="000000"/>
                        </w14:solidFill>
                        <w14:prstDash w14:val="solid"/>
                        <w14:bevel/>
                      </w14:textOutline>
                      <w:spacing w:val="-2"/>
                    </w:rPr>
                    <w:t>面源面积</w:t>
                  </w:r>
                  <w:r>
                    <w:rPr>
                      <w:sz w:val="18"/>
                      <w:szCs w:val="18"/>
                      <w:spacing w:val="-38"/>
                    </w:rPr>
                    <w:t xml:space="preserve"> </w:t>
                  </w:r>
                  <w:r>
                    <w:rPr>
                      <w:rFonts w:ascii="Times New Roman" w:hAnsi="Times New Roman" w:eastAsia="Times New Roman" w:cs="Times New Roman"/>
                      <w:sz w:val="18"/>
                      <w:szCs w:val="18"/>
                      <w:b/>
                      <w:bCs/>
                      <w:spacing w:val="-2"/>
                    </w:rPr>
                    <w:t>m</w:t>
                  </w:r>
                  <w:r>
                    <w:rPr>
                      <w:rFonts w:ascii="Times New Roman" w:hAnsi="Times New Roman" w:eastAsia="Times New Roman" w:cs="Times New Roman"/>
                      <w:sz w:val="11"/>
                      <w:szCs w:val="11"/>
                      <w:b/>
                      <w:bCs/>
                      <w:spacing w:val="-2"/>
                      <w:position w:val="5"/>
                    </w:rPr>
                    <w:t>2</w:t>
                  </w:r>
                </w:p>
              </w:tc>
              <w:tc>
                <w:tcPr>
                  <w:tcW w:w="1312" w:type="dxa"/>
                  <w:vAlign w:val="top"/>
                  <w:tcBorders>
                    <w:top w:val="single" w:color="000000" w:sz="10" w:space="0"/>
                    <w:right w:val="nil"/>
                  </w:tcBorders>
                </w:tcPr>
                <w:p>
                  <w:pPr>
                    <w:pStyle w:val="TableText"/>
                    <w:ind w:left="202"/>
                    <w:spacing w:before="264" w:line="219"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2"/>
                    </w:rPr>
                    <w:t>面源高度</w:t>
                  </w:r>
                  <w:r>
                    <w:rPr>
                      <w:sz w:val="18"/>
                      <w:szCs w:val="18"/>
                      <w:spacing w:val="-35"/>
                    </w:rPr>
                    <w:t xml:space="preserve"> </w:t>
                  </w:r>
                  <w:r>
                    <w:rPr>
                      <w:rFonts w:ascii="Times New Roman" w:hAnsi="Times New Roman" w:eastAsia="Times New Roman" w:cs="Times New Roman"/>
                      <w:sz w:val="18"/>
                      <w:szCs w:val="18"/>
                      <w:b/>
                      <w:bCs/>
                      <w:spacing w:val="-2"/>
                    </w:rPr>
                    <w:t>m</w:t>
                  </w:r>
                </w:p>
              </w:tc>
            </w:tr>
            <w:tr>
              <w:trPr>
                <w:trHeight w:val="235" w:hRule="atLeast"/>
              </w:trPr>
              <w:tc>
                <w:tcPr>
                  <w:tcW w:w="1591" w:type="dxa"/>
                  <w:vAlign w:val="top"/>
                  <w:tcBorders>
                    <w:left w:val="nil"/>
                  </w:tcBorders>
                </w:tcPr>
                <w:p>
                  <w:pPr>
                    <w:pStyle w:val="TableText"/>
                    <w:ind w:left="532"/>
                    <w:spacing w:before="37" w:line="192" w:lineRule="auto"/>
                    <w:rPr>
                      <w:sz w:val="18"/>
                      <w:szCs w:val="18"/>
                    </w:rPr>
                  </w:pPr>
                  <w:r>
                    <w:rPr>
                      <w:sz w:val="18"/>
                      <w:szCs w:val="18"/>
                      <w:spacing w:val="-3"/>
                    </w:rPr>
                    <w:t>颗粒物</w:t>
                  </w:r>
                </w:p>
              </w:tc>
              <w:tc>
                <w:tcPr>
                  <w:tcW w:w="667" w:type="dxa"/>
                  <w:vAlign w:val="top"/>
                  <w:vMerge w:val="restart"/>
                  <w:tcBorders>
                    <w:bottom w:val="nil"/>
                  </w:tcBorders>
                </w:tcPr>
                <w:p>
                  <w:pPr>
                    <w:pStyle w:val="TableText"/>
                    <w:ind w:left="159"/>
                    <w:spacing w:before="275" w:line="239" w:lineRule="auto"/>
                    <w:rPr>
                      <w:sz w:val="18"/>
                      <w:szCs w:val="18"/>
                    </w:rPr>
                  </w:pPr>
                  <w:r>
                    <w:rPr>
                      <w:sz w:val="18"/>
                      <w:szCs w:val="18"/>
                      <w:spacing w:val="-5"/>
                    </w:rPr>
                    <w:t>生产</w:t>
                  </w:r>
                </w:p>
                <w:p>
                  <w:pPr>
                    <w:pStyle w:val="TableText"/>
                    <w:ind w:left="159"/>
                    <w:spacing w:line="219" w:lineRule="auto"/>
                    <w:rPr>
                      <w:sz w:val="18"/>
                      <w:szCs w:val="18"/>
                    </w:rPr>
                  </w:pPr>
                  <w:r>
                    <w:rPr>
                      <w:sz w:val="18"/>
                      <w:szCs w:val="18"/>
                      <w:spacing w:val="-5"/>
                    </w:rPr>
                    <w:t>车间</w:t>
                  </w:r>
                </w:p>
              </w:tc>
              <w:tc>
                <w:tcPr>
                  <w:tcW w:w="1028" w:type="dxa"/>
                  <w:vAlign w:val="top"/>
                </w:tcPr>
                <w:p>
                  <w:pPr>
                    <w:pStyle w:val="TableText"/>
                    <w:ind w:left="113"/>
                    <w:spacing w:before="37" w:line="192" w:lineRule="auto"/>
                    <w:rPr>
                      <w:sz w:val="18"/>
                      <w:szCs w:val="18"/>
                    </w:rPr>
                  </w:pPr>
                  <w:r>
                    <w:rPr>
                      <w:sz w:val="18"/>
                      <w:szCs w:val="18"/>
                      <w:spacing w:val="-20"/>
                    </w:rPr>
                    <w:t>开炼、硫化</w:t>
                  </w:r>
                </w:p>
              </w:tc>
              <w:tc>
                <w:tcPr>
                  <w:tcW w:w="858" w:type="dxa"/>
                  <w:vAlign w:val="top"/>
                </w:tcPr>
                <w:p>
                  <w:pPr>
                    <w:ind w:left="183"/>
                    <w:spacing w:before="68" w:line="18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0.1203</w:t>
                  </w:r>
                </w:p>
              </w:tc>
              <w:tc>
                <w:tcPr>
                  <w:tcW w:w="1390" w:type="dxa"/>
                  <w:vAlign w:val="top"/>
                </w:tcPr>
                <w:p>
                  <w:pPr>
                    <w:ind w:left="451"/>
                    <w:spacing w:before="68" w:line="18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0.1203</w:t>
                  </w:r>
                </w:p>
              </w:tc>
              <w:tc>
                <w:tcPr>
                  <w:tcW w:w="1191" w:type="dxa"/>
                  <w:vAlign w:val="top"/>
                </w:tcPr>
                <w:p>
                  <w:pPr>
                    <w:ind w:left="417"/>
                    <w:spacing w:before="68" w:line="18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2400</w:t>
                  </w:r>
                </w:p>
              </w:tc>
              <w:tc>
                <w:tcPr>
                  <w:tcW w:w="1312" w:type="dxa"/>
                  <w:vAlign w:val="top"/>
                  <w:tcBorders>
                    <w:right w:val="nil"/>
                  </w:tcBorders>
                </w:tcPr>
                <w:p>
                  <w:pPr>
                    <w:ind w:left="620"/>
                    <w:spacing w:before="68" w:line="18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r>
            <w:tr>
              <w:trPr>
                <w:trHeight w:val="718" w:hRule="atLeast"/>
              </w:trPr>
              <w:tc>
                <w:tcPr>
                  <w:tcW w:w="1591" w:type="dxa"/>
                  <w:vAlign w:val="top"/>
                  <w:tcBorders>
                    <w:bottom w:val="single" w:color="000000" w:sz="10" w:space="0"/>
                    <w:left w:val="nil"/>
                  </w:tcBorders>
                </w:tcPr>
                <w:p>
                  <w:pPr>
                    <w:pStyle w:val="TableText"/>
                    <w:ind w:left="175" w:right="105" w:hanging="61"/>
                    <w:spacing w:before="165" w:line="223" w:lineRule="auto"/>
                    <w:rPr>
                      <w:sz w:val="18"/>
                      <w:szCs w:val="18"/>
                    </w:rPr>
                  </w:pPr>
                  <w:r>
                    <w:rPr>
                      <w:sz w:val="18"/>
                      <w:szCs w:val="18"/>
                      <w:spacing w:val="-9"/>
                    </w:rPr>
                    <w:t>挥发性有机物（以</w:t>
                  </w:r>
                  <w:r>
                    <w:rPr>
                      <w:sz w:val="18"/>
                      <w:szCs w:val="18"/>
                    </w:rPr>
                    <w:t xml:space="preserve"> </w:t>
                  </w:r>
                  <w:r>
                    <w:rPr>
                      <w:sz w:val="18"/>
                      <w:szCs w:val="18"/>
                      <w:spacing w:val="-2"/>
                    </w:rPr>
                    <w:t>非甲烷总烃计）</w:t>
                  </w:r>
                </w:p>
              </w:tc>
              <w:tc>
                <w:tcPr>
                  <w:tcW w:w="667" w:type="dxa"/>
                  <w:vAlign w:val="top"/>
                  <w:vMerge w:val="continue"/>
                  <w:tcBorders>
                    <w:bottom w:val="single" w:color="000000" w:sz="10" w:space="0"/>
                    <w:top w:val="nil"/>
                  </w:tcBorders>
                </w:tcPr>
                <w:p>
                  <w:pPr>
                    <w:rPr>
                      <w:rFonts w:ascii="Arial"/>
                      <w:sz w:val="21"/>
                    </w:rPr>
                  </w:pPr>
                  <w:r/>
                </w:p>
              </w:tc>
              <w:tc>
                <w:tcPr>
                  <w:tcW w:w="1028" w:type="dxa"/>
                  <w:vAlign w:val="top"/>
                  <w:tcBorders>
                    <w:bottom w:val="single" w:color="000000" w:sz="10" w:space="0"/>
                  </w:tcBorders>
                </w:tcPr>
                <w:p>
                  <w:pPr>
                    <w:pStyle w:val="TableText"/>
                    <w:ind w:left="159"/>
                    <w:spacing w:before="40" w:line="220" w:lineRule="auto"/>
                    <w:rPr>
                      <w:sz w:val="18"/>
                      <w:szCs w:val="18"/>
                    </w:rPr>
                  </w:pPr>
                  <w:r>
                    <w:rPr>
                      <w:sz w:val="18"/>
                      <w:szCs w:val="18"/>
                      <w:spacing w:val="-1"/>
                    </w:rPr>
                    <w:t>开炼、硫</w:t>
                  </w:r>
                </w:p>
                <w:p>
                  <w:pPr>
                    <w:pStyle w:val="TableText"/>
                    <w:ind w:right="16"/>
                    <w:spacing w:before="18" w:line="219" w:lineRule="auto"/>
                    <w:jc w:val="right"/>
                    <w:rPr>
                      <w:sz w:val="18"/>
                      <w:szCs w:val="18"/>
                    </w:rPr>
                  </w:pPr>
                  <w:r>
                    <w:rPr>
                      <w:sz w:val="18"/>
                      <w:szCs w:val="18"/>
                      <w:spacing w:val="-2"/>
                    </w:rPr>
                    <w:t>化、丝印、</w:t>
                  </w:r>
                </w:p>
                <w:p>
                  <w:pPr>
                    <w:pStyle w:val="TableText"/>
                    <w:ind w:left="338"/>
                    <w:spacing w:before="18" w:line="207" w:lineRule="auto"/>
                    <w:rPr>
                      <w:sz w:val="18"/>
                      <w:szCs w:val="18"/>
                    </w:rPr>
                  </w:pPr>
                  <w:r>
                    <w:rPr>
                      <w:sz w:val="18"/>
                      <w:szCs w:val="18"/>
                      <w:spacing w:val="-4"/>
                    </w:rPr>
                    <w:t>烘干</w:t>
                  </w:r>
                </w:p>
              </w:tc>
              <w:tc>
                <w:tcPr>
                  <w:tcW w:w="858" w:type="dxa"/>
                  <w:vAlign w:val="top"/>
                  <w:tcBorders>
                    <w:bottom w:val="single" w:color="000000" w:sz="10" w:space="0"/>
                  </w:tcBorders>
                </w:tcPr>
                <w:p>
                  <w:pPr>
                    <w:spacing w:line="251" w:lineRule="auto"/>
                    <w:rPr>
                      <w:rFonts w:ascii="Arial"/>
                      <w:sz w:val="21"/>
                    </w:rPr>
                  </w:pPr>
                  <w:r/>
                </w:p>
                <w:p>
                  <w:pPr>
                    <w:ind w:left="18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0.0432</w:t>
                  </w:r>
                </w:p>
              </w:tc>
              <w:tc>
                <w:tcPr>
                  <w:tcW w:w="1390" w:type="dxa"/>
                  <w:vAlign w:val="top"/>
                  <w:tcBorders>
                    <w:bottom w:val="single" w:color="000000" w:sz="10" w:space="0"/>
                  </w:tcBorders>
                </w:tcPr>
                <w:p>
                  <w:pPr>
                    <w:spacing w:line="251" w:lineRule="auto"/>
                    <w:rPr>
                      <w:rFonts w:ascii="Arial"/>
                      <w:sz w:val="21"/>
                    </w:rPr>
                  </w:pPr>
                  <w:r/>
                </w:p>
                <w:p>
                  <w:pPr>
                    <w:ind w:left="45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0.0432</w:t>
                  </w:r>
                </w:p>
              </w:tc>
              <w:tc>
                <w:tcPr>
                  <w:tcW w:w="1191" w:type="dxa"/>
                  <w:vAlign w:val="top"/>
                  <w:tcBorders>
                    <w:bottom w:val="single" w:color="000000" w:sz="10" w:space="0"/>
                  </w:tcBorders>
                </w:tcPr>
                <w:p>
                  <w:pPr>
                    <w:spacing w:line="251" w:lineRule="auto"/>
                    <w:rPr>
                      <w:rFonts w:ascii="Arial"/>
                      <w:sz w:val="21"/>
                    </w:rPr>
                  </w:pPr>
                  <w:r/>
                </w:p>
                <w:p>
                  <w:pPr>
                    <w:ind w:left="41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2400</w:t>
                  </w:r>
                </w:p>
              </w:tc>
              <w:tc>
                <w:tcPr>
                  <w:tcW w:w="1312" w:type="dxa"/>
                  <w:vAlign w:val="top"/>
                  <w:tcBorders>
                    <w:bottom w:val="single" w:color="000000" w:sz="10" w:space="0"/>
                    <w:right w:val="nil"/>
                  </w:tcBorders>
                </w:tcPr>
                <w:p>
                  <w:pPr>
                    <w:spacing w:line="251" w:lineRule="auto"/>
                    <w:rPr>
                      <w:rFonts w:ascii="Arial"/>
                      <w:sz w:val="21"/>
                    </w:rPr>
                  </w:pPr>
                  <w:r/>
                </w:p>
                <w:p>
                  <w:pPr>
                    <w:ind w:left="62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r>
          </w:tbl>
          <w:p>
            <w:pPr>
              <w:spacing w:line="138" w:lineRule="auto"/>
              <w:rPr>
                <w:rFonts w:ascii="Arial"/>
                <w:sz w:val="2"/>
              </w:rPr>
            </w:pPr>
            <w:r/>
          </w:p>
        </w:tc>
      </w:tr>
    </w:tbl>
    <w:p>
      <w:pPr>
        <w:pStyle w:val="BodyText"/>
        <w:spacing w:line="254" w:lineRule="auto"/>
        <w:rPr/>
      </w:pPr>
      <w:r/>
    </w:p>
    <w:p>
      <w:pPr>
        <w:pStyle w:val="BodyText"/>
        <w:spacing w:line="254" w:lineRule="auto"/>
        <w:rPr/>
      </w:pPr>
      <w:r/>
    </w:p>
    <w:p>
      <w:pPr>
        <w:pStyle w:val="BodyText"/>
        <w:spacing w:line="254" w:lineRule="auto"/>
        <w:rPr/>
      </w:pPr>
      <w:r/>
    </w:p>
    <w:p>
      <w:pPr>
        <w:ind w:left="3816"/>
        <w:spacing w:before="81" w:line="188" w:lineRule="auto"/>
        <w:rPr>
          <w:rFonts w:ascii="SimSun" w:hAnsi="SimSun" w:eastAsia="SimSun" w:cs="SimSun"/>
          <w:sz w:val="25"/>
          <w:szCs w:val="25"/>
        </w:rPr>
      </w:pPr>
      <w:r>
        <w:rPr>
          <w:rFonts w:ascii="SimSun" w:hAnsi="SimSun" w:eastAsia="SimSun" w:cs="SimSun"/>
          <w:sz w:val="25"/>
          <w:szCs w:val="25"/>
          <w:spacing w:val="9"/>
        </w:rPr>
        <w:t>—</w:t>
      </w:r>
      <w:r>
        <w:rPr>
          <w:rFonts w:ascii="SimSun" w:hAnsi="SimSun" w:eastAsia="SimSun" w:cs="SimSun"/>
          <w:sz w:val="25"/>
          <w:szCs w:val="25"/>
          <w:spacing w:val="90"/>
        </w:rPr>
        <w:t xml:space="preserve"> </w:t>
      </w:r>
      <w:r>
        <w:rPr>
          <w:rFonts w:ascii="SimSun" w:hAnsi="SimSun" w:eastAsia="SimSun" w:cs="SimSun"/>
          <w:sz w:val="25"/>
          <w:szCs w:val="25"/>
          <w:spacing w:val="9"/>
        </w:rPr>
        <w:t>30</w:t>
      </w:r>
      <w:r>
        <w:rPr>
          <w:rFonts w:ascii="SimSun" w:hAnsi="SimSun" w:eastAsia="SimSun" w:cs="SimSun"/>
          <w:sz w:val="25"/>
          <w:szCs w:val="25"/>
          <w:spacing w:val="83"/>
        </w:rPr>
        <w:t xml:space="preserve"> </w:t>
      </w:r>
      <w:r>
        <w:rPr>
          <w:rFonts w:ascii="SimSun" w:hAnsi="SimSun" w:eastAsia="SimSun" w:cs="SimSun"/>
          <w:sz w:val="25"/>
          <w:szCs w:val="25"/>
          <w:spacing w:val="9"/>
        </w:rPr>
        <w:t>—</w:t>
      </w:r>
    </w:p>
    <w:p>
      <w:pPr>
        <w:spacing w:line="188" w:lineRule="auto"/>
        <w:sectPr>
          <w:pgSz w:w="11907" w:h="16840"/>
          <w:pgMar w:top="1431" w:right="1453" w:bottom="400" w:left="1453" w:header="0" w:footer="0" w:gutter="0"/>
        </w:sectPr>
        <w:rPr>
          <w:rFonts w:ascii="SimSun" w:hAnsi="SimSun" w:eastAsia="SimSun" w:cs="SimSun"/>
          <w:sz w:val="25"/>
          <w:szCs w:val="25"/>
        </w:rPr>
      </w:pPr>
    </w:p>
    <w:p>
      <w:pPr>
        <w:spacing w:before="28"/>
        <w:rPr/>
      </w:pPr>
      <w:r/>
    </w:p>
    <w:tbl>
      <w:tblPr>
        <w:tblStyle w:val="TableNormal"/>
        <w:tblW w:w="8985" w:type="dxa"/>
        <w:tblInd w:w="7"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36"/>
        <w:gridCol w:w="2660"/>
        <w:gridCol w:w="976"/>
        <w:gridCol w:w="466"/>
        <w:gridCol w:w="1979"/>
        <w:gridCol w:w="22"/>
        <w:gridCol w:w="497"/>
        <w:gridCol w:w="1649"/>
      </w:tblGrid>
      <w:tr>
        <w:trPr>
          <w:trHeight w:val="2579" w:hRule="atLeast"/>
        </w:trPr>
        <w:tc>
          <w:tcPr>
            <w:tcW w:w="736" w:type="dxa"/>
            <w:vAlign w:val="top"/>
            <w:vMerge w:val="restart"/>
            <w:tcBorders>
              <w:left w:val="single" w:color="000000" w:sz="6" w:space="0"/>
              <w:bottom w:val="nil"/>
              <w:top w:val="single" w:color="000000" w:sz="6" w:space="0"/>
              <w:right w:val="single" w:color="000000" w:sz="2" w:space="0"/>
            </w:tcBorders>
          </w:tcPr>
          <w:p>
            <w:pPr>
              <w:rPr>
                <w:rFonts w:ascii="Arial"/>
                <w:sz w:val="21"/>
              </w:rPr>
            </w:pPr>
            <w:r/>
          </w:p>
        </w:tc>
        <w:tc>
          <w:tcPr>
            <w:tcW w:w="8249" w:type="dxa"/>
            <w:vAlign w:val="top"/>
            <w:gridSpan w:val="7"/>
            <w:tcBorders>
              <w:right w:val="single" w:color="000000" w:sz="6" w:space="0"/>
              <w:top w:val="single" w:color="000000" w:sz="6" w:space="0"/>
              <w:left w:val="single" w:color="000000" w:sz="2" w:space="0"/>
            </w:tcBorders>
          </w:tcPr>
          <w:p>
            <w:pPr>
              <w:pStyle w:val="TableText"/>
              <w:ind w:left="113"/>
              <w:spacing w:before="25" w:line="228" w:lineRule="auto"/>
              <w:rPr/>
            </w:pPr>
            <w:r>
              <w:rPr>
                <w:rFonts w:ascii="Times New Roman" w:hAnsi="Times New Roman" w:eastAsia="Times New Roman" w:cs="Times New Roman"/>
                <w:b/>
                <w:bCs/>
                <w:spacing w:val="7"/>
              </w:rPr>
              <w:t>1.3 </w:t>
            </w:r>
            <w:r>
              <w:rPr>
                <w14:textOutline w14:w="3795" w14:cap="sq" w14:cmpd="sng">
                  <w14:solidFill>
                    <w14:srgbClr w14:val="000000"/>
                  </w14:solidFill>
                  <w14:prstDash w14:val="solid"/>
                  <w14:bevel/>
                </w14:textOutline>
                <w:spacing w:val="7"/>
              </w:rPr>
              <w:t>废气处理可行性分析</w:t>
            </w:r>
          </w:p>
          <w:p>
            <w:pPr>
              <w:pStyle w:val="TableText"/>
              <w:ind w:left="108" w:right="49" w:firstLine="418"/>
              <w:spacing w:before="161" w:line="377" w:lineRule="auto"/>
              <w:jc w:val="both"/>
              <w:rPr/>
            </w:pPr>
            <w:r>
              <w:rPr>
                <w14:textOutline w14:w="3795" w14:cap="sq" w14:cmpd="sng">
                  <w14:solidFill>
                    <w14:srgbClr w14:val="000000"/>
                  </w14:solidFill>
                  <w14:prstDash w14:val="solid"/>
                  <w14:bevel/>
                </w14:textOutline>
                <w:spacing w:val="11"/>
              </w:rPr>
              <w:t>废气治理措施：</w:t>
            </w:r>
            <w:r>
              <w:rPr>
                <w:spacing w:val="11"/>
              </w:rPr>
              <w:t>本项目开炼、硫化工序产生的颗粒物、挥发性有机物（以非甲烷总</w:t>
            </w:r>
            <w:r>
              <w:rPr>
                <w:spacing w:val="10"/>
              </w:rPr>
              <w:t xml:space="preserve"> </w:t>
            </w:r>
            <w:r>
              <w:rPr>
                <w:spacing w:val="4"/>
              </w:rPr>
              <w:t>烃计）经集气设施收集后由水喷淋</w:t>
            </w:r>
            <w:r>
              <w:rPr>
                <w:rFonts w:ascii="Times New Roman" w:hAnsi="Times New Roman" w:eastAsia="Times New Roman" w:cs="Times New Roman"/>
                <w:spacing w:val="4"/>
              </w:rPr>
              <w:t>+</w:t>
            </w:r>
            <w:r>
              <w:rPr>
                <w:spacing w:val="4"/>
              </w:rPr>
              <w:t>二级活性炭吸附处理后经</w:t>
            </w:r>
            <w:r>
              <w:rPr>
                <w:spacing w:val="-34"/>
              </w:rPr>
              <w:t xml:space="preserve"> </w:t>
            </w:r>
            <w:r>
              <w:rPr>
                <w:rFonts w:ascii="Times New Roman" w:hAnsi="Times New Roman" w:eastAsia="Times New Roman" w:cs="Times New Roman"/>
                <w:spacing w:val="4"/>
              </w:rPr>
              <w:t>15 </w:t>
            </w:r>
            <w:r>
              <w:rPr>
                <w:spacing w:val="4"/>
              </w:rPr>
              <w:t>米高排气筒</w:t>
            </w:r>
            <w:r>
              <w:rPr>
                <w:spacing w:val="-56"/>
              </w:rPr>
              <w:t xml:space="preserve"> </w:t>
            </w:r>
            <w:r>
              <w:rPr>
                <w:rFonts w:ascii="Times New Roman" w:hAnsi="Times New Roman" w:eastAsia="Times New Roman" w:cs="Times New Roman"/>
              </w:rPr>
              <w:t>DA</w:t>
            </w:r>
            <w:r>
              <w:rPr>
                <w:rFonts w:ascii="Times New Roman" w:hAnsi="Times New Roman" w:eastAsia="Times New Roman" w:cs="Times New Roman"/>
                <w:spacing w:val="4"/>
              </w:rPr>
              <w:t>001 </w:t>
            </w:r>
            <w:r>
              <w:rPr>
                <w:spacing w:val="4"/>
              </w:rPr>
              <w:t>排放，</w:t>
            </w:r>
            <w:r>
              <w:rPr/>
              <w:t xml:space="preserve"> </w:t>
            </w:r>
            <w:r>
              <w:rPr>
                <w:spacing w:val="8"/>
              </w:rPr>
              <w:t>丝印、烘干产生的挥发性有机物（以非甲烷总烃计）经集气设施收集后由水喷淋</w:t>
            </w:r>
            <w:r>
              <w:rPr>
                <w:rFonts w:ascii="Times New Roman" w:hAnsi="Times New Roman" w:eastAsia="Times New Roman" w:cs="Times New Roman"/>
                <w:spacing w:val="8"/>
              </w:rPr>
              <w:t>+</w:t>
            </w:r>
            <w:r>
              <w:rPr>
                <w:spacing w:val="8"/>
              </w:rPr>
              <w:t>二级活</w:t>
            </w:r>
          </w:p>
          <w:p>
            <w:pPr>
              <w:pStyle w:val="TableText"/>
              <w:ind w:left="110"/>
              <w:spacing w:line="226" w:lineRule="auto"/>
              <w:rPr/>
            </w:pPr>
            <w:r>
              <w:rPr>
                <w:spacing w:val="8"/>
              </w:rPr>
              <w:t>性炭吸附处理后经</w:t>
            </w:r>
            <w:r>
              <w:rPr>
                <w:spacing w:val="-20"/>
              </w:rPr>
              <w:t xml:space="preserve"> </w:t>
            </w:r>
            <w:r>
              <w:rPr>
                <w:rFonts w:ascii="Times New Roman" w:hAnsi="Times New Roman" w:eastAsia="Times New Roman" w:cs="Times New Roman"/>
                <w:spacing w:val="8"/>
              </w:rPr>
              <w:t>15 </w:t>
            </w:r>
            <w:r>
              <w:rPr>
                <w:spacing w:val="8"/>
              </w:rPr>
              <w:t>米高排气筒</w:t>
            </w:r>
            <w:r>
              <w:rPr>
                <w:spacing w:val="-44"/>
              </w:rPr>
              <w:t xml:space="preserve"> </w:t>
            </w:r>
            <w:r>
              <w:rPr>
                <w:rFonts w:ascii="Times New Roman" w:hAnsi="Times New Roman" w:eastAsia="Times New Roman" w:cs="Times New Roman"/>
              </w:rPr>
              <w:t>DA</w:t>
            </w:r>
            <w:r>
              <w:rPr>
                <w:rFonts w:ascii="Times New Roman" w:hAnsi="Times New Roman" w:eastAsia="Times New Roman" w:cs="Times New Roman"/>
                <w:spacing w:val="8"/>
              </w:rPr>
              <w:t>002 </w:t>
            </w:r>
            <w:r>
              <w:rPr>
                <w:spacing w:val="8"/>
              </w:rPr>
              <w:t>排放，未收集到废气在车间内无组织</w:t>
            </w:r>
            <w:r>
              <w:rPr>
                <w:spacing w:val="7"/>
              </w:rPr>
              <w:t>排放。</w:t>
            </w:r>
          </w:p>
          <w:p>
            <w:pPr>
              <w:pStyle w:val="TableText"/>
              <w:ind w:left="530"/>
              <w:spacing w:before="163" w:line="228" w:lineRule="auto"/>
              <w:rPr/>
            </w:pPr>
            <w:r>
              <w:rPr>
                <w:spacing w:val="8"/>
              </w:rPr>
              <w:t>厂区废气具体处理工艺为：</w:t>
            </w:r>
          </w:p>
        </w:tc>
      </w:tr>
      <w:tr>
        <w:trPr>
          <w:trHeight w:val="1223" w:hRule="atLeast"/>
        </w:trPr>
        <w:tc>
          <w:tcPr>
            <w:tcW w:w="736" w:type="dxa"/>
            <w:vAlign w:val="top"/>
            <w:vMerge w:val="continue"/>
            <w:tcBorders>
              <w:left w:val="single" w:color="000000" w:sz="6" w:space="0"/>
              <w:bottom w:val="nil"/>
              <w:top w:val="nil"/>
              <w:right w:val="single" w:color="000000" w:sz="2" w:space="0"/>
            </w:tcBorders>
          </w:tcPr>
          <w:p>
            <w:pPr>
              <w:rPr>
                <w:rFonts w:ascii="Arial"/>
                <w:sz w:val="21"/>
              </w:rPr>
            </w:pPr>
            <w:r/>
          </w:p>
        </w:tc>
        <w:tc>
          <w:tcPr>
            <w:tcW w:w="6103" w:type="dxa"/>
            <w:vAlign w:val="top"/>
            <w:gridSpan w:val="5"/>
            <w:tcBorders>
              <w:left w:val="single" w:color="000000" w:sz="2" w:space="0"/>
            </w:tcBorders>
          </w:tcPr>
          <w:p>
            <w:pPr>
              <w:spacing w:line="360" w:lineRule="auto"/>
              <w:rPr>
                <w:rFonts w:ascii="Arial"/>
                <w:sz w:val="21"/>
              </w:rPr>
            </w:pPr>
            <w:r/>
          </w:p>
          <w:p>
            <w:pPr>
              <w:pStyle w:val="TableText"/>
              <w:ind w:left="99"/>
              <w:spacing w:before="65" w:line="556" w:lineRule="exact"/>
              <w:tabs>
                <w:tab w:val="left" w:pos="265"/>
              </w:tabs>
              <w:rPr/>
            </w:pPr>
            <w:r>
              <w:rPr>
                <w:position w:val="13"/>
              </w:rPr>
              <w:tab/>
            </w:r>
            <w:r>
              <w:ruby>
                <w:rubyPr>
                  <w:rubyAlign w:val="left"/>
                  <w:hpsRaise w:val="14"/>
                  <w:hps w:val="20"/>
                  <w:hpsBaseText w:val="20"/>
                </w:rubyPr>
                <w:rt>
                  <w:r>
                    <w:rPr>
                      <w:w w:val="101"/>
                      <w:position w:val="13"/>
                    </w:rPr>
                    <w:t>开</w:t>
                  </w:r>
                </w:rt>
                <w:rubyBase>
                  <w:r>
                    <w:rPr>
                      <w:w w:val="101"/>
                      <w:position w:val="1"/>
                    </w:rPr>
                    <w:t>挥</w:t>
                  </w:r>
                </w:rubyBase>
              </w:ruby>
            </w:r>
            <w:r>
              <w:ruby>
                <w:rubyPr>
                  <w:rubyAlign w:val="left"/>
                  <w:hpsRaise w:val="14"/>
                  <w:hps w:val="20"/>
                  <w:hpsBaseText w:val="20"/>
                </w:rubyPr>
                <w:rt>
                  <w:r>
                    <w:rPr>
                      <w:w w:val="104"/>
                      <w:position w:val="13"/>
                    </w:rPr>
                    <w:t>炼</w:t>
                  </w:r>
                </w:rt>
                <w:rubyBase>
                  <w:r>
                    <w:rPr>
                      <w:w w:val="104"/>
                      <w:position w:val="1"/>
                    </w:rPr>
                    <w:t>发</w:t>
                  </w:r>
                </w:rubyBase>
              </w:ruby>
            </w:r>
            <w:r>
              <w:ruby>
                <w:rubyPr>
                  <w:rubyAlign w:val="left"/>
                  <w:hpsRaise w:val="14"/>
                  <w:hps w:val="20"/>
                  <w:hpsBaseText w:val="20"/>
                </w:rubyPr>
                <w:rt>
                  <w:r>
                    <w:rPr>
                      <w:w w:val="75"/>
                      <w:position w:val="13"/>
                    </w:rPr>
                    <w:t>、硫化：</w:t>
                  </w:r>
                </w:rt>
                <w:rubyBase>
                  <w:r>
                    <w:rPr>
                      <w:w w:val="105"/>
                      <w:position w:val="1"/>
                    </w:rPr>
                    <w:t>性有机</w:t>
                  </w:r>
                </w:rubyBase>
              </w:ruby>
            </w:r>
            <w:r>
              <w:ruby>
                <w:rubyPr>
                  <w:rubyAlign w:val="left"/>
                  <w:hpsRaise w:val="14"/>
                  <w:hps w:val="20"/>
                  <w:hpsBaseText w:val="20"/>
                </w:rubyPr>
                <w:rt>
                  <w:r>
                    <w:rPr>
                      <w:w w:val="126"/>
                      <w:position w:val="13"/>
                    </w:rPr>
                    <w:t>颗</w:t>
                  </w:r>
                </w:rt>
                <w:rubyBase>
                  <w:r>
                    <w:rPr>
                      <w:w w:val="104"/>
                      <w:position w:val="1"/>
                    </w:rPr>
                    <w:t>物</w:t>
                  </w:r>
                </w:rubyBase>
              </w:ruby>
            </w:r>
            <w:r>
              <w:rPr>
                <w:position w:val="-1"/>
              </w:rPr>
              <w:drawing>
                <wp:inline distT="0" distB="0" distL="0" distR="0">
                  <wp:extent cx="330566" cy="299863"/>
                  <wp:effectExtent l="0" t="0" r="0" b="0"/>
                  <wp:docPr id="96" name="IM 96"/>
                  <wp:cNvGraphicFramePr/>
                  <a:graphic>
                    <a:graphicData uri="http://schemas.openxmlformats.org/drawingml/2006/picture">
                      <pic:pic>
                        <pic:nvPicPr>
                          <pic:cNvPr id="96" name="IM 96"/>
                          <pic:cNvPicPr/>
                        </pic:nvPicPr>
                        <pic:blipFill>
                          <a:blip r:embed="rId77"/>
                          <a:stretch>
                            <a:fillRect/>
                          </a:stretch>
                        </pic:blipFill>
                        <pic:spPr>
                          <a:xfrm rot="0">
                            <a:off x="0" y="0"/>
                            <a:ext cx="330566" cy="299863"/>
                          </a:xfrm>
                          <a:prstGeom prst="rect">
                            <a:avLst/>
                          </a:prstGeom>
                        </pic:spPr>
                      </pic:pic>
                    </a:graphicData>
                  </a:graphic>
                </wp:inline>
              </w:drawing>
            </w:r>
            <w:r>
              <w:rPr>
                <w:spacing w:val="55"/>
                <w:position w:val="13"/>
              </w:rPr>
              <w:t xml:space="preserve"> </w:t>
            </w:r>
            <w:r>
              <w:rPr>
                <w:position w:val="11"/>
              </w:rPr>
              <w:drawing>
                <wp:inline distT="0" distB="0" distL="0" distR="0">
                  <wp:extent cx="269741" cy="84912"/>
                  <wp:effectExtent l="0" t="0" r="0" b="0"/>
                  <wp:docPr id="98" name="IM 98"/>
                  <wp:cNvGraphicFramePr/>
                  <a:graphic>
                    <a:graphicData uri="http://schemas.openxmlformats.org/drawingml/2006/picture">
                      <pic:pic>
                        <pic:nvPicPr>
                          <pic:cNvPr id="98" name="IM 98"/>
                          <pic:cNvPicPr/>
                        </pic:nvPicPr>
                        <pic:blipFill>
                          <a:blip r:embed="rId78"/>
                          <a:stretch>
                            <a:fillRect/>
                          </a:stretch>
                        </pic:blipFill>
                        <pic:spPr>
                          <a:xfrm rot="0">
                            <a:off x="0" y="0"/>
                            <a:ext cx="269741" cy="84912"/>
                          </a:xfrm>
                          <a:prstGeom prst="rect">
                            <a:avLst/>
                          </a:prstGeom>
                        </pic:spPr>
                      </pic:pic>
                    </a:graphicData>
                  </a:graphic>
                </wp:inline>
              </w:drawing>
            </w:r>
            <w:r>
              <w:rPr>
                <w:spacing w:val="81"/>
                <w:position w:val="13"/>
              </w:rPr>
              <w:t xml:space="preserve"> </w:t>
            </w:r>
            <w:r>
              <w:rPr>
                <w:spacing w:val="15"/>
                <w:position w:val="13"/>
              </w:rPr>
              <w:t>集气罩</w:t>
            </w:r>
            <w:r>
              <w:rPr>
                <w:spacing w:val="75"/>
                <w:position w:val="13"/>
              </w:rPr>
              <w:t xml:space="preserve"> </w:t>
            </w:r>
            <w:r>
              <w:rPr>
                <w:position w:val="11"/>
              </w:rPr>
              <w:drawing>
                <wp:inline distT="0" distB="0" distL="0" distR="0">
                  <wp:extent cx="296958" cy="74594"/>
                  <wp:effectExtent l="0" t="0" r="0" b="0"/>
                  <wp:docPr id="100" name="IM 100"/>
                  <wp:cNvGraphicFramePr/>
                  <a:graphic>
                    <a:graphicData uri="http://schemas.openxmlformats.org/drawingml/2006/picture">
                      <pic:pic>
                        <pic:nvPicPr>
                          <pic:cNvPr id="100" name="IM 100"/>
                          <pic:cNvPicPr/>
                        </pic:nvPicPr>
                        <pic:blipFill>
                          <a:blip r:embed="rId79"/>
                          <a:stretch>
                            <a:fillRect/>
                          </a:stretch>
                        </pic:blipFill>
                        <pic:spPr>
                          <a:xfrm rot="0">
                            <a:off x="0" y="0"/>
                            <a:ext cx="296958" cy="74594"/>
                          </a:xfrm>
                          <a:prstGeom prst="rect">
                            <a:avLst/>
                          </a:prstGeom>
                        </pic:spPr>
                      </pic:pic>
                    </a:graphicData>
                  </a:graphic>
                </wp:inline>
              </w:drawing>
            </w:r>
            <w:r>
              <w:rPr>
                <w:spacing w:val="63"/>
                <w:position w:val="13"/>
              </w:rPr>
              <w:t xml:space="preserve"> </w:t>
            </w:r>
            <w:r>
              <w:ruby>
                <w:rubyPr>
                  <w:rubyAlign w:val="left"/>
                  <w:hpsRaise w:val="6"/>
                  <w:hps w:val="20"/>
                  <w:hpsBaseText w:val="20"/>
                </w:rubyPr>
                <w:rt>
                  <w:r>
                    <w:rPr>
                      <w:w w:val="107"/>
                      <w:position w:val="13"/>
                    </w:rPr>
                    <w:t>水喷淋</w:t>
                  </w:r>
                </w:rt>
                <w:rubyBase>
                  <w:r>
                    <w:rPr>
                      <w:w w:val="103"/>
                      <w:position w:val="-7"/>
                    </w:rPr>
                    <w:t>炭吸附</w:t>
                  </w:r>
                </w:rubyBase>
              </w:ruby>
            </w:r>
            <w:r>
              <w:rPr>
                <w:rFonts w:ascii="Times New Roman" w:hAnsi="Times New Roman" w:eastAsia="Times New Roman" w:cs="Times New Roman"/>
                <w:spacing w:val="15"/>
                <w:position w:val="19"/>
              </w:rPr>
              <w:t>+</w:t>
            </w:r>
            <w:r>
              <w:rPr>
                <w:spacing w:val="15"/>
                <w:position w:val="19"/>
              </w:rPr>
              <w:t>二级活性</w:t>
            </w:r>
            <w:r>
              <w:rPr>
                <w:position w:val="19"/>
              </w:rPr>
              <w:t xml:space="preserve">  </w:t>
            </w:r>
          </w:p>
          <w:p>
            <w:pPr>
              <w:pStyle w:val="TableText"/>
              <w:ind w:left="576"/>
              <w:spacing w:line="211" w:lineRule="auto"/>
              <w:rPr/>
            </w:pPr>
            <w:r>
              <w:rPr>
                <w:spacing w:val="2"/>
              </w:rPr>
              <w:t>甲烷总烃计）</w:t>
            </w:r>
          </w:p>
        </w:tc>
        <w:tc>
          <w:tcPr>
            <w:tcW w:w="497" w:type="dxa"/>
            <w:vAlign w:val="top"/>
          </w:tcPr>
          <w:p>
            <w:pPr>
              <w:spacing w:line="331" w:lineRule="auto"/>
              <w:rPr>
                <w:rFonts w:ascii="Arial"/>
                <w:sz w:val="21"/>
              </w:rPr>
            </w:pPr>
            <w:r/>
          </w:p>
          <w:p>
            <w:pPr>
              <w:spacing w:line="331" w:lineRule="auto"/>
              <w:rPr>
                <w:rFonts w:ascii="Arial"/>
                <w:sz w:val="21"/>
              </w:rPr>
            </w:pPr>
            <w:r/>
          </w:p>
          <w:p>
            <w:pPr>
              <w:ind w:firstLine="26"/>
              <w:spacing w:line="120" w:lineRule="exact"/>
              <w:rPr/>
            </w:pPr>
            <w:r>
              <w:rPr>
                <w:position w:val="-2"/>
              </w:rPr>
              <w:drawing>
                <wp:inline distT="0" distB="0" distL="0" distR="0">
                  <wp:extent cx="264198" cy="76200"/>
                  <wp:effectExtent l="0" t="0" r="0" b="0"/>
                  <wp:docPr id="102" name="IM 102"/>
                  <wp:cNvGraphicFramePr/>
                  <a:graphic>
                    <a:graphicData uri="http://schemas.openxmlformats.org/drawingml/2006/picture">
                      <pic:pic>
                        <pic:nvPicPr>
                          <pic:cNvPr id="102" name="IM 102"/>
                          <pic:cNvPicPr/>
                        </pic:nvPicPr>
                        <pic:blipFill>
                          <a:blip r:embed="rId80"/>
                          <a:stretch>
                            <a:fillRect/>
                          </a:stretch>
                        </pic:blipFill>
                        <pic:spPr>
                          <a:xfrm rot="0">
                            <a:off x="0" y="0"/>
                            <a:ext cx="264198" cy="76200"/>
                          </a:xfrm>
                          <a:prstGeom prst="rect">
                            <a:avLst/>
                          </a:prstGeom>
                        </pic:spPr>
                      </pic:pic>
                    </a:graphicData>
                  </a:graphic>
                </wp:inline>
              </w:drawing>
            </w:r>
          </w:p>
        </w:tc>
        <w:tc>
          <w:tcPr>
            <w:tcW w:w="1649" w:type="dxa"/>
            <w:vAlign w:val="top"/>
            <w:vMerge w:val="restart"/>
            <w:tcBorders>
              <w:right w:val="single" w:color="000000" w:sz="6" w:space="0"/>
              <w:bottom w:val="nil"/>
            </w:tcBorders>
          </w:tcPr>
          <w:p>
            <w:pPr>
              <w:spacing w:line="262" w:lineRule="auto"/>
              <w:rPr>
                <w:rFonts w:ascii="Arial"/>
                <w:sz w:val="21"/>
              </w:rPr>
            </w:pPr>
            <w:r/>
          </w:p>
          <w:p>
            <w:pPr>
              <w:spacing w:line="262" w:lineRule="auto"/>
              <w:rPr>
                <w:rFonts w:ascii="Arial"/>
                <w:sz w:val="21"/>
              </w:rPr>
            </w:pPr>
            <w:r/>
          </w:p>
          <w:p>
            <w:pPr>
              <w:pStyle w:val="TableText"/>
              <w:ind w:left="117" w:right="262" w:firstLine="20"/>
              <w:spacing w:before="65" w:line="235" w:lineRule="auto"/>
              <w:rPr>
                <w:rFonts w:ascii="Times New Roman" w:hAnsi="Times New Roman" w:eastAsia="Times New Roman" w:cs="Times New Roman"/>
              </w:rPr>
            </w:pPr>
            <w:r>
              <w:rPr>
                <w:rFonts w:ascii="Times New Roman" w:hAnsi="Times New Roman" w:eastAsia="Times New Roman" w:cs="Times New Roman"/>
                <w:spacing w:val="2"/>
              </w:rPr>
              <w:t>15m</w:t>
            </w:r>
            <w:r>
              <w:rPr>
                <w:rFonts w:ascii="Times New Roman" w:hAnsi="Times New Roman" w:eastAsia="Times New Roman" w:cs="Times New Roman"/>
                <w:spacing w:val="19"/>
                <w:w w:val="101"/>
              </w:rPr>
              <w:t xml:space="preserve"> </w:t>
            </w:r>
            <w:r>
              <w:rPr>
                <w:spacing w:val="2"/>
              </w:rPr>
              <w:t>高排气筒</w:t>
            </w:r>
            <w:r>
              <w:rPr/>
              <w:t xml:space="preserve"> </w:t>
            </w:r>
            <w:r>
              <w:rPr>
                <w:rFonts w:ascii="Times New Roman" w:hAnsi="Times New Roman" w:eastAsia="Times New Roman" w:cs="Times New Roman"/>
              </w:rPr>
              <w:t>DA</w:t>
            </w:r>
            <w:r>
              <w:rPr>
                <w:rFonts w:ascii="Times New Roman" w:hAnsi="Times New Roman" w:eastAsia="Times New Roman" w:cs="Times New Roman"/>
                <w:spacing w:val="8"/>
              </w:rPr>
              <w:t>001</w:t>
            </w:r>
          </w:p>
          <w:p>
            <w:pPr>
              <w:pStyle w:val="TableText"/>
              <w:ind w:left="65" w:right="317" w:firstLine="20"/>
              <w:spacing w:before="290" w:line="236" w:lineRule="auto"/>
              <w:rPr>
                <w:rFonts w:ascii="Times New Roman" w:hAnsi="Times New Roman" w:eastAsia="Times New Roman" w:cs="Times New Roman"/>
              </w:rPr>
            </w:pPr>
            <w:r>
              <w:rPr>
                <w:rFonts w:ascii="Times New Roman" w:hAnsi="Times New Roman" w:eastAsia="Times New Roman" w:cs="Times New Roman"/>
                <w:spacing w:val="2"/>
              </w:rPr>
              <w:t>15m</w:t>
            </w:r>
            <w:r>
              <w:rPr>
                <w:rFonts w:ascii="Times New Roman" w:hAnsi="Times New Roman" w:eastAsia="Times New Roman" w:cs="Times New Roman"/>
                <w:spacing w:val="17"/>
                <w:w w:val="101"/>
              </w:rPr>
              <w:t xml:space="preserve"> </w:t>
            </w:r>
            <w:r>
              <w:rPr>
                <w:spacing w:val="2"/>
              </w:rPr>
              <w:t>高排气筒</w:t>
            </w:r>
            <w:r>
              <w:rPr/>
              <w:t xml:space="preserve"> </w:t>
            </w:r>
            <w:r>
              <w:rPr>
                <w:rFonts w:ascii="Times New Roman" w:hAnsi="Times New Roman" w:eastAsia="Times New Roman" w:cs="Times New Roman"/>
              </w:rPr>
              <w:t>DA</w:t>
            </w:r>
            <w:r>
              <w:rPr>
                <w:rFonts w:ascii="Times New Roman" w:hAnsi="Times New Roman" w:eastAsia="Times New Roman" w:cs="Times New Roman"/>
                <w:spacing w:val="8"/>
              </w:rPr>
              <w:t>002</w:t>
            </w:r>
          </w:p>
        </w:tc>
      </w:tr>
      <w:tr>
        <w:trPr>
          <w:trHeight w:val="1065" w:hRule="atLeast"/>
        </w:trPr>
        <w:tc>
          <w:tcPr>
            <w:tcW w:w="736" w:type="dxa"/>
            <w:vAlign w:val="top"/>
            <w:vMerge w:val="continue"/>
            <w:tcBorders>
              <w:left w:val="single" w:color="000000" w:sz="6" w:space="0"/>
              <w:bottom w:val="nil"/>
              <w:top w:val="nil"/>
              <w:right w:val="single" w:color="000000" w:sz="2" w:space="0"/>
            </w:tcBorders>
          </w:tcPr>
          <w:p>
            <w:pPr>
              <w:rPr>
                <w:rFonts w:ascii="Arial"/>
                <w:sz w:val="21"/>
              </w:rPr>
            </w:pPr>
            <w:r/>
          </w:p>
        </w:tc>
        <w:tc>
          <w:tcPr>
            <w:tcW w:w="2660" w:type="dxa"/>
            <w:vAlign w:val="top"/>
            <w:tcBorders>
              <w:left w:val="single" w:color="000000" w:sz="2" w:space="0"/>
            </w:tcBorders>
          </w:tcPr>
          <w:p>
            <w:pPr>
              <w:pStyle w:val="TableText"/>
              <w:ind w:firstLine="116"/>
              <w:spacing w:before="12" w:line="983" w:lineRule="exact"/>
              <w:rPr/>
            </w:pPr>
            <w:r>
              <w:rPr>
                <w:position w:val="-19"/>
              </w:rPr>
              <w:pict>
                <v:group id="_x0000_s118" style="mso-position-vertical-relative:line;mso-position-horizontal-relative:char;width:126.95pt;height:49.15pt;" filled="false" stroked="false" coordsize="2538,983" coordorigin="0,0">
                  <v:shape id="_x0000_s120" style="position:absolute;left:0;top:0;width:2538;height:983;" filled="false" stroked="false" type="#_x0000_t75">
                    <v:imagedata o:title="" r:id="rId81"/>
                  </v:shape>
                  <v:shape id="_x0000_s122" style="position:absolute;left:-20;top:-20;width:2578;height:1023;" filled="false" stroked="false" type="#_x0000_t202">
                    <v:fill on="false"/>
                    <v:stroke on="false"/>
                    <v:path/>
                    <v:imagedata o:title=""/>
                    <o:lock v:ext="edit" aspectratio="false"/>
                    <v:textbox inset="0mm,0mm,0mm,0mm">
                      <w:txbxContent>
                        <w:p>
                          <w:pPr>
                            <w:ind w:left="188"/>
                            <w:spacing w:before="138" w:line="227" w:lineRule="auto"/>
                            <w:rPr>
                              <w:rFonts w:ascii="SimSun" w:hAnsi="SimSun" w:eastAsia="SimSun" w:cs="SimSun"/>
                              <w:sz w:val="20"/>
                              <w:szCs w:val="20"/>
                            </w:rPr>
                          </w:pPr>
                          <w:r>
                            <w:rPr>
                              <w:rFonts w:ascii="SimSun" w:hAnsi="SimSun" w:eastAsia="SimSun" w:cs="SimSun"/>
                              <w:sz w:val="20"/>
                              <w:szCs w:val="20"/>
                            </w:rPr>
                            <w:t>丝印、烘干：挥发性</w:t>
                          </w:r>
                        </w:p>
                        <w:p>
                          <w:pPr>
                            <w:ind w:left="187"/>
                            <w:spacing w:before="27" w:line="271" w:lineRule="exact"/>
                            <w:rPr>
                              <w:rFonts w:ascii="SimSun" w:hAnsi="SimSun" w:eastAsia="SimSun" w:cs="SimSun"/>
                              <w:sz w:val="20"/>
                              <w:szCs w:val="20"/>
                            </w:rPr>
                          </w:pPr>
                          <w:r>
                            <w:rPr>
                              <w:rFonts w:ascii="SimSun" w:hAnsi="SimSun" w:eastAsia="SimSun" w:cs="SimSun"/>
                              <w:sz w:val="20"/>
                              <w:szCs w:val="20"/>
                              <w:position w:val="4"/>
                            </w:rPr>
                            <w:t>有机物（以非甲烷总</w:t>
                          </w:r>
                        </w:p>
                        <w:p>
                          <w:pPr>
                            <w:ind w:left="782"/>
                            <w:spacing w:line="228" w:lineRule="auto"/>
                            <w:rPr>
                              <w:rFonts w:ascii="SimSun" w:hAnsi="SimSun" w:eastAsia="SimSun" w:cs="SimSun"/>
                              <w:sz w:val="20"/>
                              <w:szCs w:val="20"/>
                            </w:rPr>
                          </w:pPr>
                          <w:r>
                            <w:rPr>
                              <w:rFonts w:ascii="SimSun" w:hAnsi="SimSun" w:eastAsia="SimSun" w:cs="SimSun"/>
                              <w:sz w:val="20"/>
                              <w:szCs w:val="20"/>
                              <w:spacing w:val="2"/>
                            </w:rPr>
                            <w:t>烃计）</w:t>
                          </w:r>
                        </w:p>
                      </w:txbxContent>
                    </v:textbox>
                  </v:shape>
                </v:group>
              </w:pict>
            </w:r>
          </w:p>
        </w:tc>
        <w:tc>
          <w:tcPr>
            <w:tcW w:w="976" w:type="dxa"/>
            <w:vAlign w:val="top"/>
          </w:tcPr>
          <w:p>
            <w:pPr>
              <w:spacing w:line="99" w:lineRule="exact"/>
              <w:rPr/>
            </w:pPr>
            <w:r/>
          </w:p>
          <w:tbl>
            <w:tblPr>
              <w:tblStyle w:val="TableNormal"/>
              <w:tblW w:w="949" w:type="dxa"/>
              <w:tblInd w:w="12" w:type="dxa"/>
              <w:tblLayout w:type="fixed"/>
              <w:tblBorders>
                <w:left w:val="single" w:color="000000" w:sz="10" w:space="0"/>
                <w:bottom w:val="single" w:color="000000" w:sz="10" w:space="0"/>
                <w:right w:val="single" w:color="000000" w:sz="10" w:space="0"/>
                <w:top w:val="single" w:color="000000" w:sz="10" w:space="0"/>
              </w:tblBorders>
            </w:tblPr>
            <w:tblGrid>
              <w:gridCol w:w="949"/>
            </w:tblGrid>
            <w:tr>
              <w:trPr>
                <w:trHeight w:val="486" w:hRule="atLeast"/>
              </w:trPr>
              <w:tc>
                <w:tcPr>
                  <w:tcW w:w="949" w:type="dxa"/>
                  <w:vAlign w:val="top"/>
                </w:tcPr>
                <w:p>
                  <w:pPr>
                    <w:pStyle w:val="TableText"/>
                    <w:ind w:left="156"/>
                    <w:spacing w:before="94" w:line="228" w:lineRule="auto"/>
                    <w:rPr/>
                  </w:pPr>
                  <w:r>
                    <w:rPr>
                      <w:spacing w:val="6"/>
                    </w:rPr>
                    <w:t>集气罩</w:t>
                  </w:r>
                </w:p>
              </w:tc>
            </w:tr>
          </w:tbl>
          <w:p>
            <w:pPr>
              <w:rPr>
                <w:rFonts w:ascii="Arial"/>
                <w:sz w:val="21"/>
              </w:rPr>
            </w:pPr>
            <w:r/>
          </w:p>
        </w:tc>
        <w:tc>
          <w:tcPr>
            <w:tcW w:w="466" w:type="dxa"/>
            <w:vAlign w:val="top"/>
          </w:tcPr>
          <w:p>
            <w:pPr>
              <w:spacing w:line="306" w:lineRule="auto"/>
              <w:rPr>
                <w:rFonts w:ascii="Arial"/>
                <w:sz w:val="21"/>
              </w:rPr>
            </w:pPr>
            <w:r/>
          </w:p>
          <w:p>
            <w:pPr>
              <w:ind w:firstLine="1"/>
              <w:spacing w:line="120" w:lineRule="exact"/>
              <w:rPr/>
            </w:pPr>
            <w:r>
              <w:rPr>
                <w:position w:val="-2"/>
              </w:rPr>
              <w:drawing>
                <wp:inline distT="0" distB="0" distL="0" distR="0">
                  <wp:extent cx="292100" cy="76200"/>
                  <wp:effectExtent l="0" t="0" r="0" b="0"/>
                  <wp:docPr id="104" name="IM 104"/>
                  <wp:cNvGraphicFramePr/>
                  <a:graphic>
                    <a:graphicData uri="http://schemas.openxmlformats.org/drawingml/2006/picture">
                      <pic:pic>
                        <pic:nvPicPr>
                          <pic:cNvPr id="104" name="IM 104"/>
                          <pic:cNvPicPr/>
                        </pic:nvPicPr>
                        <pic:blipFill>
                          <a:blip r:embed="rId82"/>
                          <a:stretch>
                            <a:fillRect/>
                          </a:stretch>
                        </pic:blipFill>
                        <pic:spPr>
                          <a:xfrm rot="0">
                            <a:off x="0" y="0"/>
                            <a:ext cx="292100" cy="76200"/>
                          </a:xfrm>
                          <a:prstGeom prst="rect">
                            <a:avLst/>
                          </a:prstGeom>
                        </pic:spPr>
                      </pic:pic>
                    </a:graphicData>
                  </a:graphic>
                </wp:inline>
              </w:drawing>
            </w:r>
          </w:p>
        </w:tc>
        <w:tc>
          <w:tcPr>
            <w:tcW w:w="1979" w:type="dxa"/>
            <w:vAlign w:val="top"/>
          </w:tcPr>
          <w:p>
            <w:pPr>
              <w:spacing w:line="70" w:lineRule="exact"/>
              <w:rPr/>
            </w:pPr>
            <w:r/>
          </w:p>
          <w:tbl>
            <w:tblPr>
              <w:tblStyle w:val="TableNormal"/>
              <w:tblW w:w="1946" w:type="dxa"/>
              <w:tblInd w:w="20" w:type="dxa"/>
              <w:tblLayout w:type="fixed"/>
              <w:tblBorders>
                <w:left w:val="single" w:color="000000" w:sz="10" w:space="0"/>
                <w:bottom w:val="single" w:color="000000" w:sz="10" w:space="0"/>
                <w:right w:val="single" w:color="000000" w:sz="10" w:space="0"/>
                <w:top w:val="single" w:color="000000" w:sz="10" w:space="0"/>
              </w:tblBorders>
            </w:tblPr>
            <w:tblGrid>
              <w:gridCol w:w="1946"/>
            </w:tblGrid>
            <w:tr>
              <w:trPr>
                <w:trHeight w:val="665" w:hRule="atLeast"/>
              </w:trPr>
              <w:tc>
                <w:tcPr>
                  <w:tcW w:w="1946" w:type="dxa"/>
                  <w:vAlign w:val="top"/>
                </w:tcPr>
                <w:p>
                  <w:pPr>
                    <w:pStyle w:val="TableText"/>
                    <w:ind w:left="144" w:right="130"/>
                    <w:spacing w:before="92"/>
                    <w:rPr/>
                  </w:pPr>
                  <w:r>
                    <w:rPr>
                      <w:spacing w:val="16"/>
                    </w:rPr>
                    <w:t>水喷淋</w:t>
                  </w:r>
                  <w:r>
                    <w:rPr>
                      <w:rFonts w:ascii="Times New Roman" w:hAnsi="Times New Roman" w:eastAsia="Times New Roman" w:cs="Times New Roman"/>
                      <w:spacing w:val="16"/>
                    </w:rPr>
                    <w:t>+</w:t>
                  </w:r>
                  <w:r>
                    <w:rPr>
                      <w:spacing w:val="16"/>
                    </w:rPr>
                    <w:t>二级活性</w:t>
                  </w:r>
                  <w:r>
                    <w:rPr>
                      <w:spacing w:val="3"/>
                    </w:rPr>
                    <w:t xml:space="preserve"> </w:t>
                  </w:r>
                  <w:r>
                    <w:rPr>
                      <w:spacing w:val="5"/>
                    </w:rPr>
                    <w:t>炭吸附</w:t>
                  </w:r>
                </w:p>
              </w:tc>
            </w:tr>
          </w:tbl>
          <w:p>
            <w:pPr>
              <w:rPr>
                <w:rFonts w:ascii="Arial"/>
                <w:sz w:val="21"/>
              </w:rPr>
            </w:pPr>
            <w:r/>
          </w:p>
        </w:tc>
        <w:tc>
          <w:tcPr>
            <w:tcW w:w="519" w:type="dxa"/>
            <w:vAlign w:val="top"/>
            <w:gridSpan w:val="2"/>
          </w:tcPr>
          <w:p>
            <w:pPr>
              <w:spacing w:line="335" w:lineRule="auto"/>
              <w:rPr>
                <w:rFonts w:ascii="Arial"/>
                <w:sz w:val="21"/>
              </w:rPr>
            </w:pPr>
            <w:r/>
          </w:p>
          <w:p>
            <w:pPr>
              <w:ind w:firstLine="6"/>
              <w:spacing w:line="120" w:lineRule="exact"/>
              <w:rPr/>
            </w:pPr>
            <w:r>
              <w:rPr>
                <w:position w:val="-2"/>
              </w:rPr>
              <w:drawing>
                <wp:inline distT="0" distB="0" distL="0" distR="0">
                  <wp:extent cx="254000" cy="76200"/>
                  <wp:effectExtent l="0" t="0" r="0" b="0"/>
                  <wp:docPr id="106" name="IM 106"/>
                  <wp:cNvGraphicFramePr/>
                  <a:graphic>
                    <a:graphicData uri="http://schemas.openxmlformats.org/drawingml/2006/picture">
                      <pic:pic>
                        <pic:nvPicPr>
                          <pic:cNvPr id="106" name="IM 106"/>
                          <pic:cNvPicPr/>
                        </pic:nvPicPr>
                        <pic:blipFill>
                          <a:blip r:embed="rId83"/>
                          <a:stretch>
                            <a:fillRect/>
                          </a:stretch>
                        </pic:blipFill>
                        <pic:spPr>
                          <a:xfrm rot="0">
                            <a:off x="0" y="0"/>
                            <a:ext cx="254000" cy="76200"/>
                          </a:xfrm>
                          <a:prstGeom prst="rect">
                            <a:avLst/>
                          </a:prstGeom>
                        </pic:spPr>
                      </pic:pic>
                    </a:graphicData>
                  </a:graphic>
                </wp:inline>
              </w:drawing>
            </w:r>
          </w:p>
        </w:tc>
        <w:tc>
          <w:tcPr>
            <w:tcW w:w="1649" w:type="dxa"/>
            <w:vAlign w:val="top"/>
            <w:vMerge w:val="continue"/>
            <w:tcBorders>
              <w:right w:val="single" w:color="000000" w:sz="6" w:space="0"/>
              <w:top w:val="nil"/>
            </w:tcBorders>
          </w:tcPr>
          <w:p>
            <w:pPr>
              <w:rPr>
                <w:rFonts w:ascii="Arial"/>
                <w:sz w:val="21"/>
              </w:rPr>
            </w:pPr>
            <w:r/>
          </w:p>
        </w:tc>
      </w:tr>
      <w:tr>
        <w:trPr>
          <w:trHeight w:val="7971" w:hRule="atLeast"/>
        </w:trPr>
        <w:tc>
          <w:tcPr>
            <w:tcW w:w="736" w:type="dxa"/>
            <w:vAlign w:val="top"/>
            <w:vMerge w:val="continue"/>
            <w:tcBorders>
              <w:left w:val="single" w:color="000000" w:sz="6" w:space="0"/>
              <w:bottom w:val="single" w:color="000000" w:sz="6" w:space="0"/>
              <w:top w:val="nil"/>
              <w:right w:val="single" w:color="000000" w:sz="2" w:space="0"/>
            </w:tcBorders>
          </w:tcPr>
          <w:p>
            <w:pPr>
              <w:rPr>
                <w:rFonts w:ascii="Arial"/>
                <w:sz w:val="21"/>
              </w:rPr>
            </w:pPr>
            <w:r/>
          </w:p>
        </w:tc>
        <w:tc>
          <w:tcPr>
            <w:tcW w:w="8249" w:type="dxa"/>
            <w:vAlign w:val="top"/>
            <w:gridSpan w:val="7"/>
            <w:tcBorders>
              <w:bottom w:val="single" w:color="000000" w:sz="6" w:space="0"/>
              <w:right w:val="single" w:color="000000" w:sz="6" w:space="0"/>
              <w:left w:val="single" w:color="000000" w:sz="2" w:space="0"/>
            </w:tcBorders>
          </w:tcPr>
          <w:p>
            <w:pPr>
              <w:pStyle w:val="TableText"/>
              <w:ind w:left="108" w:right="104" w:firstLine="421"/>
              <w:spacing w:before="81" w:line="377" w:lineRule="auto"/>
              <w:jc w:val="both"/>
              <w:rPr/>
            </w:pPr>
            <w:r>
              <w:rPr>
                <w14:textOutline w14:w="3795" w14:cap="sq" w14:cmpd="sng">
                  <w14:solidFill>
                    <w14:srgbClr w14:val="000000"/>
                  </w14:solidFill>
                  <w14:prstDash w14:val="solid"/>
                  <w14:bevel/>
                </w14:textOutline>
                <w:spacing w:val="11"/>
              </w:rPr>
              <w:t>水喷淋：</w:t>
            </w:r>
            <w:r>
              <w:rPr>
                <w:spacing w:val="11"/>
              </w:rPr>
              <w:t>利用雾化器将液体充分雾化，大大提高气液接触面积。水雾喷洒废气将废</w:t>
            </w:r>
            <w:r>
              <w:rPr>
                <w:spacing w:val="7"/>
              </w:rPr>
              <w:t xml:space="preserve"> </w:t>
            </w:r>
            <w:r>
              <w:rPr>
                <w:spacing w:val="11"/>
              </w:rPr>
              <w:t>气中的水溶性或大颗粒成分沉降下来，达到污染物与洁净气体分离的目的。其优点是水</w:t>
            </w:r>
            <w:r>
              <w:rPr>
                <w:spacing w:val="6"/>
              </w:rPr>
              <w:t xml:space="preserve"> </w:t>
            </w:r>
            <w:r>
              <w:rPr>
                <w:spacing w:val="11"/>
              </w:rPr>
              <w:t>资源易得，同时经过过滤、沉淀后可回用，最大限度降低水资源的浪费，水喷淋在处理</w:t>
            </w:r>
            <w:r>
              <w:rPr>
                <w:spacing w:val="6"/>
              </w:rPr>
              <w:t xml:space="preserve"> </w:t>
            </w:r>
            <w:r>
              <w:rPr>
                <w:spacing w:val="11"/>
              </w:rPr>
              <w:t>大颗粒成分上有着相当高的效率，常作为有机废气处理的预处理，为防止影响活性炭吸</w:t>
            </w:r>
          </w:p>
          <w:p>
            <w:pPr>
              <w:pStyle w:val="TableText"/>
              <w:ind w:left="124"/>
              <w:spacing w:line="226" w:lineRule="auto"/>
              <w:rPr/>
            </w:pPr>
            <w:r>
              <w:rPr>
                <w:spacing w:val="8"/>
              </w:rPr>
              <w:t>附效果和使用时长，在水喷淋后设置了干湿分离器。</w:t>
            </w:r>
          </w:p>
          <w:p>
            <w:pPr>
              <w:pStyle w:val="TableText"/>
              <w:ind w:left="107" w:right="103" w:firstLine="424"/>
              <w:spacing w:before="166" w:line="377" w:lineRule="auto"/>
              <w:jc w:val="both"/>
              <w:rPr/>
            </w:pPr>
            <w:r>
              <w:rPr>
                <w14:textOutline w14:w="3795" w14:cap="sq" w14:cmpd="sng">
                  <w14:solidFill>
                    <w14:srgbClr w14:val="000000"/>
                  </w14:solidFill>
                  <w14:prstDash w14:val="solid"/>
                  <w14:bevel/>
                </w14:textOutline>
                <w:spacing w:val="11"/>
              </w:rPr>
              <w:t>二级活性炭吸附：</w:t>
            </w:r>
            <w:r>
              <w:rPr>
                <w:spacing w:val="11"/>
              </w:rPr>
              <w:t>活性炭吸附装置：活性炭吸附装置由活性炭纤维筒吸附装置、排</w:t>
            </w:r>
            <w:r>
              <w:rPr>
                <w:spacing w:val="6"/>
              </w:rPr>
              <w:t xml:space="preserve"> </w:t>
            </w:r>
            <w:r>
              <w:rPr>
                <w:spacing w:val="11"/>
              </w:rPr>
              <w:t>风管和排风机、排气筒等组成。该装置在系统主风机的作用下，废气从塔体进风口处进</w:t>
            </w:r>
            <w:r>
              <w:rPr>
                <w:spacing w:val="8"/>
              </w:rPr>
              <w:t xml:space="preserve"> </w:t>
            </w:r>
            <w:r>
              <w:rPr>
                <w:spacing w:val="11"/>
              </w:rPr>
              <w:t>入吸附塔体内的各吸附单元，利用高性能活性炭吸附剂固体本身的表面作用力将有机废</w:t>
            </w:r>
            <w:r>
              <w:rPr>
                <w:spacing w:val="8"/>
              </w:rPr>
              <w:t xml:space="preserve"> </w:t>
            </w:r>
            <w:r>
              <w:rPr>
                <w:spacing w:val="11"/>
              </w:rPr>
              <w:t>气分子吸附质吸引附着在吸附剂表面，经吸附后的干净气体透过吸附单元进入塔体内的</w:t>
            </w:r>
            <w:r>
              <w:rPr>
                <w:spacing w:val="8"/>
              </w:rPr>
              <w:t xml:space="preserve"> </w:t>
            </w:r>
            <w:r>
              <w:rPr>
                <w:spacing w:val="11"/>
              </w:rPr>
              <w:t>净气室并汇集至风口排出。随操作时间之增加，吸附剂将逐渐趋于饱和现象，所以活性</w:t>
            </w:r>
            <w:r>
              <w:rPr>
                <w:spacing w:val="8"/>
              </w:rPr>
              <w:t xml:space="preserve"> </w:t>
            </w:r>
            <w:r>
              <w:rPr>
                <w:spacing w:val="10"/>
              </w:rPr>
              <w:t>炭在使用过程中性能会逐渐衰减，需定期进行更换。根据</w:t>
            </w:r>
            <w:r>
              <w:rPr>
                <w:spacing w:val="9"/>
              </w:rPr>
              <w:t>《大气中</w:t>
            </w:r>
            <w:r>
              <w:rPr>
                <w:spacing w:val="-41"/>
              </w:rPr>
              <w:t xml:space="preserve"> </w:t>
            </w:r>
            <w:r>
              <w:rPr>
                <w:rFonts w:ascii="Times New Roman" w:hAnsi="Times New Roman" w:eastAsia="Times New Roman" w:cs="Times New Roman"/>
              </w:rPr>
              <w:t>TVOC</w:t>
            </w:r>
            <w:r>
              <w:rPr>
                <w:rFonts w:ascii="Times New Roman" w:hAnsi="Times New Roman" w:eastAsia="Times New Roman" w:cs="Times New Roman"/>
                <w:spacing w:val="33"/>
                <w:w w:val="101"/>
              </w:rPr>
              <w:t xml:space="preserve"> </w:t>
            </w:r>
            <w:r>
              <w:rPr>
                <w:spacing w:val="9"/>
              </w:rPr>
              <w:t>的污染现状及</w:t>
            </w:r>
            <w:r>
              <w:rPr/>
              <w:t xml:space="preserve"> </w:t>
            </w:r>
            <w:r>
              <w:rPr>
                <w:spacing w:val="6"/>
              </w:rPr>
              <w:t>治理技术研究进展》（环境科学与管理，</w:t>
            </w:r>
            <w:r>
              <w:rPr>
                <w:rFonts w:ascii="Times New Roman" w:hAnsi="Times New Roman" w:eastAsia="Times New Roman" w:cs="Times New Roman"/>
                <w:spacing w:val="6"/>
              </w:rPr>
              <w:t>2012 </w:t>
            </w:r>
            <w:r>
              <w:rPr>
                <w:spacing w:val="6"/>
              </w:rPr>
              <w:t>年第</w:t>
            </w:r>
            <w:r>
              <w:rPr>
                <w:spacing w:val="-39"/>
              </w:rPr>
              <w:t xml:space="preserve"> </w:t>
            </w:r>
            <w:r>
              <w:rPr>
                <w:rFonts w:ascii="Times New Roman" w:hAnsi="Times New Roman" w:eastAsia="Times New Roman" w:cs="Times New Roman"/>
                <w:spacing w:val="6"/>
              </w:rPr>
              <w:t>37 </w:t>
            </w:r>
            <w:r>
              <w:rPr>
                <w:spacing w:val="6"/>
              </w:rPr>
              <w:t>卷第</w:t>
            </w:r>
            <w:r>
              <w:rPr>
                <w:spacing w:val="-38"/>
              </w:rPr>
              <w:t xml:space="preserve"> </w:t>
            </w:r>
            <w:r>
              <w:rPr>
                <w:rFonts w:ascii="Times New Roman" w:hAnsi="Times New Roman" w:eastAsia="Times New Roman" w:cs="Times New Roman"/>
                <w:spacing w:val="6"/>
              </w:rPr>
              <w:t>6 </w:t>
            </w:r>
            <w:r>
              <w:rPr>
                <w:spacing w:val="6"/>
              </w:rPr>
              <w:t>期）</w:t>
            </w:r>
            <w:r>
              <w:rPr>
                <w:spacing w:val="5"/>
              </w:rPr>
              <w:t>中数据，一级活性炭吸</w:t>
            </w:r>
            <w:r>
              <w:rPr/>
              <w:t xml:space="preserve"> </w:t>
            </w:r>
            <w:r>
              <w:rPr>
                <w:spacing w:val="8"/>
              </w:rPr>
              <w:t>附装置治理效率为</w:t>
            </w:r>
            <w:r>
              <w:rPr>
                <w:spacing w:val="-35"/>
              </w:rPr>
              <w:t xml:space="preserve"> </w:t>
            </w:r>
            <w:r>
              <w:rPr>
                <w:rFonts w:ascii="Times New Roman" w:hAnsi="Times New Roman" w:eastAsia="Times New Roman" w:cs="Times New Roman"/>
                <w:spacing w:val="8"/>
              </w:rPr>
              <w:t>55%</w:t>
            </w:r>
            <w:r>
              <w:rPr>
                <w:rFonts w:ascii="Times New Roman" w:hAnsi="Times New Roman" w:eastAsia="Times New Roman" w:cs="Times New Roman"/>
                <w:spacing w:val="-26"/>
              </w:rPr>
              <w:t xml:space="preserve"> </w:t>
            </w:r>
            <w:r>
              <w:rPr>
                <w:spacing w:val="8"/>
              </w:rPr>
              <w:t>，二级活性炭吸附装置治理效率为</w:t>
            </w:r>
            <w:r>
              <w:rPr>
                <w:spacing w:val="-32"/>
              </w:rPr>
              <w:t xml:space="preserve"> </w:t>
            </w:r>
            <w:r>
              <w:rPr>
                <w:rFonts w:ascii="Times New Roman" w:hAnsi="Times New Roman" w:eastAsia="Times New Roman" w:cs="Times New Roman"/>
                <w:spacing w:val="8"/>
              </w:rPr>
              <w:t>80%</w:t>
            </w:r>
            <w:r>
              <w:rPr>
                <w:rFonts w:ascii="Times New Roman" w:hAnsi="Times New Roman" w:eastAsia="Times New Roman" w:cs="Times New Roman"/>
                <w:spacing w:val="-26"/>
              </w:rPr>
              <w:t xml:space="preserve"> </w:t>
            </w:r>
            <w:r>
              <w:rPr>
                <w:spacing w:val="8"/>
              </w:rPr>
              <w:t>，保守</w:t>
            </w:r>
            <w:r>
              <w:rPr>
                <w:spacing w:val="7"/>
              </w:rPr>
              <w:t>考虑综合处理效率</w:t>
            </w:r>
            <w:r>
              <w:rPr/>
              <w:t xml:space="preserve"> </w:t>
            </w:r>
            <w:r>
              <w:rPr>
                <w:spacing w:val="10"/>
              </w:rPr>
              <w:t>为</w:t>
            </w:r>
            <w:r>
              <w:rPr>
                <w:spacing w:val="-40"/>
              </w:rPr>
              <w:t xml:space="preserve"> </w:t>
            </w:r>
            <w:r>
              <w:rPr>
                <w:rFonts w:ascii="Times New Roman" w:hAnsi="Times New Roman" w:eastAsia="Times New Roman" w:cs="Times New Roman"/>
                <w:spacing w:val="10"/>
              </w:rPr>
              <w:t>75%</w:t>
            </w:r>
            <w:r>
              <w:rPr>
                <w:rFonts w:ascii="Times New Roman" w:hAnsi="Times New Roman" w:eastAsia="Times New Roman" w:cs="Times New Roman"/>
                <w:spacing w:val="-20"/>
              </w:rPr>
              <w:t xml:space="preserve"> </w:t>
            </w:r>
            <w:r>
              <w:rPr>
                <w:spacing w:val="10"/>
              </w:rPr>
              <w:t>。本项目使用的活性炭装置主要由</w:t>
            </w:r>
            <w:r>
              <w:rPr>
                <w:spacing w:val="9"/>
              </w:rPr>
              <w:t>稳压箱、活性炭吸附装置、离心机组成。综上</w:t>
            </w:r>
          </w:p>
          <w:p>
            <w:pPr>
              <w:pStyle w:val="TableText"/>
              <w:ind w:left="107"/>
              <w:spacing w:line="226" w:lineRule="auto"/>
              <w:rPr/>
            </w:pPr>
            <w:r>
              <w:rPr>
                <w:spacing w:val="9"/>
              </w:rPr>
              <w:t>所述，本项目使用活性炭吸附装置是可行的。活性炭装置具</w:t>
            </w:r>
            <w:r>
              <w:rPr>
                <w:spacing w:val="8"/>
              </w:rPr>
              <w:t>体参数见表</w:t>
            </w:r>
            <w:r>
              <w:rPr>
                <w:spacing w:val="-43"/>
              </w:rPr>
              <w:t xml:space="preserve"> </w:t>
            </w:r>
            <w:r>
              <w:rPr>
                <w:rFonts w:ascii="Times New Roman" w:hAnsi="Times New Roman" w:eastAsia="Times New Roman" w:cs="Times New Roman"/>
                <w:spacing w:val="8"/>
              </w:rPr>
              <w:t>4-6</w:t>
            </w:r>
            <w:r>
              <w:rPr>
                <w:spacing w:val="8"/>
              </w:rPr>
              <w:t>。</w:t>
            </w:r>
          </w:p>
          <w:p>
            <w:pPr>
              <w:pStyle w:val="TableText"/>
              <w:ind w:left="2487"/>
              <w:spacing w:before="162" w:line="222" w:lineRule="auto"/>
              <w:rPr/>
            </w:pPr>
            <w:r>
              <w:rPr>
                <w:spacing w:val="7"/>
              </w:rPr>
              <w:t>表</w:t>
            </w:r>
            <w:r>
              <w:rPr>
                <w:spacing w:val="-38"/>
              </w:rPr>
              <w:t xml:space="preserve"> </w:t>
            </w:r>
            <w:r>
              <w:rPr>
                <w:rFonts w:ascii="Times New Roman" w:hAnsi="Times New Roman" w:eastAsia="Times New Roman" w:cs="Times New Roman"/>
                <w:spacing w:val="7"/>
              </w:rPr>
              <w:t>4-6    </w:t>
            </w:r>
            <w:r>
              <w:rPr>
                <w:spacing w:val="7"/>
              </w:rPr>
              <w:t>活性炭吸附装置技术参数一览表</w:t>
            </w:r>
          </w:p>
          <w:tbl>
            <w:tblPr>
              <w:tblStyle w:val="TableNormal"/>
              <w:tblW w:w="8034"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890"/>
              <w:gridCol w:w="1765"/>
              <w:gridCol w:w="2999"/>
            </w:tblGrid>
            <w:tr>
              <w:trPr>
                <w:trHeight w:val="281" w:hRule="atLeast"/>
              </w:trPr>
              <w:tc>
                <w:tcPr>
                  <w:tcW w:w="1380" w:type="dxa"/>
                  <w:vAlign w:val="top"/>
                  <w:tcBorders>
                    <w:left w:val="nil"/>
                  </w:tcBorders>
                </w:tcPr>
                <w:p>
                  <w:pPr>
                    <w:pStyle w:val="TableText"/>
                    <w:ind w:left="486"/>
                    <w:spacing w:before="34" w:line="218" w:lineRule="auto"/>
                    <w:rPr/>
                  </w:pPr>
                  <w:r>
                    <w:rPr>
                      <w:spacing w:val="5"/>
                    </w:rPr>
                    <w:t>序号</w:t>
                  </w:r>
                </w:p>
              </w:tc>
              <w:tc>
                <w:tcPr>
                  <w:tcW w:w="1890" w:type="dxa"/>
                  <w:vAlign w:val="top"/>
                </w:tcPr>
                <w:p>
                  <w:pPr>
                    <w:pStyle w:val="TableText"/>
                    <w:ind w:left="744"/>
                    <w:spacing w:before="34" w:line="218" w:lineRule="auto"/>
                    <w:rPr/>
                  </w:pPr>
                  <w:r>
                    <w:rPr>
                      <w:spacing w:val="3"/>
                    </w:rPr>
                    <w:t>项目</w:t>
                  </w:r>
                </w:p>
              </w:tc>
              <w:tc>
                <w:tcPr>
                  <w:tcW w:w="1765" w:type="dxa"/>
                  <w:vAlign w:val="top"/>
                </w:tcPr>
                <w:p>
                  <w:pPr>
                    <w:pStyle w:val="TableText"/>
                    <w:ind w:left="679"/>
                    <w:spacing w:before="34" w:line="218" w:lineRule="auto"/>
                    <w:rPr/>
                  </w:pPr>
                  <w:r>
                    <w:rPr>
                      <w:spacing w:val="3"/>
                    </w:rPr>
                    <w:t>单位</w:t>
                  </w:r>
                </w:p>
              </w:tc>
              <w:tc>
                <w:tcPr>
                  <w:tcW w:w="2999" w:type="dxa"/>
                  <w:vAlign w:val="top"/>
                  <w:tcBorders>
                    <w:right w:val="nil"/>
                  </w:tcBorders>
                </w:tcPr>
                <w:p>
                  <w:pPr>
                    <w:pStyle w:val="TableText"/>
                    <w:ind w:left="1085"/>
                    <w:spacing w:before="34" w:line="218" w:lineRule="auto"/>
                    <w:rPr/>
                  </w:pPr>
                  <w:r>
                    <w:rPr>
                      <w:spacing w:val="7"/>
                    </w:rPr>
                    <w:t>技术指标</w:t>
                  </w:r>
                </w:p>
              </w:tc>
            </w:tr>
            <w:tr>
              <w:trPr>
                <w:trHeight w:val="299" w:hRule="atLeast"/>
              </w:trPr>
              <w:tc>
                <w:tcPr>
                  <w:tcW w:w="1380" w:type="dxa"/>
                  <w:vAlign w:val="top"/>
                  <w:tcBorders>
                    <w:left w:val="nil"/>
                  </w:tcBorders>
                </w:tcPr>
                <w:p>
                  <w:pPr>
                    <w:ind w:left="662"/>
                    <w:spacing w:before="8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90" w:type="dxa"/>
                  <w:vAlign w:val="top"/>
                </w:tcPr>
                <w:p>
                  <w:pPr>
                    <w:pStyle w:val="TableText"/>
                    <w:ind w:left="741"/>
                    <w:spacing w:before="41" w:line="228" w:lineRule="auto"/>
                    <w:rPr/>
                  </w:pPr>
                  <w:r>
                    <w:rPr>
                      <w:spacing w:val="4"/>
                    </w:rPr>
                    <w:t>粒度</w:t>
                  </w:r>
                </w:p>
              </w:tc>
              <w:tc>
                <w:tcPr>
                  <w:tcW w:w="1765" w:type="dxa"/>
                  <w:vAlign w:val="top"/>
                </w:tcPr>
                <w:p>
                  <w:pPr>
                    <w:pStyle w:val="TableText"/>
                    <w:ind w:left="823"/>
                    <w:spacing w:before="41" w:line="228" w:lineRule="auto"/>
                    <w:rPr/>
                  </w:pPr>
                  <w:r>
                    <w:rPr/>
                    <w:t>目</w:t>
                  </w:r>
                </w:p>
              </w:tc>
              <w:tc>
                <w:tcPr>
                  <w:tcW w:w="2999" w:type="dxa"/>
                  <w:vAlign w:val="top"/>
                  <w:tcBorders>
                    <w:right w:val="nil"/>
                  </w:tcBorders>
                </w:tcPr>
                <w:p>
                  <w:pPr>
                    <w:ind w:left="1254"/>
                    <w:spacing w:before="8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12~40</w:t>
                  </w:r>
                </w:p>
              </w:tc>
            </w:tr>
            <w:tr>
              <w:trPr>
                <w:trHeight w:val="299" w:hRule="atLeast"/>
              </w:trPr>
              <w:tc>
                <w:tcPr>
                  <w:tcW w:w="1380" w:type="dxa"/>
                  <w:vAlign w:val="top"/>
                  <w:tcBorders>
                    <w:left w:val="nil"/>
                  </w:tcBorders>
                </w:tcPr>
                <w:p>
                  <w:pPr>
                    <w:ind w:left="641"/>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90" w:type="dxa"/>
                  <w:vAlign w:val="top"/>
                </w:tcPr>
                <w:p>
                  <w:pPr>
                    <w:pStyle w:val="TableText"/>
                    <w:ind w:left="553"/>
                    <w:spacing w:before="43" w:line="227" w:lineRule="auto"/>
                    <w:rPr/>
                  </w:pPr>
                  <w:r>
                    <w:rPr>
                      <w:spacing w:val="1"/>
                    </w:rPr>
                    <w:t>比表面积</w:t>
                  </w:r>
                </w:p>
              </w:tc>
              <w:tc>
                <w:tcPr>
                  <w:tcW w:w="1765" w:type="dxa"/>
                  <w:vAlign w:val="top"/>
                </w:tcPr>
                <w:p>
                  <w:pPr>
                    <w:ind w:left="664"/>
                    <w:spacing w:before="74"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m2/g</w:t>
                  </w:r>
                </w:p>
              </w:tc>
              <w:tc>
                <w:tcPr>
                  <w:tcW w:w="2999" w:type="dxa"/>
                  <w:vAlign w:val="top"/>
                  <w:tcBorders>
                    <w:right w:val="nil"/>
                  </w:tcBorders>
                </w:tcPr>
                <w:p>
                  <w:pPr>
                    <w:ind w:left="1080"/>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900~</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rPr>
                    <w:t>1600</w:t>
                  </w:r>
                </w:p>
              </w:tc>
            </w:tr>
            <w:tr>
              <w:trPr>
                <w:trHeight w:val="299" w:hRule="atLeast"/>
              </w:trPr>
              <w:tc>
                <w:tcPr>
                  <w:tcW w:w="1380" w:type="dxa"/>
                  <w:vAlign w:val="top"/>
                  <w:tcBorders>
                    <w:left w:val="nil"/>
                  </w:tcBorders>
                </w:tcPr>
                <w:p>
                  <w:pPr>
                    <w:ind w:left="646"/>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90" w:type="dxa"/>
                  <w:vAlign w:val="top"/>
                </w:tcPr>
                <w:p>
                  <w:pPr>
                    <w:pStyle w:val="TableText"/>
                    <w:ind w:left="536"/>
                    <w:spacing w:before="41" w:line="228" w:lineRule="auto"/>
                    <w:rPr/>
                  </w:pPr>
                  <w:r>
                    <w:rPr>
                      <w:spacing w:val="5"/>
                    </w:rPr>
                    <w:t>总孔容积</w:t>
                  </w:r>
                </w:p>
              </w:tc>
              <w:tc>
                <w:tcPr>
                  <w:tcW w:w="1765" w:type="dxa"/>
                  <w:vAlign w:val="top"/>
                </w:tcPr>
                <w:p>
                  <w:pPr>
                    <w:ind w:left="624"/>
                    <w:spacing w:before="75"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cm</w:t>
                  </w:r>
                  <w:r>
                    <w:rPr>
                      <w:rFonts w:ascii="Times New Roman" w:hAnsi="Times New Roman" w:eastAsia="Times New Roman" w:cs="Times New Roman"/>
                      <w:sz w:val="20"/>
                      <w:szCs w:val="20"/>
                      <w:spacing w:val="5"/>
                    </w:rPr>
                    <w:t>3/g</w:t>
                  </w:r>
                </w:p>
              </w:tc>
              <w:tc>
                <w:tcPr>
                  <w:tcW w:w="2999" w:type="dxa"/>
                  <w:vAlign w:val="top"/>
                  <w:tcBorders>
                    <w:right w:val="nil"/>
                  </w:tcBorders>
                </w:tcPr>
                <w:p>
                  <w:pPr>
                    <w:ind w:left="1319"/>
                    <w:spacing w:before="7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0.81</w:t>
                  </w:r>
                </w:p>
              </w:tc>
            </w:tr>
            <w:tr>
              <w:trPr>
                <w:trHeight w:val="292" w:hRule="atLeast"/>
              </w:trPr>
              <w:tc>
                <w:tcPr>
                  <w:tcW w:w="1380" w:type="dxa"/>
                  <w:vAlign w:val="top"/>
                  <w:tcBorders>
                    <w:left w:val="nil"/>
                    <w:bottom w:val="nil"/>
                  </w:tcBorders>
                </w:tcPr>
                <w:p>
                  <w:pPr>
                    <w:ind w:left="640"/>
                    <w:spacing w:before="8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890" w:type="dxa"/>
                  <w:vAlign w:val="top"/>
                  <w:tcBorders>
                    <w:bottom w:val="nil"/>
                  </w:tcBorders>
                </w:tcPr>
                <w:p>
                  <w:pPr>
                    <w:pStyle w:val="TableText"/>
                    <w:ind w:left="744"/>
                    <w:spacing w:before="42" w:line="221" w:lineRule="auto"/>
                    <w:rPr/>
                  </w:pPr>
                  <w:r>
                    <w:rPr>
                      <w:spacing w:val="3"/>
                    </w:rPr>
                    <w:t>水分</w:t>
                  </w:r>
                </w:p>
              </w:tc>
              <w:tc>
                <w:tcPr>
                  <w:tcW w:w="1765" w:type="dxa"/>
                  <w:vAlign w:val="top"/>
                  <w:tcBorders>
                    <w:bottom w:val="nil"/>
                  </w:tcBorders>
                </w:tcPr>
                <w:p>
                  <w:pPr>
                    <w:ind w:left="799"/>
                    <w:spacing w:before="8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999" w:type="dxa"/>
                  <w:vAlign w:val="top"/>
                  <w:tcBorders>
                    <w:bottom w:val="nil"/>
                    <w:right w:val="nil"/>
                  </w:tcBorders>
                </w:tcPr>
                <w:p>
                  <w:pPr>
                    <w:pStyle w:val="TableText"/>
                    <w:ind w:left="1361"/>
                    <w:spacing w:before="42" w:line="221" w:lineRule="auto"/>
                    <w:rPr>
                      <w:rFonts w:ascii="Times New Roman" w:hAnsi="Times New Roman" w:eastAsia="Times New Roman" w:cs="Times New Roman"/>
                    </w:rPr>
                  </w:pPr>
                  <w:r>
                    <w:rPr>
                      <w:spacing w:val="-4"/>
                    </w:rPr>
                    <w:t>≤</w:t>
                  </w:r>
                  <w:r>
                    <w:rPr>
                      <w:rFonts w:ascii="Times New Roman" w:hAnsi="Times New Roman" w:eastAsia="Times New Roman" w:cs="Times New Roman"/>
                      <w:spacing w:val="-4"/>
                    </w:rPr>
                    <w:t>5</w:t>
                  </w:r>
                </w:p>
              </w:tc>
            </w:tr>
          </w:tbl>
          <w:p>
            <w:pPr>
              <w:spacing w:line="14" w:lineRule="exact"/>
              <w:rPr>
                <w:rFonts w:ascii="Arial"/>
                <w:sz w:val="2"/>
              </w:rPr>
            </w:pPr>
            <w:r/>
          </w:p>
        </w:tc>
      </w:tr>
    </w:tbl>
    <w:p>
      <w:pPr>
        <w:pStyle w:val="BodyText"/>
        <w:rPr/>
      </w:pPr>
      <w:r/>
    </w:p>
    <w:p>
      <w:pPr>
        <w:sectPr>
          <w:footerReference w:type="default" r:id="rId76"/>
          <w:pgSz w:w="11907" w:h="16840"/>
          <w:pgMar w:top="1431" w:right="1453" w:bottom="1440" w:left="1453" w:header="0" w:footer="1176" w:gutter="0"/>
        </w:sectPr>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617"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spacing w:line="23" w:lineRule="exact"/>
              <w:rPr/>
            </w:pPr>
            <w:r/>
          </w:p>
          <w:tbl>
            <w:tblPr>
              <w:tblStyle w:val="TableNormal"/>
              <w:tblW w:w="8034"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80"/>
              <w:gridCol w:w="1890"/>
              <w:gridCol w:w="1765"/>
              <w:gridCol w:w="2999"/>
            </w:tblGrid>
            <w:tr>
              <w:trPr>
                <w:trHeight w:val="279" w:hRule="atLeast"/>
              </w:trPr>
              <w:tc>
                <w:tcPr>
                  <w:tcW w:w="1380" w:type="dxa"/>
                  <w:vAlign w:val="top"/>
                  <w:tcBorders>
                    <w:left w:val="nil"/>
                    <w:top w:val="nil"/>
                  </w:tcBorders>
                </w:tcPr>
                <w:p>
                  <w:pPr>
                    <w:ind w:left="647"/>
                    <w:spacing w:before="8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90" w:type="dxa"/>
                  <w:vAlign w:val="top"/>
                  <w:tcBorders>
                    <w:top w:val="nil"/>
                  </w:tcBorders>
                </w:tcPr>
                <w:p>
                  <w:pPr>
                    <w:pStyle w:val="TableText"/>
                    <w:ind w:left="426"/>
                    <w:spacing w:before="42" w:line="209" w:lineRule="auto"/>
                    <w:rPr/>
                  </w:pPr>
                  <w:r>
                    <w:rPr>
                      <w:spacing w:val="7"/>
                    </w:rPr>
                    <w:t>单位面积重</w:t>
                  </w:r>
                </w:p>
              </w:tc>
              <w:tc>
                <w:tcPr>
                  <w:tcW w:w="1765" w:type="dxa"/>
                  <w:vAlign w:val="top"/>
                  <w:tcBorders>
                    <w:top w:val="nil"/>
                  </w:tcBorders>
                </w:tcPr>
                <w:p>
                  <w:pPr>
                    <w:ind w:left="688"/>
                    <w:spacing w:before="61" w:line="215" w:lineRule="auto"/>
                    <w:rPr>
                      <w:rFonts w:ascii="Times New Roman" w:hAnsi="Times New Roman" w:eastAsia="Times New Roman" w:cs="Times New Roman"/>
                      <w:sz w:val="13"/>
                      <w:szCs w:val="13"/>
                    </w:rPr>
                  </w:pPr>
                  <w:r>
                    <w:rPr>
                      <w:rFonts w:ascii="Times New Roman" w:hAnsi="Times New Roman" w:eastAsia="Times New Roman" w:cs="Times New Roman"/>
                      <w:sz w:val="20"/>
                      <w:szCs w:val="20"/>
                      <w:spacing w:val="3"/>
                    </w:rPr>
                    <w:t>g/m</w:t>
                  </w:r>
                  <w:r>
                    <w:rPr>
                      <w:rFonts w:ascii="Times New Roman" w:hAnsi="Times New Roman" w:eastAsia="Times New Roman" w:cs="Times New Roman"/>
                      <w:sz w:val="13"/>
                      <w:szCs w:val="13"/>
                      <w:spacing w:val="3"/>
                      <w:position w:val="5"/>
                    </w:rPr>
                    <w:t>2</w:t>
                  </w:r>
                </w:p>
              </w:tc>
              <w:tc>
                <w:tcPr>
                  <w:tcW w:w="2999" w:type="dxa"/>
                  <w:vAlign w:val="top"/>
                  <w:tcBorders>
                    <w:right w:val="nil"/>
                    <w:top w:val="nil"/>
                  </w:tcBorders>
                </w:tcPr>
                <w:p>
                  <w:pPr>
                    <w:ind w:left="1129"/>
                    <w:spacing w:before="7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200~250</w:t>
                  </w:r>
                </w:p>
              </w:tc>
            </w:tr>
            <w:tr>
              <w:trPr>
                <w:trHeight w:val="362" w:hRule="atLeast"/>
              </w:trPr>
              <w:tc>
                <w:tcPr>
                  <w:tcW w:w="1380" w:type="dxa"/>
                  <w:vAlign w:val="top"/>
                  <w:tcBorders>
                    <w:left w:val="nil"/>
                    <w:top w:val="nil"/>
                  </w:tcBorders>
                </w:tcPr>
                <w:p>
                  <w:pPr>
                    <w:ind w:left="646"/>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890" w:type="dxa"/>
                  <w:vAlign w:val="top"/>
                  <w:tcBorders>
                    <w:top w:val="nil"/>
                  </w:tcBorders>
                </w:tcPr>
                <w:p>
                  <w:pPr>
                    <w:pStyle w:val="TableText"/>
                    <w:ind w:left="636"/>
                    <w:spacing w:before="62" w:line="228" w:lineRule="auto"/>
                    <w:rPr/>
                  </w:pPr>
                  <w:r>
                    <w:rPr>
                      <w:spacing w:val="6"/>
                    </w:rPr>
                    <w:t>着火点</w:t>
                  </w:r>
                </w:p>
              </w:tc>
              <w:tc>
                <w:tcPr>
                  <w:tcW w:w="1765" w:type="dxa"/>
                  <w:vAlign w:val="top"/>
                  <w:tcBorders>
                    <w:top w:val="nil"/>
                  </w:tcBorders>
                </w:tcPr>
                <w:p>
                  <w:pPr>
                    <w:pStyle w:val="TableText"/>
                    <w:ind w:left="799"/>
                    <w:spacing w:before="63" w:line="266" w:lineRule="exact"/>
                    <w:rPr/>
                  </w:pPr>
                  <w:r>
                    <w:rPr>
                      <w:position w:val="1"/>
                    </w:rPr>
                    <w:t>℃</w:t>
                  </w:r>
                </w:p>
              </w:tc>
              <w:tc>
                <w:tcPr>
                  <w:tcW w:w="2999" w:type="dxa"/>
                  <w:vAlign w:val="top"/>
                  <w:tcBorders>
                    <w:right w:val="nil"/>
                    <w:top w:val="nil"/>
                  </w:tcBorders>
                </w:tcPr>
                <w:p>
                  <w:pPr>
                    <w:pStyle w:val="TableText"/>
                    <w:ind w:left="1262"/>
                    <w:spacing w:before="63" w:line="264" w:lineRule="exact"/>
                    <w:rPr>
                      <w:rFonts w:ascii="Times New Roman" w:hAnsi="Times New Roman" w:eastAsia="Times New Roman" w:cs="Times New Roman"/>
                    </w:rPr>
                  </w:pPr>
                  <w:r>
                    <w:rPr>
                      <w:spacing w:val="24"/>
                      <w:position w:val="1"/>
                    </w:rPr>
                    <w:t>&gt;</w:t>
                  </w:r>
                  <w:r>
                    <w:rPr>
                      <w:rFonts w:ascii="Times New Roman" w:hAnsi="Times New Roman" w:eastAsia="Times New Roman" w:cs="Times New Roman"/>
                      <w:spacing w:val="24"/>
                      <w:position w:val="1"/>
                    </w:rPr>
                    <w:t>500</w:t>
                  </w:r>
                </w:p>
              </w:tc>
            </w:tr>
            <w:tr>
              <w:trPr>
                <w:trHeight w:val="277" w:hRule="atLeast"/>
              </w:trPr>
              <w:tc>
                <w:tcPr>
                  <w:tcW w:w="1380" w:type="dxa"/>
                  <w:vAlign w:val="top"/>
                  <w:tcBorders>
                    <w:left w:val="nil"/>
                  </w:tcBorders>
                </w:tcPr>
                <w:p>
                  <w:pPr>
                    <w:ind w:left="645"/>
                    <w:spacing w:before="3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890" w:type="dxa"/>
                  <w:vAlign w:val="top"/>
                </w:tcPr>
                <w:p>
                  <w:pPr>
                    <w:pStyle w:val="TableText"/>
                    <w:ind w:left="538"/>
                    <w:spacing w:line="225" w:lineRule="auto"/>
                    <w:rPr/>
                  </w:pPr>
                  <w:r>
                    <w:rPr>
                      <w:spacing w:val="5"/>
                    </w:rPr>
                    <w:t>吸附阻力</w:t>
                  </w:r>
                </w:p>
              </w:tc>
              <w:tc>
                <w:tcPr>
                  <w:tcW w:w="1765" w:type="dxa"/>
                  <w:vAlign w:val="top"/>
                </w:tcPr>
                <w:p>
                  <w:pPr>
                    <w:ind w:left="779"/>
                    <w:spacing w:before="3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Pa</w:t>
                  </w:r>
                </w:p>
              </w:tc>
              <w:tc>
                <w:tcPr>
                  <w:tcW w:w="2999" w:type="dxa"/>
                  <w:vAlign w:val="top"/>
                  <w:tcBorders>
                    <w:right w:val="nil"/>
                  </w:tcBorders>
                </w:tcPr>
                <w:p>
                  <w:pPr>
                    <w:ind w:left="1346"/>
                    <w:spacing w:before="3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700</w:t>
                  </w:r>
                </w:p>
              </w:tc>
            </w:tr>
            <w:tr>
              <w:trPr>
                <w:trHeight w:val="277" w:hRule="atLeast"/>
              </w:trPr>
              <w:tc>
                <w:tcPr>
                  <w:tcW w:w="1380" w:type="dxa"/>
                  <w:vAlign w:val="top"/>
                  <w:tcBorders>
                    <w:left w:val="nil"/>
                  </w:tcBorders>
                </w:tcPr>
                <w:p>
                  <w:pPr>
                    <w:ind w:left="650"/>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890" w:type="dxa"/>
                  <w:vAlign w:val="top"/>
                </w:tcPr>
                <w:p>
                  <w:pPr>
                    <w:pStyle w:val="TableText"/>
                    <w:ind w:left="535"/>
                    <w:spacing w:before="21" w:line="227" w:lineRule="auto"/>
                    <w:rPr/>
                  </w:pPr>
                  <w:r>
                    <w:rPr>
                      <w:spacing w:val="6"/>
                    </w:rPr>
                    <w:t>结构形式</w:t>
                  </w:r>
                </w:p>
              </w:tc>
              <w:tc>
                <w:tcPr>
                  <w:tcW w:w="1765" w:type="dxa"/>
                  <w:vAlign w:val="top"/>
                </w:tcPr>
                <w:p>
                  <w:pPr>
                    <w:pStyle w:val="TableText"/>
                    <w:ind w:left="781"/>
                    <w:spacing w:before="119" w:line="136" w:lineRule="exact"/>
                    <w:rPr/>
                  </w:pPr>
                  <w:r>
                    <w:rPr>
                      <w:spacing w:val="2"/>
                      <w:position w:val="-3"/>
                    </w:rPr>
                    <w:t>—</w:t>
                  </w:r>
                </w:p>
              </w:tc>
              <w:tc>
                <w:tcPr>
                  <w:tcW w:w="2999" w:type="dxa"/>
                  <w:vAlign w:val="top"/>
                  <w:tcBorders>
                    <w:right w:val="nil"/>
                  </w:tcBorders>
                </w:tcPr>
                <w:p>
                  <w:pPr>
                    <w:pStyle w:val="TableText"/>
                    <w:ind w:left="1189"/>
                    <w:spacing w:before="21" w:line="227" w:lineRule="auto"/>
                    <w:rPr/>
                  </w:pPr>
                  <w:r>
                    <w:rPr>
                      <w:spacing w:val="7"/>
                    </w:rPr>
                    <w:t>抽屉式</w:t>
                  </w:r>
                </w:p>
              </w:tc>
            </w:tr>
            <w:tr>
              <w:trPr>
                <w:trHeight w:val="300" w:hRule="atLeast"/>
              </w:trPr>
              <w:tc>
                <w:tcPr>
                  <w:tcW w:w="1380" w:type="dxa"/>
                  <w:vAlign w:val="top"/>
                  <w:tcBorders>
                    <w:left w:val="nil"/>
                    <w:bottom w:val="single" w:color="000000" w:sz="10" w:space="0"/>
                  </w:tcBorders>
                </w:tcPr>
                <w:p>
                  <w:pPr>
                    <w:ind w:left="645"/>
                    <w:spacing w:before="8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890" w:type="dxa"/>
                  <w:vAlign w:val="top"/>
                  <w:tcBorders>
                    <w:bottom w:val="single" w:color="000000" w:sz="10" w:space="0"/>
                  </w:tcBorders>
                </w:tcPr>
                <w:p>
                  <w:pPr>
                    <w:pStyle w:val="TableText"/>
                    <w:ind w:left="538"/>
                    <w:spacing w:before="44" w:line="227" w:lineRule="auto"/>
                    <w:rPr/>
                  </w:pPr>
                  <w:r>
                    <w:rPr>
                      <w:spacing w:val="5"/>
                    </w:rPr>
                    <w:t>吸附效率</w:t>
                  </w:r>
                </w:p>
              </w:tc>
              <w:tc>
                <w:tcPr>
                  <w:tcW w:w="1765" w:type="dxa"/>
                  <w:vAlign w:val="top"/>
                  <w:tcBorders>
                    <w:bottom w:val="single" w:color="000000" w:sz="10" w:space="0"/>
                  </w:tcBorders>
                </w:tcPr>
                <w:p>
                  <w:pPr>
                    <w:ind w:left="799"/>
                    <w:spacing w:before="8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999" w:type="dxa"/>
                  <w:vAlign w:val="top"/>
                  <w:tcBorders>
                    <w:right w:val="nil"/>
                    <w:bottom w:val="single" w:color="000000" w:sz="10" w:space="0"/>
                  </w:tcBorders>
                </w:tcPr>
                <w:p>
                  <w:pPr>
                    <w:ind w:left="1404"/>
                    <w:spacing w:before="8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r>
          </w:tbl>
          <w:p>
            <w:pPr>
              <w:pStyle w:val="TableText"/>
              <w:ind w:left="529"/>
              <w:spacing w:before="33" w:line="228" w:lineRule="auto"/>
              <w:rPr/>
            </w:pPr>
            <w:r>
              <w:rPr>
                <w:spacing w:val="10"/>
              </w:rPr>
              <w:t>参考《排污许可证申请与核发技术规范 橡胶和塑料制品工业》</w:t>
            </w:r>
            <w:r>
              <w:rPr>
                <w:spacing w:val="-80"/>
              </w:rPr>
              <w:t xml:space="preserve"> </w:t>
            </w:r>
            <w:r>
              <w:rPr>
                <w:spacing w:val="10"/>
              </w:rPr>
              <w:t>（</w:t>
            </w:r>
            <w:r>
              <w:rPr>
                <w:rFonts w:ascii="Times New Roman" w:hAnsi="Times New Roman" w:eastAsia="Times New Roman" w:cs="Times New Roman"/>
              </w:rPr>
              <w:t>HJ</w:t>
            </w:r>
            <w:r>
              <w:rPr>
                <w:rFonts w:ascii="Times New Roman" w:hAnsi="Times New Roman" w:eastAsia="Times New Roman" w:cs="Times New Roman"/>
                <w:spacing w:val="9"/>
              </w:rPr>
              <w:t>1122-2020</w:t>
            </w:r>
            <w:r>
              <w:rPr/>
              <w:t>），</w:t>
            </w:r>
          </w:p>
          <w:p>
            <w:pPr>
              <w:pStyle w:val="TableText"/>
              <w:ind w:left="107" w:right="103"/>
              <w:spacing w:before="160" w:line="377" w:lineRule="auto"/>
              <w:jc w:val="both"/>
              <w:rPr/>
            </w:pPr>
            <w:r>
              <w:rPr>
                <w:spacing w:val="11"/>
              </w:rPr>
              <w:t>对塑料制造行业的工艺废气可采取“除尘、喷淋、吸附、热力燃烧、催化燃烧、低温等</w:t>
            </w:r>
            <w:r>
              <w:rPr>
                <w:spacing w:val="8"/>
              </w:rPr>
              <w:t xml:space="preserve"> </w:t>
            </w:r>
            <w:r>
              <w:rPr>
                <w:spacing w:val="9"/>
              </w:rPr>
              <w:t>离子体、</w:t>
            </w:r>
            <w:r>
              <w:rPr>
                <w:rFonts w:ascii="Times New Roman" w:hAnsi="Times New Roman" w:eastAsia="Times New Roman" w:cs="Times New Roman"/>
              </w:rPr>
              <w:t>UV</w:t>
            </w:r>
            <w:r>
              <w:rPr>
                <w:rFonts w:ascii="Times New Roman" w:hAnsi="Times New Roman" w:eastAsia="Times New Roman" w:cs="Times New Roman"/>
                <w:spacing w:val="27"/>
              </w:rPr>
              <w:t xml:space="preserve"> </w:t>
            </w:r>
            <w:r>
              <w:rPr>
                <w:spacing w:val="9"/>
              </w:rPr>
              <w:t>光氧化</w:t>
            </w:r>
            <w:r>
              <w:rPr>
                <w:rFonts w:ascii="Times New Roman" w:hAnsi="Times New Roman" w:eastAsia="Times New Roman" w:cs="Times New Roman"/>
                <w:spacing w:val="9"/>
              </w:rPr>
              <w:t>/</w:t>
            </w:r>
            <w:r>
              <w:rPr>
                <w:spacing w:val="9"/>
              </w:rPr>
              <w:t>光催化、生物法、</w:t>
            </w:r>
            <w:r>
              <w:rPr>
                <w:spacing w:val="-58"/>
              </w:rPr>
              <w:t xml:space="preserve"> </w:t>
            </w:r>
            <w:r>
              <w:rPr>
                <w:spacing w:val="9"/>
              </w:rPr>
              <w:t>以上组合技术</w:t>
            </w:r>
            <w:r>
              <w:rPr>
                <w:spacing w:val="-70"/>
              </w:rPr>
              <w:t xml:space="preserve"> </w:t>
            </w:r>
            <w:r>
              <w:rPr>
                <w:spacing w:val="9"/>
              </w:rPr>
              <w:t>”进行治理。本项目对挥发性有机</w:t>
            </w:r>
            <w:r>
              <w:rPr/>
              <w:t xml:space="preserve"> </w:t>
            </w:r>
            <w:r>
              <w:rPr>
                <w:spacing w:val="10"/>
              </w:rPr>
              <w:t>废气采取“水喷淋</w:t>
            </w:r>
            <w:r>
              <w:rPr>
                <w:rFonts w:ascii="Times New Roman" w:hAnsi="Times New Roman" w:eastAsia="Times New Roman" w:cs="Times New Roman"/>
                <w:spacing w:val="10"/>
              </w:rPr>
              <w:t>+</w:t>
            </w:r>
            <w:r>
              <w:rPr>
                <w:spacing w:val="10"/>
              </w:rPr>
              <w:t>二级活性炭吸附</w:t>
            </w:r>
            <w:r>
              <w:rPr>
                <w:spacing w:val="-70"/>
              </w:rPr>
              <w:t xml:space="preserve"> </w:t>
            </w:r>
            <w:r>
              <w:rPr>
                <w:spacing w:val="10"/>
              </w:rPr>
              <w:t>”进行处理为《排污许可证申请与核发</w:t>
            </w:r>
            <w:r>
              <w:rPr>
                <w:spacing w:val="9"/>
              </w:rPr>
              <w:t>技术规范 橡</w:t>
            </w:r>
          </w:p>
          <w:p>
            <w:pPr>
              <w:pStyle w:val="TableText"/>
              <w:ind w:left="107"/>
              <w:spacing w:line="227" w:lineRule="auto"/>
              <w:rPr/>
            </w:pPr>
            <w:r>
              <w:rPr>
                <w:spacing w:val="8"/>
              </w:rPr>
              <w:t>胶和塑料制品工业》（</w:t>
            </w:r>
            <w:r>
              <w:rPr>
                <w:rFonts w:ascii="Times New Roman" w:hAnsi="Times New Roman" w:eastAsia="Times New Roman" w:cs="Times New Roman"/>
              </w:rPr>
              <w:t>HJ</w:t>
            </w:r>
            <w:r>
              <w:rPr>
                <w:rFonts w:ascii="Times New Roman" w:hAnsi="Times New Roman" w:eastAsia="Times New Roman" w:cs="Times New Roman"/>
                <w:spacing w:val="8"/>
              </w:rPr>
              <w:t>1122-2020</w:t>
            </w:r>
            <w:r>
              <w:rPr>
                <w:spacing w:val="8"/>
              </w:rPr>
              <w:t>）中规定的污染防治可行技术。</w:t>
            </w:r>
          </w:p>
          <w:p>
            <w:pPr>
              <w:pStyle w:val="TableText"/>
              <w:ind w:left="107" w:firstLine="415"/>
              <w:spacing w:before="162" w:line="377" w:lineRule="auto"/>
              <w:rPr/>
            </w:pPr>
            <w:r>
              <w:rPr>
                <w:spacing w:val="6"/>
              </w:rPr>
              <w:t>根据《挥发性有机物（</w:t>
            </w:r>
            <w:r>
              <w:rPr>
                <w:rFonts w:ascii="Times New Roman" w:hAnsi="Times New Roman" w:eastAsia="Times New Roman" w:cs="Times New Roman"/>
              </w:rPr>
              <w:t>VOCs</w:t>
            </w:r>
            <w:r>
              <w:rPr>
                <w:spacing w:val="6"/>
              </w:rPr>
              <w:t>）污染防治技术政策》中</w:t>
            </w:r>
            <w:r>
              <w:rPr>
                <w:spacing w:val="5"/>
              </w:rPr>
              <w:t>要求“对于含低浓度</w:t>
            </w:r>
            <w:r>
              <w:rPr>
                <w:spacing w:val="-44"/>
              </w:rPr>
              <w:t xml:space="preserve"> </w:t>
            </w:r>
            <w:r>
              <w:rPr>
                <w:rFonts w:ascii="Times New Roman" w:hAnsi="Times New Roman" w:eastAsia="Times New Roman" w:cs="Times New Roman"/>
              </w:rPr>
              <w:t>VOCs</w:t>
            </w:r>
            <w:r>
              <w:rPr>
                <w:rFonts w:ascii="Times New Roman" w:hAnsi="Times New Roman" w:eastAsia="Times New Roman" w:cs="Times New Roman"/>
                <w:spacing w:val="30"/>
              </w:rPr>
              <w:t xml:space="preserve"> </w:t>
            </w:r>
            <w:r>
              <w:rPr>
                <w:spacing w:val="5"/>
              </w:rPr>
              <w:t>的</w:t>
            </w:r>
            <w:r>
              <w:rPr/>
              <w:t xml:space="preserve">   </w:t>
            </w:r>
            <w:r>
              <w:rPr>
                <w:spacing w:val="9"/>
              </w:rPr>
              <w:t>废气，有回收价值时可采用吸附技术、吸收技术对有</w:t>
            </w:r>
            <w:r>
              <w:rPr>
                <w:spacing w:val="8"/>
              </w:rPr>
              <w:t>机溶剂回收后达标排放；不宜回收</w:t>
            </w:r>
            <w:r>
              <w:rPr/>
              <w:t xml:space="preserve">   </w:t>
            </w:r>
            <w:r>
              <w:rPr>
                <w:spacing w:val="3"/>
              </w:rPr>
              <w:t>时，可采用吸附浓缩燃烧技术、生物技术、吸收技术、等离子体技术等净化后达标排放。”</w:t>
            </w:r>
          </w:p>
          <w:p>
            <w:pPr>
              <w:pStyle w:val="TableText"/>
              <w:ind w:left="113"/>
              <w:spacing w:before="1" w:line="226" w:lineRule="auto"/>
              <w:rPr/>
            </w:pPr>
            <w:r>
              <w:rPr>
                <w:spacing w:val="8"/>
              </w:rPr>
              <w:t>高效吸附材料包括如特种用途活性炭、高强度活性炭纤维、改性疏水分子筛和硅胶等，</w:t>
            </w:r>
          </w:p>
          <w:p>
            <w:pPr>
              <w:pStyle w:val="TableText"/>
              <w:ind w:left="108" w:right="103"/>
              <w:spacing w:before="162" w:line="378" w:lineRule="auto"/>
              <w:rPr/>
            </w:pPr>
            <w:r>
              <w:rPr>
                <w:spacing w:val="8"/>
              </w:rPr>
              <w:t>本项目使用的油墨的挥发性为</w:t>
            </w:r>
            <w:r>
              <w:rPr>
                <w:spacing w:val="-40"/>
              </w:rPr>
              <w:t xml:space="preserve"> </w:t>
            </w:r>
            <w:r>
              <w:rPr>
                <w:rFonts w:ascii="Times New Roman" w:hAnsi="Times New Roman" w:eastAsia="Times New Roman" w:cs="Times New Roman"/>
                <w:spacing w:val="8"/>
              </w:rPr>
              <w:t>0.5%</w:t>
            </w:r>
            <w:r>
              <w:rPr>
                <w:rFonts w:ascii="Times New Roman" w:hAnsi="Times New Roman" w:eastAsia="Times New Roman" w:cs="Times New Roman"/>
                <w:spacing w:val="-26"/>
              </w:rPr>
              <w:t xml:space="preserve"> </w:t>
            </w:r>
            <w:r>
              <w:rPr>
                <w:spacing w:val="8"/>
              </w:rPr>
              <w:t>，属于含低浓度</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31"/>
                <w:w w:val="101"/>
              </w:rPr>
              <w:t xml:space="preserve"> </w:t>
            </w:r>
            <w:r>
              <w:rPr>
                <w:spacing w:val="8"/>
              </w:rPr>
              <w:t>的油墨</w:t>
            </w:r>
            <w:r>
              <w:rPr>
                <w:spacing w:val="7"/>
              </w:rPr>
              <w:t>，丝印烘干过程产生的</w:t>
            </w:r>
            <w:r>
              <w:rPr/>
              <w:t xml:space="preserve"> </w:t>
            </w:r>
            <w:r>
              <w:rPr>
                <w:spacing w:val="8"/>
              </w:rPr>
              <w:t>有机废气处理采用水喷淋</w:t>
            </w:r>
            <w:r>
              <w:rPr>
                <w:rFonts w:ascii="Times New Roman" w:hAnsi="Times New Roman" w:eastAsia="Times New Roman" w:cs="Times New Roman"/>
                <w:spacing w:val="8"/>
              </w:rPr>
              <w:t>+</w:t>
            </w:r>
            <w:r>
              <w:rPr>
                <w:spacing w:val="8"/>
              </w:rPr>
              <w:t>二级活性炭吸附技术处理，故本项目采用的大气防治措施是可</w:t>
            </w:r>
          </w:p>
          <w:p>
            <w:pPr>
              <w:pStyle w:val="TableText"/>
              <w:ind w:left="111"/>
              <w:spacing w:line="228" w:lineRule="auto"/>
              <w:rPr/>
            </w:pPr>
            <w:r>
              <w:rPr>
                <w:spacing w:val="2"/>
              </w:rPr>
              <w:t>行的。</w:t>
            </w:r>
          </w:p>
          <w:p>
            <w:pPr>
              <w:pStyle w:val="TableText"/>
              <w:ind w:left="529"/>
              <w:spacing w:before="161" w:line="408" w:lineRule="exact"/>
              <w:rPr/>
            </w:pPr>
            <w:r>
              <w:rPr>
                <w14:textOutline w14:w="3795" w14:cap="sq" w14:cmpd="sng">
                  <w14:solidFill>
                    <w14:srgbClr w14:val="000000"/>
                  </w14:solidFill>
                  <w14:prstDash w14:val="solid"/>
                  <w14:bevel/>
                </w14:textOutline>
                <w:spacing w:val="11"/>
                <w:position w:val="15"/>
              </w:rPr>
              <w:t>无组织废气污染防治措施工艺可行性及可靠性论证：</w:t>
            </w:r>
            <w:r>
              <w:rPr>
                <w:spacing w:val="11"/>
                <w:position w:val="15"/>
              </w:rPr>
              <w:t>建设单位通过以下措施加强无</w:t>
            </w:r>
          </w:p>
          <w:p>
            <w:pPr>
              <w:pStyle w:val="TableText"/>
              <w:ind w:left="110"/>
              <w:spacing w:line="228" w:lineRule="auto"/>
              <w:rPr/>
            </w:pPr>
            <w:r>
              <w:rPr>
                <w:spacing w:val="7"/>
              </w:rPr>
              <w:t>组织废气的控制：</w:t>
            </w:r>
          </w:p>
          <w:p>
            <w:pPr>
              <w:pStyle w:val="TableText"/>
              <w:ind w:left="108" w:right="101" w:firstLine="422"/>
              <w:spacing w:before="161" w:line="377" w:lineRule="auto"/>
              <w:rPr/>
            </w:pPr>
            <w:r>
              <w:rPr>
                <w:spacing w:val="11"/>
              </w:rPr>
              <w:t>项目拟在开炼、硫化工序的产污口处设置集气装置对有机废气进行收集，收集效率</w:t>
            </w:r>
            <w:r>
              <w:rPr>
                <w:spacing w:val="4"/>
              </w:rPr>
              <w:t xml:space="preserve"> </w:t>
            </w:r>
            <w:r>
              <w:rPr>
                <w:spacing w:val="6"/>
              </w:rPr>
              <w:t>约为</w:t>
            </w:r>
            <w:r>
              <w:rPr>
                <w:spacing w:val="-32"/>
              </w:rPr>
              <w:t xml:space="preserve"> </w:t>
            </w:r>
            <w:r>
              <w:rPr>
                <w:rFonts w:ascii="Times New Roman" w:hAnsi="Times New Roman" w:eastAsia="Times New Roman" w:cs="Times New Roman"/>
                <w:spacing w:val="6"/>
              </w:rPr>
              <w:t>85%</w:t>
            </w:r>
            <w:r>
              <w:rPr>
                <w:rFonts w:ascii="Times New Roman" w:hAnsi="Times New Roman" w:eastAsia="Times New Roman" w:cs="Times New Roman"/>
                <w:spacing w:val="-23"/>
              </w:rPr>
              <w:t xml:space="preserve"> </w:t>
            </w:r>
            <w:r>
              <w:rPr>
                <w:spacing w:val="6"/>
              </w:rPr>
              <w:t>，收集后的废气再经“水喷淋</w:t>
            </w:r>
            <w:r>
              <w:rPr>
                <w:rFonts w:ascii="Times New Roman" w:hAnsi="Times New Roman" w:eastAsia="Times New Roman" w:cs="Times New Roman"/>
                <w:spacing w:val="6"/>
              </w:rPr>
              <w:t>+</w:t>
            </w:r>
            <w:r>
              <w:rPr>
                <w:spacing w:val="6"/>
              </w:rPr>
              <w:t>两级</w:t>
            </w:r>
            <w:r>
              <w:rPr>
                <w:spacing w:val="5"/>
              </w:rPr>
              <w:t>活性炭吸附装置</w:t>
            </w:r>
            <w:r>
              <w:rPr>
                <w:spacing w:val="-70"/>
              </w:rPr>
              <w:t xml:space="preserve"> </w:t>
            </w:r>
            <w:r>
              <w:rPr>
                <w:spacing w:val="5"/>
              </w:rPr>
              <w:t>”处理后高空排放，挥发性</w:t>
            </w:r>
            <w:r>
              <w:rPr/>
              <w:t xml:space="preserve"> </w:t>
            </w:r>
            <w:r>
              <w:rPr>
                <w:spacing w:val="9"/>
              </w:rPr>
              <w:t>有机物（以非甲烷总烃计）的处理效率为</w:t>
            </w:r>
            <w:r>
              <w:rPr>
                <w:spacing w:val="-21"/>
              </w:rPr>
              <w:t xml:space="preserve"> </w:t>
            </w:r>
            <w:r>
              <w:rPr>
                <w:rFonts w:ascii="Times New Roman" w:hAnsi="Times New Roman" w:eastAsia="Times New Roman" w:cs="Times New Roman"/>
                <w:spacing w:val="9"/>
              </w:rPr>
              <w:t>75%</w:t>
            </w:r>
            <w:r>
              <w:rPr>
                <w:rFonts w:ascii="Times New Roman" w:hAnsi="Times New Roman" w:eastAsia="Times New Roman" w:cs="Times New Roman"/>
                <w:spacing w:val="-22"/>
              </w:rPr>
              <w:t xml:space="preserve"> </w:t>
            </w:r>
            <w:r>
              <w:rPr>
                <w:spacing w:val="9"/>
              </w:rPr>
              <w:t>，相关设备在开停工、检维修时，应当在</w:t>
            </w:r>
            <w:r>
              <w:rPr/>
              <w:t xml:space="preserve"> </w:t>
            </w:r>
            <w:r>
              <w:rPr>
                <w:spacing w:val="12"/>
              </w:rPr>
              <w:t>退料阶段将残存物料退净，并用密闭容器盛装，退料过</w:t>
            </w:r>
            <w:r>
              <w:rPr>
                <w:spacing w:val="11"/>
              </w:rPr>
              <w:t>程废气应当排至</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11"/>
              </w:rPr>
              <w:t xml:space="preserve"> </w:t>
            </w:r>
            <w:r>
              <w:rPr>
                <w:spacing w:val="11"/>
              </w:rPr>
              <w:t>废气收集</w:t>
            </w:r>
            <w:r>
              <w:rPr/>
              <w:t xml:space="preserve"> </w:t>
            </w:r>
            <w:r>
              <w:rPr>
                <w:spacing w:val="12"/>
              </w:rPr>
              <w:t>处理系统；吹扫过程排气应当排至</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12"/>
              </w:rPr>
              <w:t xml:space="preserve"> </w:t>
            </w:r>
            <w:r>
              <w:rPr>
                <w:spacing w:val="12"/>
              </w:rPr>
              <w:t>废气收集处理系统。因此，项目符</w:t>
            </w:r>
            <w:r>
              <w:rPr>
                <w:spacing w:val="11"/>
              </w:rPr>
              <w:t>合</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18"/>
                <w:w w:val="101"/>
              </w:rPr>
              <w:t xml:space="preserve"> </w:t>
            </w:r>
            <w:r>
              <w:rPr>
                <w:spacing w:val="11"/>
              </w:rPr>
              <w:t>工</w:t>
            </w:r>
          </w:p>
          <w:p>
            <w:pPr>
              <w:pStyle w:val="TableText"/>
              <w:ind w:left="112"/>
              <w:spacing w:line="228" w:lineRule="auto"/>
              <w:rPr/>
            </w:pPr>
            <w:r>
              <w:rPr>
                <w:spacing w:val="8"/>
              </w:rPr>
              <w:t>艺过程</w:t>
            </w:r>
            <w:r>
              <w:rPr>
                <w:spacing w:val="-35"/>
              </w:rPr>
              <w:t xml:space="preserve"> </w:t>
            </w:r>
            <w:r>
              <w:rPr>
                <w:rFonts w:ascii="Times New Roman" w:hAnsi="Times New Roman" w:eastAsia="Times New Roman" w:cs="Times New Roman"/>
              </w:rPr>
              <w:t>VOCs</w:t>
            </w:r>
            <w:r>
              <w:rPr>
                <w:rFonts w:ascii="Times New Roman" w:hAnsi="Times New Roman" w:eastAsia="Times New Roman" w:cs="Times New Roman"/>
                <w:spacing w:val="15"/>
                <w:w w:val="101"/>
              </w:rPr>
              <w:t xml:space="preserve"> </w:t>
            </w:r>
            <w:r>
              <w:rPr>
                <w:spacing w:val="8"/>
              </w:rPr>
              <w:t>无组织排放控制要求。</w:t>
            </w:r>
          </w:p>
          <w:p>
            <w:pPr>
              <w:pStyle w:val="TableText"/>
              <w:ind w:left="531"/>
              <w:spacing w:before="163" w:line="408" w:lineRule="exact"/>
              <w:rPr/>
            </w:pPr>
            <w:r>
              <w:rPr>
                <w:spacing w:val="11"/>
                <w:position w:val="15"/>
              </w:rPr>
              <w:t>项目采用密闭包装袋对物料进行转移；废活性炭经收集后用密封桶装后</w:t>
            </w:r>
            <w:r>
              <w:rPr>
                <w:spacing w:val="10"/>
                <w:position w:val="15"/>
              </w:rPr>
              <w:t>进行转移。</w:t>
            </w:r>
          </w:p>
          <w:p>
            <w:pPr>
              <w:pStyle w:val="TableText"/>
              <w:ind w:left="124"/>
              <w:spacing w:before="1" w:line="227" w:lineRule="auto"/>
              <w:rPr/>
            </w:pPr>
            <w:r>
              <w:rPr>
                <w:spacing w:val="9"/>
              </w:rPr>
              <w:t>因此，项目符合</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9"/>
              </w:rPr>
              <w:t xml:space="preserve"> </w:t>
            </w:r>
            <w:r>
              <w:rPr>
                <w:spacing w:val="9"/>
              </w:rPr>
              <w:t>物料转移和输送无组织排放控制要求。</w:t>
            </w:r>
          </w:p>
          <w:p>
            <w:pPr>
              <w:pStyle w:val="TableText"/>
              <w:ind w:left="531"/>
              <w:spacing w:before="161" w:line="408" w:lineRule="exact"/>
              <w:rPr/>
            </w:pPr>
            <w:r>
              <w:rPr>
                <w:spacing w:val="12"/>
                <w:position w:val="15"/>
              </w:rPr>
              <w:t>项目生产过程中无含</w:t>
            </w:r>
            <w:r>
              <w:rPr>
                <w:spacing w:val="-44"/>
                <w:position w:val="15"/>
              </w:rPr>
              <w:t xml:space="preserve"> </w:t>
            </w:r>
            <w:r>
              <w:rPr>
                <w:rFonts w:ascii="Times New Roman" w:hAnsi="Times New Roman" w:eastAsia="Times New Roman" w:cs="Times New Roman"/>
                <w:position w:val="15"/>
              </w:rPr>
              <w:t>VOCs</w:t>
            </w:r>
            <w:r>
              <w:rPr>
                <w:rFonts w:ascii="Times New Roman" w:hAnsi="Times New Roman" w:eastAsia="Times New Roman" w:cs="Times New Roman"/>
                <w:spacing w:val="12"/>
                <w:position w:val="15"/>
              </w:rPr>
              <w:t xml:space="preserve"> </w:t>
            </w:r>
            <w:r>
              <w:rPr>
                <w:spacing w:val="12"/>
                <w:position w:val="15"/>
              </w:rPr>
              <w:t>废水的产生和排放。因此，项目符合敞开液面</w:t>
            </w:r>
            <w:r>
              <w:rPr>
                <w:spacing w:val="-43"/>
                <w:position w:val="15"/>
              </w:rPr>
              <w:t xml:space="preserve"> </w:t>
            </w:r>
            <w:r>
              <w:rPr>
                <w:rFonts w:ascii="Times New Roman" w:hAnsi="Times New Roman" w:eastAsia="Times New Roman" w:cs="Times New Roman"/>
                <w:position w:val="15"/>
              </w:rPr>
              <w:t>VOCs</w:t>
            </w:r>
            <w:r>
              <w:rPr>
                <w:rFonts w:ascii="Times New Roman" w:hAnsi="Times New Roman" w:eastAsia="Times New Roman" w:cs="Times New Roman"/>
                <w:spacing w:val="17"/>
                <w:w w:val="101"/>
                <w:position w:val="15"/>
              </w:rPr>
              <w:t xml:space="preserve"> </w:t>
            </w:r>
            <w:r>
              <w:rPr>
                <w:spacing w:val="12"/>
                <w:position w:val="15"/>
              </w:rPr>
              <w:t>有</w:t>
            </w:r>
          </w:p>
          <w:p>
            <w:pPr>
              <w:pStyle w:val="TableText"/>
              <w:ind w:left="110"/>
              <w:spacing w:before="1" w:line="228" w:lineRule="auto"/>
              <w:rPr/>
            </w:pPr>
            <w:r>
              <w:rPr>
                <w:spacing w:val="7"/>
              </w:rPr>
              <w:t>组织排放控制要求。</w:t>
            </w:r>
          </w:p>
          <w:p>
            <w:pPr>
              <w:pStyle w:val="TableText"/>
              <w:ind w:left="107" w:right="103" w:firstLine="419"/>
              <w:spacing w:before="162" w:line="377" w:lineRule="auto"/>
              <w:rPr/>
            </w:pPr>
            <w:r>
              <w:rPr>
                <w:spacing w:val="7"/>
              </w:rPr>
              <w:t>记录要求：企业拟建立台账，记录废气收集系统、</w:t>
            </w:r>
            <w:r>
              <w:rPr>
                <w:rFonts w:ascii="Times New Roman" w:hAnsi="Times New Roman" w:eastAsia="Times New Roman" w:cs="Times New Roman"/>
              </w:rPr>
              <w:t>VOCs</w:t>
            </w:r>
            <w:r>
              <w:rPr>
                <w:rFonts w:ascii="Times New Roman" w:hAnsi="Times New Roman" w:eastAsia="Times New Roman" w:cs="Times New Roman"/>
                <w:spacing w:val="18"/>
                <w:w w:val="101"/>
              </w:rPr>
              <w:t xml:space="preserve"> </w:t>
            </w:r>
            <w:r>
              <w:rPr>
                <w:spacing w:val="7"/>
              </w:rPr>
              <w:t>处理设施的主要运行和维护</w:t>
            </w:r>
            <w:r>
              <w:rPr/>
              <w:t xml:space="preserve"> </w:t>
            </w:r>
            <w:r>
              <w:rPr>
                <w:spacing w:val="9"/>
              </w:rPr>
              <w:t>信息，如运行时间、废气处理量、操作温度、停留时间、吸附剂再生</w:t>
            </w:r>
            <w:r>
              <w:rPr>
                <w:rFonts w:ascii="Times New Roman" w:hAnsi="Times New Roman" w:eastAsia="Times New Roman" w:cs="Times New Roman"/>
                <w:spacing w:val="9"/>
              </w:rPr>
              <w:t>/</w:t>
            </w:r>
            <w:r>
              <w:rPr>
                <w:spacing w:val="9"/>
              </w:rPr>
              <w:t>更换周期和更换量</w:t>
            </w:r>
          </w:p>
          <w:p>
            <w:pPr>
              <w:pStyle w:val="TableText"/>
              <w:ind w:left="109"/>
              <w:spacing w:before="1" w:line="227" w:lineRule="auto"/>
              <w:rPr/>
            </w:pPr>
            <w:r>
              <w:rPr>
                <w:spacing w:val="11"/>
              </w:rPr>
              <w:t>等关键运行参数。台账保存期限不少于</w:t>
            </w:r>
            <w:r>
              <w:rPr>
                <w:spacing w:val="-35"/>
              </w:rPr>
              <w:t xml:space="preserve"> </w:t>
            </w:r>
            <w:r>
              <w:rPr>
                <w:rFonts w:ascii="Times New Roman" w:hAnsi="Times New Roman" w:eastAsia="Times New Roman" w:cs="Times New Roman"/>
                <w:spacing w:val="11"/>
              </w:rPr>
              <w:t>5 </w:t>
            </w:r>
            <w:r>
              <w:rPr>
                <w:spacing w:val="11"/>
              </w:rPr>
              <w:t>年。因此，</w:t>
            </w:r>
            <w:r>
              <w:rPr>
                <w:spacing w:val="10"/>
              </w:rPr>
              <w:t>项目符合</w:t>
            </w:r>
            <w:r>
              <w:rPr>
                <w:spacing w:val="-43"/>
              </w:rPr>
              <w:t xml:space="preserve"> </w:t>
            </w:r>
            <w:r>
              <w:rPr>
                <w:rFonts w:ascii="Times New Roman" w:hAnsi="Times New Roman" w:eastAsia="Times New Roman" w:cs="Times New Roman"/>
              </w:rPr>
              <w:t>VOCs</w:t>
            </w:r>
            <w:r>
              <w:rPr>
                <w:rFonts w:ascii="Times New Roman" w:hAnsi="Times New Roman" w:eastAsia="Times New Roman" w:cs="Times New Roman"/>
                <w:spacing w:val="18"/>
              </w:rPr>
              <w:t xml:space="preserve"> </w:t>
            </w:r>
            <w:r>
              <w:rPr>
                <w:spacing w:val="10"/>
              </w:rPr>
              <w:t>无组织排放废气收</w:t>
            </w:r>
          </w:p>
        </w:tc>
      </w:tr>
    </w:tbl>
    <w:p>
      <w:pPr>
        <w:pStyle w:val="BodyText"/>
        <w:rPr/>
      </w:pPr>
      <w:r/>
    </w:p>
    <w:p>
      <w:pPr>
        <w:sectPr>
          <w:footerReference w:type="default" r:id="rId84"/>
          <w:pgSz w:w="11907" w:h="16840"/>
          <w:pgMar w:top="1431" w:right="1453" w:bottom="1439" w:left="1453" w:header="0" w:footer="1176" w:gutter="0"/>
        </w:sectPr>
        <w:rPr/>
      </w:pPr>
    </w:p>
    <w:p>
      <w:pPr>
        <w:spacing w:before="28"/>
        <w:rPr/>
      </w:pP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6"/>
        <w:gridCol w:w="519"/>
        <w:gridCol w:w="642"/>
        <w:gridCol w:w="754"/>
        <w:gridCol w:w="590"/>
        <w:gridCol w:w="112"/>
        <w:gridCol w:w="757"/>
        <w:gridCol w:w="1923"/>
        <w:gridCol w:w="583"/>
        <w:gridCol w:w="489"/>
        <w:gridCol w:w="867"/>
        <w:gridCol w:w="1013"/>
      </w:tblGrid>
      <w:tr>
        <w:trPr>
          <w:trHeight w:val="5892" w:hRule="atLeast"/>
        </w:trPr>
        <w:tc>
          <w:tcPr>
            <w:tcW w:w="736" w:type="dxa"/>
            <w:vAlign w:val="top"/>
            <w:vMerge w:val="restart"/>
            <w:tcBorders>
              <w:left w:val="single" w:color="000000" w:sz="6" w:space="0"/>
              <w:bottom w:val="nil"/>
              <w:top w:val="single" w:color="000000" w:sz="6" w:space="0"/>
            </w:tcBorders>
          </w:tcPr>
          <w:p>
            <w:pPr>
              <w:rPr>
                <w:rFonts w:ascii="Arial"/>
                <w:sz w:val="21"/>
              </w:rPr>
            </w:pPr>
            <w:r/>
          </w:p>
        </w:tc>
        <w:tc>
          <w:tcPr>
            <w:tcW w:w="8249" w:type="dxa"/>
            <w:vAlign w:val="top"/>
            <w:gridSpan w:val="11"/>
            <w:tcBorders>
              <w:bottom w:val="single" w:color="000000" w:sz="10" w:space="0"/>
              <w:right w:val="single" w:color="000000" w:sz="6" w:space="0"/>
              <w:top w:val="single" w:color="000000" w:sz="6" w:space="0"/>
            </w:tcBorders>
          </w:tcPr>
          <w:p>
            <w:pPr>
              <w:pStyle w:val="TableText"/>
              <w:ind w:left="107"/>
              <w:spacing w:before="25" w:line="228" w:lineRule="auto"/>
              <w:rPr/>
            </w:pPr>
            <w:r>
              <w:rPr>
                <w:spacing w:val="7"/>
              </w:rPr>
              <w:t>集处理系统要求。</w:t>
            </w:r>
          </w:p>
          <w:p>
            <w:pPr>
              <w:pStyle w:val="TableText"/>
              <w:ind w:left="530"/>
              <w:spacing w:before="161" w:line="227" w:lineRule="auto"/>
              <w:rPr/>
            </w:pPr>
            <w:r>
              <w:rPr>
                <w:spacing w:val="9"/>
              </w:rPr>
              <w:t>综上所述，本项目采取的废气治理措施可行、可</w:t>
            </w:r>
            <w:r>
              <w:rPr>
                <w:spacing w:val="8"/>
              </w:rPr>
              <w:t>靠。</w:t>
            </w:r>
          </w:p>
          <w:p>
            <w:pPr>
              <w:pStyle w:val="TableText"/>
              <w:ind w:left="533"/>
              <w:spacing w:before="164" w:line="228" w:lineRule="auto"/>
              <w:rPr/>
            </w:pPr>
            <w:r>
              <w:rPr>
                <w:rFonts w:ascii="Times New Roman" w:hAnsi="Times New Roman" w:eastAsia="Times New Roman" w:cs="Times New Roman"/>
                <w:b/>
                <w:bCs/>
                <w:spacing w:val="6"/>
              </w:rPr>
              <w:t>1.4 </w:t>
            </w:r>
            <w:r>
              <w:rPr>
                <w14:textOutline w14:w="3795" w14:cap="sq" w14:cmpd="sng">
                  <w14:solidFill>
                    <w14:srgbClr w14:val="000000"/>
                  </w14:solidFill>
                  <w14:prstDash w14:val="solid"/>
                  <w14:bevel/>
                </w14:textOutline>
                <w:spacing w:val="6"/>
              </w:rPr>
              <w:t>污染源排放清单</w:t>
            </w:r>
          </w:p>
          <w:p>
            <w:pPr>
              <w:pStyle w:val="TableText"/>
              <w:ind w:left="527"/>
              <w:spacing w:before="160" w:line="228" w:lineRule="auto"/>
              <w:rPr/>
            </w:pPr>
            <w:r>
              <w:rPr>
                <w:spacing w:val="7"/>
              </w:rPr>
              <w:t>根据</w:t>
            </w:r>
            <w:r>
              <w:rPr>
                <w:spacing w:val="-41"/>
              </w:rPr>
              <w:t xml:space="preserve"> </w:t>
            </w:r>
            <w:r>
              <w:rPr>
                <w:rFonts w:ascii="Times New Roman" w:hAnsi="Times New Roman" w:eastAsia="Times New Roman" w:cs="Times New Roman"/>
              </w:rPr>
              <w:t>HJ</w:t>
            </w:r>
            <w:r>
              <w:rPr>
                <w:rFonts w:ascii="Times New Roman" w:hAnsi="Times New Roman" w:eastAsia="Times New Roman" w:cs="Times New Roman"/>
                <w:spacing w:val="7"/>
              </w:rPr>
              <w:t>2.2-2018</w:t>
            </w:r>
            <w:r>
              <w:rPr>
                <w:rFonts w:ascii="Times New Roman" w:hAnsi="Times New Roman" w:eastAsia="Times New Roman" w:cs="Times New Roman"/>
                <w:spacing w:val="29"/>
              </w:rPr>
              <w:t xml:space="preserve"> </w:t>
            </w:r>
            <w:r>
              <w:rPr>
                <w:spacing w:val="7"/>
              </w:rPr>
              <w:t>中相关要求，污染物排放量核算</w:t>
            </w:r>
            <w:r>
              <w:rPr>
                <w:spacing w:val="6"/>
              </w:rPr>
              <w:t>见下表。</w:t>
            </w:r>
          </w:p>
          <w:p>
            <w:pPr>
              <w:pStyle w:val="TableText"/>
              <w:ind w:left="2271"/>
              <w:spacing w:before="160" w:line="223" w:lineRule="auto"/>
              <w:rPr/>
            </w:pPr>
            <w:r>
              <w:rPr>
                <w14:textOutline w14:w="3795" w14:cap="sq" w14:cmpd="sng">
                  <w14:solidFill>
                    <w14:srgbClr w14:val="000000"/>
                  </w14:solidFill>
                  <w14:prstDash w14:val="solid"/>
                  <w14:bevel/>
                </w14:textOutline>
                <w:spacing w:val="8"/>
              </w:rPr>
              <w:t>表</w:t>
            </w:r>
            <w:r>
              <w:rPr>
                <w:spacing w:val="-28"/>
              </w:rPr>
              <w:t xml:space="preserve"> </w:t>
            </w:r>
            <w:r>
              <w:rPr>
                <w:rFonts w:ascii="Times New Roman" w:hAnsi="Times New Roman" w:eastAsia="Times New Roman" w:cs="Times New Roman"/>
                <w:b/>
                <w:bCs/>
                <w:spacing w:val="8"/>
              </w:rPr>
              <w:t>4-7</w:t>
            </w:r>
            <w:r>
              <w:rPr>
                <w14:textOutline w14:w="3795" w14:cap="sq" w14:cmpd="sng">
                  <w14:solidFill>
                    <w14:srgbClr w14:val="000000"/>
                  </w14:solidFill>
                  <w14:prstDash w14:val="solid"/>
                  <w14:bevel/>
                </w14:textOutline>
                <w:spacing w:val="8"/>
              </w:rPr>
              <w:t>（</w:t>
            </w:r>
            <w:r>
              <w:rPr>
                <w:rFonts w:ascii="Times New Roman" w:hAnsi="Times New Roman" w:eastAsia="Times New Roman" w:cs="Times New Roman"/>
                <w:b/>
                <w:bCs/>
                <w:spacing w:val="8"/>
              </w:rPr>
              <w:t>1</w:t>
            </w:r>
            <w:r>
              <w:rPr>
                <w14:textOutline w14:w="3795" w14:cap="sq" w14:cmpd="sng">
                  <w14:solidFill>
                    <w14:srgbClr w14:val="000000"/>
                  </w14:solidFill>
                  <w14:prstDash w14:val="solid"/>
                  <w14:bevel/>
                </w14:textOutline>
                <w:spacing w:val="8"/>
              </w:rPr>
              <w:t>）</w:t>
            </w:r>
            <w:r>
              <w:rPr>
                <w:spacing w:val="8"/>
              </w:rPr>
              <w:t xml:space="preserve"> </w:t>
            </w:r>
            <w:r>
              <w:rPr>
                <w14:textOutline w14:w="3795" w14:cap="sq" w14:cmpd="sng">
                  <w14:solidFill>
                    <w14:srgbClr w14:val="000000"/>
                  </w14:solidFill>
                  <w14:prstDash w14:val="solid"/>
                  <w14:bevel/>
                </w14:textOutline>
                <w:spacing w:val="8"/>
              </w:rPr>
              <w:t>大气污染物有组织排放量核算表</w:t>
            </w:r>
          </w:p>
          <w:tbl>
            <w:tblPr>
              <w:tblStyle w:val="TableNormal"/>
              <w:tblW w:w="8026"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8"/>
              <w:gridCol w:w="850"/>
              <w:gridCol w:w="1170"/>
              <w:gridCol w:w="1219"/>
              <w:gridCol w:w="630"/>
              <w:gridCol w:w="850"/>
              <w:gridCol w:w="1060"/>
              <w:gridCol w:w="940"/>
              <w:gridCol w:w="939"/>
            </w:tblGrid>
            <w:tr>
              <w:trPr>
                <w:trHeight w:val="248" w:hRule="atLeast"/>
              </w:trPr>
              <w:tc>
                <w:tcPr>
                  <w:tcW w:w="368" w:type="dxa"/>
                  <w:vAlign w:val="top"/>
                  <w:vMerge w:val="restart"/>
                  <w:textDirection w:val="tbRlV"/>
                  <w:tcBorders>
                    <w:top w:val="single" w:color="000000" w:sz="10" w:space="0"/>
                    <w:left w:val="nil"/>
                    <w:bottom w:val="nil"/>
                  </w:tcBorders>
                </w:tcPr>
                <w:p>
                  <w:pPr>
                    <w:pStyle w:val="TableText"/>
                    <w:ind w:left="164"/>
                    <w:spacing w:before="77" w:line="210" w:lineRule="auto"/>
                    <w:rPr>
                      <w:sz w:val="18"/>
                      <w:szCs w:val="18"/>
                    </w:rPr>
                  </w:pPr>
                  <w:r>
                    <w:rPr>
                      <w:sz w:val="18"/>
                      <w:szCs w:val="18"/>
                      <w14:textOutline w14:w="3268" w14:cap="sq" w14:cmpd="sng">
                        <w14:solidFill>
                          <w14:srgbClr w14:val="000000"/>
                        </w14:solidFill>
                        <w14:prstDash w14:val="solid"/>
                        <w14:bevel/>
                      </w14:textOutline>
                      <w:spacing w:val="-1"/>
                    </w:rPr>
                    <w:t>序</w:t>
                  </w:r>
                  <w:r>
                    <w:rPr>
                      <w:sz w:val="18"/>
                      <w:szCs w:val="18"/>
                      <w:spacing w:val="-29"/>
                    </w:rPr>
                    <w:t xml:space="preserve"> </w:t>
                  </w:r>
                  <w:r>
                    <w:rPr>
                      <w:sz w:val="18"/>
                      <w:szCs w:val="18"/>
                      <w14:textOutline w14:w="3268" w14:cap="sq" w14:cmpd="sng">
                        <w14:solidFill>
                          <w14:srgbClr w14:val="000000"/>
                        </w14:solidFill>
                        <w14:prstDash w14:val="solid"/>
                        <w14:bevel/>
                      </w14:textOutline>
                      <w:spacing w:val="-1"/>
                    </w:rPr>
                    <w:t>号</w:t>
                  </w:r>
                </w:p>
              </w:tc>
              <w:tc>
                <w:tcPr>
                  <w:tcW w:w="850" w:type="dxa"/>
                  <w:vAlign w:val="top"/>
                  <w:vMerge w:val="restart"/>
                  <w:tcBorders>
                    <w:top w:val="single" w:color="000000" w:sz="10" w:space="0"/>
                    <w:bottom w:val="nil"/>
                  </w:tcBorders>
                </w:tcPr>
                <w:p>
                  <w:pPr>
                    <w:pStyle w:val="TableText"/>
                    <w:ind w:left="157"/>
                    <w:spacing w:before="164" w:line="221" w:lineRule="auto"/>
                    <w:rPr>
                      <w:sz w:val="18"/>
                      <w:szCs w:val="18"/>
                    </w:rPr>
                  </w:pPr>
                  <w:r>
                    <w:rPr>
                      <w:sz w:val="18"/>
                      <w:szCs w:val="18"/>
                      <w14:textOutline w14:w="3268" w14:cap="sq" w14:cmpd="sng">
                        <w14:solidFill>
                          <w14:srgbClr w14:val="000000"/>
                        </w14:solidFill>
                        <w14:prstDash w14:val="solid"/>
                        <w14:bevel/>
                      </w14:textOutline>
                      <w:spacing w:val="-2"/>
                    </w:rPr>
                    <w:t>排放口</w:t>
                  </w:r>
                </w:p>
                <w:p>
                  <w:pPr>
                    <w:pStyle w:val="TableText"/>
                    <w:ind w:left="250"/>
                    <w:spacing w:before="25" w:line="219" w:lineRule="auto"/>
                    <w:rPr>
                      <w:sz w:val="18"/>
                      <w:szCs w:val="18"/>
                    </w:rPr>
                  </w:pPr>
                  <w:r>
                    <w:rPr>
                      <w:sz w:val="18"/>
                      <w:szCs w:val="18"/>
                      <w14:textOutline w14:w="3268" w14:cap="sq" w14:cmpd="sng">
                        <w14:solidFill>
                          <w14:srgbClr w14:val="000000"/>
                        </w14:solidFill>
                        <w14:prstDash w14:val="solid"/>
                        <w14:bevel/>
                      </w14:textOutline>
                      <w:spacing w:val="-5"/>
                    </w:rPr>
                    <w:t>编号</w:t>
                  </w:r>
                </w:p>
              </w:tc>
              <w:tc>
                <w:tcPr>
                  <w:tcW w:w="2389" w:type="dxa"/>
                  <w:vAlign w:val="top"/>
                  <w:gridSpan w:val="2"/>
                  <w:tcBorders>
                    <w:top w:val="single" w:color="000000" w:sz="10" w:space="0"/>
                  </w:tcBorders>
                </w:tcPr>
                <w:p>
                  <w:pPr>
                    <w:pStyle w:val="TableText"/>
                    <w:ind w:left="169"/>
                    <w:spacing w:before="43" w:line="199" w:lineRule="auto"/>
                    <w:rPr>
                      <w:sz w:val="18"/>
                      <w:szCs w:val="18"/>
                    </w:rPr>
                  </w:pPr>
                  <w:r>
                    <w:rPr>
                      <w:sz w:val="18"/>
                      <w:szCs w:val="18"/>
                      <w14:textOutline w14:w="3268" w14:cap="sq" w14:cmpd="sng">
                        <w14:solidFill>
                          <w14:srgbClr w14:val="000000"/>
                        </w14:solidFill>
                        <w14:prstDash w14:val="solid"/>
                        <w14:bevel/>
                      </w14:textOutline>
                      <w:spacing w:val="4"/>
                    </w:rPr>
                    <w:t>排气筒底部中心坐标(</w:t>
                  </w:r>
                  <w:r>
                    <w:rPr>
                      <w:sz w:val="18"/>
                      <w:szCs w:val="18"/>
                      <w:spacing w:val="-49"/>
                    </w:rPr>
                    <w:t xml:space="preserve"> </w:t>
                  </w:r>
                  <w:r>
                    <w:rPr>
                      <w:rFonts w:ascii="Times New Roman" w:hAnsi="Times New Roman" w:eastAsia="Times New Roman" w:cs="Times New Roman"/>
                      <w:sz w:val="18"/>
                      <w:szCs w:val="18"/>
                      <w:b/>
                      <w:bCs/>
                      <w:spacing w:val="4"/>
                    </w:rPr>
                    <w:t>°</w:t>
                  </w:r>
                  <w:r>
                    <w:rPr>
                      <w:rFonts w:ascii="Times New Roman" w:hAnsi="Times New Roman" w:eastAsia="Times New Roman" w:cs="Times New Roman"/>
                      <w:sz w:val="18"/>
                      <w:szCs w:val="18"/>
                      <w:b/>
                      <w:bCs/>
                      <w:spacing w:val="-19"/>
                    </w:rPr>
                    <w:t xml:space="preserve"> </w:t>
                  </w:r>
                  <w:r>
                    <w:rPr>
                      <w:sz w:val="18"/>
                      <w:szCs w:val="18"/>
                      <w14:textOutline w14:w="3268" w14:cap="sq" w14:cmpd="sng">
                        <w14:solidFill>
                          <w14:srgbClr w14:val="000000"/>
                        </w14:solidFill>
                        <w14:prstDash w14:val="solid"/>
                        <w14:bevel/>
                      </w14:textOutline>
                      <w:spacing w:val="4"/>
                    </w:rPr>
                    <w:t>)</w:t>
                  </w:r>
                </w:p>
              </w:tc>
              <w:tc>
                <w:tcPr>
                  <w:tcW w:w="630" w:type="dxa"/>
                  <w:vAlign w:val="top"/>
                  <w:vMerge w:val="restart"/>
                  <w:tcBorders>
                    <w:top w:val="single" w:color="000000" w:sz="10" w:space="0"/>
                    <w:bottom w:val="nil"/>
                  </w:tcBorders>
                </w:tcPr>
                <w:p>
                  <w:pPr>
                    <w:pStyle w:val="TableText"/>
                    <w:ind w:left="139"/>
                    <w:spacing w:before="157" w:line="241" w:lineRule="auto"/>
                    <w:rPr>
                      <w:sz w:val="18"/>
                      <w:szCs w:val="18"/>
                    </w:rPr>
                  </w:pPr>
                  <w:r>
                    <w:rPr>
                      <w:sz w:val="18"/>
                      <w:szCs w:val="18"/>
                      <w14:textOutline w14:w="3268" w14:cap="sq" w14:cmpd="sng">
                        <w14:solidFill>
                          <w14:srgbClr w14:val="000000"/>
                        </w14:solidFill>
                        <w14:prstDash w14:val="solid"/>
                        <w14:bevel/>
                      </w14:textOutline>
                      <w:spacing w:val="-4"/>
                    </w:rPr>
                    <w:t>排放</w:t>
                  </w:r>
                </w:p>
                <w:p>
                  <w:pPr>
                    <w:pStyle w:val="TableText"/>
                    <w:ind w:left="147"/>
                    <w:spacing w:line="220" w:lineRule="auto"/>
                    <w:rPr>
                      <w:sz w:val="18"/>
                      <w:szCs w:val="18"/>
                    </w:rPr>
                  </w:pPr>
                  <w:r>
                    <w:rPr>
                      <w:sz w:val="18"/>
                      <w:szCs w:val="18"/>
                      <w14:textOutline w14:w="3268" w14:cap="sq" w14:cmpd="sng">
                        <w14:solidFill>
                          <w14:srgbClr w14:val="000000"/>
                        </w14:solidFill>
                        <w14:prstDash w14:val="solid"/>
                        <w14:bevel/>
                      </w14:textOutline>
                      <w:spacing w:val="-8"/>
                    </w:rPr>
                    <w:t>时段</w:t>
                  </w:r>
                </w:p>
              </w:tc>
              <w:tc>
                <w:tcPr>
                  <w:tcW w:w="850" w:type="dxa"/>
                  <w:vAlign w:val="top"/>
                  <w:vMerge w:val="restart"/>
                  <w:tcBorders>
                    <w:top w:val="single" w:color="000000" w:sz="10" w:space="0"/>
                    <w:bottom w:val="nil"/>
                  </w:tcBorders>
                </w:tcPr>
                <w:p>
                  <w:pPr>
                    <w:pStyle w:val="TableText"/>
                    <w:ind w:left="161"/>
                    <w:spacing w:before="284" w:line="220" w:lineRule="auto"/>
                    <w:rPr>
                      <w:sz w:val="18"/>
                      <w:szCs w:val="18"/>
                    </w:rPr>
                  </w:pPr>
                  <w:r>
                    <w:rPr>
                      <w:sz w:val="18"/>
                      <w:szCs w:val="18"/>
                      <w14:textOutline w14:w="3268" w14:cap="sq" w14:cmpd="sng">
                        <w14:solidFill>
                          <w14:srgbClr w14:val="000000"/>
                        </w14:solidFill>
                        <w14:prstDash w14:val="solid"/>
                        <w14:bevel/>
                      </w14:textOutline>
                      <w:spacing w:val="-3"/>
                    </w:rPr>
                    <w:t>污染物</w:t>
                  </w:r>
                </w:p>
              </w:tc>
              <w:tc>
                <w:tcPr>
                  <w:tcW w:w="1060" w:type="dxa"/>
                  <w:vAlign w:val="top"/>
                  <w:vMerge w:val="restart"/>
                  <w:tcBorders>
                    <w:top w:val="single" w:color="000000" w:sz="10" w:space="0"/>
                    <w:bottom w:val="nil"/>
                  </w:tcBorders>
                </w:tcPr>
                <w:p>
                  <w:pPr>
                    <w:pStyle w:val="TableText"/>
                    <w:ind w:left="175"/>
                    <w:spacing w:before="42" w:line="219" w:lineRule="auto"/>
                    <w:rPr>
                      <w:sz w:val="18"/>
                      <w:szCs w:val="18"/>
                    </w:rPr>
                  </w:pPr>
                  <w:r>
                    <w:rPr>
                      <w:sz w:val="18"/>
                      <w:szCs w:val="18"/>
                      <w14:textOutline w14:w="3268" w14:cap="sq" w14:cmpd="sng">
                        <w14:solidFill>
                          <w14:srgbClr w14:val="000000"/>
                        </w14:solidFill>
                        <w14:prstDash w14:val="solid"/>
                        <w14:bevel/>
                      </w14:textOutline>
                      <w:spacing w:val="-2"/>
                    </w:rPr>
                    <w:t>核算排放</w:t>
                  </w:r>
                </w:p>
                <w:p>
                  <w:pPr>
                    <w:pStyle w:val="TableText"/>
                    <w:ind w:left="353"/>
                    <w:spacing w:before="19" w:line="220" w:lineRule="auto"/>
                    <w:rPr>
                      <w:sz w:val="18"/>
                      <w:szCs w:val="18"/>
                    </w:rPr>
                  </w:pPr>
                  <w:r>
                    <w:rPr>
                      <w:sz w:val="18"/>
                      <w:szCs w:val="18"/>
                      <w14:textOutline w14:w="3268" w14:cap="sq" w14:cmpd="sng">
                        <w14:solidFill>
                          <w14:srgbClr w14:val="000000"/>
                        </w14:solidFill>
                        <w14:prstDash w14:val="solid"/>
                        <w14:bevel/>
                      </w14:textOutline>
                      <w:spacing w:val="-4"/>
                    </w:rPr>
                    <w:t>浓度</w:t>
                  </w:r>
                </w:p>
                <w:p>
                  <w:pPr>
                    <w:pStyle w:val="TableText"/>
                    <w:ind w:left="123"/>
                    <w:spacing w:before="17" w:line="210" w:lineRule="auto"/>
                    <w:rPr>
                      <w:sz w:val="18"/>
                      <w:szCs w:val="18"/>
                    </w:rPr>
                  </w:pPr>
                  <w:r>
                    <w:rPr>
                      <w:sz w:val="18"/>
                      <w:szCs w:val="18"/>
                      <w14:textOutline w14:w="3268" w14:cap="sq" w14:cmpd="sng">
                        <w14:solidFill>
                          <w14:srgbClr w14:val="000000"/>
                        </w14:solidFill>
                        <w14:prstDash w14:val="solid"/>
                        <w14:bevel/>
                      </w14:textOutline>
                      <w:spacing w:val="-3"/>
                    </w:rPr>
                    <w:t>（</w:t>
                  </w:r>
                  <w:r>
                    <w:rPr>
                      <w:rFonts w:ascii="Times New Roman" w:hAnsi="Times New Roman" w:eastAsia="Times New Roman" w:cs="Times New Roman"/>
                      <w:sz w:val="18"/>
                      <w:szCs w:val="18"/>
                      <w:b/>
                      <w:bCs/>
                      <w:spacing w:val="-3"/>
                    </w:rPr>
                    <w:t>mg/m</w:t>
                  </w:r>
                  <w:r>
                    <w:rPr>
                      <w:rFonts w:ascii="Times New Roman" w:hAnsi="Times New Roman" w:eastAsia="Times New Roman" w:cs="Times New Roman"/>
                      <w:sz w:val="11"/>
                      <w:szCs w:val="11"/>
                      <w:b/>
                      <w:bCs/>
                      <w:spacing w:val="-3"/>
                      <w:position w:val="5"/>
                    </w:rPr>
                    <w:t>3</w:t>
                  </w:r>
                  <w:r>
                    <w:rPr>
                      <w:sz w:val="18"/>
                      <w:szCs w:val="18"/>
                      <w14:textOutline w14:w="3268" w14:cap="sq" w14:cmpd="sng">
                        <w14:solidFill>
                          <w14:srgbClr w14:val="000000"/>
                        </w14:solidFill>
                        <w14:prstDash w14:val="solid"/>
                        <w14:bevel/>
                      </w14:textOutline>
                      <w:spacing w:val="-3"/>
                    </w:rPr>
                    <w:t>）</w:t>
                  </w:r>
                </w:p>
              </w:tc>
              <w:tc>
                <w:tcPr>
                  <w:tcW w:w="940" w:type="dxa"/>
                  <w:vAlign w:val="top"/>
                  <w:vMerge w:val="restart"/>
                  <w:tcBorders>
                    <w:top w:val="single" w:color="000000" w:sz="10" w:space="0"/>
                    <w:bottom w:val="nil"/>
                  </w:tcBorders>
                </w:tcPr>
                <w:p>
                  <w:pPr>
                    <w:pStyle w:val="TableText"/>
                    <w:ind w:left="293" w:right="105" w:hanging="177"/>
                    <w:spacing w:before="42" w:line="229" w:lineRule="auto"/>
                    <w:rPr>
                      <w:sz w:val="18"/>
                      <w:szCs w:val="18"/>
                    </w:rPr>
                  </w:pPr>
                  <w:r>
                    <w:rPr>
                      <w:sz w:val="18"/>
                      <w:szCs w:val="18"/>
                      <w14:textOutline w14:w="3268" w14:cap="sq" w14:cmpd="sng">
                        <w14:solidFill>
                          <w14:srgbClr w14:val="000000"/>
                        </w14:solidFill>
                        <w14:prstDash w14:val="solid"/>
                        <w14:bevel/>
                      </w14:textOutline>
                      <w:spacing w:val="-2"/>
                    </w:rPr>
                    <w:t>核算排放</w:t>
                  </w:r>
                  <w:r>
                    <w:rPr>
                      <w:sz w:val="18"/>
                      <w:szCs w:val="18"/>
                    </w:rPr>
                    <w:t xml:space="preserve"> </w:t>
                  </w:r>
                  <w:r>
                    <w:rPr>
                      <w:sz w:val="18"/>
                      <w:szCs w:val="18"/>
                      <w14:textOutline w14:w="3268" w14:cap="sq" w14:cmpd="sng">
                        <w14:solidFill>
                          <w14:srgbClr w14:val="000000"/>
                        </w14:solidFill>
                        <w14:prstDash w14:val="solid"/>
                        <w14:bevel/>
                      </w14:textOutline>
                      <w:spacing w:val="-4"/>
                    </w:rPr>
                    <w:t>速率</w:t>
                  </w:r>
                </w:p>
                <w:p>
                  <w:pPr>
                    <w:pStyle w:val="TableText"/>
                    <w:ind w:left="133"/>
                    <w:spacing w:before="18" w:line="210" w:lineRule="auto"/>
                    <w:rPr>
                      <w:sz w:val="18"/>
                      <w:szCs w:val="18"/>
                    </w:rPr>
                  </w:pPr>
                  <w:r>
                    <w:rPr>
                      <w:sz w:val="18"/>
                      <w:szCs w:val="18"/>
                      <w14:textOutline w14:w="3268" w14:cap="sq" w14:cmpd="sng">
                        <w14:solidFill>
                          <w14:srgbClr w14:val="000000"/>
                        </w14:solidFill>
                        <w14:prstDash w14:val="solid"/>
                        <w14:bevel/>
                      </w14:textOutline>
                      <w:spacing w:val="-3"/>
                    </w:rPr>
                    <w:t>（</w:t>
                  </w:r>
                  <w:r>
                    <w:rPr>
                      <w:rFonts w:ascii="Times New Roman" w:hAnsi="Times New Roman" w:eastAsia="Times New Roman" w:cs="Times New Roman"/>
                      <w:sz w:val="18"/>
                      <w:szCs w:val="18"/>
                      <w:b/>
                      <w:bCs/>
                      <w:spacing w:val="-3"/>
                    </w:rPr>
                    <w:t>kg/h</w:t>
                  </w:r>
                  <w:r>
                    <w:rPr>
                      <w:sz w:val="18"/>
                      <w:szCs w:val="18"/>
                      <w14:textOutline w14:w="3268" w14:cap="sq" w14:cmpd="sng">
                        <w14:solidFill>
                          <w14:srgbClr w14:val="000000"/>
                        </w14:solidFill>
                        <w14:prstDash w14:val="solid"/>
                        <w14:bevel/>
                      </w14:textOutline>
                      <w:spacing w:val="-3"/>
                    </w:rPr>
                    <w:t>）</w:t>
                  </w:r>
                </w:p>
              </w:tc>
              <w:tc>
                <w:tcPr>
                  <w:tcW w:w="939" w:type="dxa"/>
                  <w:vAlign w:val="top"/>
                  <w:vMerge w:val="restart"/>
                  <w:tcBorders>
                    <w:top w:val="single" w:color="000000" w:sz="10" w:space="0"/>
                    <w:right w:val="nil"/>
                    <w:bottom w:val="nil"/>
                  </w:tcBorders>
                </w:tcPr>
                <w:p>
                  <w:pPr>
                    <w:pStyle w:val="TableText"/>
                    <w:ind w:left="295" w:right="108" w:hanging="180"/>
                    <w:spacing w:before="45" w:line="233" w:lineRule="auto"/>
                    <w:rPr>
                      <w:sz w:val="18"/>
                      <w:szCs w:val="18"/>
                    </w:rPr>
                  </w:pPr>
                  <w:r>
                    <w:rPr>
                      <w:sz w:val="18"/>
                      <w:szCs w:val="18"/>
                      <w14:textOutline w14:w="3268" w14:cap="sq" w14:cmpd="sng">
                        <w14:solidFill>
                          <w14:srgbClr w14:val="000000"/>
                        </w14:solidFill>
                        <w14:prstDash w14:val="solid"/>
                        <w14:bevel/>
                      </w14:textOutline>
                      <w:spacing w:val="-2"/>
                    </w:rPr>
                    <w:t>核算年排</w:t>
                  </w:r>
                  <w:r>
                    <w:rPr>
                      <w:sz w:val="18"/>
                      <w:szCs w:val="18"/>
                    </w:rPr>
                    <w:t xml:space="preserve"> </w:t>
                  </w:r>
                  <w:r>
                    <w:rPr>
                      <w:sz w:val="18"/>
                      <w:szCs w:val="18"/>
                      <w14:textOutline w14:w="3268" w14:cap="sq" w14:cmpd="sng">
                        <w14:solidFill>
                          <w14:srgbClr w14:val="000000"/>
                        </w14:solidFill>
                        <w14:prstDash w14:val="solid"/>
                        <w14:bevel/>
                      </w14:textOutline>
                      <w:spacing w:val="-4"/>
                    </w:rPr>
                    <w:t>放量</w:t>
                  </w:r>
                </w:p>
                <w:p>
                  <w:pPr>
                    <w:pStyle w:val="TableText"/>
                    <w:ind w:left="204"/>
                    <w:spacing w:before="24" w:line="200" w:lineRule="auto"/>
                    <w:rPr>
                      <w:sz w:val="18"/>
                      <w:szCs w:val="18"/>
                    </w:rPr>
                  </w:pPr>
                  <w:r>
                    <w:rPr>
                      <w:sz w:val="18"/>
                      <w:szCs w:val="18"/>
                      <w14:textOutline w14:w="3268" w14:cap="sq" w14:cmpd="sng">
                        <w14:solidFill>
                          <w14:srgbClr w14:val="000000"/>
                        </w14:solidFill>
                        <w14:prstDash w14:val="solid"/>
                        <w14:bevel/>
                      </w14:textOutline>
                      <w:spacing w:val="-4"/>
                    </w:rPr>
                    <w:t>（</w:t>
                  </w:r>
                  <w:r>
                    <w:rPr>
                      <w:rFonts w:ascii="Times New Roman" w:hAnsi="Times New Roman" w:eastAsia="Times New Roman" w:cs="Times New Roman"/>
                      <w:sz w:val="18"/>
                      <w:szCs w:val="18"/>
                      <w:b/>
                      <w:bCs/>
                      <w:spacing w:val="-4"/>
                    </w:rPr>
                    <w:t>t/a</w:t>
                  </w:r>
                  <w:r>
                    <w:rPr>
                      <w:sz w:val="18"/>
                      <w:szCs w:val="18"/>
                      <w14:textOutline w14:w="3268" w14:cap="sq" w14:cmpd="sng">
                        <w14:solidFill>
                          <w14:srgbClr w14:val="000000"/>
                        </w14:solidFill>
                        <w14:prstDash w14:val="solid"/>
                        <w14:bevel/>
                      </w14:textOutline>
                      <w:spacing w:val="-4"/>
                    </w:rPr>
                    <w:t>）</w:t>
                  </w:r>
                </w:p>
              </w:tc>
            </w:tr>
            <w:tr>
              <w:trPr>
                <w:trHeight w:val="476" w:hRule="atLeast"/>
              </w:trPr>
              <w:tc>
                <w:tcPr>
                  <w:tcW w:w="368" w:type="dxa"/>
                  <w:vAlign w:val="top"/>
                  <w:vMerge w:val="continue"/>
                  <w:textDirection w:val="tbRlV"/>
                  <w:tcBorders>
                    <w:top w:val="nil"/>
                    <w:left w:val="nil"/>
                  </w:tcBorders>
                </w:tcPr>
                <w:p>
                  <w:pPr>
                    <w:rPr>
                      <w:rFonts w:ascii="Arial"/>
                      <w:sz w:val="21"/>
                    </w:rPr>
                  </w:pPr>
                  <w:r/>
                </w:p>
              </w:tc>
              <w:tc>
                <w:tcPr>
                  <w:tcW w:w="850" w:type="dxa"/>
                  <w:vAlign w:val="top"/>
                  <w:vMerge w:val="continue"/>
                  <w:tcBorders>
                    <w:top w:val="nil"/>
                  </w:tcBorders>
                </w:tcPr>
                <w:p>
                  <w:pPr>
                    <w:rPr>
                      <w:rFonts w:ascii="Arial"/>
                      <w:sz w:val="21"/>
                    </w:rPr>
                  </w:pPr>
                  <w:r/>
                </w:p>
              </w:tc>
              <w:tc>
                <w:tcPr>
                  <w:tcW w:w="1170" w:type="dxa"/>
                  <w:vAlign w:val="top"/>
                </w:tcPr>
                <w:p>
                  <w:pPr>
                    <w:pStyle w:val="TableText"/>
                    <w:ind w:left="410"/>
                    <w:spacing w:before="156" w:line="220" w:lineRule="auto"/>
                    <w:rPr>
                      <w:sz w:val="18"/>
                      <w:szCs w:val="18"/>
                    </w:rPr>
                  </w:pPr>
                  <w:r>
                    <w:rPr>
                      <w:sz w:val="18"/>
                      <w:szCs w:val="18"/>
                      <w14:textOutline w14:w="3268" w14:cap="sq" w14:cmpd="sng">
                        <w14:solidFill>
                          <w14:srgbClr w14:val="000000"/>
                        </w14:solidFill>
                        <w14:prstDash w14:val="solid"/>
                        <w14:bevel/>
                      </w14:textOutline>
                      <w:spacing w:val="-5"/>
                    </w:rPr>
                    <w:t>经度</w:t>
                  </w:r>
                </w:p>
              </w:tc>
              <w:tc>
                <w:tcPr>
                  <w:tcW w:w="1219" w:type="dxa"/>
                  <w:vAlign w:val="top"/>
                </w:tcPr>
                <w:p>
                  <w:pPr>
                    <w:pStyle w:val="TableText"/>
                    <w:ind w:left="435"/>
                    <w:spacing w:before="156" w:line="220" w:lineRule="auto"/>
                    <w:rPr>
                      <w:sz w:val="18"/>
                      <w:szCs w:val="18"/>
                    </w:rPr>
                  </w:pPr>
                  <w:r>
                    <w:rPr>
                      <w:sz w:val="18"/>
                      <w:szCs w:val="18"/>
                      <w14:textOutline w14:w="3268" w14:cap="sq" w14:cmpd="sng">
                        <w14:solidFill>
                          <w14:srgbClr w14:val="000000"/>
                        </w14:solidFill>
                        <w14:prstDash w14:val="solid"/>
                        <w14:bevel/>
                      </w14:textOutline>
                      <w:spacing w:val="-4"/>
                    </w:rPr>
                    <w:t>纬度</w:t>
                  </w:r>
                </w:p>
              </w:tc>
              <w:tc>
                <w:tcPr>
                  <w:tcW w:w="630" w:type="dxa"/>
                  <w:vAlign w:val="top"/>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1060" w:type="dxa"/>
                  <w:vAlign w:val="top"/>
                  <w:vMerge w:val="continue"/>
                  <w:tcBorders>
                    <w:top w:val="nil"/>
                  </w:tcBorders>
                </w:tcPr>
                <w:p>
                  <w:pPr>
                    <w:rPr>
                      <w:rFonts w:ascii="Arial"/>
                      <w:sz w:val="21"/>
                    </w:rPr>
                  </w:pPr>
                  <w:r/>
                </w:p>
              </w:tc>
              <w:tc>
                <w:tcPr>
                  <w:tcW w:w="940" w:type="dxa"/>
                  <w:vAlign w:val="top"/>
                  <w:vMerge w:val="continue"/>
                  <w:tcBorders>
                    <w:top w:val="nil"/>
                  </w:tcBorders>
                </w:tcPr>
                <w:p>
                  <w:pPr>
                    <w:rPr>
                      <w:rFonts w:ascii="Arial"/>
                      <w:sz w:val="21"/>
                    </w:rPr>
                  </w:pPr>
                  <w:r/>
                </w:p>
              </w:tc>
              <w:tc>
                <w:tcPr>
                  <w:tcW w:w="939" w:type="dxa"/>
                  <w:vAlign w:val="top"/>
                  <w:vMerge w:val="continue"/>
                  <w:tcBorders>
                    <w:top w:val="nil"/>
                    <w:right w:val="nil"/>
                  </w:tcBorders>
                </w:tcPr>
                <w:p>
                  <w:pPr>
                    <w:rPr>
                      <w:rFonts w:ascii="Arial"/>
                      <w:sz w:val="21"/>
                    </w:rPr>
                  </w:pPr>
                  <w:r/>
                </w:p>
              </w:tc>
            </w:tr>
          </w:tbl>
          <w:p>
            <w:pPr>
              <w:pStyle w:val="TableText"/>
              <w:ind w:left="3671"/>
              <w:spacing w:before="40" w:line="206" w:lineRule="auto"/>
              <w:rPr>
                <w:sz w:val="18"/>
                <w:szCs w:val="18"/>
              </w:rPr>
            </w:pPr>
            <w:r>
              <w:rPr>
                <w:sz w:val="18"/>
                <w:szCs w:val="18"/>
                <w:spacing w:val="-2"/>
              </w:rPr>
              <w:t>一般排放口</w:t>
            </w:r>
          </w:p>
          <w:tbl>
            <w:tblPr>
              <w:tblStyle w:val="TableNormal"/>
              <w:tblW w:w="8026"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68"/>
              <w:gridCol w:w="850"/>
              <w:gridCol w:w="1170"/>
              <w:gridCol w:w="1219"/>
              <w:gridCol w:w="630"/>
              <w:gridCol w:w="850"/>
              <w:gridCol w:w="1060"/>
              <w:gridCol w:w="940"/>
              <w:gridCol w:w="939"/>
            </w:tblGrid>
            <w:tr>
              <w:trPr>
                <w:trHeight w:val="1099" w:hRule="atLeast"/>
              </w:trPr>
              <w:tc>
                <w:tcPr>
                  <w:tcW w:w="368" w:type="dxa"/>
                  <w:vAlign w:val="top"/>
                  <w:vMerge w:val="restart"/>
                  <w:tcBorders>
                    <w:left w:val="nil"/>
                    <w:bottom w:val="nil"/>
                  </w:tcBorders>
                </w:tcPr>
                <w:p>
                  <w:pPr>
                    <w:spacing w:line="338" w:lineRule="auto"/>
                    <w:rPr>
                      <w:rFonts w:ascii="Arial"/>
                      <w:sz w:val="21"/>
                    </w:rPr>
                  </w:pPr>
                  <w:r/>
                </w:p>
                <w:p>
                  <w:pPr>
                    <w:spacing w:line="338" w:lineRule="auto"/>
                    <w:rPr>
                      <w:rFonts w:ascii="Arial"/>
                      <w:sz w:val="21"/>
                    </w:rPr>
                  </w:pPr>
                  <w:r/>
                </w:p>
                <w:p>
                  <w:pPr>
                    <w:ind w:left="16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50" w:type="dxa"/>
                  <w:vAlign w:val="top"/>
                  <w:vMerge w:val="restart"/>
                  <w:tcBorders>
                    <w:bottom w:val="nil"/>
                  </w:tcBorders>
                </w:tcPr>
                <w:p>
                  <w:pPr>
                    <w:spacing w:line="260" w:lineRule="auto"/>
                    <w:rPr>
                      <w:rFonts w:ascii="Arial"/>
                      <w:sz w:val="21"/>
                    </w:rPr>
                  </w:pPr>
                  <w:r/>
                </w:p>
                <w:p>
                  <w:pPr>
                    <w:spacing w:line="261" w:lineRule="auto"/>
                    <w:rPr>
                      <w:rFonts w:ascii="Arial"/>
                      <w:sz w:val="21"/>
                    </w:rPr>
                  </w:pPr>
                  <w:r/>
                </w:p>
                <w:p>
                  <w:pPr>
                    <w:pStyle w:val="TableText"/>
                    <w:ind w:left="159" w:right="152"/>
                    <w:spacing w:before="58" w:line="235" w:lineRule="auto"/>
                    <w:rPr>
                      <w:rFonts w:ascii="Times New Roman" w:hAnsi="Times New Roman" w:eastAsia="Times New Roman" w:cs="Times New Roman"/>
                      <w:sz w:val="18"/>
                      <w:szCs w:val="18"/>
                    </w:rPr>
                  </w:pPr>
                  <w:r>
                    <w:rPr>
                      <w:sz w:val="18"/>
                      <w:szCs w:val="18"/>
                      <w:spacing w:val="-3"/>
                    </w:rPr>
                    <w:t>排气筒</w:t>
                  </w:r>
                  <w:r>
                    <w:rPr>
                      <w:sz w:val="18"/>
                      <w:szCs w:val="18"/>
                    </w:rPr>
                    <w:t xml:space="preserve"> </w:t>
                  </w:r>
                  <w:r>
                    <w:rPr>
                      <w:rFonts w:ascii="Times New Roman" w:hAnsi="Times New Roman" w:eastAsia="Times New Roman" w:cs="Times New Roman"/>
                      <w:sz w:val="18"/>
                      <w:szCs w:val="18"/>
                      <w:spacing w:val="-1"/>
                    </w:rPr>
                    <w:t>DA001</w:t>
                  </w:r>
                </w:p>
              </w:tc>
              <w:tc>
                <w:tcPr>
                  <w:tcW w:w="1170" w:type="dxa"/>
                  <w:vAlign w:val="top"/>
                  <w:vMerge w:val="restart"/>
                  <w:tcBorders>
                    <w:bottom w:val="nil"/>
                  </w:tcBorders>
                </w:tcPr>
                <w:p>
                  <w:pPr>
                    <w:spacing w:line="334" w:lineRule="auto"/>
                    <w:rPr>
                      <w:rFonts w:ascii="Arial"/>
                      <w:sz w:val="21"/>
                    </w:rPr>
                  </w:pPr>
                  <w:r/>
                </w:p>
                <w:p>
                  <w:pPr>
                    <w:spacing w:line="335" w:lineRule="auto"/>
                    <w:rPr>
                      <w:rFonts w:ascii="Arial"/>
                      <w:sz w:val="21"/>
                    </w:rPr>
                  </w:pPr>
                  <w:r/>
                </w:p>
                <w:p>
                  <w:pPr>
                    <w:ind w:left="20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76.054357</w:t>
                  </w:r>
                </w:p>
              </w:tc>
              <w:tc>
                <w:tcPr>
                  <w:tcW w:w="1219" w:type="dxa"/>
                  <w:vAlign w:val="top"/>
                  <w:vMerge w:val="restart"/>
                  <w:tcBorders>
                    <w:bottom w:val="nil"/>
                  </w:tcBorders>
                </w:tcPr>
                <w:p>
                  <w:pPr>
                    <w:spacing w:line="334" w:lineRule="auto"/>
                    <w:rPr>
                      <w:rFonts w:ascii="Arial"/>
                      <w:sz w:val="21"/>
                    </w:rPr>
                  </w:pPr>
                  <w:r/>
                </w:p>
                <w:p>
                  <w:pPr>
                    <w:spacing w:line="335" w:lineRule="auto"/>
                    <w:rPr>
                      <w:rFonts w:ascii="Arial"/>
                      <w:sz w:val="21"/>
                    </w:rPr>
                  </w:pPr>
                  <w:r/>
                </w:p>
                <w:p>
                  <w:pPr>
                    <w:ind w:left="23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39.563120</w:t>
                  </w:r>
                </w:p>
              </w:tc>
              <w:tc>
                <w:tcPr>
                  <w:tcW w:w="630" w:type="dxa"/>
                  <w:vAlign w:val="top"/>
                  <w:vMerge w:val="restart"/>
                  <w:tcBorders>
                    <w:bottom w:val="nil"/>
                  </w:tcBorders>
                </w:tcPr>
                <w:p>
                  <w:pPr>
                    <w:spacing w:line="320" w:lineRule="auto"/>
                    <w:rPr>
                      <w:rFonts w:ascii="Arial"/>
                      <w:sz w:val="21"/>
                    </w:rPr>
                  </w:pPr>
                  <w:r/>
                </w:p>
                <w:p>
                  <w:pPr>
                    <w:spacing w:line="321" w:lineRule="auto"/>
                    <w:rPr>
                      <w:rFonts w:ascii="Arial"/>
                      <w:sz w:val="21"/>
                    </w:rPr>
                  </w:pPr>
                  <w:r/>
                </w:p>
                <w:p>
                  <w:pPr>
                    <w:pStyle w:val="TableText"/>
                    <w:ind w:left="140"/>
                    <w:spacing w:before="58" w:line="219" w:lineRule="auto"/>
                    <w:rPr>
                      <w:sz w:val="18"/>
                      <w:szCs w:val="18"/>
                    </w:rPr>
                  </w:pPr>
                  <w:r>
                    <w:rPr>
                      <w:sz w:val="18"/>
                      <w:szCs w:val="18"/>
                      <w:spacing w:val="-5"/>
                    </w:rPr>
                    <w:t>生产</w:t>
                  </w:r>
                </w:p>
              </w:tc>
              <w:tc>
                <w:tcPr>
                  <w:tcW w:w="850" w:type="dxa"/>
                  <w:vAlign w:val="top"/>
                </w:tcPr>
                <w:p>
                  <w:pPr>
                    <w:pStyle w:val="TableText"/>
                    <w:ind w:left="159" w:right="152" w:hanging="1"/>
                    <w:spacing w:before="26" w:line="218" w:lineRule="auto"/>
                    <w:jc w:val="both"/>
                    <w:rPr>
                      <w:sz w:val="18"/>
                      <w:szCs w:val="18"/>
                    </w:rPr>
                  </w:pPr>
                  <w:r>
                    <w:rPr>
                      <w:sz w:val="18"/>
                      <w:szCs w:val="18"/>
                      <w:spacing w:val="-3"/>
                    </w:rPr>
                    <w:t>挥发性</w:t>
                  </w:r>
                  <w:r>
                    <w:rPr>
                      <w:sz w:val="18"/>
                      <w:szCs w:val="18"/>
                      <w:spacing w:val="1"/>
                    </w:rPr>
                    <w:t xml:space="preserve"> </w:t>
                  </w:r>
                  <w:r>
                    <w:rPr>
                      <w:sz w:val="18"/>
                      <w:szCs w:val="18"/>
                      <w:spacing w:val="-3"/>
                    </w:rPr>
                    <w:t>有机物</w:t>
                  </w:r>
                  <w:r>
                    <w:rPr>
                      <w:sz w:val="18"/>
                      <w:szCs w:val="18"/>
                    </w:rPr>
                    <w:t xml:space="preserve"> </w:t>
                  </w:r>
                  <w:r>
                    <w:rPr>
                      <w:sz w:val="18"/>
                      <w:szCs w:val="18"/>
                      <w:spacing w:val="-3"/>
                    </w:rPr>
                    <w:t>（以非</w:t>
                  </w:r>
                  <w:r>
                    <w:rPr>
                      <w:sz w:val="18"/>
                      <w:szCs w:val="18"/>
                    </w:rPr>
                    <w:t xml:space="preserve"> </w:t>
                  </w:r>
                  <w:r>
                    <w:rPr>
                      <w:sz w:val="18"/>
                      <w:szCs w:val="18"/>
                      <w:spacing w:val="-3"/>
                    </w:rPr>
                    <w:t>甲烷总</w:t>
                  </w:r>
                  <w:r>
                    <w:rPr>
                      <w:sz w:val="18"/>
                      <w:szCs w:val="18"/>
                    </w:rPr>
                    <w:t xml:space="preserve"> </w:t>
                  </w:r>
                  <w:r>
                    <w:rPr>
                      <w:sz w:val="18"/>
                      <w:szCs w:val="18"/>
                      <w:spacing w:val="-3"/>
                    </w:rPr>
                    <w:t>烃计）</w:t>
                  </w:r>
                </w:p>
              </w:tc>
              <w:tc>
                <w:tcPr>
                  <w:tcW w:w="1060" w:type="dxa"/>
                  <w:vAlign w:val="top"/>
                </w:tcPr>
                <w:p>
                  <w:pPr>
                    <w:spacing w:line="440" w:lineRule="auto"/>
                    <w:rPr>
                      <w:rFonts w:ascii="Arial"/>
                      <w:sz w:val="21"/>
                    </w:rPr>
                  </w:pPr>
                  <w:r/>
                </w:p>
                <w:p>
                  <w:pPr>
                    <w:ind w:left="37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6.01</w:t>
                  </w:r>
                </w:p>
              </w:tc>
              <w:tc>
                <w:tcPr>
                  <w:tcW w:w="940" w:type="dxa"/>
                  <w:vAlign w:val="top"/>
                </w:tcPr>
                <w:p>
                  <w:pPr>
                    <w:spacing w:line="440" w:lineRule="auto"/>
                    <w:rPr>
                      <w:rFonts w:ascii="Arial"/>
                      <w:sz w:val="21"/>
                    </w:rPr>
                  </w:pPr>
                  <w:r/>
                </w:p>
                <w:p>
                  <w:pPr>
                    <w:ind w:left="274"/>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0.011</w:t>
                  </w:r>
                </w:p>
              </w:tc>
              <w:tc>
                <w:tcPr>
                  <w:tcW w:w="939" w:type="dxa"/>
                  <w:vAlign w:val="top"/>
                  <w:tcBorders>
                    <w:right w:val="nil"/>
                  </w:tcBorders>
                </w:tcPr>
                <w:p>
                  <w:pPr>
                    <w:spacing w:line="440" w:lineRule="auto"/>
                    <w:rPr>
                      <w:rFonts w:ascii="Arial"/>
                      <w:sz w:val="21"/>
                    </w:rPr>
                  </w:pPr>
                  <w:r/>
                </w:p>
                <w:p>
                  <w:pPr>
                    <w:ind w:left="27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0.054</w:t>
                  </w:r>
                </w:p>
              </w:tc>
            </w:tr>
            <w:tr>
              <w:trPr>
                <w:trHeight w:val="223" w:hRule="atLeast"/>
              </w:trPr>
              <w:tc>
                <w:tcPr>
                  <w:tcW w:w="368" w:type="dxa"/>
                  <w:vAlign w:val="top"/>
                  <w:vMerge w:val="continue"/>
                  <w:tcBorders>
                    <w:left w:val="nil"/>
                    <w:top w:val="nil"/>
                    <w:bottom w:val="nil"/>
                  </w:tcBorders>
                </w:tcPr>
                <w:p>
                  <w:pPr>
                    <w:rPr>
                      <w:rFonts w:ascii="Arial"/>
                      <w:sz w:val="21"/>
                    </w:rPr>
                  </w:pPr>
                  <w:r/>
                </w:p>
              </w:tc>
              <w:tc>
                <w:tcPr>
                  <w:tcW w:w="850" w:type="dxa"/>
                  <w:vAlign w:val="top"/>
                  <w:vMerge w:val="continue"/>
                  <w:tcBorders>
                    <w:top w:val="nil"/>
                    <w:bottom w:val="nil"/>
                  </w:tcBorders>
                </w:tcPr>
                <w:p>
                  <w:pPr>
                    <w:rPr>
                      <w:rFonts w:ascii="Arial"/>
                      <w:sz w:val="21"/>
                    </w:rPr>
                  </w:pPr>
                  <w:r/>
                </w:p>
              </w:tc>
              <w:tc>
                <w:tcPr>
                  <w:tcW w:w="1170" w:type="dxa"/>
                  <w:vAlign w:val="top"/>
                  <w:vMerge w:val="continue"/>
                  <w:tcBorders>
                    <w:top w:val="nil"/>
                    <w:bottom w:val="nil"/>
                  </w:tcBorders>
                </w:tcPr>
                <w:p>
                  <w:pPr>
                    <w:rPr>
                      <w:rFonts w:ascii="Arial"/>
                      <w:sz w:val="21"/>
                    </w:rPr>
                  </w:pPr>
                  <w:r/>
                </w:p>
              </w:tc>
              <w:tc>
                <w:tcPr>
                  <w:tcW w:w="1219" w:type="dxa"/>
                  <w:vAlign w:val="top"/>
                  <w:vMerge w:val="continue"/>
                  <w:tcBorders>
                    <w:top w:val="nil"/>
                    <w:bottom w:val="nil"/>
                  </w:tcBorders>
                </w:tcPr>
                <w:p>
                  <w:pPr>
                    <w:rPr>
                      <w:rFonts w:ascii="Arial"/>
                      <w:sz w:val="21"/>
                    </w:rPr>
                  </w:pPr>
                  <w:r/>
                </w:p>
              </w:tc>
              <w:tc>
                <w:tcPr>
                  <w:tcW w:w="630" w:type="dxa"/>
                  <w:vAlign w:val="top"/>
                  <w:vMerge w:val="continue"/>
                  <w:tcBorders>
                    <w:top w:val="nil"/>
                    <w:bottom w:val="nil"/>
                  </w:tcBorders>
                </w:tcPr>
                <w:p>
                  <w:pPr>
                    <w:rPr>
                      <w:rFonts w:ascii="Arial"/>
                      <w:sz w:val="21"/>
                    </w:rPr>
                  </w:pPr>
                  <w:r/>
                </w:p>
              </w:tc>
              <w:tc>
                <w:tcPr>
                  <w:tcW w:w="850" w:type="dxa"/>
                  <w:vAlign w:val="top"/>
                </w:tcPr>
                <w:p>
                  <w:pPr>
                    <w:pStyle w:val="TableText"/>
                    <w:ind w:left="158"/>
                    <w:spacing w:before="33" w:line="184" w:lineRule="auto"/>
                    <w:rPr>
                      <w:sz w:val="18"/>
                      <w:szCs w:val="18"/>
                    </w:rPr>
                  </w:pPr>
                  <w:r>
                    <w:rPr>
                      <w:sz w:val="18"/>
                      <w:szCs w:val="18"/>
                      <w:spacing w:val="-3"/>
                    </w:rPr>
                    <w:t>颗粒物</w:t>
                  </w:r>
                </w:p>
              </w:tc>
              <w:tc>
                <w:tcPr>
                  <w:tcW w:w="1060" w:type="dxa"/>
                  <w:vAlign w:val="top"/>
                </w:tcPr>
                <w:p>
                  <w:pPr>
                    <w:ind w:left="377"/>
                    <w:spacing w:before="60"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7.76</w:t>
                  </w:r>
                </w:p>
              </w:tc>
              <w:tc>
                <w:tcPr>
                  <w:tcW w:w="940" w:type="dxa"/>
                  <w:vAlign w:val="top"/>
                </w:tcPr>
                <w:p>
                  <w:pPr>
                    <w:ind w:left="226"/>
                    <w:spacing w:before="60"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0.0142</w:t>
                  </w:r>
                </w:p>
              </w:tc>
              <w:tc>
                <w:tcPr>
                  <w:tcW w:w="939" w:type="dxa"/>
                  <w:vAlign w:val="top"/>
                  <w:tcBorders>
                    <w:right w:val="nil"/>
                  </w:tcBorders>
                </w:tcPr>
                <w:p>
                  <w:pPr>
                    <w:ind w:left="270"/>
                    <w:spacing w:before="60" w:line="177"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0.068</w:t>
                  </w:r>
                </w:p>
              </w:tc>
            </w:tr>
            <w:tr>
              <w:trPr>
                <w:trHeight w:val="223" w:hRule="atLeast"/>
              </w:trPr>
              <w:tc>
                <w:tcPr>
                  <w:tcW w:w="368" w:type="dxa"/>
                  <w:vAlign w:val="top"/>
                  <w:vMerge w:val="continue"/>
                  <w:tcBorders>
                    <w:left w:val="nil"/>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1170" w:type="dxa"/>
                  <w:vAlign w:val="top"/>
                  <w:vMerge w:val="continue"/>
                  <w:tcBorders>
                    <w:top w:val="nil"/>
                  </w:tcBorders>
                </w:tcPr>
                <w:p>
                  <w:pPr>
                    <w:rPr>
                      <w:rFonts w:ascii="Arial"/>
                      <w:sz w:val="21"/>
                    </w:rPr>
                  </w:pPr>
                  <w:r/>
                </w:p>
              </w:tc>
              <w:tc>
                <w:tcPr>
                  <w:tcW w:w="1219" w:type="dxa"/>
                  <w:vAlign w:val="top"/>
                  <w:vMerge w:val="continue"/>
                  <w:tcBorders>
                    <w:top w:val="nil"/>
                  </w:tcBorders>
                </w:tcPr>
                <w:p>
                  <w:pPr>
                    <w:rPr>
                      <w:rFonts w:ascii="Arial"/>
                      <w:sz w:val="21"/>
                    </w:rPr>
                  </w:pPr>
                  <w:r/>
                </w:p>
              </w:tc>
              <w:tc>
                <w:tcPr>
                  <w:tcW w:w="630" w:type="dxa"/>
                  <w:vAlign w:val="top"/>
                  <w:vMerge w:val="continue"/>
                  <w:tcBorders>
                    <w:top w:val="nil"/>
                  </w:tcBorders>
                </w:tcPr>
                <w:p>
                  <w:pPr>
                    <w:rPr>
                      <w:rFonts w:ascii="Arial"/>
                      <w:sz w:val="21"/>
                    </w:rPr>
                  </w:pPr>
                  <w:r/>
                </w:p>
              </w:tc>
              <w:tc>
                <w:tcPr>
                  <w:tcW w:w="850" w:type="dxa"/>
                  <w:vAlign w:val="top"/>
                </w:tcPr>
                <w:p>
                  <w:pPr>
                    <w:pStyle w:val="TableText"/>
                    <w:ind w:left="250"/>
                    <w:spacing w:before="36" w:line="181" w:lineRule="auto"/>
                    <w:rPr>
                      <w:sz w:val="18"/>
                      <w:szCs w:val="18"/>
                    </w:rPr>
                  </w:pPr>
                  <w:r>
                    <w:rPr>
                      <w:sz w:val="18"/>
                      <w:szCs w:val="18"/>
                      <w:spacing w:val="-4"/>
                    </w:rPr>
                    <w:t>臭气</w:t>
                  </w:r>
                </w:p>
              </w:tc>
              <w:tc>
                <w:tcPr>
                  <w:tcW w:w="1060" w:type="dxa"/>
                  <w:vAlign w:val="top"/>
                </w:tcPr>
                <w:p>
                  <w:pPr>
                    <w:ind w:left="502"/>
                    <w:spacing w:before="59" w:line="17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40" w:type="dxa"/>
                  <w:vAlign w:val="top"/>
                </w:tcPr>
                <w:p>
                  <w:pPr>
                    <w:ind w:left="443"/>
                    <w:spacing w:before="59" w:line="17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939" w:type="dxa"/>
                  <w:vAlign w:val="top"/>
                  <w:tcBorders>
                    <w:right w:val="nil"/>
                  </w:tcBorders>
                </w:tcPr>
                <w:p>
                  <w:pPr>
                    <w:ind w:left="442"/>
                    <w:spacing w:before="59" w:line="17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r>
            <w:tr>
              <w:trPr>
                <w:trHeight w:val="1118" w:hRule="atLeast"/>
              </w:trPr>
              <w:tc>
                <w:tcPr>
                  <w:tcW w:w="368" w:type="dxa"/>
                  <w:vAlign w:val="top"/>
                  <w:tcBorders>
                    <w:bottom w:val="single" w:color="000000" w:sz="10" w:space="0"/>
                    <w:left w:val="nil"/>
                  </w:tcBorders>
                </w:tcPr>
                <w:p>
                  <w:pPr>
                    <w:spacing w:line="459" w:lineRule="auto"/>
                    <w:rPr>
                      <w:rFonts w:ascii="Arial"/>
                      <w:sz w:val="21"/>
                    </w:rPr>
                  </w:pPr>
                  <w:r/>
                </w:p>
                <w:p>
                  <w:pPr>
                    <w:ind w:left="14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850" w:type="dxa"/>
                  <w:vAlign w:val="top"/>
                  <w:tcBorders>
                    <w:bottom w:val="single" w:color="000000" w:sz="10" w:space="0"/>
                  </w:tcBorders>
                </w:tcPr>
                <w:p>
                  <w:pPr>
                    <w:spacing w:line="302" w:lineRule="auto"/>
                    <w:rPr>
                      <w:rFonts w:ascii="Arial"/>
                      <w:sz w:val="21"/>
                    </w:rPr>
                  </w:pPr>
                  <w:r/>
                </w:p>
                <w:p>
                  <w:pPr>
                    <w:pStyle w:val="TableText"/>
                    <w:ind w:left="107" w:right="106" w:firstLine="3"/>
                    <w:spacing w:before="58" w:line="236" w:lineRule="auto"/>
                    <w:rPr>
                      <w:rFonts w:ascii="Times New Roman" w:hAnsi="Times New Roman" w:eastAsia="Times New Roman" w:cs="Times New Roman"/>
                      <w:sz w:val="18"/>
                      <w:szCs w:val="18"/>
                    </w:rPr>
                  </w:pPr>
                  <w:r>
                    <w:rPr>
                      <w:sz w:val="18"/>
                      <w:szCs w:val="18"/>
                      <w:spacing w:val="28"/>
                    </w:rPr>
                    <w:t>排气筒</w:t>
                  </w:r>
                  <w:r>
                    <w:rPr>
                      <w:sz w:val="18"/>
                      <w:szCs w:val="18"/>
                      <w:spacing w:val="1"/>
                    </w:rPr>
                    <w:t xml:space="preserve"> </w:t>
                  </w:r>
                  <w:r>
                    <w:rPr>
                      <w:rFonts w:ascii="Times New Roman" w:hAnsi="Times New Roman" w:eastAsia="Times New Roman" w:cs="Times New Roman"/>
                      <w:sz w:val="18"/>
                      <w:szCs w:val="18"/>
                      <w:spacing w:val="-1"/>
                    </w:rPr>
                    <w:t>DA002</w:t>
                  </w:r>
                </w:p>
              </w:tc>
              <w:tc>
                <w:tcPr>
                  <w:tcW w:w="1170" w:type="dxa"/>
                  <w:vAlign w:val="top"/>
                  <w:tcBorders>
                    <w:bottom w:val="single" w:color="000000" w:sz="10" w:space="0"/>
                  </w:tcBorders>
                </w:tcPr>
                <w:p>
                  <w:pPr>
                    <w:spacing w:line="449" w:lineRule="auto"/>
                    <w:rPr>
                      <w:rFonts w:ascii="Arial"/>
                      <w:sz w:val="21"/>
                    </w:rPr>
                  </w:pPr>
                  <w:r/>
                </w:p>
                <w:p>
                  <w:pPr>
                    <w:ind w:left="18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76.054416,</w:t>
                  </w:r>
                </w:p>
              </w:tc>
              <w:tc>
                <w:tcPr>
                  <w:tcW w:w="1219" w:type="dxa"/>
                  <w:vAlign w:val="top"/>
                  <w:tcBorders>
                    <w:bottom w:val="single" w:color="000000" w:sz="10" w:space="0"/>
                  </w:tcBorders>
                </w:tcPr>
                <w:p>
                  <w:pPr>
                    <w:spacing w:line="449" w:lineRule="auto"/>
                    <w:rPr>
                      <w:rFonts w:ascii="Arial"/>
                      <w:sz w:val="21"/>
                    </w:rPr>
                  </w:pPr>
                  <w:r/>
                </w:p>
                <w:p>
                  <w:pPr>
                    <w:ind w:left="23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39.563131</w:t>
                  </w:r>
                </w:p>
              </w:tc>
              <w:tc>
                <w:tcPr>
                  <w:tcW w:w="630" w:type="dxa"/>
                  <w:vAlign w:val="top"/>
                  <w:tcBorders>
                    <w:bottom w:val="single" w:color="000000" w:sz="10" w:space="0"/>
                  </w:tcBorders>
                </w:tcPr>
                <w:p>
                  <w:pPr>
                    <w:spacing w:line="422" w:lineRule="auto"/>
                    <w:rPr>
                      <w:rFonts w:ascii="Arial"/>
                      <w:sz w:val="21"/>
                    </w:rPr>
                  </w:pPr>
                  <w:r/>
                </w:p>
                <w:p>
                  <w:pPr>
                    <w:pStyle w:val="TableText"/>
                    <w:ind w:left="140"/>
                    <w:spacing w:before="58" w:line="219" w:lineRule="auto"/>
                    <w:rPr>
                      <w:sz w:val="18"/>
                      <w:szCs w:val="18"/>
                    </w:rPr>
                  </w:pPr>
                  <w:r>
                    <w:rPr>
                      <w:sz w:val="18"/>
                      <w:szCs w:val="18"/>
                      <w:spacing w:val="-5"/>
                    </w:rPr>
                    <w:t>生产</w:t>
                  </w:r>
                </w:p>
              </w:tc>
              <w:tc>
                <w:tcPr>
                  <w:tcW w:w="850" w:type="dxa"/>
                  <w:vAlign w:val="top"/>
                  <w:tcBorders>
                    <w:bottom w:val="single" w:color="000000" w:sz="10" w:space="0"/>
                  </w:tcBorders>
                </w:tcPr>
                <w:p>
                  <w:pPr>
                    <w:pStyle w:val="TableText"/>
                    <w:ind w:left="159" w:right="152" w:hanging="1"/>
                    <w:spacing w:before="35" w:line="220" w:lineRule="auto"/>
                    <w:jc w:val="both"/>
                    <w:rPr>
                      <w:sz w:val="18"/>
                      <w:szCs w:val="18"/>
                    </w:rPr>
                  </w:pPr>
                  <w:r>
                    <w:rPr>
                      <w:sz w:val="18"/>
                      <w:szCs w:val="18"/>
                      <w:spacing w:val="-3"/>
                    </w:rPr>
                    <w:t>挥发性</w:t>
                  </w:r>
                  <w:r>
                    <w:rPr>
                      <w:sz w:val="18"/>
                      <w:szCs w:val="18"/>
                      <w:spacing w:val="1"/>
                    </w:rPr>
                    <w:t xml:space="preserve"> </w:t>
                  </w:r>
                  <w:r>
                    <w:rPr>
                      <w:sz w:val="18"/>
                      <w:szCs w:val="18"/>
                      <w:spacing w:val="-3"/>
                    </w:rPr>
                    <w:t>有机物</w:t>
                  </w:r>
                  <w:r>
                    <w:rPr>
                      <w:sz w:val="18"/>
                      <w:szCs w:val="18"/>
                    </w:rPr>
                    <w:t xml:space="preserve"> </w:t>
                  </w:r>
                  <w:r>
                    <w:rPr>
                      <w:sz w:val="18"/>
                      <w:szCs w:val="18"/>
                      <w:spacing w:val="-3"/>
                    </w:rPr>
                    <w:t>（以非</w:t>
                  </w:r>
                  <w:r>
                    <w:rPr>
                      <w:sz w:val="18"/>
                      <w:szCs w:val="18"/>
                    </w:rPr>
                    <w:t xml:space="preserve"> </w:t>
                  </w:r>
                  <w:r>
                    <w:rPr>
                      <w:sz w:val="18"/>
                      <w:szCs w:val="18"/>
                      <w:spacing w:val="-3"/>
                    </w:rPr>
                    <w:t>甲烷总</w:t>
                  </w:r>
                  <w:r>
                    <w:rPr>
                      <w:sz w:val="18"/>
                      <w:szCs w:val="18"/>
                    </w:rPr>
                    <w:t xml:space="preserve"> </w:t>
                  </w:r>
                  <w:r>
                    <w:rPr>
                      <w:sz w:val="18"/>
                      <w:szCs w:val="18"/>
                      <w:spacing w:val="-3"/>
                    </w:rPr>
                    <w:t>烃计）</w:t>
                  </w:r>
                </w:p>
              </w:tc>
              <w:tc>
                <w:tcPr>
                  <w:tcW w:w="1060" w:type="dxa"/>
                  <w:vAlign w:val="top"/>
                  <w:tcBorders>
                    <w:bottom w:val="single" w:color="000000" w:sz="10" w:space="0"/>
                  </w:tcBorders>
                </w:tcPr>
                <w:p>
                  <w:pPr>
                    <w:spacing w:line="449" w:lineRule="auto"/>
                    <w:rPr>
                      <w:rFonts w:ascii="Arial"/>
                      <w:sz w:val="21"/>
                    </w:rPr>
                  </w:pPr>
                  <w:r/>
                </w:p>
                <w:p>
                  <w:pPr>
                    <w:ind w:left="37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0.37</w:t>
                  </w:r>
                </w:p>
              </w:tc>
              <w:tc>
                <w:tcPr>
                  <w:tcW w:w="940" w:type="dxa"/>
                  <w:vAlign w:val="top"/>
                  <w:tcBorders>
                    <w:bottom w:val="single" w:color="000000" w:sz="10" w:space="0"/>
                  </w:tcBorders>
                </w:tcPr>
                <w:p>
                  <w:pPr>
                    <w:spacing w:line="449" w:lineRule="auto"/>
                    <w:rPr>
                      <w:rFonts w:ascii="Arial"/>
                      <w:sz w:val="21"/>
                    </w:rPr>
                  </w:pPr>
                  <w:r/>
                </w:p>
                <w:p>
                  <w:pPr>
                    <w:ind w:left="23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0.0011</w:t>
                  </w:r>
                </w:p>
              </w:tc>
              <w:tc>
                <w:tcPr>
                  <w:tcW w:w="939" w:type="dxa"/>
                  <w:vAlign w:val="top"/>
                  <w:tcBorders>
                    <w:bottom w:val="single" w:color="000000" w:sz="10" w:space="0"/>
                    <w:right w:val="nil"/>
                  </w:tcBorders>
                </w:tcPr>
                <w:p>
                  <w:pPr>
                    <w:spacing w:line="449" w:lineRule="auto"/>
                    <w:rPr>
                      <w:rFonts w:ascii="Arial"/>
                      <w:sz w:val="21"/>
                    </w:rPr>
                  </w:pPr>
                  <w:r/>
                </w:p>
                <w:p>
                  <w:pPr>
                    <w:ind w:left="22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0.0053</w:t>
                  </w:r>
                </w:p>
              </w:tc>
            </w:tr>
          </w:tbl>
          <w:p>
            <w:pPr>
              <w:pStyle w:val="TableText"/>
              <w:ind w:left="2010"/>
              <w:spacing w:before="31" w:line="222" w:lineRule="auto"/>
              <w:rPr/>
            </w:pPr>
            <w:r>
              <w:rPr>
                <w14:textOutline w14:w="3795" w14:cap="sq" w14:cmpd="sng">
                  <w14:solidFill>
                    <w14:srgbClr w14:val="000000"/>
                  </w14:solidFill>
                  <w14:prstDash w14:val="solid"/>
                  <w14:bevel/>
                </w14:textOutline>
                <w:spacing w:val="8"/>
              </w:rPr>
              <w:t>表</w:t>
            </w:r>
            <w:r>
              <w:rPr>
                <w:spacing w:val="-31"/>
              </w:rPr>
              <w:t xml:space="preserve"> </w:t>
            </w:r>
            <w:r>
              <w:rPr>
                <w:rFonts w:ascii="Times New Roman" w:hAnsi="Times New Roman" w:eastAsia="Times New Roman" w:cs="Times New Roman"/>
                <w:b/>
                <w:bCs/>
                <w:spacing w:val="8"/>
              </w:rPr>
              <w:t>4-8</w:t>
            </w:r>
            <w:r>
              <w:rPr>
                <w14:textOutline w14:w="3795" w14:cap="sq" w14:cmpd="sng">
                  <w14:solidFill>
                    <w14:srgbClr w14:val="000000"/>
                  </w14:solidFill>
                  <w14:prstDash w14:val="solid"/>
                  <w14:bevel/>
                </w14:textOutline>
                <w:spacing w:val="8"/>
              </w:rPr>
              <w:t>（</w:t>
            </w:r>
            <w:r>
              <w:rPr>
                <w:rFonts w:ascii="Times New Roman" w:hAnsi="Times New Roman" w:eastAsia="Times New Roman" w:cs="Times New Roman"/>
                <w:b/>
                <w:bCs/>
                <w:spacing w:val="8"/>
              </w:rPr>
              <w:t>2</w:t>
            </w:r>
            <w:r>
              <w:rPr>
                <w14:textOutline w14:w="3795" w14:cap="sq" w14:cmpd="sng">
                  <w14:solidFill>
                    <w14:srgbClr w14:val="000000"/>
                  </w14:solidFill>
                  <w14:prstDash w14:val="solid"/>
                  <w14:bevel/>
                </w14:textOutline>
                <w:spacing w:val="8"/>
              </w:rPr>
              <w:t>）</w:t>
            </w:r>
            <w:r>
              <w:rPr>
                <w:spacing w:val="8"/>
              </w:rPr>
              <w:t xml:space="preserve">  </w:t>
            </w:r>
            <w:r>
              <w:rPr>
                <w14:textOutline w14:w="3795" w14:cap="sq" w14:cmpd="sng">
                  <w14:solidFill>
                    <w14:srgbClr w14:val="000000"/>
                  </w14:solidFill>
                  <w14:prstDash w14:val="solid"/>
                  <w14:bevel/>
                </w14:textOutline>
                <w:spacing w:val="8"/>
              </w:rPr>
              <w:t>大气污染物无组织排放量核算表</w:t>
            </w:r>
          </w:p>
        </w:tc>
      </w:tr>
      <w:tr>
        <w:trPr>
          <w:trHeight w:val="235" w:hRule="atLeast"/>
        </w:trPr>
        <w:tc>
          <w:tcPr>
            <w:tcW w:w="736" w:type="dxa"/>
            <w:vAlign w:val="top"/>
            <w:vMerge w:val="continue"/>
            <w:tcBorders>
              <w:left w:val="single" w:color="000000" w:sz="6" w:space="0"/>
              <w:bottom w:val="nil"/>
              <w:top w:val="nil"/>
            </w:tcBorders>
          </w:tcPr>
          <w:p>
            <w:pPr>
              <w:rPr>
                <w:rFonts w:ascii="Arial"/>
                <w:sz w:val="21"/>
              </w:rPr>
            </w:pPr>
            <w:r/>
          </w:p>
        </w:tc>
        <w:tc>
          <w:tcPr>
            <w:tcW w:w="519" w:type="dxa"/>
            <w:vAlign w:val="top"/>
            <w:vMerge w:val="restart"/>
            <w:textDirection w:val="tbRlV"/>
            <w:tcBorders>
              <w:top w:val="single" w:color="000000" w:sz="10" w:space="0"/>
              <w:bottom w:val="nil"/>
            </w:tcBorders>
          </w:tcPr>
          <w:p>
            <w:pPr>
              <w:pStyle w:val="TableText"/>
              <w:ind w:left="159"/>
              <w:spacing w:before="118" w:line="210" w:lineRule="auto"/>
              <w:rPr>
                <w:sz w:val="18"/>
                <w:szCs w:val="18"/>
              </w:rPr>
            </w:pPr>
            <w:r>
              <w:rPr>
                <w:sz w:val="18"/>
                <w:szCs w:val="18"/>
                <w14:textOutline w14:w="3268" w14:cap="sq" w14:cmpd="sng">
                  <w14:solidFill>
                    <w14:srgbClr w14:val="000000"/>
                  </w14:solidFill>
                  <w14:prstDash w14:val="solid"/>
                  <w14:bevel/>
                </w14:textOutline>
                <w:spacing w:val="-1"/>
              </w:rPr>
              <w:t>序</w:t>
            </w:r>
            <w:r>
              <w:rPr>
                <w:sz w:val="18"/>
                <w:szCs w:val="18"/>
                <w:spacing w:val="-29"/>
              </w:rPr>
              <w:t xml:space="preserve"> </w:t>
            </w:r>
            <w:r>
              <w:rPr>
                <w:sz w:val="18"/>
                <w:szCs w:val="18"/>
                <w14:textOutline w14:w="3268" w14:cap="sq" w14:cmpd="sng">
                  <w14:solidFill>
                    <w14:srgbClr w14:val="000000"/>
                  </w14:solidFill>
                  <w14:prstDash w14:val="solid"/>
                  <w14:bevel/>
                </w14:textOutline>
                <w:spacing w:val="-1"/>
              </w:rPr>
              <w:t>号</w:t>
            </w:r>
          </w:p>
        </w:tc>
        <w:tc>
          <w:tcPr>
            <w:tcW w:w="642" w:type="dxa"/>
            <w:vAlign w:val="top"/>
            <w:vMerge w:val="restart"/>
            <w:tcBorders>
              <w:top w:val="single" w:color="000000" w:sz="10" w:space="0"/>
              <w:bottom w:val="nil"/>
            </w:tcBorders>
          </w:tcPr>
          <w:p>
            <w:pPr>
              <w:pStyle w:val="TableText"/>
              <w:ind w:left="139"/>
              <w:spacing w:before="39" w:line="221" w:lineRule="auto"/>
              <w:rPr>
                <w:sz w:val="18"/>
                <w:szCs w:val="18"/>
              </w:rPr>
            </w:pPr>
            <w:r>
              <w:rPr>
                <w:sz w:val="18"/>
                <w:szCs w:val="18"/>
                <w14:textOutline w14:w="3268" w14:cap="sq" w14:cmpd="sng">
                  <w14:solidFill>
                    <w14:srgbClr w14:val="000000"/>
                  </w14:solidFill>
                  <w14:prstDash w14:val="solid"/>
                  <w14:bevel/>
                </w14:textOutline>
                <w:spacing w:val="-4"/>
              </w:rPr>
              <w:t>排放</w:t>
            </w:r>
          </w:p>
          <w:p>
            <w:pPr>
              <w:pStyle w:val="TableText"/>
              <w:ind w:left="167"/>
              <w:spacing w:before="25" w:line="219" w:lineRule="auto"/>
              <w:rPr>
                <w:sz w:val="18"/>
                <w:szCs w:val="18"/>
              </w:rPr>
            </w:pPr>
            <w:r>
              <w:rPr>
                <w:sz w:val="18"/>
                <w:szCs w:val="18"/>
                <w14:textOutline w14:w="3268" w14:cap="sq" w14:cmpd="sng">
                  <w14:solidFill>
                    <w14:srgbClr w14:val="000000"/>
                  </w14:solidFill>
                  <w14:prstDash w14:val="solid"/>
                  <w14:bevel/>
                </w14:textOutline>
                <w:spacing w:val="-18"/>
              </w:rPr>
              <w:t>口编</w:t>
            </w:r>
          </w:p>
          <w:p>
            <w:pPr>
              <w:pStyle w:val="TableText"/>
              <w:ind w:left="235"/>
              <w:spacing w:before="26" w:line="199" w:lineRule="auto"/>
              <w:rPr>
                <w:sz w:val="18"/>
                <w:szCs w:val="18"/>
              </w:rPr>
            </w:pPr>
            <w:r>
              <w:rPr>
                <w:sz w:val="18"/>
                <w:szCs w:val="18"/>
                <w14:textOutline w14:w="3268" w14:cap="sq" w14:cmpd="sng">
                  <w14:solidFill>
                    <w14:srgbClr w14:val="000000"/>
                  </w14:solidFill>
                  <w14:prstDash w14:val="solid"/>
                  <w14:bevel/>
                </w14:textOutline>
              </w:rPr>
              <w:t>号</w:t>
            </w:r>
          </w:p>
        </w:tc>
        <w:tc>
          <w:tcPr>
            <w:tcW w:w="754" w:type="dxa"/>
            <w:vAlign w:val="top"/>
            <w:vMerge w:val="restart"/>
            <w:tcBorders>
              <w:top w:val="single" w:color="000000" w:sz="10" w:space="0"/>
              <w:bottom w:val="nil"/>
            </w:tcBorders>
          </w:tcPr>
          <w:p>
            <w:pPr>
              <w:pStyle w:val="TableText"/>
              <w:ind w:left="198"/>
              <w:spacing w:before="159" w:line="240" w:lineRule="exact"/>
              <w:rPr>
                <w:sz w:val="18"/>
                <w:szCs w:val="18"/>
              </w:rPr>
            </w:pPr>
            <w:r>
              <w:rPr>
                <w:sz w:val="18"/>
                <w:szCs w:val="18"/>
                <w14:textOutline w14:w="3268" w14:cap="sq" w14:cmpd="sng">
                  <w14:solidFill>
                    <w14:srgbClr w14:val="000000"/>
                  </w14:solidFill>
                  <w14:prstDash w14:val="solid"/>
                  <w14:bevel/>
                </w14:textOutline>
                <w:spacing w:val="-4"/>
                <w:position w:val="4"/>
              </w:rPr>
              <w:t>产污</w:t>
            </w:r>
          </w:p>
          <w:p>
            <w:pPr>
              <w:pStyle w:val="TableText"/>
              <w:ind w:left="198"/>
              <w:spacing w:line="220" w:lineRule="auto"/>
              <w:rPr>
                <w:sz w:val="18"/>
                <w:szCs w:val="18"/>
              </w:rPr>
            </w:pPr>
            <w:r>
              <w:rPr>
                <w:sz w:val="18"/>
                <w:szCs w:val="18"/>
                <w14:textOutline w14:w="3268" w14:cap="sq" w14:cmpd="sng">
                  <w14:solidFill>
                    <w14:srgbClr w14:val="000000"/>
                  </w14:solidFill>
                  <w14:prstDash w14:val="solid"/>
                  <w14:bevel/>
                </w14:textOutline>
                <w:spacing w:val="-4"/>
              </w:rPr>
              <w:t>环节</w:t>
            </w:r>
          </w:p>
        </w:tc>
        <w:tc>
          <w:tcPr>
            <w:tcW w:w="590" w:type="dxa"/>
            <w:vAlign w:val="top"/>
            <w:vMerge w:val="restart"/>
            <w:tcBorders>
              <w:top w:val="single" w:color="000000" w:sz="10" w:space="0"/>
              <w:bottom w:val="nil"/>
            </w:tcBorders>
          </w:tcPr>
          <w:p>
            <w:pPr>
              <w:pStyle w:val="TableText"/>
              <w:ind w:left="205" w:right="115" w:hanging="87"/>
              <w:spacing w:before="160" w:line="233" w:lineRule="auto"/>
              <w:rPr>
                <w:sz w:val="18"/>
                <w:szCs w:val="18"/>
              </w:rPr>
            </w:pPr>
            <w:r>
              <w:rPr>
                <w:sz w:val="18"/>
                <w:szCs w:val="18"/>
                <w14:textOutline w14:w="3268" w14:cap="sq" w14:cmpd="sng">
                  <w14:solidFill>
                    <w14:srgbClr w14:val="000000"/>
                  </w14:solidFill>
                  <w14:prstDash w14:val="solid"/>
                  <w14:bevel/>
                </w14:textOutline>
                <w:spacing w:val="-5"/>
              </w:rPr>
              <w:t>污染</w:t>
            </w:r>
            <w:r>
              <w:rPr>
                <w:sz w:val="18"/>
                <w:szCs w:val="18"/>
              </w:rPr>
              <w:t xml:space="preserve"> </w:t>
            </w:r>
            <w:r>
              <w:rPr>
                <w:sz w:val="18"/>
                <w:szCs w:val="18"/>
                <w14:textOutline w14:w="3268" w14:cap="sq" w14:cmpd="sng">
                  <w14:solidFill>
                    <w14:srgbClr w14:val="000000"/>
                  </w14:solidFill>
                  <w14:prstDash w14:val="solid"/>
                  <w14:bevel/>
                </w14:textOutline>
              </w:rPr>
              <w:t>物</w:t>
            </w:r>
          </w:p>
        </w:tc>
        <w:tc>
          <w:tcPr>
            <w:tcW w:w="869" w:type="dxa"/>
            <w:vAlign w:val="top"/>
            <w:gridSpan w:val="2"/>
            <w:vMerge w:val="restart"/>
            <w:tcBorders>
              <w:top w:val="single" w:color="000000" w:sz="10" w:space="0"/>
              <w:bottom w:val="nil"/>
            </w:tcBorders>
          </w:tcPr>
          <w:p>
            <w:pPr>
              <w:pStyle w:val="TableText"/>
              <w:ind w:left="169" w:right="161" w:hanging="1"/>
              <w:spacing w:before="38" w:line="231" w:lineRule="auto"/>
              <w:jc w:val="both"/>
              <w:rPr>
                <w:sz w:val="18"/>
                <w:szCs w:val="18"/>
              </w:rPr>
            </w:pPr>
            <w:r>
              <w:rPr>
                <w:sz w:val="18"/>
                <w:szCs w:val="18"/>
                <w14:textOutline w14:w="3268" w14:cap="sq" w14:cmpd="sng">
                  <w14:solidFill>
                    <w14:srgbClr w14:val="000000"/>
                  </w14:solidFill>
                  <w14:prstDash w14:val="solid"/>
                  <w14:bevel/>
                </w14:textOutline>
                <w:spacing w:val="-3"/>
              </w:rPr>
              <w:t>主要污</w:t>
            </w:r>
            <w:r>
              <w:rPr>
                <w:sz w:val="18"/>
                <w:szCs w:val="18"/>
                <w:spacing w:val="1"/>
              </w:rPr>
              <w:t xml:space="preserve"> </w:t>
            </w:r>
            <w:r>
              <w:rPr>
                <w:sz w:val="18"/>
                <w:szCs w:val="18"/>
                <w14:textOutline w14:w="3268" w14:cap="sq" w14:cmpd="sng">
                  <w14:solidFill>
                    <w14:srgbClr w14:val="000000"/>
                  </w14:solidFill>
                  <w14:prstDash w14:val="solid"/>
                  <w14:bevel/>
                </w14:textOutline>
                <w:spacing w:val="-3"/>
              </w:rPr>
              <w:t>染防治</w:t>
            </w:r>
            <w:r>
              <w:rPr>
                <w:sz w:val="18"/>
                <w:szCs w:val="18"/>
              </w:rPr>
              <w:t xml:space="preserve"> </w:t>
            </w:r>
            <w:r>
              <w:rPr>
                <w:sz w:val="18"/>
                <w:szCs w:val="18"/>
                <w14:textOutline w14:w="3268" w14:cap="sq" w14:cmpd="sng">
                  <w14:solidFill>
                    <w14:srgbClr w14:val="000000"/>
                  </w14:solidFill>
                  <w14:prstDash w14:val="solid"/>
                  <w14:bevel/>
                </w14:textOutline>
                <w:spacing w:val="39"/>
              </w:rPr>
              <w:t>措施</w:t>
            </w:r>
          </w:p>
        </w:tc>
        <w:tc>
          <w:tcPr>
            <w:tcW w:w="2995" w:type="dxa"/>
            <w:vAlign w:val="top"/>
            <w:gridSpan w:val="3"/>
            <w:tcBorders>
              <w:top w:val="single" w:color="000000" w:sz="10" w:space="0"/>
            </w:tcBorders>
          </w:tcPr>
          <w:p>
            <w:pPr>
              <w:pStyle w:val="TableText"/>
              <w:ind w:left="436"/>
              <w:spacing w:before="34" w:line="195" w:lineRule="auto"/>
              <w:rPr>
                <w:sz w:val="18"/>
                <w:szCs w:val="18"/>
              </w:rPr>
            </w:pPr>
            <w:r>
              <w:rPr>
                <w:sz w:val="18"/>
                <w:szCs w:val="18"/>
                <w14:textOutline w14:w="3268" w14:cap="sq" w14:cmpd="sng">
                  <w14:solidFill>
                    <w14:srgbClr w14:val="000000"/>
                  </w14:solidFill>
                  <w14:prstDash w14:val="solid"/>
                  <w14:bevel/>
                </w14:textOutline>
                <w:spacing w:val="-2"/>
              </w:rPr>
              <w:t>国家或地方污染物排放标准</w:t>
            </w:r>
          </w:p>
        </w:tc>
        <w:tc>
          <w:tcPr>
            <w:tcW w:w="867" w:type="dxa"/>
            <w:vAlign w:val="top"/>
            <w:vMerge w:val="restart"/>
            <w:tcBorders>
              <w:top w:val="single" w:color="000000" w:sz="10" w:space="0"/>
              <w:bottom w:val="nil"/>
            </w:tcBorders>
          </w:tcPr>
          <w:p>
            <w:pPr>
              <w:pStyle w:val="TableText"/>
              <w:ind w:left="126" w:right="70" w:firstLine="45"/>
              <w:spacing w:before="159" w:line="228" w:lineRule="auto"/>
              <w:rPr>
                <w:sz w:val="18"/>
                <w:szCs w:val="18"/>
              </w:rPr>
            </w:pPr>
            <w:r>
              <w:rPr>
                <w:sz w:val="18"/>
                <w:szCs w:val="18"/>
                <w14:textOutline w14:w="3268" w14:cap="sq" w14:cmpd="sng">
                  <w14:solidFill>
                    <w14:srgbClr w14:val="000000"/>
                  </w14:solidFill>
                  <w14:prstDash w14:val="solid"/>
                  <w14:bevel/>
                </w14:textOutline>
                <w:spacing w:val="-2"/>
              </w:rPr>
              <w:t>排放率</w:t>
            </w:r>
            <w:r>
              <w:rPr>
                <w:sz w:val="18"/>
                <w:szCs w:val="18"/>
              </w:rPr>
              <w:t xml:space="preserve">  </w:t>
            </w:r>
            <w:r>
              <w:rPr>
                <w:sz w:val="18"/>
                <w:szCs w:val="18"/>
                <w14:textOutline w14:w="3268" w14:cap="sq" w14:cmpd="sng">
                  <w14:solidFill>
                    <w14:srgbClr w14:val="000000"/>
                  </w14:solidFill>
                  <w14:prstDash w14:val="solid"/>
                  <w14:bevel/>
                </w14:textOutline>
                <w:spacing w:val="-6"/>
              </w:rPr>
              <w:t>（</w:t>
            </w:r>
            <w:r>
              <w:rPr>
                <w:rFonts w:ascii="Times New Roman" w:hAnsi="Times New Roman" w:eastAsia="Times New Roman" w:cs="Times New Roman"/>
                <w:sz w:val="18"/>
                <w:szCs w:val="18"/>
                <w:b/>
                <w:bCs/>
                <w:spacing w:val="-6"/>
              </w:rPr>
              <w:t>kg/h</w:t>
            </w:r>
            <w:r>
              <w:rPr>
                <w:sz w:val="18"/>
                <w:szCs w:val="18"/>
                <w14:textOutline w14:w="3268" w14:cap="sq" w14:cmpd="sng">
                  <w14:solidFill>
                    <w14:srgbClr w14:val="000000"/>
                  </w14:solidFill>
                  <w14:prstDash w14:val="solid"/>
                  <w14:bevel/>
                </w14:textOutline>
                <w:spacing w:val="-6"/>
              </w:rPr>
              <w:t>）</w:t>
            </w:r>
          </w:p>
        </w:tc>
        <w:tc>
          <w:tcPr>
            <w:tcW w:w="1013" w:type="dxa"/>
            <w:vAlign w:val="top"/>
            <w:vMerge w:val="restart"/>
            <w:tcBorders>
              <w:top w:val="single" w:color="000000" w:sz="10" w:space="0"/>
              <w:right w:val="single" w:color="000000" w:sz="6" w:space="0"/>
              <w:bottom w:val="nil"/>
            </w:tcBorders>
          </w:tcPr>
          <w:p>
            <w:pPr>
              <w:pStyle w:val="TableText"/>
              <w:ind w:left="118" w:right="166"/>
              <w:spacing w:before="159" w:line="236" w:lineRule="auto"/>
              <w:rPr>
                <w:sz w:val="18"/>
                <w:szCs w:val="18"/>
              </w:rPr>
            </w:pPr>
            <w:r>
              <w:rPr>
                <w:sz w:val="18"/>
                <w:szCs w:val="18"/>
                <w14:textOutline w14:w="3268" w14:cap="sq" w14:cmpd="sng">
                  <w14:solidFill>
                    <w14:srgbClr w14:val="000000"/>
                  </w14:solidFill>
                  <w14:prstDash w14:val="solid"/>
                  <w14:bevel/>
                </w14:textOutline>
                <w:spacing w:val="-8"/>
              </w:rPr>
              <w:t>年</w:t>
            </w:r>
            <w:r>
              <w:rPr>
                <w:sz w:val="18"/>
                <w:szCs w:val="18"/>
                <w:spacing w:val="7"/>
              </w:rPr>
              <w:t xml:space="preserve"> </w:t>
            </w:r>
            <w:r>
              <w:rPr>
                <w:sz w:val="18"/>
                <w:szCs w:val="18"/>
                <w14:textOutline w14:w="3268" w14:cap="sq" w14:cmpd="sng">
                  <w14:solidFill>
                    <w14:srgbClr w14:val="000000"/>
                  </w14:solidFill>
                  <w14:prstDash w14:val="solid"/>
                  <w14:bevel/>
                </w14:textOutline>
                <w:spacing w:val="-8"/>
              </w:rPr>
              <w:t>排</w:t>
            </w:r>
            <w:r>
              <w:rPr>
                <w:sz w:val="18"/>
                <w:szCs w:val="18"/>
                <w:spacing w:val="5"/>
              </w:rPr>
              <w:t xml:space="preserve"> </w:t>
            </w:r>
            <w:r>
              <w:rPr>
                <w:sz w:val="18"/>
                <w:szCs w:val="18"/>
                <w14:textOutline w14:w="3268" w14:cap="sq" w14:cmpd="sng">
                  <w14:solidFill>
                    <w14:srgbClr w14:val="000000"/>
                  </w14:solidFill>
                  <w14:prstDash w14:val="solid"/>
                  <w14:bevel/>
                </w14:textOutline>
                <w:spacing w:val="-8"/>
              </w:rPr>
              <w:t>放</w:t>
            </w:r>
            <w:r>
              <w:rPr>
                <w:sz w:val="18"/>
                <w:szCs w:val="18"/>
              </w:rPr>
              <w:t xml:space="preserve"> </w:t>
            </w:r>
            <w:r>
              <w:rPr>
                <w:sz w:val="18"/>
                <w:szCs w:val="18"/>
                <w14:textOutline w14:w="3268" w14:cap="sq" w14:cmpd="sng">
                  <w14:solidFill>
                    <w14:srgbClr w14:val="000000"/>
                  </w14:solidFill>
                  <w14:prstDash w14:val="solid"/>
                  <w14:bevel/>
                </w14:textOutline>
                <w:spacing w:val="-4"/>
              </w:rPr>
              <w:t>量（</w:t>
            </w:r>
            <w:r>
              <w:rPr>
                <w:rFonts w:ascii="Times New Roman" w:hAnsi="Times New Roman" w:eastAsia="Times New Roman" w:cs="Times New Roman"/>
                <w:sz w:val="18"/>
                <w:szCs w:val="18"/>
                <w:b/>
                <w:bCs/>
                <w:spacing w:val="-4"/>
              </w:rPr>
              <w:t>t/a</w:t>
            </w:r>
            <w:r>
              <w:rPr>
                <w:sz w:val="18"/>
                <w:szCs w:val="18"/>
                <w14:textOutline w14:w="3268" w14:cap="sq" w14:cmpd="sng">
                  <w14:solidFill>
                    <w14:srgbClr w14:val="000000"/>
                  </w14:solidFill>
                  <w14:prstDash w14:val="solid"/>
                  <w14:bevel/>
                </w14:textOutline>
                <w:spacing w:val="-4"/>
              </w:rPr>
              <w:t>）</w:t>
            </w:r>
          </w:p>
        </w:tc>
      </w:tr>
      <w:tr>
        <w:trPr>
          <w:trHeight w:val="484" w:hRule="atLeast"/>
        </w:trPr>
        <w:tc>
          <w:tcPr>
            <w:tcW w:w="736" w:type="dxa"/>
            <w:vAlign w:val="top"/>
            <w:vMerge w:val="continue"/>
            <w:tcBorders>
              <w:left w:val="single" w:color="000000" w:sz="6" w:space="0"/>
              <w:bottom w:val="nil"/>
              <w:top w:val="nil"/>
            </w:tcBorders>
          </w:tcPr>
          <w:p>
            <w:pPr>
              <w:rPr>
                <w:rFonts w:ascii="Arial"/>
                <w:sz w:val="21"/>
              </w:rPr>
            </w:pPr>
            <w:r/>
          </w:p>
        </w:tc>
        <w:tc>
          <w:tcPr>
            <w:tcW w:w="519" w:type="dxa"/>
            <w:vAlign w:val="top"/>
            <w:vMerge w:val="continue"/>
            <w:textDirection w:val="tbRlV"/>
            <w:tcBorders>
              <w:top w:val="nil"/>
            </w:tcBorders>
          </w:tcPr>
          <w:p>
            <w:pPr>
              <w:rPr>
                <w:rFonts w:ascii="Arial"/>
                <w:sz w:val="21"/>
              </w:rPr>
            </w:pPr>
            <w:r/>
          </w:p>
        </w:tc>
        <w:tc>
          <w:tcPr>
            <w:tcW w:w="642" w:type="dxa"/>
            <w:vAlign w:val="top"/>
            <w:vMerge w:val="continue"/>
            <w:tcBorders>
              <w:top w:val="nil"/>
            </w:tcBorders>
          </w:tcPr>
          <w:p>
            <w:pPr>
              <w:rPr>
                <w:rFonts w:ascii="Arial"/>
                <w:sz w:val="21"/>
              </w:rPr>
            </w:pPr>
            <w:r/>
          </w:p>
        </w:tc>
        <w:tc>
          <w:tcPr>
            <w:tcW w:w="754" w:type="dxa"/>
            <w:vAlign w:val="top"/>
            <w:vMerge w:val="continue"/>
            <w:tcBorders>
              <w:top w:val="nil"/>
            </w:tcBorders>
          </w:tcPr>
          <w:p>
            <w:pPr>
              <w:rPr>
                <w:rFonts w:ascii="Arial"/>
                <w:sz w:val="21"/>
              </w:rPr>
            </w:pPr>
            <w:r/>
          </w:p>
        </w:tc>
        <w:tc>
          <w:tcPr>
            <w:tcW w:w="590" w:type="dxa"/>
            <w:vAlign w:val="top"/>
            <w:vMerge w:val="continue"/>
            <w:tcBorders>
              <w:top w:val="nil"/>
            </w:tcBorders>
          </w:tcPr>
          <w:p>
            <w:pPr>
              <w:rPr>
                <w:rFonts w:ascii="Arial"/>
                <w:sz w:val="21"/>
              </w:rPr>
            </w:pPr>
            <w:r/>
          </w:p>
        </w:tc>
        <w:tc>
          <w:tcPr>
            <w:tcW w:w="869" w:type="dxa"/>
            <w:vAlign w:val="top"/>
            <w:gridSpan w:val="2"/>
            <w:vMerge w:val="continue"/>
            <w:tcBorders>
              <w:top w:val="nil"/>
            </w:tcBorders>
          </w:tcPr>
          <w:p>
            <w:pPr>
              <w:rPr>
                <w:rFonts w:ascii="Arial"/>
                <w:sz w:val="21"/>
              </w:rPr>
            </w:pPr>
            <w:r/>
          </w:p>
        </w:tc>
        <w:tc>
          <w:tcPr>
            <w:tcW w:w="1923" w:type="dxa"/>
            <w:vAlign w:val="top"/>
          </w:tcPr>
          <w:p>
            <w:pPr>
              <w:pStyle w:val="TableText"/>
              <w:ind w:left="604"/>
              <w:spacing w:before="164" w:line="220" w:lineRule="auto"/>
              <w:rPr>
                <w:sz w:val="18"/>
                <w:szCs w:val="18"/>
              </w:rPr>
            </w:pPr>
            <w:r>
              <w:rPr>
                <w:sz w:val="18"/>
                <w:szCs w:val="18"/>
                <w14:textOutline w14:w="3268" w14:cap="sq" w14:cmpd="sng">
                  <w14:solidFill>
                    <w14:srgbClr w14:val="000000"/>
                  </w14:solidFill>
                  <w14:prstDash w14:val="solid"/>
                  <w14:bevel/>
                </w14:textOutline>
                <w:spacing w:val="-2"/>
              </w:rPr>
              <w:t>标准名称</w:t>
            </w:r>
          </w:p>
        </w:tc>
        <w:tc>
          <w:tcPr>
            <w:tcW w:w="1072" w:type="dxa"/>
            <w:vAlign w:val="top"/>
            <w:gridSpan w:val="2"/>
          </w:tcPr>
          <w:p>
            <w:pPr>
              <w:pStyle w:val="TableText"/>
              <w:ind w:left="123" w:right="60" w:firstLine="57"/>
              <w:spacing w:before="45" w:line="220" w:lineRule="auto"/>
              <w:rPr>
                <w:sz w:val="18"/>
                <w:szCs w:val="18"/>
              </w:rPr>
            </w:pPr>
            <w:r>
              <w:rPr>
                <w:sz w:val="18"/>
                <w:szCs w:val="18"/>
                <w14:textOutline w14:w="3268" w14:cap="sq" w14:cmpd="sng">
                  <w14:solidFill>
                    <w14:srgbClr w14:val="000000"/>
                  </w14:solidFill>
                  <w14:prstDash w14:val="solid"/>
                  <w14:bevel/>
                </w14:textOutline>
                <w:spacing w:val="-2"/>
              </w:rPr>
              <w:t>浓度限值</w:t>
            </w:r>
            <w:r>
              <w:rPr>
                <w:sz w:val="18"/>
                <w:szCs w:val="18"/>
                <w:spacing w:val="1"/>
              </w:rPr>
              <w:t xml:space="preserve">  </w:t>
            </w:r>
            <w:r>
              <w:rPr>
                <w:sz w:val="18"/>
                <w:szCs w:val="18"/>
                <w14:textOutline w14:w="3268" w14:cap="sq" w14:cmpd="sng">
                  <w14:solidFill>
                    <w14:srgbClr w14:val="000000"/>
                  </w14:solidFill>
                  <w14:prstDash w14:val="solid"/>
                  <w14:bevel/>
                </w14:textOutline>
                <w:spacing w:val="-3"/>
              </w:rPr>
              <w:t>（</w:t>
            </w:r>
            <w:r>
              <w:rPr>
                <w:rFonts w:ascii="Times New Roman" w:hAnsi="Times New Roman" w:eastAsia="Times New Roman" w:cs="Times New Roman"/>
                <w:sz w:val="18"/>
                <w:szCs w:val="18"/>
                <w:b/>
                <w:bCs/>
                <w:spacing w:val="-3"/>
              </w:rPr>
              <w:t>mg/m</w:t>
            </w:r>
            <w:r>
              <w:rPr>
                <w:rFonts w:ascii="Times New Roman" w:hAnsi="Times New Roman" w:eastAsia="Times New Roman" w:cs="Times New Roman"/>
                <w:sz w:val="11"/>
                <w:szCs w:val="11"/>
                <w:b/>
                <w:bCs/>
                <w:spacing w:val="-3"/>
                <w:position w:val="5"/>
              </w:rPr>
              <w:t>3  </w:t>
            </w:r>
            <w:r>
              <w:rPr>
                <w:sz w:val="18"/>
                <w:szCs w:val="18"/>
                <w14:textOutline w14:w="3268" w14:cap="sq" w14:cmpd="sng">
                  <w14:solidFill>
                    <w14:srgbClr w14:val="000000"/>
                  </w14:solidFill>
                  <w14:prstDash w14:val="solid"/>
                  <w14:bevel/>
                </w14:textOutline>
                <w:spacing w:val="-3"/>
              </w:rPr>
              <w:t>）</w:t>
            </w:r>
          </w:p>
        </w:tc>
        <w:tc>
          <w:tcPr>
            <w:tcW w:w="867" w:type="dxa"/>
            <w:vAlign w:val="top"/>
            <w:vMerge w:val="continue"/>
            <w:tcBorders>
              <w:top w:val="nil"/>
            </w:tcBorders>
          </w:tcPr>
          <w:p>
            <w:pPr>
              <w:rPr>
                <w:rFonts w:ascii="Arial"/>
                <w:sz w:val="21"/>
              </w:rPr>
            </w:pPr>
            <w:r/>
          </w:p>
        </w:tc>
        <w:tc>
          <w:tcPr>
            <w:tcW w:w="1013" w:type="dxa"/>
            <w:vAlign w:val="top"/>
            <w:vMerge w:val="continue"/>
            <w:tcBorders>
              <w:top w:val="nil"/>
              <w:right w:val="single" w:color="000000" w:sz="6" w:space="0"/>
            </w:tcBorders>
          </w:tcPr>
          <w:p>
            <w:pPr>
              <w:rPr>
                <w:rFonts w:ascii="Arial"/>
                <w:sz w:val="21"/>
              </w:rPr>
            </w:pPr>
            <w:r/>
          </w:p>
        </w:tc>
      </w:tr>
      <w:tr>
        <w:trPr>
          <w:trHeight w:val="1763" w:hRule="atLeast"/>
        </w:trPr>
        <w:tc>
          <w:tcPr>
            <w:tcW w:w="736" w:type="dxa"/>
            <w:vAlign w:val="top"/>
            <w:vMerge w:val="continue"/>
            <w:tcBorders>
              <w:left w:val="single" w:color="000000" w:sz="6" w:space="0"/>
              <w:bottom w:val="nil"/>
              <w:top w:val="nil"/>
            </w:tcBorders>
          </w:tcPr>
          <w:p>
            <w:pPr>
              <w:rPr>
                <w:rFonts w:ascii="Arial"/>
                <w:sz w:val="21"/>
              </w:rPr>
            </w:pPr>
            <w:r/>
          </w:p>
        </w:tc>
        <w:tc>
          <w:tcPr>
            <w:tcW w:w="519" w:type="dxa"/>
            <w:vAlign w:val="top"/>
            <w:vMerge w:val="restart"/>
            <w:tcBorders>
              <w:bottom w:val="nil"/>
            </w:tcBorders>
          </w:tcPr>
          <w:p>
            <w:pPr>
              <w:spacing w:line="259" w:lineRule="auto"/>
              <w:rPr>
                <w:rFonts w:ascii="Arial"/>
                <w:sz w:val="21"/>
              </w:rPr>
            </w:pPr>
            <w:r>
              <w:pict>
                <v:shape id="_x0000_s124" style="position:absolute;margin-left:-20.72pt;margin-top:88.4001pt;mso-position-vertical-relative:top-margin-area;mso-position-horizontal-relative:right-margin-area;width:20.85pt;height:0.5pt;z-index:-251472896;" filled="false" strokecolor="#000000" strokeweight="0.48pt" coordsize="417,10" coordorigin="0,0" path="m0,4l416,4e">
                  <v:stroke joinstyle="bevel" miterlimit="2"/>
                </v:shape>
              </w:pict>
            </w:r>
            <w:r/>
          </w:p>
          <w:p>
            <w:pPr>
              <w:spacing w:line="259" w:lineRule="auto"/>
              <w:rPr>
                <w:rFonts w:ascii="Arial"/>
                <w:sz w:val="21"/>
              </w:rPr>
            </w:pPr>
            <w:r/>
          </w:p>
          <w:p>
            <w:pPr>
              <w:spacing w:line="260" w:lineRule="auto"/>
              <w:rPr>
                <w:rFonts w:ascii="Arial"/>
                <w:sz w:val="21"/>
              </w:rPr>
            </w:pPr>
            <w:r/>
          </w:p>
          <w:p>
            <w:pPr>
              <w:ind w:left="28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ind w:left="264"/>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642"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pStyle w:val="TableText"/>
              <w:ind w:left="141"/>
              <w:spacing w:before="59" w:line="239" w:lineRule="auto"/>
              <w:rPr>
                <w:sz w:val="18"/>
                <w:szCs w:val="18"/>
              </w:rPr>
            </w:pPr>
            <w:r>
              <w:rPr>
                <w:sz w:val="18"/>
                <w:szCs w:val="18"/>
                <w:spacing w:val="-5"/>
              </w:rPr>
              <w:t>生产</w:t>
            </w:r>
          </w:p>
          <w:p>
            <w:pPr>
              <w:pStyle w:val="TableText"/>
              <w:ind w:left="141"/>
              <w:spacing w:line="219" w:lineRule="auto"/>
              <w:rPr>
                <w:sz w:val="18"/>
                <w:szCs w:val="18"/>
              </w:rPr>
            </w:pPr>
            <w:r>
              <w:rPr>
                <w:sz w:val="18"/>
                <w:szCs w:val="18"/>
                <w:spacing w:val="-5"/>
              </w:rPr>
              <w:t>车间</w:t>
            </w:r>
          </w:p>
        </w:tc>
        <w:tc>
          <w:tcPr>
            <w:tcW w:w="754" w:type="dxa"/>
            <w:vAlign w:val="top"/>
          </w:tcPr>
          <w:p>
            <w:pPr>
              <w:spacing w:line="386" w:lineRule="auto"/>
              <w:rPr>
                <w:rFonts w:ascii="Arial"/>
                <w:sz w:val="21"/>
              </w:rPr>
            </w:pPr>
            <w:r/>
          </w:p>
          <w:p>
            <w:pPr>
              <w:pStyle w:val="TableText"/>
              <w:ind w:left="106" w:right="139" w:firstLine="1"/>
              <w:spacing w:before="58" w:line="239" w:lineRule="auto"/>
              <w:jc w:val="right"/>
              <w:rPr>
                <w:sz w:val="18"/>
                <w:szCs w:val="18"/>
              </w:rPr>
            </w:pPr>
            <w:r>
              <w:rPr>
                <w:sz w:val="18"/>
                <w:szCs w:val="18"/>
                <w:spacing w:val="-13"/>
              </w:rPr>
              <w:t>开炼、</w:t>
            </w:r>
            <w:r>
              <w:rPr>
                <w:sz w:val="18"/>
                <w:szCs w:val="18"/>
              </w:rPr>
              <w:t xml:space="preserve"> </w:t>
            </w:r>
            <w:r>
              <w:rPr>
                <w:sz w:val="18"/>
                <w:szCs w:val="18"/>
                <w:spacing w:val="-13"/>
              </w:rPr>
              <w:t>硫化、</w:t>
            </w:r>
            <w:r>
              <w:rPr>
                <w:sz w:val="18"/>
                <w:szCs w:val="18"/>
              </w:rPr>
              <w:t xml:space="preserve"> </w:t>
            </w:r>
            <w:r>
              <w:rPr>
                <w:sz w:val="18"/>
                <w:szCs w:val="18"/>
                <w:spacing w:val="-13"/>
              </w:rPr>
              <w:t>丝印、</w:t>
            </w:r>
            <w:r>
              <w:rPr>
                <w:sz w:val="18"/>
                <w:szCs w:val="18"/>
              </w:rPr>
              <w:t xml:space="preserve"> </w:t>
            </w:r>
            <w:r>
              <w:rPr>
                <w:sz w:val="18"/>
                <w:szCs w:val="18"/>
                <w:spacing w:val="-4"/>
              </w:rPr>
              <w:t>烘干</w:t>
            </w:r>
          </w:p>
        </w:tc>
        <w:tc>
          <w:tcPr>
            <w:tcW w:w="590" w:type="dxa"/>
            <w:vAlign w:val="top"/>
          </w:tcPr>
          <w:p>
            <w:pPr>
              <w:pStyle w:val="TableText"/>
              <w:ind w:left="115" w:right="115"/>
              <w:spacing w:before="28" w:line="225" w:lineRule="auto"/>
              <w:jc w:val="both"/>
              <w:rPr>
                <w:sz w:val="18"/>
                <w:szCs w:val="18"/>
              </w:rPr>
            </w:pPr>
            <w:r>
              <w:rPr>
                <w:sz w:val="18"/>
                <w:szCs w:val="18"/>
                <w:spacing w:val="-4"/>
              </w:rPr>
              <w:t>挥发</w:t>
            </w:r>
            <w:r>
              <w:rPr>
                <w:sz w:val="18"/>
                <w:szCs w:val="18"/>
              </w:rPr>
              <w:t xml:space="preserve"> </w:t>
            </w:r>
            <w:r>
              <w:rPr>
                <w:sz w:val="18"/>
                <w:szCs w:val="18"/>
                <w:spacing w:val="-4"/>
              </w:rPr>
              <w:t>性有</w:t>
            </w:r>
            <w:r>
              <w:rPr>
                <w:sz w:val="18"/>
                <w:szCs w:val="18"/>
              </w:rPr>
              <w:t xml:space="preserve"> </w:t>
            </w:r>
            <w:r>
              <w:rPr>
                <w:sz w:val="18"/>
                <w:szCs w:val="18"/>
                <w:spacing w:val="-4"/>
              </w:rPr>
              <w:t>机物</w:t>
            </w:r>
            <w:r>
              <w:rPr>
                <w:sz w:val="18"/>
                <w:szCs w:val="18"/>
              </w:rPr>
              <w:t xml:space="preserve"> </w:t>
            </w:r>
            <w:r>
              <w:rPr>
                <w:sz w:val="18"/>
                <w:szCs w:val="18"/>
                <w:spacing w:val="-4"/>
              </w:rPr>
              <w:t>（以</w:t>
            </w:r>
            <w:r>
              <w:rPr>
                <w:sz w:val="18"/>
                <w:szCs w:val="18"/>
              </w:rPr>
              <w:t xml:space="preserve"> </w:t>
            </w:r>
            <w:r>
              <w:rPr>
                <w:sz w:val="18"/>
                <w:szCs w:val="18"/>
                <w:spacing w:val="-4"/>
              </w:rPr>
              <w:t>非甲</w:t>
            </w:r>
            <w:r>
              <w:rPr>
                <w:sz w:val="18"/>
                <w:szCs w:val="18"/>
              </w:rPr>
              <w:t xml:space="preserve"> </w:t>
            </w:r>
            <w:r>
              <w:rPr>
                <w:sz w:val="18"/>
                <w:szCs w:val="18"/>
                <w:spacing w:val="-4"/>
              </w:rPr>
              <w:t>烷总</w:t>
            </w:r>
          </w:p>
          <w:p>
            <w:pPr>
              <w:pStyle w:val="TableText"/>
              <w:ind w:left="206"/>
              <w:spacing w:before="4" w:line="226" w:lineRule="auto"/>
              <w:rPr>
                <w:sz w:val="18"/>
                <w:szCs w:val="18"/>
              </w:rPr>
            </w:pPr>
            <w:r>
              <w:rPr>
                <w:sz w:val="18"/>
                <w:szCs w:val="18"/>
              </w:rPr>
              <w:t>烃</w:t>
            </w:r>
          </w:p>
          <w:p>
            <w:pPr>
              <w:pStyle w:val="TableText"/>
              <w:ind w:left="116"/>
              <w:spacing w:line="188" w:lineRule="auto"/>
              <w:rPr>
                <w:sz w:val="18"/>
                <w:szCs w:val="18"/>
              </w:rPr>
            </w:pPr>
            <w:r>
              <w:rPr>
                <w:sz w:val="18"/>
                <w:szCs w:val="18"/>
                <w:spacing w:val="-4"/>
              </w:rPr>
              <w:t>计）</w:t>
            </w:r>
          </w:p>
        </w:tc>
        <w:tc>
          <w:tcPr>
            <w:tcW w:w="869" w:type="dxa"/>
            <w:vAlign w:val="top"/>
            <w:gridSpan w:val="2"/>
            <w:vMerge w:val="restart"/>
            <w:tcBorders>
              <w:bottom w:val="nil"/>
            </w:tcBorders>
          </w:tcPr>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pStyle w:val="TableText"/>
              <w:ind w:left="257" w:right="163" w:hanging="89"/>
              <w:spacing w:before="59" w:line="233" w:lineRule="auto"/>
              <w:rPr>
                <w:sz w:val="18"/>
                <w:szCs w:val="18"/>
              </w:rPr>
            </w:pPr>
            <w:r>
              <w:rPr>
                <w:sz w:val="18"/>
                <w:szCs w:val="18"/>
                <w:spacing w:val="-3"/>
              </w:rPr>
              <w:t>无组织</w:t>
            </w:r>
            <w:r>
              <w:rPr>
                <w:sz w:val="18"/>
                <w:szCs w:val="18"/>
              </w:rPr>
              <w:t xml:space="preserve"> </w:t>
            </w:r>
            <w:r>
              <w:rPr>
                <w:sz w:val="18"/>
                <w:szCs w:val="18"/>
                <w:spacing w:val="-4"/>
              </w:rPr>
              <w:t>排放</w:t>
            </w:r>
          </w:p>
        </w:tc>
        <w:tc>
          <w:tcPr>
            <w:tcW w:w="1923"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426" w:right="147" w:hanging="263"/>
              <w:spacing w:before="59" w:line="233" w:lineRule="auto"/>
              <w:rPr>
                <w:sz w:val="18"/>
                <w:szCs w:val="18"/>
              </w:rPr>
            </w:pPr>
            <w:r>
              <w:rPr>
                <w:sz w:val="18"/>
                <w:szCs w:val="18"/>
                <w:spacing w:val="-2"/>
              </w:rPr>
              <w:t>《橡胶制品工业污染</w:t>
            </w:r>
            <w:r>
              <w:rPr>
                <w:sz w:val="18"/>
                <w:szCs w:val="18"/>
                <w:spacing w:val="4"/>
              </w:rPr>
              <w:t xml:space="preserve"> </w:t>
            </w:r>
            <w:r>
              <w:rPr>
                <w:sz w:val="18"/>
                <w:szCs w:val="18"/>
                <w:spacing w:val="-2"/>
              </w:rPr>
              <w:t>物排放标准》</w:t>
            </w:r>
          </w:p>
          <w:p>
            <w:pPr>
              <w:ind w:left="349"/>
              <w:spacing w:before="50"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(GB27632-2011)</w:t>
            </w:r>
          </w:p>
        </w:tc>
        <w:tc>
          <w:tcPr>
            <w:tcW w:w="1072" w:type="dxa"/>
            <w:vAlign w:val="top"/>
            <w:gridSpan w:val="2"/>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493"/>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867" w:type="dxa"/>
            <w:vAlign w:val="top"/>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3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0.009</w:t>
            </w:r>
          </w:p>
        </w:tc>
        <w:tc>
          <w:tcPr>
            <w:tcW w:w="1013" w:type="dxa"/>
            <w:vAlign w:val="top"/>
            <w:tcBorders>
              <w:right w:val="single" w:color="000000" w:sz="6" w:space="0"/>
            </w:tcBorders>
          </w:tcPr>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23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0.0432</w:t>
            </w:r>
          </w:p>
        </w:tc>
      </w:tr>
      <w:tr>
        <w:trPr>
          <w:trHeight w:val="494" w:hRule="atLeast"/>
        </w:trPr>
        <w:tc>
          <w:tcPr>
            <w:tcW w:w="736" w:type="dxa"/>
            <w:vAlign w:val="top"/>
            <w:vMerge w:val="continue"/>
            <w:tcBorders>
              <w:left w:val="single" w:color="000000" w:sz="6" w:space="0"/>
              <w:bottom w:val="nil"/>
              <w:top w:val="nil"/>
            </w:tcBorders>
          </w:tcPr>
          <w:p>
            <w:pPr>
              <w:rPr>
                <w:rFonts w:ascii="Arial"/>
                <w:sz w:val="21"/>
              </w:rPr>
            </w:pPr>
            <w:r/>
          </w:p>
        </w:tc>
        <w:tc>
          <w:tcPr>
            <w:tcW w:w="519" w:type="dxa"/>
            <w:vAlign w:val="top"/>
            <w:vMerge w:val="continue"/>
            <w:tcBorders>
              <w:bottom w:val="single" w:color="000000" w:sz="10" w:space="0"/>
              <w:top w:val="nil"/>
            </w:tcBorders>
          </w:tcPr>
          <w:p>
            <w:pPr>
              <w:rPr>
                <w:rFonts w:ascii="Arial"/>
                <w:sz w:val="21"/>
              </w:rPr>
            </w:pPr>
            <w:r/>
          </w:p>
        </w:tc>
        <w:tc>
          <w:tcPr>
            <w:tcW w:w="642" w:type="dxa"/>
            <w:vAlign w:val="top"/>
            <w:vMerge w:val="continue"/>
            <w:tcBorders>
              <w:bottom w:val="single" w:color="000000" w:sz="10" w:space="0"/>
              <w:top w:val="nil"/>
            </w:tcBorders>
          </w:tcPr>
          <w:p>
            <w:pPr>
              <w:rPr>
                <w:rFonts w:ascii="Arial"/>
                <w:sz w:val="21"/>
              </w:rPr>
            </w:pPr>
            <w:r/>
          </w:p>
        </w:tc>
        <w:tc>
          <w:tcPr>
            <w:tcW w:w="754" w:type="dxa"/>
            <w:vAlign w:val="top"/>
            <w:tcBorders>
              <w:bottom w:val="single" w:color="000000" w:sz="10" w:space="0"/>
            </w:tcBorders>
          </w:tcPr>
          <w:p>
            <w:pPr>
              <w:pStyle w:val="TableText"/>
              <w:ind w:left="197" w:right="139" w:hanging="89"/>
              <w:spacing w:before="49" w:line="223" w:lineRule="auto"/>
              <w:rPr>
                <w:sz w:val="18"/>
                <w:szCs w:val="18"/>
              </w:rPr>
            </w:pPr>
            <w:r>
              <w:rPr>
                <w:sz w:val="18"/>
                <w:szCs w:val="18"/>
                <w:spacing w:val="-13"/>
              </w:rPr>
              <w:t>开炼、</w:t>
            </w:r>
            <w:r>
              <w:rPr>
                <w:sz w:val="18"/>
                <w:szCs w:val="18"/>
              </w:rPr>
              <w:t xml:space="preserve"> </w:t>
            </w:r>
            <w:r>
              <w:rPr>
                <w:sz w:val="18"/>
                <w:szCs w:val="18"/>
                <w:spacing w:val="-4"/>
              </w:rPr>
              <w:t>硫化</w:t>
            </w:r>
          </w:p>
        </w:tc>
        <w:tc>
          <w:tcPr>
            <w:tcW w:w="590" w:type="dxa"/>
            <w:vAlign w:val="top"/>
            <w:tcBorders>
              <w:bottom w:val="single" w:color="000000" w:sz="10" w:space="0"/>
            </w:tcBorders>
          </w:tcPr>
          <w:p>
            <w:pPr>
              <w:pStyle w:val="TableText"/>
              <w:ind w:left="204" w:right="115" w:hanging="89"/>
              <w:spacing w:before="51" w:line="222" w:lineRule="auto"/>
              <w:rPr>
                <w:sz w:val="18"/>
                <w:szCs w:val="18"/>
              </w:rPr>
            </w:pPr>
            <w:r>
              <w:rPr>
                <w:sz w:val="18"/>
                <w:szCs w:val="18"/>
                <w:spacing w:val="-4"/>
              </w:rPr>
              <w:t>颗粒</w:t>
            </w:r>
            <w:r>
              <w:rPr>
                <w:sz w:val="18"/>
                <w:szCs w:val="18"/>
              </w:rPr>
              <w:t xml:space="preserve"> </w:t>
            </w:r>
            <w:r>
              <w:rPr>
                <w:sz w:val="18"/>
                <w:szCs w:val="18"/>
              </w:rPr>
              <w:t>物</w:t>
            </w:r>
          </w:p>
        </w:tc>
        <w:tc>
          <w:tcPr>
            <w:tcW w:w="869" w:type="dxa"/>
            <w:vAlign w:val="top"/>
            <w:gridSpan w:val="2"/>
            <w:vMerge w:val="continue"/>
            <w:tcBorders>
              <w:bottom w:val="single" w:color="000000" w:sz="10" w:space="0"/>
              <w:top w:val="nil"/>
            </w:tcBorders>
          </w:tcPr>
          <w:p>
            <w:pPr>
              <w:rPr>
                <w:rFonts w:ascii="Arial"/>
                <w:sz w:val="21"/>
              </w:rPr>
            </w:pPr>
            <w:r/>
          </w:p>
        </w:tc>
        <w:tc>
          <w:tcPr>
            <w:tcW w:w="1923" w:type="dxa"/>
            <w:vAlign w:val="top"/>
            <w:vMerge w:val="continue"/>
            <w:tcBorders>
              <w:bottom w:val="single" w:color="000000" w:sz="10" w:space="0"/>
              <w:top w:val="nil"/>
            </w:tcBorders>
          </w:tcPr>
          <w:p>
            <w:pPr>
              <w:rPr>
                <w:rFonts w:ascii="Arial"/>
                <w:sz w:val="21"/>
              </w:rPr>
            </w:pPr>
            <w:r/>
          </w:p>
        </w:tc>
        <w:tc>
          <w:tcPr>
            <w:tcW w:w="1072" w:type="dxa"/>
            <w:vAlign w:val="top"/>
            <w:gridSpan w:val="2"/>
            <w:tcBorders>
              <w:bottom w:val="single" w:color="000000" w:sz="10" w:space="0"/>
            </w:tcBorders>
          </w:tcPr>
          <w:p>
            <w:pPr>
              <w:ind w:left="511"/>
              <w:spacing w:before="19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867" w:type="dxa"/>
            <w:vAlign w:val="top"/>
            <w:tcBorders>
              <w:bottom w:val="single" w:color="000000" w:sz="10" w:space="0"/>
            </w:tcBorders>
          </w:tcPr>
          <w:p>
            <w:pPr>
              <w:ind w:left="238"/>
              <w:spacing w:before="19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0.025</w:t>
            </w:r>
          </w:p>
        </w:tc>
        <w:tc>
          <w:tcPr>
            <w:tcW w:w="1013" w:type="dxa"/>
            <w:vAlign w:val="top"/>
            <w:tcBorders>
              <w:bottom w:val="single" w:color="000000" w:sz="10" w:space="0"/>
              <w:right w:val="single" w:color="000000" w:sz="6" w:space="0"/>
            </w:tcBorders>
          </w:tcPr>
          <w:p>
            <w:pPr>
              <w:ind w:left="231"/>
              <w:spacing w:before="19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0.1203</w:t>
            </w:r>
          </w:p>
        </w:tc>
      </w:tr>
      <w:tr>
        <w:trPr>
          <w:trHeight w:val="277" w:hRule="atLeast"/>
        </w:trPr>
        <w:tc>
          <w:tcPr>
            <w:tcW w:w="736" w:type="dxa"/>
            <w:vAlign w:val="top"/>
            <w:vMerge w:val="continue"/>
            <w:tcBorders>
              <w:left w:val="single" w:color="000000" w:sz="6" w:space="0"/>
              <w:bottom w:val="nil"/>
              <w:top w:val="nil"/>
            </w:tcBorders>
          </w:tcPr>
          <w:p>
            <w:pPr>
              <w:rPr>
                <w:rFonts w:ascii="Arial"/>
                <w:sz w:val="21"/>
              </w:rPr>
            </w:pPr>
            <w:r/>
          </w:p>
        </w:tc>
        <w:tc>
          <w:tcPr>
            <w:tcW w:w="8249" w:type="dxa"/>
            <w:vAlign w:val="top"/>
            <w:gridSpan w:val="11"/>
            <w:tcBorders>
              <w:bottom w:val="single" w:color="000000" w:sz="10" w:space="0"/>
              <w:top w:val="single" w:color="000000" w:sz="10" w:space="0"/>
              <w:right w:val="single" w:color="000000" w:sz="6" w:space="0"/>
            </w:tcBorders>
          </w:tcPr>
          <w:p>
            <w:pPr>
              <w:pStyle w:val="TableText"/>
              <w:ind w:left="2483"/>
              <w:spacing w:before="33" w:line="216" w:lineRule="auto"/>
              <w:rPr/>
            </w:pPr>
            <w:r>
              <w:rPr>
                <w14:textOutline w14:w="3795" w14:cap="sq" w14:cmpd="sng">
                  <w14:solidFill>
                    <w14:srgbClr w14:val="000000"/>
                  </w14:solidFill>
                  <w14:prstDash w14:val="solid"/>
                  <w14:bevel/>
                </w14:textOutline>
                <w:spacing w:val="8"/>
              </w:rPr>
              <w:t>表</w:t>
            </w:r>
            <w:r>
              <w:rPr>
                <w:spacing w:val="-35"/>
              </w:rPr>
              <w:t xml:space="preserve"> </w:t>
            </w:r>
            <w:r>
              <w:rPr>
                <w:rFonts w:ascii="Times New Roman" w:hAnsi="Times New Roman" w:eastAsia="Times New Roman" w:cs="Times New Roman"/>
                <w:b/>
                <w:bCs/>
                <w:spacing w:val="8"/>
              </w:rPr>
              <w:t>4-9</w:t>
            </w:r>
            <w:r>
              <w:rPr>
                <w14:textOutline w14:w="3795" w14:cap="sq" w14:cmpd="sng">
                  <w14:solidFill>
                    <w14:srgbClr w14:val="000000"/>
                  </w14:solidFill>
                  <w14:prstDash w14:val="solid"/>
                  <w14:bevel/>
                </w14:textOutline>
                <w:spacing w:val="8"/>
              </w:rPr>
              <w:t>（</w:t>
            </w:r>
            <w:r>
              <w:rPr>
                <w:rFonts w:ascii="Times New Roman" w:hAnsi="Times New Roman" w:eastAsia="Times New Roman" w:cs="Times New Roman"/>
                <w:b/>
                <w:bCs/>
                <w:spacing w:val="8"/>
              </w:rPr>
              <w:t>3</w:t>
            </w:r>
            <w:r>
              <w:rPr>
                <w14:textOutline w14:w="3795" w14:cap="sq" w14:cmpd="sng">
                  <w14:solidFill>
                    <w14:srgbClr w14:val="000000"/>
                  </w14:solidFill>
                  <w14:prstDash w14:val="solid"/>
                  <w14:bevel/>
                </w14:textOutline>
                <w:spacing w:val="8"/>
              </w:rPr>
              <w:t>）</w:t>
            </w:r>
            <w:r>
              <w:rPr>
                <w:spacing w:val="8"/>
              </w:rPr>
              <w:t xml:space="preserve"> </w:t>
            </w:r>
            <w:r>
              <w:rPr>
                <w14:textOutline w14:w="3795" w14:cap="sq" w14:cmpd="sng">
                  <w14:solidFill>
                    <w14:srgbClr w14:val="000000"/>
                  </w14:solidFill>
                  <w14:prstDash w14:val="solid"/>
                  <w14:bevel/>
                </w14:textOutline>
                <w:spacing w:val="8"/>
              </w:rPr>
              <w:t>大气污染物年排放量核算表</w:t>
            </w:r>
          </w:p>
        </w:tc>
      </w:tr>
      <w:tr>
        <w:trPr>
          <w:trHeight w:val="235" w:hRule="atLeast"/>
        </w:trPr>
        <w:tc>
          <w:tcPr>
            <w:tcW w:w="736" w:type="dxa"/>
            <w:vAlign w:val="top"/>
            <w:vMerge w:val="continue"/>
            <w:tcBorders>
              <w:left w:val="single" w:color="000000" w:sz="6" w:space="0"/>
              <w:bottom w:val="nil"/>
              <w:top w:val="nil"/>
            </w:tcBorders>
          </w:tcPr>
          <w:p>
            <w:pPr>
              <w:rPr>
                <w:rFonts w:ascii="Arial"/>
                <w:sz w:val="21"/>
              </w:rPr>
            </w:pPr>
            <w:r/>
          </w:p>
        </w:tc>
        <w:tc>
          <w:tcPr>
            <w:tcW w:w="2617" w:type="dxa"/>
            <w:vAlign w:val="top"/>
            <w:gridSpan w:val="5"/>
            <w:tcBorders>
              <w:top w:val="single" w:color="000000" w:sz="10" w:space="0"/>
            </w:tcBorders>
          </w:tcPr>
          <w:p>
            <w:pPr>
              <w:pStyle w:val="TableText"/>
              <w:ind w:left="1155"/>
              <w:spacing w:before="13" w:line="195" w:lineRule="auto"/>
              <w:rPr/>
            </w:pPr>
            <w:r>
              <w:rPr>
                <w14:textOutline w14:w="3795" w14:cap="sq" w14:cmpd="sng">
                  <w14:solidFill>
                    <w14:srgbClr w14:val="000000"/>
                  </w14:solidFill>
                  <w14:prstDash w14:val="solid"/>
                  <w14:bevel/>
                </w14:textOutline>
                <w:spacing w:val="6"/>
              </w:rPr>
              <w:t>序号</w:t>
            </w:r>
          </w:p>
        </w:tc>
        <w:tc>
          <w:tcPr>
            <w:tcW w:w="3263" w:type="dxa"/>
            <w:vAlign w:val="top"/>
            <w:gridSpan w:val="3"/>
            <w:tcBorders>
              <w:top w:val="single" w:color="000000" w:sz="10" w:space="0"/>
            </w:tcBorders>
          </w:tcPr>
          <w:p>
            <w:pPr>
              <w:pStyle w:val="TableText"/>
              <w:ind w:left="1323"/>
              <w:spacing w:before="13" w:line="195" w:lineRule="auto"/>
              <w:rPr/>
            </w:pPr>
            <w:r>
              <w:rPr>
                <w14:textOutline w14:w="3795" w14:cap="sq" w14:cmpd="sng">
                  <w14:solidFill>
                    <w14:srgbClr w14:val="000000"/>
                  </w14:solidFill>
                  <w14:prstDash w14:val="solid"/>
                  <w14:bevel/>
                </w14:textOutline>
                <w:spacing w:val="7"/>
              </w:rPr>
              <w:t>污染物</w:t>
            </w:r>
          </w:p>
        </w:tc>
        <w:tc>
          <w:tcPr>
            <w:tcW w:w="2369" w:type="dxa"/>
            <w:vAlign w:val="top"/>
            <w:gridSpan w:val="3"/>
            <w:tcBorders>
              <w:top w:val="single" w:color="000000" w:sz="10" w:space="0"/>
              <w:right w:val="single" w:color="000000" w:sz="6" w:space="0"/>
            </w:tcBorders>
          </w:tcPr>
          <w:p>
            <w:pPr>
              <w:pStyle w:val="TableText"/>
              <w:ind w:left="411"/>
              <w:spacing w:before="13" w:line="195" w:lineRule="auto"/>
              <w:rPr/>
            </w:pPr>
            <w:r>
              <w:rPr>
                <w14:textOutline w14:w="3795" w14:cap="sq" w14:cmpd="sng">
                  <w14:solidFill>
                    <w14:srgbClr w14:val="000000"/>
                  </w14:solidFill>
                  <w14:prstDash w14:val="solid"/>
                  <w14:bevel/>
                </w14:textOutline>
                <w:spacing w:val="6"/>
              </w:rPr>
              <w:t>年排放量（</w:t>
            </w:r>
            <w:r>
              <w:rPr>
                <w:rFonts w:ascii="Times New Roman" w:hAnsi="Times New Roman" w:eastAsia="Times New Roman" w:cs="Times New Roman"/>
                <w:b/>
                <w:bCs/>
                <w:spacing w:val="6"/>
              </w:rPr>
              <w:t>t/a</w:t>
            </w:r>
            <w:r>
              <w:rPr>
                <w14:textOutline w14:w="3795" w14:cap="sq" w14:cmpd="sng">
                  <w14:solidFill>
                    <w14:srgbClr w14:val="000000"/>
                  </w14:solidFill>
                  <w14:prstDash w14:val="solid"/>
                  <w14:bevel/>
                </w14:textOutline>
                <w:spacing w:val="6"/>
              </w:rPr>
              <w:t>）</w:t>
            </w:r>
          </w:p>
        </w:tc>
      </w:tr>
      <w:tr>
        <w:trPr>
          <w:trHeight w:val="277" w:hRule="atLeast"/>
        </w:trPr>
        <w:tc>
          <w:tcPr>
            <w:tcW w:w="736" w:type="dxa"/>
            <w:vAlign w:val="top"/>
            <w:vMerge w:val="continue"/>
            <w:tcBorders>
              <w:left w:val="single" w:color="000000" w:sz="6" w:space="0"/>
              <w:bottom w:val="nil"/>
              <w:top w:val="nil"/>
            </w:tcBorders>
          </w:tcPr>
          <w:p>
            <w:pPr>
              <w:rPr>
                <w:rFonts w:ascii="Arial"/>
                <w:sz w:val="21"/>
              </w:rPr>
            </w:pPr>
            <w:r/>
          </w:p>
        </w:tc>
        <w:tc>
          <w:tcPr>
            <w:tcW w:w="2617" w:type="dxa"/>
            <w:vAlign w:val="top"/>
            <w:gridSpan w:val="5"/>
          </w:tcPr>
          <w:p>
            <w:pPr>
              <w:ind w:left="1329"/>
              <w:spacing w:before="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263" w:type="dxa"/>
            <w:vAlign w:val="top"/>
            <w:gridSpan w:val="3"/>
          </w:tcPr>
          <w:p>
            <w:pPr>
              <w:pStyle w:val="TableText"/>
              <w:ind w:right="16"/>
              <w:spacing w:before="42" w:line="207" w:lineRule="auto"/>
              <w:jc w:val="right"/>
              <w:rPr/>
            </w:pPr>
            <w:r>
              <w:rPr>
                <w:spacing w:val="8"/>
              </w:rPr>
              <w:t>挥发性有机物（以非甲烷总烃计）</w:t>
            </w:r>
          </w:p>
        </w:tc>
        <w:tc>
          <w:tcPr>
            <w:tcW w:w="2369" w:type="dxa"/>
            <w:vAlign w:val="top"/>
            <w:gridSpan w:val="3"/>
            <w:tcBorders>
              <w:right w:val="single" w:color="000000" w:sz="6" w:space="0"/>
            </w:tcBorders>
          </w:tcPr>
          <w:p>
            <w:pPr>
              <w:ind w:left="870"/>
              <w:spacing w:before="6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0.1025</w:t>
            </w:r>
          </w:p>
        </w:tc>
      </w:tr>
      <w:tr>
        <w:trPr>
          <w:trHeight w:val="287" w:hRule="atLeast"/>
        </w:trPr>
        <w:tc>
          <w:tcPr>
            <w:tcW w:w="736" w:type="dxa"/>
            <w:vAlign w:val="top"/>
            <w:vMerge w:val="continue"/>
            <w:tcBorders>
              <w:left w:val="single" w:color="000000" w:sz="6" w:space="0"/>
              <w:bottom w:val="nil"/>
              <w:top w:val="nil"/>
            </w:tcBorders>
          </w:tcPr>
          <w:p>
            <w:pPr>
              <w:rPr>
                <w:rFonts w:ascii="Arial"/>
                <w:sz w:val="21"/>
              </w:rPr>
            </w:pPr>
            <w:r/>
          </w:p>
        </w:tc>
        <w:tc>
          <w:tcPr>
            <w:tcW w:w="2617" w:type="dxa"/>
            <w:vAlign w:val="top"/>
            <w:gridSpan w:val="5"/>
            <w:tcBorders>
              <w:bottom w:val="single" w:color="000000" w:sz="10" w:space="0"/>
            </w:tcBorders>
          </w:tcPr>
          <w:p>
            <w:pPr>
              <w:ind w:left="1308"/>
              <w:spacing w:before="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263" w:type="dxa"/>
            <w:vAlign w:val="top"/>
            <w:gridSpan w:val="3"/>
            <w:tcBorders>
              <w:bottom w:val="single" w:color="000000" w:sz="10" w:space="0"/>
            </w:tcBorders>
          </w:tcPr>
          <w:p>
            <w:pPr>
              <w:pStyle w:val="TableText"/>
              <w:ind w:left="1322"/>
              <w:spacing w:before="40" w:line="218" w:lineRule="auto"/>
              <w:rPr/>
            </w:pPr>
            <w:r>
              <w:rPr>
                <w:spacing w:val="7"/>
              </w:rPr>
              <w:t>颗粒物</w:t>
            </w:r>
          </w:p>
        </w:tc>
        <w:tc>
          <w:tcPr>
            <w:tcW w:w="2369" w:type="dxa"/>
            <w:vAlign w:val="top"/>
            <w:gridSpan w:val="3"/>
            <w:tcBorders>
              <w:bottom w:val="single" w:color="000000" w:sz="10" w:space="0"/>
              <w:right w:val="single" w:color="000000" w:sz="6" w:space="0"/>
            </w:tcBorders>
          </w:tcPr>
          <w:p>
            <w:pPr>
              <w:ind w:left="870"/>
              <w:spacing w:before="6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0.1883</w:t>
            </w:r>
          </w:p>
        </w:tc>
      </w:tr>
      <w:tr>
        <w:trPr>
          <w:trHeight w:val="2928" w:hRule="atLeast"/>
        </w:trPr>
        <w:tc>
          <w:tcPr>
            <w:tcW w:w="736" w:type="dxa"/>
            <w:vAlign w:val="top"/>
            <w:vMerge w:val="continue"/>
            <w:tcBorders>
              <w:left w:val="single" w:color="000000" w:sz="6" w:space="0"/>
              <w:bottom w:val="single" w:color="000000" w:sz="6" w:space="0"/>
              <w:top w:val="nil"/>
            </w:tcBorders>
          </w:tcPr>
          <w:p>
            <w:pPr>
              <w:rPr>
                <w:rFonts w:ascii="Arial"/>
                <w:sz w:val="21"/>
              </w:rPr>
            </w:pPr>
            <w:r/>
          </w:p>
        </w:tc>
        <w:tc>
          <w:tcPr>
            <w:tcW w:w="8249" w:type="dxa"/>
            <w:vAlign w:val="top"/>
            <w:gridSpan w:val="11"/>
            <w:tcBorders>
              <w:top w:val="single" w:color="000000" w:sz="10" w:space="0"/>
              <w:bottom w:val="single" w:color="000000" w:sz="6" w:space="0"/>
              <w:right w:val="single" w:color="000000" w:sz="6" w:space="0"/>
            </w:tcBorders>
          </w:tcPr>
          <w:p>
            <w:pPr>
              <w:pStyle w:val="TableText"/>
              <w:ind w:left="530"/>
              <w:spacing w:before="32" w:line="228" w:lineRule="auto"/>
              <w:rPr/>
            </w:pPr>
            <w:r>
              <w:rPr>
                <w:spacing w:val="9"/>
              </w:rPr>
              <w:t>综上所述，项目废气对项目周边大气环境影响较</w:t>
            </w:r>
            <w:r>
              <w:rPr>
                <w:spacing w:val="8"/>
              </w:rPr>
              <w:t>小。</w:t>
            </w:r>
          </w:p>
          <w:p>
            <w:pPr>
              <w:pStyle w:val="TableText"/>
              <w:ind w:left="113"/>
              <w:spacing w:before="163" w:line="228" w:lineRule="auto"/>
              <w:rPr/>
            </w:pPr>
            <w:r>
              <w:rPr>
                <w:rFonts w:ascii="Times New Roman" w:hAnsi="Times New Roman" w:eastAsia="Times New Roman" w:cs="Times New Roman"/>
                <w:b/>
                <w:bCs/>
                <w:spacing w:val="6"/>
              </w:rPr>
              <w:t>1.5.</w:t>
            </w:r>
            <w:r>
              <w:rPr>
                <w14:textOutline w14:w="3795" w14:cap="sq" w14:cmpd="sng">
                  <w14:solidFill>
                    <w14:srgbClr w14:val="000000"/>
                  </w14:solidFill>
                  <w14:prstDash w14:val="solid"/>
                  <w14:bevel/>
                </w14:textOutline>
                <w:spacing w:val="6"/>
              </w:rPr>
              <w:t>卫生防护距离</w:t>
            </w:r>
          </w:p>
          <w:p>
            <w:pPr>
              <w:pStyle w:val="TableText"/>
              <w:ind w:left="527"/>
              <w:spacing w:before="160" w:line="408" w:lineRule="exact"/>
              <w:rPr/>
            </w:pPr>
            <w:r>
              <w:rPr>
                <w:spacing w:val="9"/>
                <w:position w:val="15"/>
              </w:rPr>
              <w:t>根据《大气有害物质无组织排放卫生防护距离推导技术导则》（</w:t>
            </w:r>
            <w:r>
              <w:rPr>
                <w:rFonts w:ascii="Times New Roman" w:hAnsi="Times New Roman" w:eastAsia="Times New Roman" w:cs="Times New Roman"/>
                <w:position w:val="15"/>
              </w:rPr>
              <w:t>GB</w:t>
            </w:r>
            <w:r>
              <w:rPr>
                <w:rFonts w:ascii="Times New Roman" w:hAnsi="Times New Roman" w:eastAsia="Times New Roman" w:cs="Times New Roman"/>
                <w:spacing w:val="9"/>
                <w:position w:val="15"/>
              </w:rPr>
              <w:t>/T39499-2020</w:t>
            </w:r>
            <w:r>
              <w:rPr>
                <w:spacing w:val="9"/>
                <w:position w:val="15"/>
              </w:rPr>
              <w:t>）</w:t>
            </w:r>
          </w:p>
          <w:p>
            <w:pPr>
              <w:pStyle w:val="TableText"/>
              <w:ind w:left="127"/>
              <w:spacing w:line="226" w:lineRule="auto"/>
              <w:rPr/>
            </w:pPr>
            <w:r>
              <w:rPr>
                <w:spacing w:val="8"/>
              </w:rPr>
              <w:t>中要求，卫生防护距离初值计算公式采用 </w:t>
            </w:r>
            <w:r>
              <w:rPr>
                <w:rFonts w:ascii="Times New Roman" w:hAnsi="Times New Roman" w:eastAsia="Times New Roman" w:cs="Times New Roman"/>
              </w:rPr>
              <w:t>GB</w:t>
            </w:r>
            <w:r>
              <w:rPr>
                <w:rFonts w:ascii="Times New Roman" w:hAnsi="Times New Roman" w:eastAsia="Times New Roman" w:cs="Times New Roman"/>
                <w:spacing w:val="8"/>
              </w:rPr>
              <w:t>/T3840-</w:t>
            </w:r>
            <w:r>
              <w:rPr>
                <w:rFonts w:ascii="Times New Roman" w:hAnsi="Times New Roman" w:eastAsia="Times New Roman" w:cs="Times New Roman"/>
                <w:spacing w:val="-21"/>
              </w:rPr>
              <w:t xml:space="preserve"> </w:t>
            </w:r>
            <w:r>
              <w:rPr>
                <w:rFonts w:ascii="Times New Roman" w:hAnsi="Times New Roman" w:eastAsia="Times New Roman" w:cs="Times New Roman"/>
                <w:spacing w:val="8"/>
              </w:rPr>
              <w:t>1991</w:t>
            </w:r>
            <w:r>
              <w:rPr>
                <w:rFonts w:ascii="Times New Roman" w:hAnsi="Times New Roman" w:eastAsia="Times New Roman" w:cs="Times New Roman"/>
                <w:spacing w:val="18"/>
                <w:w w:val="101"/>
              </w:rPr>
              <w:t xml:space="preserve">  </w:t>
            </w:r>
            <w:r>
              <w:rPr>
                <w:spacing w:val="8"/>
              </w:rPr>
              <w:t>中 </w:t>
            </w:r>
            <w:r>
              <w:rPr>
                <w:rFonts w:ascii="Times New Roman" w:hAnsi="Times New Roman" w:eastAsia="Times New Roman" w:cs="Times New Roman"/>
                <w:spacing w:val="8"/>
              </w:rPr>
              <w:t>7.4  </w:t>
            </w:r>
            <w:r>
              <w:rPr>
                <w:spacing w:val="8"/>
              </w:rPr>
              <w:t>推荐的估算方法进行</w:t>
            </w:r>
          </w:p>
          <w:p>
            <w:pPr>
              <w:pStyle w:val="TableText"/>
              <w:ind w:left="107"/>
              <w:spacing w:before="162" w:line="228" w:lineRule="auto"/>
              <w:rPr/>
            </w:pPr>
            <w:r>
              <w:rPr>
                <w:spacing w:val="8"/>
              </w:rPr>
              <w:t>计算，具体计算公式如下：</w:t>
            </w:r>
          </w:p>
          <w:p>
            <w:pPr>
              <w:pStyle w:val="TableText"/>
              <w:ind w:left="3128"/>
              <w:spacing w:before="214" w:line="241" w:lineRule="auto"/>
              <w:rPr>
                <w:sz w:val="15"/>
                <w:szCs w:val="15"/>
              </w:rPr>
            </w:pPr>
            <w:r>
              <w:rPr>
                <w:rFonts w:ascii="Symbol" w:hAnsi="Symbol" w:eastAsia="Symbol" w:cs="Symbol"/>
                <w:sz w:val="25"/>
                <w:szCs w:val="25"/>
                <w:position w:val="-28"/>
              </w:rPr>
              <w:drawing>
                <wp:inline distT="0" distB="0" distL="0" distR="0">
                  <wp:extent cx="142168" cy="396519"/>
                  <wp:effectExtent l="0" t="0" r="0" b="0"/>
                  <wp:docPr id="108" name="IM 108"/>
                  <wp:cNvGraphicFramePr/>
                  <a:graphic>
                    <a:graphicData uri="http://schemas.openxmlformats.org/drawingml/2006/picture">
                      <pic:pic>
                        <pic:nvPicPr>
                          <pic:cNvPr id="108" name="IM 108"/>
                          <pic:cNvPicPr/>
                        </pic:nvPicPr>
                        <pic:blipFill>
                          <a:blip r:embed="rId86"/>
                          <a:stretch>
                            <a:fillRect/>
                          </a:stretch>
                        </pic:blipFill>
                        <pic:spPr>
                          <a:xfrm rot="0">
                            <a:off x="0" y="0"/>
                            <a:ext cx="142168" cy="396519"/>
                          </a:xfrm>
                          <a:prstGeom prst="rect">
                            <a:avLst/>
                          </a:prstGeom>
                        </pic:spPr>
                      </pic:pic>
                    </a:graphicData>
                  </a:graphic>
                </wp:inline>
              </w:drawing>
            </w:r>
            <w:r>
              <w:rPr>
                <w:rFonts w:ascii="Symbol" w:hAnsi="Symbol" w:eastAsia="Symbol" w:cs="Symbol"/>
                <w:sz w:val="25"/>
                <w:szCs w:val="25"/>
                <w:spacing w:val="36"/>
              </w:rPr>
              <w:t xml:space="preserve"> </w:t>
            </w:r>
            <w:r>
              <w:rPr>
                <w:rFonts w:ascii="Symbol" w:hAnsi="Symbol" w:eastAsia="Symbol" w:cs="Symbol"/>
                <w:sz w:val="25"/>
                <w:szCs w:val="25"/>
                <w:spacing w:val="-10"/>
              </w:rPr>
              <w:t>= </w:t>
            </w:r>
            <w:r>
              <w:rPr>
                <w:sz w:val="25"/>
                <w:szCs w:val="25"/>
                <w:position w:val="-20"/>
              </w:rPr>
              <w:drawing>
                <wp:inline distT="0" distB="0" distL="0" distR="0">
                  <wp:extent cx="118047" cy="341109"/>
                  <wp:effectExtent l="0" t="0" r="0" b="0"/>
                  <wp:docPr id="110" name="IM 110"/>
                  <wp:cNvGraphicFramePr/>
                  <a:graphic>
                    <a:graphicData uri="http://schemas.openxmlformats.org/drawingml/2006/picture">
                      <pic:pic>
                        <pic:nvPicPr>
                          <pic:cNvPr id="110" name="IM 110"/>
                          <pic:cNvPicPr/>
                        </pic:nvPicPr>
                        <pic:blipFill>
                          <a:blip r:embed="rId87"/>
                          <a:stretch>
                            <a:fillRect/>
                          </a:stretch>
                        </pic:blipFill>
                        <pic:spPr>
                          <a:xfrm rot="0">
                            <a:off x="0" y="0"/>
                            <a:ext cx="118047" cy="341109"/>
                          </a:xfrm>
                          <a:prstGeom prst="rect">
                            <a:avLst/>
                          </a:prstGeom>
                        </pic:spPr>
                      </pic:pic>
                    </a:graphicData>
                  </a:graphic>
                </wp:inline>
              </w:drawing>
            </w:r>
            <w:r>
              <w:rPr>
                <w:sz w:val="25"/>
                <w:szCs w:val="25"/>
                <w:spacing w:val="-10"/>
              </w:rPr>
              <w:t>(</w:t>
            </w:r>
            <w:r>
              <w:rPr>
                <w:sz w:val="26"/>
                <w:szCs w:val="26"/>
                <w:i/>
                <w:iCs/>
                <w:spacing w:val="-10"/>
              </w:rPr>
              <w:t>B</w:t>
            </w:r>
            <w:r>
              <w:rPr>
                <w:sz w:val="26"/>
                <w:szCs w:val="26"/>
              </w:rPr>
              <w:drawing>
                <wp:inline distT="0" distB="0" distL="0" distR="0">
                  <wp:extent cx="102983" cy="150328"/>
                  <wp:effectExtent l="0" t="0" r="0" b="0"/>
                  <wp:docPr id="112" name="IM 112"/>
                  <wp:cNvGraphicFramePr/>
                  <a:graphic>
                    <a:graphicData uri="http://schemas.openxmlformats.org/drawingml/2006/picture">
                      <pic:pic>
                        <pic:nvPicPr>
                          <pic:cNvPr id="112" name="IM 112"/>
                          <pic:cNvPicPr/>
                        </pic:nvPicPr>
                        <pic:blipFill>
                          <a:blip r:embed="rId88"/>
                          <a:stretch>
                            <a:fillRect/>
                          </a:stretch>
                        </pic:blipFill>
                        <pic:spPr>
                          <a:xfrm rot="0">
                            <a:off x="0" y="0"/>
                            <a:ext cx="102983" cy="150328"/>
                          </a:xfrm>
                          <a:prstGeom prst="rect">
                            <a:avLst/>
                          </a:prstGeom>
                        </pic:spPr>
                      </pic:pic>
                    </a:graphicData>
                  </a:graphic>
                </wp:inline>
              </w:drawing>
            </w:r>
            <w:r>
              <w:rPr>
                <w:rFonts w:ascii="Symbol" w:hAnsi="Symbol" w:eastAsia="Symbol" w:cs="Symbol"/>
                <w:sz w:val="25"/>
                <w:szCs w:val="25"/>
                <w:spacing w:val="-10"/>
              </w:rPr>
              <w:t>+</w:t>
            </w:r>
            <w:r>
              <w:rPr>
                <w:rFonts w:ascii="Symbol" w:hAnsi="Symbol" w:eastAsia="Symbol" w:cs="Symbol"/>
                <w:sz w:val="25"/>
                <w:szCs w:val="25"/>
                <w:spacing w:val="2"/>
              </w:rPr>
              <w:t xml:space="preserve"> </w:t>
            </w:r>
            <w:r>
              <w:rPr>
                <w:sz w:val="25"/>
                <w:szCs w:val="25"/>
                <w:spacing w:val="-10"/>
              </w:rPr>
              <w:t>0.25</w:t>
            </w:r>
            <w:r>
              <w:rPr>
                <w:sz w:val="26"/>
                <w:szCs w:val="26"/>
                <w:i/>
                <w:iCs/>
                <w:spacing w:val="-10"/>
              </w:rPr>
              <w:t>r</w:t>
            </w:r>
            <w:r>
              <w:rPr>
                <w:sz w:val="14"/>
                <w:szCs w:val="14"/>
                <w:spacing w:val="-10"/>
                <w:position w:val="10"/>
              </w:rPr>
              <w:t>2</w:t>
            </w:r>
            <w:r>
              <w:rPr>
                <w:sz w:val="25"/>
                <w:szCs w:val="25"/>
                <w:spacing w:val="-10"/>
              </w:rPr>
              <w:t>)</w:t>
            </w:r>
            <w:r>
              <w:rPr>
                <w:sz w:val="14"/>
                <w:szCs w:val="14"/>
                <w:spacing w:val="-10"/>
                <w:position w:val="10"/>
              </w:rPr>
              <w:t>0.5</w:t>
            </w:r>
            <w:r>
              <w:rPr>
                <w:sz w:val="26"/>
                <w:szCs w:val="26"/>
                <w:i/>
                <w:iCs/>
                <w:spacing w:val="12"/>
                <w:w w:val="118"/>
              </w:rPr>
              <w:t>L</w:t>
            </w:r>
            <w:r>
              <w:rPr>
                <w:sz w:val="15"/>
                <w:szCs w:val="15"/>
                <w:i/>
                <w:iCs/>
                <w:spacing w:val="12"/>
                <w:w w:val="118"/>
                <w:position w:val="10"/>
              </w:rPr>
              <w:t>D</w:t>
            </w:r>
          </w:p>
        </w:tc>
      </w:tr>
    </w:tbl>
    <w:p>
      <w:pPr>
        <w:pStyle w:val="BodyText"/>
        <w:rPr/>
      </w:pPr>
      <w:r/>
    </w:p>
    <w:p>
      <w:pPr>
        <w:sectPr>
          <w:footerReference w:type="default" r:id="rId85"/>
          <w:pgSz w:w="11907" w:h="16840"/>
          <w:pgMar w:top="1431" w:right="1453" w:bottom="1439" w:left="1453" w:header="0" w:footer="1176" w:gutter="0"/>
        </w:sectPr>
        <w:rPr/>
      </w:pPr>
    </w:p>
    <w:p>
      <w:pPr>
        <w:spacing w:before="28"/>
        <w:rPr/>
      </w:pP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6"/>
        <w:gridCol w:w="784"/>
        <w:gridCol w:w="777"/>
        <w:gridCol w:w="804"/>
        <w:gridCol w:w="682"/>
        <w:gridCol w:w="686"/>
        <w:gridCol w:w="997"/>
        <w:gridCol w:w="1134"/>
        <w:gridCol w:w="1162"/>
        <w:gridCol w:w="607"/>
        <w:gridCol w:w="616"/>
      </w:tblGrid>
      <w:tr>
        <w:trPr>
          <w:trHeight w:val="7335" w:hRule="atLeast"/>
        </w:trPr>
        <w:tc>
          <w:tcPr>
            <w:tcW w:w="736" w:type="dxa"/>
            <w:vAlign w:val="top"/>
            <w:vMerge w:val="restart"/>
            <w:tcBorders>
              <w:left w:val="single" w:color="000000" w:sz="6" w:space="0"/>
              <w:bottom w:val="nil"/>
              <w:top w:val="single" w:color="000000" w:sz="6" w:space="0"/>
            </w:tcBorders>
          </w:tcPr>
          <w:p>
            <w:pPr>
              <w:rPr>
                <w:rFonts w:ascii="Arial"/>
                <w:sz w:val="21"/>
              </w:rPr>
            </w:pPr>
            <w:r/>
          </w:p>
        </w:tc>
        <w:tc>
          <w:tcPr>
            <w:tcW w:w="8249" w:type="dxa"/>
            <w:vAlign w:val="top"/>
            <w:gridSpan w:val="10"/>
            <w:tcBorders>
              <w:bottom w:val="single" w:color="000000" w:sz="10" w:space="0"/>
              <w:right w:val="single" w:color="000000" w:sz="6" w:space="0"/>
              <w:top w:val="single" w:color="000000" w:sz="6" w:space="0"/>
            </w:tcBorders>
          </w:tcPr>
          <w:p>
            <w:pPr>
              <w:pStyle w:val="TableText"/>
              <w:ind w:left="532"/>
              <w:spacing w:before="25" w:line="221" w:lineRule="auto"/>
              <w:rPr/>
            </w:pPr>
            <w:r>
              <w:rPr>
                <w:spacing w:val="9"/>
              </w:rPr>
              <w:t>式中：</w:t>
            </w:r>
            <w:r>
              <w:rPr>
                <w:rFonts w:ascii="Times New Roman" w:hAnsi="Times New Roman" w:eastAsia="Times New Roman" w:cs="Times New Roman"/>
              </w:rPr>
              <w:t>Cm</w:t>
            </w:r>
            <w:r>
              <w:rPr>
                <w:rFonts w:ascii="Times New Roman" w:hAnsi="Times New Roman" w:eastAsia="Times New Roman" w:cs="Times New Roman"/>
                <w:spacing w:val="9"/>
              </w:rPr>
              <w:t>——</w:t>
            </w:r>
            <w:r>
              <w:rPr>
                <w:spacing w:val="9"/>
              </w:rPr>
              <w:t>标准浓度限值（</w:t>
            </w:r>
            <w:r>
              <w:rPr>
                <w:rFonts w:ascii="Times New Roman" w:hAnsi="Times New Roman" w:eastAsia="Times New Roman" w:cs="Times New Roman"/>
              </w:rPr>
              <w:t>mg</w:t>
            </w:r>
            <w:r>
              <w:rPr>
                <w:rFonts w:ascii="Times New Roman" w:hAnsi="Times New Roman" w:eastAsia="Times New Roman" w:cs="Times New Roman"/>
                <w:spacing w:val="9"/>
              </w:rPr>
              <w:t>/m</w:t>
            </w:r>
            <w:r>
              <w:rPr>
                <w:rFonts w:ascii="Times New Roman" w:hAnsi="Times New Roman" w:eastAsia="Times New Roman" w:cs="Times New Roman"/>
                <w:sz w:val="13"/>
                <w:szCs w:val="13"/>
                <w:spacing w:val="9"/>
                <w:position w:val="6"/>
              </w:rPr>
              <w:t>3 </w:t>
            </w:r>
            <w:r>
              <w:rPr>
                <w:spacing w:val="-13"/>
              </w:rPr>
              <w:t>）；</w:t>
            </w:r>
          </w:p>
          <w:p>
            <w:pPr>
              <w:pStyle w:val="TableText"/>
              <w:ind w:left="1155"/>
              <w:spacing w:before="168" w:line="410" w:lineRule="exact"/>
              <w:rPr/>
            </w:pPr>
            <w:r>
              <w:rPr>
                <w:rFonts w:ascii="Times New Roman" w:hAnsi="Times New Roman" w:eastAsia="Times New Roman" w:cs="Times New Roman"/>
                <w:position w:val="16"/>
              </w:rPr>
              <w:t>Qc</w:t>
            </w:r>
            <w:r>
              <w:rPr>
                <w:rFonts w:ascii="Times New Roman" w:hAnsi="Times New Roman" w:eastAsia="Times New Roman" w:cs="Times New Roman"/>
                <w:spacing w:val="10"/>
                <w:position w:val="16"/>
              </w:rPr>
              <w:t>——</w:t>
            </w:r>
            <w:r>
              <w:rPr>
                <w:spacing w:val="10"/>
                <w:position w:val="16"/>
              </w:rPr>
              <w:t>工业企业有害气体无组织排放量可以达到的控制水平（</w:t>
            </w:r>
            <w:r>
              <w:rPr>
                <w:rFonts w:ascii="Times New Roman" w:hAnsi="Times New Roman" w:eastAsia="Times New Roman" w:cs="Times New Roman"/>
                <w:position w:val="16"/>
              </w:rPr>
              <w:t>kg</w:t>
            </w:r>
            <w:r>
              <w:rPr>
                <w:rFonts w:ascii="Times New Roman" w:hAnsi="Times New Roman" w:eastAsia="Times New Roman" w:cs="Times New Roman"/>
                <w:spacing w:val="9"/>
                <w:position w:val="16"/>
              </w:rPr>
              <w:t>/h</w:t>
            </w:r>
            <w:r>
              <w:rPr>
                <w:position w:val="16"/>
              </w:rPr>
              <w:t>）；</w:t>
            </w:r>
          </w:p>
          <w:p>
            <w:pPr>
              <w:pStyle w:val="TableText"/>
              <w:ind w:left="1138"/>
              <w:spacing w:line="227" w:lineRule="auto"/>
              <w:rPr/>
            </w:pPr>
            <w:r>
              <w:rPr>
                <w:rFonts w:ascii="Times New Roman" w:hAnsi="Times New Roman" w:eastAsia="Times New Roman" w:cs="Times New Roman"/>
                <w:spacing w:val="5"/>
              </w:rPr>
              <w:t>A.B</w:t>
            </w:r>
            <w:r>
              <w:rPr>
                <w:rFonts w:ascii="Times New Roman" w:hAnsi="Times New Roman" w:eastAsia="Times New Roman" w:cs="Times New Roman"/>
                <w:spacing w:val="-10"/>
              </w:rPr>
              <w:t xml:space="preserve"> </w:t>
            </w:r>
            <w:r>
              <w:rPr>
                <w:spacing w:val="5"/>
              </w:rPr>
              <w:t>、</w:t>
            </w:r>
            <w:r>
              <w:rPr>
                <w:rFonts w:ascii="Times New Roman" w:hAnsi="Times New Roman" w:eastAsia="Times New Roman" w:cs="Times New Roman"/>
                <w:spacing w:val="5"/>
              </w:rPr>
              <w:t>C</w:t>
            </w:r>
            <w:r>
              <w:rPr>
                <w:rFonts w:ascii="Times New Roman" w:hAnsi="Times New Roman" w:eastAsia="Times New Roman" w:cs="Times New Roman"/>
                <w:spacing w:val="-25"/>
              </w:rPr>
              <w:t xml:space="preserve"> </w:t>
            </w:r>
            <w:r>
              <w:rPr>
                <w:spacing w:val="5"/>
              </w:rPr>
              <w:t>、</w:t>
            </w:r>
            <w:r>
              <w:rPr>
                <w:rFonts w:ascii="Times New Roman" w:hAnsi="Times New Roman" w:eastAsia="Times New Roman" w:cs="Times New Roman"/>
                <w:spacing w:val="5"/>
              </w:rPr>
              <w:t>D——</w:t>
            </w:r>
            <w:r>
              <w:rPr>
                <w:spacing w:val="5"/>
              </w:rPr>
              <w:t>卫生防护距离计算系数；</w:t>
            </w:r>
          </w:p>
          <w:p>
            <w:pPr>
              <w:pStyle w:val="TableText"/>
              <w:ind w:left="1149"/>
              <w:spacing w:before="161" w:line="408" w:lineRule="exact"/>
              <w:rPr/>
            </w:pPr>
            <w:r>
              <w:rPr>
                <w:rFonts w:ascii="Times New Roman" w:hAnsi="Times New Roman" w:eastAsia="Times New Roman" w:cs="Times New Roman"/>
                <w:spacing w:val="9"/>
                <w:position w:val="15"/>
              </w:rPr>
              <w:t>r——</w:t>
            </w:r>
            <w:r>
              <w:rPr>
                <w:spacing w:val="9"/>
                <w:position w:val="15"/>
              </w:rPr>
              <w:t>有害气体无组织排放源所在生产单元的等效半径（</w:t>
            </w:r>
            <w:r>
              <w:rPr>
                <w:rFonts w:ascii="Times New Roman" w:hAnsi="Times New Roman" w:eastAsia="Times New Roman" w:cs="Times New Roman"/>
                <w:spacing w:val="9"/>
                <w:position w:val="15"/>
              </w:rPr>
              <w:t>m</w:t>
            </w:r>
            <w:r>
              <w:rPr>
                <w:rFonts w:ascii="Times New Roman" w:hAnsi="Times New Roman" w:eastAsia="Times New Roman" w:cs="Times New Roman"/>
                <w:spacing w:val="-18"/>
                <w:position w:val="15"/>
              </w:rPr>
              <w:t xml:space="preserve"> </w:t>
            </w:r>
            <w:r>
              <w:rPr>
                <w:spacing w:val="-7"/>
                <w:position w:val="15"/>
              </w:rPr>
              <w:t>）；</w:t>
            </w:r>
          </w:p>
          <w:p>
            <w:pPr>
              <w:pStyle w:val="TableText"/>
              <w:ind w:left="1152"/>
              <w:spacing w:line="228" w:lineRule="auto"/>
              <w:rPr/>
            </w:pPr>
            <w:r>
              <w:rPr>
                <w:rFonts w:ascii="Times New Roman" w:hAnsi="Times New Roman" w:eastAsia="Times New Roman" w:cs="Times New Roman"/>
                <w:spacing w:val="7"/>
              </w:rPr>
              <w:t>L——</w:t>
            </w:r>
            <w:r>
              <w:rPr>
                <w:spacing w:val="7"/>
              </w:rPr>
              <w:t>工业企业所需的卫生防护距离（</w:t>
            </w:r>
            <w:r>
              <w:rPr>
                <w:rFonts w:ascii="Times New Roman" w:hAnsi="Times New Roman" w:eastAsia="Times New Roman" w:cs="Times New Roman"/>
                <w:spacing w:val="7"/>
              </w:rPr>
              <w:t>m</w:t>
            </w:r>
            <w:r>
              <w:rPr>
                <w:rFonts w:ascii="Times New Roman" w:hAnsi="Times New Roman" w:eastAsia="Times New Roman" w:cs="Times New Roman"/>
                <w:spacing w:val="-17"/>
              </w:rPr>
              <w:t xml:space="preserve"> </w:t>
            </w:r>
            <w:r>
              <w:rPr>
                <w:spacing w:val="7"/>
              </w:rPr>
              <w:t>）。</w:t>
            </w:r>
          </w:p>
          <w:p>
            <w:pPr>
              <w:pStyle w:val="TableText"/>
              <w:ind w:left="529"/>
              <w:spacing w:before="161" w:line="228" w:lineRule="auto"/>
              <w:rPr/>
            </w:pPr>
            <w:r>
              <w:rPr>
                <w:spacing w:val="6"/>
              </w:rPr>
              <w:t>卫生防护距离所用参数取值见表</w:t>
            </w:r>
            <w:r>
              <w:rPr>
                <w:spacing w:val="-38"/>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28"/>
              </w:rPr>
              <w:t xml:space="preserve"> </w:t>
            </w:r>
            <w:r>
              <w:rPr>
                <w:rFonts w:ascii="Times New Roman" w:hAnsi="Times New Roman" w:eastAsia="Times New Roman" w:cs="Times New Roman"/>
                <w:spacing w:val="6"/>
              </w:rPr>
              <w:t>10</w:t>
            </w:r>
            <w:r>
              <w:rPr>
                <w:spacing w:val="6"/>
              </w:rPr>
              <w:t>：</w:t>
            </w:r>
          </w:p>
          <w:p>
            <w:pPr>
              <w:pStyle w:val="TableText"/>
              <w:ind w:left="2883"/>
              <w:spacing w:before="284" w:line="221" w:lineRule="auto"/>
              <w:rPr/>
            </w:pPr>
            <w:r>
              <w:rPr>
                <w14:textOutline w14:w="3795" w14:cap="sq" w14:cmpd="sng">
                  <w14:solidFill>
                    <w14:srgbClr w14:val="000000"/>
                  </w14:solidFill>
                  <w14:prstDash w14:val="solid"/>
                  <w14:bevel/>
                </w14:textOutline>
                <w:spacing w:val="6"/>
              </w:rPr>
              <w:t>表</w:t>
            </w:r>
            <w:r>
              <w:rPr>
                <w:spacing w:val="-25"/>
              </w:rPr>
              <w:t xml:space="preserve"> </w:t>
            </w:r>
            <w:r>
              <w:rPr>
                <w:rFonts w:ascii="Times New Roman" w:hAnsi="Times New Roman" w:eastAsia="Times New Roman" w:cs="Times New Roman"/>
                <w:b/>
                <w:bCs/>
                <w:spacing w:val="6"/>
              </w:rPr>
              <w:t>4-10    </w:t>
            </w:r>
            <w:r>
              <w:rPr>
                <w14:textOutline w14:w="3795" w14:cap="sq" w14:cmpd="sng">
                  <w14:solidFill>
                    <w14:srgbClr w14:val="000000"/>
                  </w14:solidFill>
                  <w14:prstDash w14:val="solid"/>
                  <w14:bevel/>
                </w14:textOutline>
                <w:spacing w:val="6"/>
              </w:rPr>
              <w:t>卫生防护距离计算系数</w:t>
            </w:r>
          </w:p>
          <w:tbl>
            <w:tblPr>
              <w:tblStyle w:val="TableNormal"/>
              <w:tblW w:w="8036"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7"/>
              <w:gridCol w:w="2240"/>
              <w:gridCol w:w="458"/>
              <w:gridCol w:w="458"/>
              <w:gridCol w:w="458"/>
              <w:gridCol w:w="619"/>
              <w:gridCol w:w="619"/>
              <w:gridCol w:w="619"/>
              <w:gridCol w:w="458"/>
              <w:gridCol w:w="458"/>
              <w:gridCol w:w="452"/>
            </w:tblGrid>
            <w:tr>
              <w:trPr>
                <w:trHeight w:val="281" w:hRule="atLeast"/>
              </w:trPr>
              <w:tc>
                <w:tcPr>
                  <w:tcW w:w="1197" w:type="dxa"/>
                  <w:vAlign w:val="top"/>
                  <w:vMerge w:val="restart"/>
                  <w:tcBorders>
                    <w:left w:val="nil"/>
                    <w:top w:val="single" w:color="000000" w:sz="10" w:space="0"/>
                    <w:bottom w:val="nil"/>
                  </w:tcBorders>
                </w:tcPr>
                <w:p>
                  <w:pPr>
                    <w:spacing w:line="392" w:lineRule="auto"/>
                    <w:rPr>
                      <w:rFonts w:ascii="Arial"/>
                      <w:sz w:val="21"/>
                    </w:rPr>
                  </w:pPr>
                  <w:r/>
                </w:p>
                <w:p>
                  <w:pPr>
                    <w:pStyle w:val="TableText"/>
                    <w:ind w:left="181"/>
                    <w:spacing w:before="65" w:line="228" w:lineRule="auto"/>
                    <w:rPr/>
                  </w:pPr>
                  <w:r>
                    <w:rPr>
                      <w14:textOutline w14:w="3795" w14:cap="sq" w14:cmpd="sng">
                        <w14:solidFill>
                          <w14:srgbClr w14:val="000000"/>
                        </w14:solidFill>
                        <w14:prstDash w14:val="solid"/>
                        <w14:bevel/>
                      </w14:textOutline>
                      <w:spacing w:val="8"/>
                    </w:rPr>
                    <w:t>计算系数</w:t>
                  </w:r>
                </w:p>
              </w:tc>
              <w:tc>
                <w:tcPr>
                  <w:tcW w:w="2240" w:type="dxa"/>
                  <w:vAlign w:val="top"/>
                  <w:vMerge w:val="restart"/>
                  <w:tcBorders>
                    <w:top w:val="single" w:color="000000" w:sz="10" w:space="0"/>
                    <w:bottom w:val="nil"/>
                  </w:tcBorders>
                </w:tcPr>
                <w:p>
                  <w:pPr>
                    <w:spacing w:line="392" w:lineRule="auto"/>
                    <w:rPr>
                      <w:rFonts w:ascii="Arial"/>
                      <w:sz w:val="21"/>
                    </w:rPr>
                  </w:pPr>
                  <w:r/>
                </w:p>
                <w:p>
                  <w:pPr>
                    <w:pStyle w:val="TableText"/>
                    <w:ind w:left="336"/>
                    <w:spacing w:before="65" w:line="228" w:lineRule="auto"/>
                    <w:rPr>
                      <w:rFonts w:ascii="Times New Roman" w:hAnsi="Times New Roman" w:eastAsia="Times New Roman" w:cs="Times New Roman"/>
                    </w:rPr>
                  </w:pPr>
                  <w:r>
                    <w:rPr>
                      <w:rFonts w:ascii="Times New Roman" w:hAnsi="Times New Roman" w:eastAsia="Times New Roman" w:cs="Times New Roman"/>
                      <w:b/>
                      <w:bCs/>
                      <w:spacing w:val="5"/>
                    </w:rPr>
                    <w:t>5 </w:t>
                  </w:r>
                  <w:r>
                    <w:rPr>
                      <w14:textOutline w14:w="3795" w14:cap="sq" w14:cmpd="sng">
                        <w14:solidFill>
                          <w14:srgbClr w14:val="000000"/>
                        </w14:solidFill>
                        <w14:prstDash w14:val="solid"/>
                        <w14:bevel/>
                      </w14:textOutline>
                      <w:spacing w:val="5"/>
                    </w:rPr>
                    <w:t>年平均风速</w:t>
                  </w:r>
                  <w:r>
                    <w:rPr>
                      <w:spacing w:val="-32"/>
                    </w:rPr>
                    <w:t xml:space="preserve"> </w:t>
                  </w:r>
                  <w:r>
                    <w:rPr>
                      <w:rFonts w:ascii="Times New Roman" w:hAnsi="Times New Roman" w:eastAsia="Times New Roman" w:cs="Times New Roman"/>
                      <w:b/>
                      <w:bCs/>
                      <w:spacing w:val="5"/>
                    </w:rPr>
                    <w:t>m/s</w:t>
                  </w:r>
                </w:p>
              </w:tc>
              <w:tc>
                <w:tcPr>
                  <w:tcW w:w="4599" w:type="dxa"/>
                  <w:vAlign w:val="top"/>
                  <w:gridSpan w:val="9"/>
                  <w:tcBorders>
                    <w:right w:val="nil"/>
                    <w:top w:val="single" w:color="000000" w:sz="10" w:space="0"/>
                  </w:tcBorders>
                </w:tcPr>
                <w:p>
                  <w:pPr>
                    <w:pStyle w:val="TableText"/>
                    <w:ind w:left="1284"/>
                    <w:spacing w:before="34" w:line="218" w:lineRule="auto"/>
                    <w:rPr/>
                  </w:pPr>
                  <w:r>
                    <w:rPr>
                      <w14:textOutline w14:w="3795" w14:cap="sq" w14:cmpd="sng">
                        <w14:solidFill>
                          <w14:srgbClr w14:val="000000"/>
                        </w14:solidFill>
                        <w14:prstDash w14:val="solid"/>
                        <w14:bevel/>
                      </w14:textOutline>
                      <w:spacing w:val="3"/>
                    </w:rPr>
                    <w:t>卫生防护距离</w:t>
                  </w:r>
                  <w:r>
                    <w:rPr>
                      <w:spacing w:val="-39"/>
                    </w:rPr>
                    <w:t xml:space="preserve"> </w:t>
                  </w:r>
                  <w:r>
                    <w:rPr>
                      <w:rFonts w:ascii="Times New Roman" w:hAnsi="Times New Roman" w:eastAsia="Times New Roman" w:cs="Times New Roman"/>
                      <w:b/>
                      <w:bCs/>
                      <w:spacing w:val="3"/>
                    </w:rPr>
                    <w:t>L</w:t>
                  </w:r>
                  <w:r>
                    <w:rPr>
                      <w14:textOutline w14:w="3795" w14:cap="sq" w14:cmpd="sng">
                        <w14:solidFill>
                          <w14:srgbClr w14:val="000000"/>
                        </w14:solidFill>
                        <w14:prstDash w14:val="solid"/>
                        <w14:bevel/>
                      </w14:textOutline>
                      <w:spacing w:val="3"/>
                    </w:rPr>
                    <w:t>（</w:t>
                  </w:r>
                  <w:r>
                    <w:rPr>
                      <w:spacing w:val="-60"/>
                    </w:rPr>
                    <w:t xml:space="preserve"> </w:t>
                  </w:r>
                  <w:r>
                    <w:rPr>
                      <w:rFonts w:ascii="Times New Roman" w:hAnsi="Times New Roman" w:eastAsia="Times New Roman" w:cs="Times New Roman"/>
                      <w:b/>
                      <w:bCs/>
                      <w:spacing w:val="3"/>
                    </w:rPr>
                    <w:t>m</w:t>
                  </w:r>
                  <w:r>
                    <w:rPr>
                      <w14:textOutline w14:w="3795" w14:cap="sq" w14:cmpd="sng">
                        <w14:solidFill>
                          <w14:srgbClr w14:val="000000"/>
                        </w14:solidFill>
                        <w14:prstDash w14:val="solid"/>
                        <w14:bevel/>
                      </w14:textOutline>
                      <w:spacing w:val="3"/>
                    </w:rPr>
                    <w:t>）</w:t>
                  </w:r>
                </w:p>
              </w:tc>
            </w:tr>
            <w:tr>
              <w:trPr>
                <w:trHeight w:val="275" w:hRule="atLeast"/>
              </w:trPr>
              <w:tc>
                <w:tcPr>
                  <w:tcW w:w="1197" w:type="dxa"/>
                  <w:vAlign w:val="top"/>
                  <w:vMerge w:val="continue"/>
                  <w:tcBorders>
                    <w:left w:val="nil"/>
                    <w:top w:val="nil"/>
                    <w:bottom w:val="nil"/>
                  </w:tcBorders>
                </w:tcPr>
                <w:p>
                  <w:pPr>
                    <w:rPr>
                      <w:rFonts w:ascii="Arial"/>
                      <w:sz w:val="21"/>
                    </w:rPr>
                  </w:pPr>
                  <w:r/>
                </w:p>
              </w:tc>
              <w:tc>
                <w:tcPr>
                  <w:tcW w:w="2240" w:type="dxa"/>
                  <w:vAlign w:val="top"/>
                  <w:vMerge w:val="continue"/>
                  <w:tcBorders>
                    <w:top w:val="nil"/>
                    <w:bottom w:val="nil"/>
                  </w:tcBorders>
                </w:tcPr>
                <w:p>
                  <w:pPr>
                    <w:rPr>
                      <w:rFonts w:ascii="Arial"/>
                      <w:sz w:val="21"/>
                    </w:rPr>
                  </w:pPr>
                  <w:r/>
                </w:p>
              </w:tc>
              <w:tc>
                <w:tcPr>
                  <w:tcW w:w="1374" w:type="dxa"/>
                  <w:vAlign w:val="top"/>
                  <w:gridSpan w:val="3"/>
                </w:tcPr>
                <w:p>
                  <w:pPr>
                    <w:ind w:left="351"/>
                    <w:spacing w:before="6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4"/>
                    </w:rPr>
                    <w:t>L≤1000</w:t>
                  </w:r>
                </w:p>
              </w:tc>
              <w:tc>
                <w:tcPr>
                  <w:tcW w:w="1857" w:type="dxa"/>
                  <w:vAlign w:val="top"/>
                  <w:gridSpan w:val="3"/>
                </w:tcPr>
                <w:p>
                  <w:pPr>
                    <w:pStyle w:val="TableText"/>
                    <w:ind w:left="286"/>
                    <w:spacing w:before="32" w:line="215" w:lineRule="auto"/>
                    <w:rPr>
                      <w:rFonts w:ascii="Times New Roman" w:hAnsi="Times New Roman" w:eastAsia="Times New Roman" w:cs="Times New Roman"/>
                    </w:rPr>
                  </w:pPr>
                  <w:r>
                    <w:rPr>
                      <w:rFonts w:ascii="Times New Roman" w:hAnsi="Times New Roman" w:eastAsia="Times New Roman" w:cs="Times New Roman"/>
                      <w:b/>
                      <w:bCs/>
                      <w:spacing w:val="4"/>
                    </w:rPr>
                    <w:t>1000</w:t>
                  </w:r>
                  <w:r>
                    <w:rPr>
                      <w14:textOutline w14:w="3795" w14:cap="sq" w14:cmpd="sng">
                        <w14:solidFill>
                          <w14:srgbClr w14:val="000000"/>
                        </w14:solidFill>
                        <w14:prstDash w14:val="solid"/>
                        <w14:bevel/>
                      </w14:textOutline>
                      <w:spacing w:val="4"/>
                    </w:rPr>
                    <w:t>＜</w:t>
                  </w:r>
                  <w:r>
                    <w:rPr>
                      <w:rFonts w:ascii="Times New Roman" w:hAnsi="Times New Roman" w:eastAsia="Times New Roman" w:cs="Times New Roman"/>
                      <w:b/>
                      <w:bCs/>
                      <w:spacing w:val="4"/>
                    </w:rPr>
                    <w:t>L≤2000</w:t>
                  </w:r>
                </w:p>
              </w:tc>
              <w:tc>
                <w:tcPr>
                  <w:tcW w:w="1368" w:type="dxa"/>
                  <w:vAlign w:val="top"/>
                  <w:gridSpan w:val="3"/>
                  <w:tcBorders>
                    <w:right w:val="nil"/>
                  </w:tcBorders>
                </w:tcPr>
                <w:p>
                  <w:pPr>
                    <w:pStyle w:val="TableText"/>
                    <w:ind w:left="303"/>
                    <w:spacing w:before="32" w:line="215" w:lineRule="auto"/>
                    <w:rPr>
                      <w:rFonts w:ascii="Times New Roman" w:hAnsi="Times New Roman" w:eastAsia="Times New Roman" w:cs="Times New Roman"/>
                    </w:rPr>
                  </w:pPr>
                  <w:r>
                    <w:rPr>
                      <w:rFonts w:ascii="Times New Roman" w:hAnsi="Times New Roman" w:eastAsia="Times New Roman" w:cs="Times New Roman"/>
                      <w:b/>
                      <w:bCs/>
                      <w:spacing w:val="5"/>
                    </w:rPr>
                    <w:t>L</w:t>
                  </w:r>
                  <w:r>
                    <w:rPr>
                      <w14:textOutline w14:w="3795" w14:cap="sq" w14:cmpd="sng">
                        <w14:solidFill>
                          <w14:srgbClr w14:val="000000"/>
                        </w14:solidFill>
                        <w14:prstDash w14:val="solid"/>
                        <w14:bevel/>
                      </w14:textOutline>
                      <w:spacing w:val="5"/>
                    </w:rPr>
                    <w:t>＞</w:t>
                  </w:r>
                  <w:r>
                    <w:rPr>
                      <w:rFonts w:ascii="Times New Roman" w:hAnsi="Times New Roman" w:eastAsia="Times New Roman" w:cs="Times New Roman"/>
                      <w:b/>
                      <w:bCs/>
                      <w:spacing w:val="5"/>
                    </w:rPr>
                    <w:t>2000</w:t>
                  </w:r>
                </w:p>
              </w:tc>
            </w:tr>
            <w:tr>
              <w:trPr>
                <w:trHeight w:val="275" w:hRule="atLeast"/>
              </w:trPr>
              <w:tc>
                <w:tcPr>
                  <w:tcW w:w="1197" w:type="dxa"/>
                  <w:vAlign w:val="top"/>
                  <w:vMerge w:val="continue"/>
                  <w:tcBorders>
                    <w:left w:val="nil"/>
                    <w:top w:val="nil"/>
                    <w:bottom w:val="nil"/>
                  </w:tcBorders>
                </w:tcPr>
                <w:p>
                  <w:pPr>
                    <w:rPr>
                      <w:rFonts w:ascii="Arial"/>
                      <w:sz w:val="21"/>
                    </w:rPr>
                  </w:pPr>
                  <w:r/>
                </w:p>
              </w:tc>
              <w:tc>
                <w:tcPr>
                  <w:tcW w:w="2240" w:type="dxa"/>
                  <w:vAlign w:val="top"/>
                  <w:vMerge w:val="continue"/>
                  <w:tcBorders>
                    <w:top w:val="nil"/>
                    <w:bottom w:val="nil"/>
                  </w:tcBorders>
                </w:tcPr>
                <w:p>
                  <w:pPr>
                    <w:rPr>
                      <w:rFonts w:ascii="Arial"/>
                      <w:sz w:val="21"/>
                    </w:rPr>
                  </w:pPr>
                  <w:r/>
                </w:p>
              </w:tc>
              <w:tc>
                <w:tcPr>
                  <w:tcW w:w="4599" w:type="dxa"/>
                  <w:vAlign w:val="top"/>
                  <w:gridSpan w:val="9"/>
                  <w:tcBorders>
                    <w:right w:val="nil"/>
                  </w:tcBorders>
                </w:tcPr>
                <w:p>
                  <w:pPr>
                    <w:pStyle w:val="TableText"/>
                    <w:ind w:left="1150"/>
                    <w:spacing w:before="35" w:line="212" w:lineRule="auto"/>
                    <w:rPr/>
                  </w:pPr>
                  <w:r>
                    <w:rPr>
                      <w14:textOutline w14:w="3795" w14:cap="sq" w14:cmpd="sng">
                        <w14:solidFill>
                          <w14:srgbClr w14:val="000000"/>
                        </w14:solidFill>
                        <w14:prstDash w14:val="solid"/>
                        <w14:bevel/>
                      </w14:textOutline>
                      <w:spacing w:val="9"/>
                    </w:rPr>
                    <w:t>工业大气污染源构成类别</w:t>
                  </w:r>
                </w:p>
              </w:tc>
            </w:tr>
            <w:tr>
              <w:trPr>
                <w:trHeight w:val="276" w:hRule="atLeast"/>
              </w:trPr>
              <w:tc>
                <w:tcPr>
                  <w:tcW w:w="1197" w:type="dxa"/>
                  <w:vAlign w:val="top"/>
                  <w:vMerge w:val="continue"/>
                  <w:tcBorders>
                    <w:left w:val="nil"/>
                    <w:top w:val="nil"/>
                  </w:tcBorders>
                </w:tcPr>
                <w:p>
                  <w:pPr>
                    <w:rPr>
                      <w:rFonts w:ascii="Arial"/>
                      <w:sz w:val="21"/>
                    </w:rPr>
                  </w:pPr>
                  <w:r/>
                </w:p>
              </w:tc>
              <w:tc>
                <w:tcPr>
                  <w:tcW w:w="2240" w:type="dxa"/>
                  <w:vAlign w:val="top"/>
                  <w:vMerge w:val="continue"/>
                  <w:tcBorders>
                    <w:top w:val="nil"/>
                  </w:tcBorders>
                </w:tcPr>
                <w:p>
                  <w:pPr>
                    <w:rPr>
                      <w:rFonts w:ascii="Arial"/>
                      <w:sz w:val="21"/>
                    </w:rPr>
                  </w:pPr>
                  <w:r/>
                </w:p>
              </w:tc>
              <w:tc>
                <w:tcPr>
                  <w:tcW w:w="458" w:type="dxa"/>
                  <w:vAlign w:val="top"/>
                </w:tcPr>
                <w:p>
                  <w:pPr>
                    <w:pStyle w:val="TableText"/>
                    <w:ind w:left="198"/>
                    <w:spacing w:before="36" w:line="212" w:lineRule="auto"/>
                    <w:rPr/>
                  </w:pPr>
                  <w:r>
                    <w:rPr/>
                    <w:t>Ⅰ</w:t>
                  </w:r>
                </w:p>
              </w:tc>
              <w:tc>
                <w:tcPr>
                  <w:tcW w:w="458" w:type="dxa"/>
                  <w:vAlign w:val="top"/>
                </w:tcPr>
                <w:p>
                  <w:pPr>
                    <w:pStyle w:val="TableText"/>
                    <w:ind w:left="166"/>
                    <w:spacing w:before="36" w:line="212" w:lineRule="auto"/>
                    <w:rPr/>
                  </w:pPr>
                  <w:r>
                    <w:rPr/>
                    <w:t>Ⅱ</w:t>
                  </w:r>
                </w:p>
              </w:tc>
              <w:tc>
                <w:tcPr>
                  <w:tcW w:w="458" w:type="dxa"/>
                  <w:vAlign w:val="top"/>
                </w:tcPr>
                <w:p>
                  <w:pPr>
                    <w:pStyle w:val="TableText"/>
                    <w:ind w:left="130"/>
                    <w:spacing w:before="36" w:line="212" w:lineRule="auto"/>
                    <w:rPr/>
                  </w:pPr>
                  <w:r>
                    <w:rPr>
                      <w:spacing w:val="1"/>
                    </w:rPr>
                    <w:t>Ⅲ</w:t>
                  </w:r>
                </w:p>
              </w:tc>
              <w:tc>
                <w:tcPr>
                  <w:tcW w:w="619" w:type="dxa"/>
                  <w:vAlign w:val="top"/>
                </w:tcPr>
                <w:p>
                  <w:pPr>
                    <w:pStyle w:val="TableText"/>
                    <w:ind w:left="278"/>
                    <w:spacing w:before="36" w:line="212" w:lineRule="auto"/>
                    <w:rPr/>
                  </w:pPr>
                  <w:r>
                    <w:rPr/>
                    <w:t>Ⅰ</w:t>
                  </w:r>
                </w:p>
              </w:tc>
              <w:tc>
                <w:tcPr>
                  <w:tcW w:w="619" w:type="dxa"/>
                  <w:vAlign w:val="top"/>
                </w:tcPr>
                <w:p>
                  <w:pPr>
                    <w:pStyle w:val="TableText"/>
                    <w:ind w:left="246"/>
                    <w:spacing w:before="36" w:line="212" w:lineRule="auto"/>
                    <w:rPr/>
                  </w:pPr>
                  <w:r>
                    <w:rPr/>
                    <w:t>Ⅱ</w:t>
                  </w:r>
                </w:p>
              </w:tc>
              <w:tc>
                <w:tcPr>
                  <w:tcW w:w="619" w:type="dxa"/>
                  <w:vAlign w:val="top"/>
                </w:tcPr>
                <w:p>
                  <w:pPr>
                    <w:pStyle w:val="TableText"/>
                    <w:ind w:left="210"/>
                    <w:spacing w:before="36" w:line="212" w:lineRule="auto"/>
                    <w:rPr/>
                  </w:pPr>
                  <w:r>
                    <w:rPr>
                      <w:spacing w:val="1"/>
                    </w:rPr>
                    <w:t>Ⅲ</w:t>
                  </w:r>
                </w:p>
              </w:tc>
              <w:tc>
                <w:tcPr>
                  <w:tcW w:w="458" w:type="dxa"/>
                  <w:vAlign w:val="top"/>
                </w:tcPr>
                <w:p>
                  <w:pPr>
                    <w:pStyle w:val="TableText"/>
                    <w:ind w:left="197"/>
                    <w:spacing w:before="36" w:line="212" w:lineRule="auto"/>
                    <w:rPr/>
                  </w:pPr>
                  <w:r>
                    <w:rPr/>
                    <w:t>Ⅰ</w:t>
                  </w:r>
                </w:p>
              </w:tc>
              <w:tc>
                <w:tcPr>
                  <w:tcW w:w="458" w:type="dxa"/>
                  <w:vAlign w:val="top"/>
                </w:tcPr>
                <w:p>
                  <w:pPr>
                    <w:pStyle w:val="TableText"/>
                    <w:ind w:left="166"/>
                    <w:spacing w:before="36" w:line="212" w:lineRule="auto"/>
                    <w:rPr/>
                  </w:pPr>
                  <w:r>
                    <w:rPr/>
                    <w:t>Ⅱ</w:t>
                  </w:r>
                </w:p>
              </w:tc>
              <w:tc>
                <w:tcPr>
                  <w:tcW w:w="452" w:type="dxa"/>
                  <w:vAlign w:val="top"/>
                  <w:tcBorders>
                    <w:right w:val="nil"/>
                  </w:tcBorders>
                </w:tcPr>
                <w:p>
                  <w:pPr>
                    <w:pStyle w:val="TableText"/>
                    <w:ind w:left="129"/>
                    <w:spacing w:before="36" w:line="212" w:lineRule="auto"/>
                    <w:rPr/>
                  </w:pPr>
                  <w:r>
                    <w:rPr>
                      <w:spacing w:val="1"/>
                    </w:rPr>
                    <w:t>Ⅲ</w:t>
                  </w:r>
                </w:p>
              </w:tc>
            </w:tr>
            <w:tr>
              <w:trPr>
                <w:trHeight w:val="275" w:hRule="atLeast"/>
              </w:trPr>
              <w:tc>
                <w:tcPr>
                  <w:tcW w:w="1197" w:type="dxa"/>
                  <w:vAlign w:val="top"/>
                  <w:vMerge w:val="restart"/>
                  <w:tcBorders>
                    <w:left w:val="nil"/>
                    <w:bottom w:val="nil"/>
                  </w:tcBorders>
                </w:tcPr>
                <w:p>
                  <w:pPr>
                    <w:spacing w:line="281" w:lineRule="auto"/>
                    <w:rPr>
                      <w:rFonts w:ascii="Arial"/>
                      <w:sz w:val="21"/>
                    </w:rPr>
                  </w:pPr>
                  <w:r/>
                </w:p>
                <w:p>
                  <w:pPr>
                    <w:ind w:left="52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A</w:t>
                  </w:r>
                </w:p>
              </w:tc>
              <w:tc>
                <w:tcPr>
                  <w:tcW w:w="2240" w:type="dxa"/>
                  <w:vAlign w:val="top"/>
                </w:tcPr>
                <w:p>
                  <w:pPr>
                    <w:pStyle w:val="TableText"/>
                    <w:ind w:left="984"/>
                    <w:spacing w:before="38" w:line="209" w:lineRule="auto"/>
                    <w:rPr>
                      <w:rFonts w:ascii="Times New Roman" w:hAnsi="Times New Roman" w:eastAsia="Times New Roman" w:cs="Times New Roman"/>
                    </w:rPr>
                  </w:pPr>
                  <w:r>
                    <w:rPr>
                      <w:spacing w:val="-6"/>
                    </w:rPr>
                    <w:t>＜</w:t>
                  </w:r>
                  <w:r>
                    <w:rPr>
                      <w:rFonts w:ascii="Times New Roman" w:hAnsi="Times New Roman" w:eastAsia="Times New Roman" w:cs="Times New Roman"/>
                      <w:spacing w:val="-6"/>
                    </w:rPr>
                    <w:t>2</w:t>
                  </w:r>
                </w:p>
              </w:tc>
              <w:tc>
                <w:tcPr>
                  <w:tcW w:w="458" w:type="dxa"/>
                  <w:vAlign w:val="top"/>
                </w:tcPr>
                <w:p>
                  <w:pPr>
                    <w:ind w:left="72"/>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458" w:type="dxa"/>
                  <w:vAlign w:val="top"/>
                </w:tcPr>
                <w:p>
                  <w:pPr>
                    <w:ind w:left="73"/>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458" w:type="dxa"/>
                  <w:vAlign w:val="top"/>
                </w:tcPr>
                <w:p>
                  <w:pPr>
                    <w:ind w:left="73"/>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619" w:type="dxa"/>
                  <w:vAlign w:val="top"/>
                </w:tcPr>
                <w:p>
                  <w:pPr>
                    <w:ind w:left="153"/>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619" w:type="dxa"/>
                  <w:vAlign w:val="top"/>
                </w:tcPr>
                <w:p>
                  <w:pPr>
                    <w:ind w:left="153"/>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619" w:type="dxa"/>
                  <w:vAlign w:val="top"/>
                </w:tcPr>
                <w:p>
                  <w:pPr>
                    <w:ind w:left="153"/>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400</w:t>
                  </w:r>
                </w:p>
              </w:tc>
              <w:tc>
                <w:tcPr>
                  <w:tcW w:w="458" w:type="dxa"/>
                  <w:vAlign w:val="top"/>
                </w:tcPr>
                <w:p>
                  <w:pPr>
                    <w:ind w:left="134"/>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458" w:type="dxa"/>
                  <w:vAlign w:val="top"/>
                </w:tcPr>
                <w:p>
                  <w:pPr>
                    <w:ind w:left="134"/>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452" w:type="dxa"/>
                  <w:vAlign w:val="top"/>
                  <w:tcBorders>
                    <w:right w:val="nil"/>
                  </w:tcBorders>
                </w:tcPr>
                <w:p>
                  <w:pPr>
                    <w:ind w:left="135"/>
                    <w:spacing w:before="7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r>
            <w:tr>
              <w:trPr>
                <w:trHeight w:val="245" w:hRule="atLeast"/>
              </w:trPr>
              <w:tc>
                <w:tcPr>
                  <w:tcW w:w="1197" w:type="dxa"/>
                  <w:vAlign w:val="top"/>
                  <w:vMerge w:val="continue"/>
                  <w:tcBorders>
                    <w:left w:val="nil"/>
                    <w:top w:val="nil"/>
                    <w:bottom w:val="nil"/>
                  </w:tcBorders>
                </w:tcPr>
                <w:p>
                  <w:pPr>
                    <w:rPr>
                      <w:rFonts w:ascii="Arial"/>
                      <w:sz w:val="21"/>
                    </w:rPr>
                  </w:pPr>
                  <w:r/>
                </w:p>
              </w:tc>
              <w:tc>
                <w:tcPr>
                  <w:tcW w:w="2240" w:type="dxa"/>
                  <w:vAlign w:val="top"/>
                </w:tcPr>
                <w:p>
                  <w:pPr>
                    <w:ind w:left="981"/>
                    <w:spacing w:before="63" w:line="17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2-4</w:t>
                  </w:r>
                </w:p>
              </w:tc>
              <w:tc>
                <w:tcPr>
                  <w:tcW w:w="458" w:type="dxa"/>
                  <w:vAlign w:val="top"/>
                </w:tcPr>
                <w:p>
                  <w:pPr>
                    <w:ind w:left="77"/>
                    <w:spacing w:before="63" w:line="17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700</w:t>
                  </w:r>
                </w:p>
              </w:tc>
              <w:tc>
                <w:tcPr>
                  <w:shd w:val="clear" w:fill="B3B3B3"/>
                  <w:tcW w:w="458" w:type="dxa"/>
                  <w:vAlign w:val="top"/>
                </w:tcPr>
                <w:p>
                  <w:pPr>
                    <w:ind w:left="73"/>
                    <w:spacing w:before="63" w:line="17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470</w:t>
                  </w:r>
                </w:p>
              </w:tc>
              <w:tc>
                <w:tcPr>
                  <w:tcW w:w="458" w:type="dxa"/>
                  <w:vAlign w:val="top"/>
                </w:tcPr>
                <w:p>
                  <w:pPr>
                    <w:ind w:left="78"/>
                    <w:spacing w:before="63" w:line="17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350</w:t>
                  </w:r>
                </w:p>
              </w:tc>
              <w:tc>
                <w:tcPr>
                  <w:tcW w:w="619" w:type="dxa"/>
                  <w:vAlign w:val="top"/>
                </w:tcPr>
                <w:p>
                  <w:pPr>
                    <w:ind w:left="157"/>
                    <w:spacing w:before="63" w:line="17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700</w:t>
                  </w:r>
                </w:p>
              </w:tc>
              <w:tc>
                <w:tcPr>
                  <w:tcW w:w="619" w:type="dxa"/>
                  <w:vAlign w:val="top"/>
                </w:tcPr>
                <w:p>
                  <w:pPr>
                    <w:ind w:left="153"/>
                    <w:spacing w:before="63" w:line="17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470</w:t>
                  </w:r>
                </w:p>
              </w:tc>
              <w:tc>
                <w:tcPr>
                  <w:tcW w:w="619" w:type="dxa"/>
                  <w:vAlign w:val="top"/>
                </w:tcPr>
                <w:p>
                  <w:pPr>
                    <w:ind w:left="158"/>
                    <w:spacing w:before="63" w:line="17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350</w:t>
                  </w:r>
                </w:p>
              </w:tc>
              <w:tc>
                <w:tcPr>
                  <w:tcW w:w="458" w:type="dxa"/>
                  <w:vAlign w:val="top"/>
                </w:tcPr>
                <w:p>
                  <w:pPr>
                    <w:ind w:left="77"/>
                    <w:spacing w:before="63" w:line="17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380</w:t>
                  </w:r>
                </w:p>
              </w:tc>
              <w:tc>
                <w:tcPr>
                  <w:tcW w:w="458" w:type="dxa"/>
                  <w:vAlign w:val="top"/>
                </w:tcPr>
                <w:p>
                  <w:pPr>
                    <w:ind w:left="73"/>
                    <w:spacing w:before="63" w:line="17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250</w:t>
                  </w:r>
                </w:p>
              </w:tc>
              <w:tc>
                <w:tcPr>
                  <w:tcW w:w="452" w:type="dxa"/>
                  <w:vAlign w:val="top"/>
                  <w:tcBorders>
                    <w:right w:val="nil"/>
                  </w:tcBorders>
                </w:tcPr>
                <w:p>
                  <w:pPr>
                    <w:ind w:left="94"/>
                    <w:spacing w:before="63" w:line="17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190</w:t>
                  </w:r>
                </w:p>
              </w:tc>
            </w:tr>
            <w:tr>
              <w:trPr>
                <w:trHeight w:val="275" w:hRule="atLeast"/>
              </w:trPr>
              <w:tc>
                <w:tcPr>
                  <w:tcW w:w="1197" w:type="dxa"/>
                  <w:vAlign w:val="top"/>
                  <w:vMerge w:val="continue"/>
                  <w:tcBorders>
                    <w:left w:val="nil"/>
                    <w:top w:val="nil"/>
                  </w:tcBorders>
                </w:tcPr>
                <w:p>
                  <w:pPr>
                    <w:rPr>
                      <w:rFonts w:ascii="Arial"/>
                      <w:sz w:val="21"/>
                    </w:rPr>
                  </w:pPr>
                  <w:r/>
                </w:p>
              </w:tc>
              <w:tc>
                <w:tcPr>
                  <w:tcW w:w="2240" w:type="dxa"/>
                  <w:vAlign w:val="top"/>
                </w:tcPr>
                <w:p>
                  <w:pPr>
                    <w:pStyle w:val="TableText"/>
                    <w:ind w:left="987"/>
                    <w:spacing w:before="41" w:line="206" w:lineRule="auto"/>
                    <w:rPr>
                      <w:rFonts w:ascii="Times New Roman" w:hAnsi="Times New Roman" w:eastAsia="Times New Roman" w:cs="Times New Roman"/>
                    </w:rPr>
                  </w:pPr>
                  <w:r>
                    <w:rPr>
                      <w:spacing w:val="18"/>
                      <w:w w:val="125"/>
                    </w:rPr>
                    <w:t>&gt;</w:t>
                  </w:r>
                  <w:r>
                    <w:rPr>
                      <w:rFonts w:ascii="Times New Roman" w:hAnsi="Times New Roman" w:eastAsia="Times New Roman" w:cs="Times New Roman"/>
                      <w:spacing w:val="18"/>
                      <w:w w:val="125"/>
                    </w:rPr>
                    <w:t>4</w:t>
                  </w:r>
                </w:p>
              </w:tc>
              <w:tc>
                <w:tcPr>
                  <w:tcW w:w="458" w:type="dxa"/>
                  <w:vAlign w:val="top"/>
                </w:tcPr>
                <w:p>
                  <w:pPr>
                    <w:ind w:left="79"/>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530</w:t>
                  </w:r>
                </w:p>
              </w:tc>
              <w:tc>
                <w:tcPr>
                  <w:tcW w:w="458" w:type="dxa"/>
                  <w:vAlign w:val="top"/>
                </w:tcPr>
                <w:p>
                  <w:pPr>
                    <w:ind w:left="78"/>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350</w:t>
                  </w:r>
                </w:p>
              </w:tc>
              <w:tc>
                <w:tcPr>
                  <w:tcW w:w="458" w:type="dxa"/>
                  <w:vAlign w:val="top"/>
                </w:tcPr>
                <w:p>
                  <w:pPr>
                    <w:ind w:left="74"/>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260</w:t>
                  </w:r>
                </w:p>
              </w:tc>
              <w:tc>
                <w:tcPr>
                  <w:tcW w:w="619" w:type="dxa"/>
                  <w:vAlign w:val="top"/>
                </w:tcPr>
                <w:p>
                  <w:pPr>
                    <w:ind w:left="159"/>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530</w:t>
                  </w:r>
                </w:p>
              </w:tc>
              <w:tc>
                <w:tcPr>
                  <w:tcW w:w="619" w:type="dxa"/>
                  <w:vAlign w:val="top"/>
                </w:tcPr>
                <w:p>
                  <w:pPr>
                    <w:ind w:left="158"/>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350</w:t>
                  </w:r>
                </w:p>
              </w:tc>
              <w:tc>
                <w:tcPr>
                  <w:tcW w:w="619" w:type="dxa"/>
                  <w:vAlign w:val="top"/>
                </w:tcPr>
                <w:p>
                  <w:pPr>
                    <w:ind w:left="154"/>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260</w:t>
                  </w:r>
                </w:p>
              </w:tc>
              <w:tc>
                <w:tcPr>
                  <w:tcW w:w="458" w:type="dxa"/>
                  <w:vAlign w:val="top"/>
                </w:tcPr>
                <w:p>
                  <w:pPr>
                    <w:ind w:left="73"/>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290</w:t>
                  </w:r>
                </w:p>
              </w:tc>
              <w:tc>
                <w:tcPr>
                  <w:tcW w:w="458" w:type="dxa"/>
                  <w:vAlign w:val="top"/>
                </w:tcPr>
                <w:p>
                  <w:pPr>
                    <w:ind w:left="93"/>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190</w:t>
                  </w:r>
                </w:p>
              </w:tc>
              <w:tc>
                <w:tcPr>
                  <w:tcW w:w="452" w:type="dxa"/>
                  <w:vAlign w:val="top"/>
                  <w:tcBorders>
                    <w:right w:val="nil"/>
                  </w:tcBorders>
                </w:tcPr>
                <w:p>
                  <w:pPr>
                    <w:ind w:left="94"/>
                    <w:spacing w:before="7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140</w:t>
                  </w:r>
                </w:p>
              </w:tc>
            </w:tr>
            <w:tr>
              <w:trPr>
                <w:trHeight w:val="275" w:hRule="atLeast"/>
              </w:trPr>
              <w:tc>
                <w:tcPr>
                  <w:tcW w:w="1197" w:type="dxa"/>
                  <w:vAlign w:val="top"/>
                  <w:vMerge w:val="restart"/>
                  <w:tcBorders>
                    <w:left w:val="nil"/>
                    <w:bottom w:val="nil"/>
                  </w:tcBorders>
                </w:tcPr>
                <w:p>
                  <w:pPr>
                    <w:ind w:left="529"/>
                    <w:spacing w:before="225"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B</w:t>
                  </w:r>
                </w:p>
              </w:tc>
              <w:tc>
                <w:tcPr>
                  <w:tcW w:w="2240" w:type="dxa"/>
                  <w:vAlign w:val="top"/>
                </w:tcPr>
                <w:p>
                  <w:pPr>
                    <w:pStyle w:val="TableText"/>
                    <w:ind w:left="984"/>
                    <w:spacing w:before="45" w:line="203" w:lineRule="auto"/>
                    <w:rPr>
                      <w:rFonts w:ascii="Times New Roman" w:hAnsi="Times New Roman" w:eastAsia="Times New Roman" w:cs="Times New Roman"/>
                    </w:rPr>
                  </w:pPr>
                  <w:r>
                    <w:rPr>
                      <w:spacing w:val="-6"/>
                    </w:rPr>
                    <w:t>＜</w:t>
                  </w:r>
                  <w:r>
                    <w:rPr>
                      <w:rFonts w:ascii="Times New Roman" w:hAnsi="Times New Roman" w:eastAsia="Times New Roman" w:cs="Times New Roman"/>
                      <w:spacing w:val="-6"/>
                    </w:rPr>
                    <w:t>2</w:t>
                  </w:r>
                </w:p>
              </w:tc>
              <w:tc>
                <w:tcPr>
                  <w:tcW w:w="1374" w:type="dxa"/>
                  <w:vAlign w:val="top"/>
                  <w:gridSpan w:val="3"/>
                </w:tcPr>
                <w:p>
                  <w:pPr>
                    <w:ind w:left="509"/>
                    <w:spacing w:before="8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1857" w:type="dxa"/>
                  <w:vAlign w:val="top"/>
                  <w:gridSpan w:val="3"/>
                </w:tcPr>
                <w:p>
                  <w:pPr>
                    <w:ind w:left="697"/>
                    <w:spacing w:before="8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0.015</w:t>
                  </w:r>
                </w:p>
              </w:tc>
              <w:tc>
                <w:tcPr>
                  <w:tcW w:w="1368" w:type="dxa"/>
                  <w:vAlign w:val="top"/>
                  <w:gridSpan w:val="3"/>
                  <w:tcBorders>
                    <w:right w:val="nil"/>
                  </w:tcBorders>
                </w:tcPr>
                <w:p>
                  <w:pPr>
                    <w:ind w:left="455"/>
                    <w:spacing w:before="8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0.015</w:t>
                  </w:r>
                </w:p>
              </w:tc>
            </w:tr>
            <w:tr>
              <w:trPr>
                <w:trHeight w:val="276" w:hRule="atLeast"/>
              </w:trPr>
              <w:tc>
                <w:tcPr>
                  <w:tcW w:w="1197" w:type="dxa"/>
                  <w:vAlign w:val="top"/>
                  <w:vMerge w:val="continue"/>
                  <w:tcBorders>
                    <w:left w:val="nil"/>
                    <w:top w:val="nil"/>
                  </w:tcBorders>
                </w:tcPr>
                <w:p>
                  <w:pPr>
                    <w:rPr>
                      <w:rFonts w:ascii="Arial"/>
                      <w:sz w:val="21"/>
                    </w:rPr>
                  </w:pPr>
                  <w:r/>
                </w:p>
              </w:tc>
              <w:tc>
                <w:tcPr>
                  <w:tcW w:w="2240" w:type="dxa"/>
                  <w:vAlign w:val="top"/>
                </w:tcPr>
                <w:p>
                  <w:pPr>
                    <w:pStyle w:val="TableText"/>
                    <w:ind w:left="987"/>
                    <w:spacing w:before="48" w:line="201" w:lineRule="auto"/>
                    <w:rPr>
                      <w:rFonts w:ascii="Times New Roman" w:hAnsi="Times New Roman" w:eastAsia="Times New Roman" w:cs="Times New Roman"/>
                    </w:rPr>
                  </w:pPr>
                  <w:r>
                    <w:rPr>
                      <w:spacing w:val="18"/>
                      <w:w w:val="125"/>
                    </w:rPr>
                    <w:t>&gt;</w:t>
                  </w:r>
                  <w:r>
                    <w:rPr>
                      <w:rFonts w:ascii="Times New Roman" w:hAnsi="Times New Roman" w:eastAsia="Times New Roman" w:cs="Times New Roman"/>
                      <w:spacing w:val="18"/>
                      <w:w w:val="125"/>
                    </w:rPr>
                    <w:t>2</w:t>
                  </w:r>
                </w:p>
              </w:tc>
              <w:tc>
                <w:tcPr>
                  <w:shd w:val="clear" w:fill="B3B3B3"/>
                  <w:tcW w:w="1374" w:type="dxa"/>
                  <w:vAlign w:val="top"/>
                  <w:gridSpan w:val="3"/>
                </w:tcPr>
                <w:p>
                  <w:pPr>
                    <w:ind w:left="456"/>
                    <w:spacing w:before="83" w:line="19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0.021</w:t>
                  </w:r>
                </w:p>
              </w:tc>
              <w:tc>
                <w:tcPr>
                  <w:tcW w:w="1857" w:type="dxa"/>
                  <w:vAlign w:val="top"/>
                  <w:gridSpan w:val="3"/>
                </w:tcPr>
                <w:p>
                  <w:pPr>
                    <w:ind w:left="697"/>
                    <w:spacing w:before="83" w:line="19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0.036</w:t>
                  </w:r>
                </w:p>
              </w:tc>
              <w:tc>
                <w:tcPr>
                  <w:tcW w:w="1368" w:type="dxa"/>
                  <w:vAlign w:val="top"/>
                  <w:gridSpan w:val="3"/>
                  <w:tcBorders>
                    <w:right w:val="nil"/>
                  </w:tcBorders>
                </w:tcPr>
                <w:p>
                  <w:pPr>
                    <w:ind w:left="455"/>
                    <w:spacing w:before="83" w:line="19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0.036</w:t>
                  </w:r>
                </w:p>
              </w:tc>
            </w:tr>
            <w:tr>
              <w:trPr>
                <w:trHeight w:val="275" w:hRule="atLeast"/>
              </w:trPr>
              <w:tc>
                <w:tcPr>
                  <w:tcW w:w="1197" w:type="dxa"/>
                  <w:vAlign w:val="top"/>
                  <w:vMerge w:val="restart"/>
                  <w:tcBorders>
                    <w:left w:val="nil"/>
                    <w:bottom w:val="nil"/>
                  </w:tcBorders>
                </w:tcPr>
                <w:p>
                  <w:pPr>
                    <w:ind w:left="533"/>
                    <w:spacing w:before="22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C</w:t>
                  </w:r>
                </w:p>
              </w:tc>
              <w:tc>
                <w:tcPr>
                  <w:tcW w:w="2240" w:type="dxa"/>
                  <w:vAlign w:val="top"/>
                </w:tcPr>
                <w:p>
                  <w:pPr>
                    <w:pStyle w:val="TableText"/>
                    <w:ind w:left="984"/>
                    <w:spacing w:before="47" w:line="201" w:lineRule="auto"/>
                    <w:rPr>
                      <w:rFonts w:ascii="Times New Roman" w:hAnsi="Times New Roman" w:eastAsia="Times New Roman" w:cs="Times New Roman"/>
                    </w:rPr>
                  </w:pPr>
                  <w:r>
                    <w:rPr>
                      <w:spacing w:val="-6"/>
                    </w:rPr>
                    <w:t>＜</w:t>
                  </w:r>
                  <w:r>
                    <w:rPr>
                      <w:rFonts w:ascii="Times New Roman" w:hAnsi="Times New Roman" w:eastAsia="Times New Roman" w:cs="Times New Roman"/>
                      <w:spacing w:val="-6"/>
                    </w:rPr>
                    <w:t>2</w:t>
                  </w:r>
                </w:p>
              </w:tc>
              <w:tc>
                <w:tcPr>
                  <w:tcW w:w="1374" w:type="dxa"/>
                  <w:vAlign w:val="top"/>
                  <w:gridSpan w:val="3"/>
                </w:tcPr>
                <w:p>
                  <w:pPr>
                    <w:ind w:left="525"/>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1.85</w:t>
                  </w:r>
                </w:p>
              </w:tc>
              <w:tc>
                <w:tcPr>
                  <w:tcW w:w="1857" w:type="dxa"/>
                  <w:vAlign w:val="top"/>
                  <w:gridSpan w:val="3"/>
                </w:tcPr>
                <w:p>
                  <w:pPr>
                    <w:ind w:left="767"/>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1.79</w:t>
                  </w:r>
                </w:p>
              </w:tc>
              <w:tc>
                <w:tcPr>
                  <w:tcW w:w="1368" w:type="dxa"/>
                  <w:vAlign w:val="top"/>
                  <w:gridSpan w:val="3"/>
                  <w:tcBorders>
                    <w:right w:val="nil"/>
                  </w:tcBorders>
                </w:tcPr>
                <w:p>
                  <w:pPr>
                    <w:ind w:left="525"/>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1.79</w:t>
                  </w:r>
                </w:p>
              </w:tc>
            </w:tr>
            <w:tr>
              <w:trPr>
                <w:trHeight w:val="275" w:hRule="atLeast"/>
              </w:trPr>
              <w:tc>
                <w:tcPr>
                  <w:tcW w:w="1197" w:type="dxa"/>
                  <w:vAlign w:val="top"/>
                  <w:vMerge w:val="continue"/>
                  <w:tcBorders>
                    <w:left w:val="nil"/>
                    <w:top w:val="nil"/>
                  </w:tcBorders>
                </w:tcPr>
                <w:p>
                  <w:pPr>
                    <w:rPr>
                      <w:rFonts w:ascii="Arial"/>
                      <w:sz w:val="21"/>
                    </w:rPr>
                  </w:pPr>
                  <w:r/>
                </w:p>
              </w:tc>
              <w:tc>
                <w:tcPr>
                  <w:tcW w:w="2240" w:type="dxa"/>
                  <w:vAlign w:val="top"/>
                </w:tcPr>
                <w:p>
                  <w:pPr>
                    <w:pStyle w:val="TableText"/>
                    <w:ind w:left="987"/>
                    <w:spacing w:before="50" w:line="198" w:lineRule="auto"/>
                    <w:rPr>
                      <w:rFonts w:ascii="Times New Roman" w:hAnsi="Times New Roman" w:eastAsia="Times New Roman" w:cs="Times New Roman"/>
                    </w:rPr>
                  </w:pPr>
                  <w:r>
                    <w:rPr>
                      <w:spacing w:val="18"/>
                      <w:w w:val="125"/>
                    </w:rPr>
                    <w:t>&gt;</w:t>
                  </w:r>
                  <w:r>
                    <w:rPr>
                      <w:rFonts w:ascii="Times New Roman" w:hAnsi="Times New Roman" w:eastAsia="Times New Roman" w:cs="Times New Roman"/>
                      <w:spacing w:val="18"/>
                      <w:w w:val="125"/>
                    </w:rPr>
                    <w:t>2</w:t>
                  </w:r>
                </w:p>
              </w:tc>
              <w:tc>
                <w:tcPr>
                  <w:shd w:val="clear" w:fill="B3B3B3"/>
                  <w:tcW w:w="1374" w:type="dxa"/>
                  <w:vAlign w:val="top"/>
                  <w:gridSpan w:val="3"/>
                </w:tcPr>
                <w:p>
                  <w:pPr>
                    <w:ind w:left="525"/>
                    <w:spacing w:before="8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1.85</w:t>
                  </w:r>
                </w:p>
              </w:tc>
              <w:tc>
                <w:tcPr>
                  <w:tcW w:w="1857" w:type="dxa"/>
                  <w:vAlign w:val="top"/>
                  <w:gridSpan w:val="3"/>
                </w:tcPr>
                <w:p>
                  <w:pPr>
                    <w:ind w:left="767"/>
                    <w:spacing w:before="8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1.77</w:t>
                  </w:r>
                </w:p>
              </w:tc>
              <w:tc>
                <w:tcPr>
                  <w:tcW w:w="1368" w:type="dxa"/>
                  <w:vAlign w:val="top"/>
                  <w:gridSpan w:val="3"/>
                  <w:tcBorders>
                    <w:right w:val="nil"/>
                  </w:tcBorders>
                </w:tcPr>
                <w:p>
                  <w:pPr>
                    <w:ind w:left="525"/>
                    <w:spacing w:before="86" w:line="186"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1.77</w:t>
                  </w:r>
                </w:p>
              </w:tc>
            </w:tr>
            <w:tr>
              <w:trPr>
                <w:trHeight w:val="276" w:hRule="atLeast"/>
              </w:trPr>
              <w:tc>
                <w:tcPr>
                  <w:tcW w:w="1197" w:type="dxa"/>
                  <w:vAlign w:val="top"/>
                  <w:vMerge w:val="restart"/>
                  <w:tcBorders>
                    <w:left w:val="nil"/>
                    <w:bottom w:val="nil"/>
                  </w:tcBorders>
                </w:tcPr>
                <w:p>
                  <w:pPr>
                    <w:ind w:left="524"/>
                    <w:spacing w:before="232"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D</w:t>
                  </w:r>
                </w:p>
              </w:tc>
              <w:tc>
                <w:tcPr>
                  <w:tcW w:w="2240" w:type="dxa"/>
                  <w:vAlign w:val="top"/>
                </w:tcPr>
                <w:p>
                  <w:pPr>
                    <w:pStyle w:val="TableText"/>
                    <w:ind w:left="984"/>
                    <w:spacing w:before="53" w:line="196" w:lineRule="auto"/>
                    <w:rPr>
                      <w:rFonts w:ascii="Times New Roman" w:hAnsi="Times New Roman" w:eastAsia="Times New Roman" w:cs="Times New Roman"/>
                    </w:rPr>
                  </w:pPr>
                  <w:r>
                    <w:rPr>
                      <w:spacing w:val="-6"/>
                    </w:rPr>
                    <w:t>＜</w:t>
                  </w:r>
                  <w:r>
                    <w:rPr>
                      <w:rFonts w:ascii="Times New Roman" w:hAnsi="Times New Roman" w:eastAsia="Times New Roman" w:cs="Times New Roman"/>
                      <w:spacing w:val="-6"/>
                    </w:rPr>
                    <w:t>2</w:t>
                  </w:r>
                </w:p>
              </w:tc>
              <w:tc>
                <w:tcPr>
                  <w:tcW w:w="1374" w:type="dxa"/>
                  <w:vAlign w:val="top"/>
                  <w:gridSpan w:val="3"/>
                </w:tcPr>
                <w:p>
                  <w:pPr>
                    <w:ind w:left="509"/>
                    <w:spacing w:before="90" w:line="18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0.78</w:t>
                  </w:r>
                </w:p>
              </w:tc>
              <w:tc>
                <w:tcPr>
                  <w:tcW w:w="1857" w:type="dxa"/>
                  <w:vAlign w:val="top"/>
                  <w:gridSpan w:val="3"/>
                </w:tcPr>
                <w:p>
                  <w:pPr>
                    <w:ind w:left="750"/>
                    <w:spacing w:before="90" w:line="18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0.78</w:t>
                  </w:r>
                </w:p>
              </w:tc>
              <w:tc>
                <w:tcPr>
                  <w:tcW w:w="1368" w:type="dxa"/>
                  <w:vAlign w:val="top"/>
                  <w:gridSpan w:val="3"/>
                  <w:tcBorders>
                    <w:right w:val="nil"/>
                  </w:tcBorders>
                </w:tcPr>
                <w:p>
                  <w:pPr>
                    <w:ind w:left="508"/>
                    <w:spacing w:before="90" w:line="183"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0.57</w:t>
                  </w:r>
                </w:p>
              </w:tc>
            </w:tr>
            <w:tr>
              <w:trPr>
                <w:trHeight w:val="299" w:hRule="atLeast"/>
              </w:trPr>
              <w:tc>
                <w:tcPr>
                  <w:tcW w:w="1197" w:type="dxa"/>
                  <w:vAlign w:val="top"/>
                  <w:vMerge w:val="continue"/>
                  <w:tcBorders>
                    <w:left w:val="nil"/>
                    <w:bottom w:val="single" w:color="000000" w:sz="10" w:space="0"/>
                    <w:top w:val="nil"/>
                  </w:tcBorders>
                </w:tcPr>
                <w:p>
                  <w:pPr>
                    <w:rPr>
                      <w:rFonts w:ascii="Arial"/>
                      <w:sz w:val="21"/>
                    </w:rPr>
                  </w:pPr>
                  <w:r/>
                </w:p>
              </w:tc>
              <w:tc>
                <w:tcPr>
                  <w:tcW w:w="2240" w:type="dxa"/>
                  <w:vAlign w:val="top"/>
                  <w:tcBorders>
                    <w:bottom w:val="single" w:color="000000" w:sz="10" w:space="0"/>
                  </w:tcBorders>
                </w:tcPr>
                <w:p>
                  <w:pPr>
                    <w:pStyle w:val="TableText"/>
                    <w:ind w:left="987"/>
                    <w:spacing w:before="53" w:line="217" w:lineRule="auto"/>
                    <w:rPr>
                      <w:rFonts w:ascii="Times New Roman" w:hAnsi="Times New Roman" w:eastAsia="Times New Roman" w:cs="Times New Roman"/>
                    </w:rPr>
                  </w:pPr>
                  <w:r>
                    <w:rPr>
                      <w:spacing w:val="18"/>
                      <w:w w:val="125"/>
                    </w:rPr>
                    <w:t>&gt;</w:t>
                  </w:r>
                  <w:r>
                    <w:rPr>
                      <w:rFonts w:ascii="Times New Roman" w:hAnsi="Times New Roman" w:eastAsia="Times New Roman" w:cs="Times New Roman"/>
                      <w:spacing w:val="18"/>
                      <w:w w:val="125"/>
                    </w:rPr>
                    <w:t>2</w:t>
                  </w:r>
                </w:p>
              </w:tc>
              <w:tc>
                <w:tcPr>
                  <w:shd w:val="clear" w:fill="B3B3B3"/>
                  <w:tcW w:w="1374" w:type="dxa"/>
                  <w:vAlign w:val="top"/>
                  <w:gridSpan w:val="3"/>
                  <w:tcBorders>
                    <w:bottom w:val="single" w:color="000000" w:sz="10" w:space="0"/>
                  </w:tcBorders>
                </w:tcPr>
                <w:p>
                  <w:pPr>
                    <w:ind w:left="509"/>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0.84</w:t>
                  </w:r>
                </w:p>
              </w:tc>
              <w:tc>
                <w:tcPr>
                  <w:tcW w:w="1857" w:type="dxa"/>
                  <w:vAlign w:val="top"/>
                  <w:gridSpan w:val="3"/>
                  <w:tcBorders>
                    <w:bottom w:val="single" w:color="000000" w:sz="10" w:space="0"/>
                  </w:tcBorders>
                </w:tcPr>
                <w:p>
                  <w:pPr>
                    <w:ind w:left="750"/>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0.84</w:t>
                  </w:r>
                </w:p>
              </w:tc>
              <w:tc>
                <w:tcPr>
                  <w:tcW w:w="1368" w:type="dxa"/>
                  <w:vAlign w:val="top"/>
                  <w:gridSpan w:val="3"/>
                  <w:tcBorders>
                    <w:right w:val="nil"/>
                    <w:bottom w:val="single" w:color="000000" w:sz="10" w:space="0"/>
                  </w:tcBorders>
                </w:tcPr>
                <w:p>
                  <w:pPr>
                    <w:ind w:left="508"/>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0.76</w:t>
                  </w:r>
                </w:p>
              </w:tc>
            </w:tr>
          </w:tbl>
          <w:p>
            <w:pPr>
              <w:pStyle w:val="TableText"/>
              <w:ind w:left="529"/>
              <w:spacing w:before="31" w:line="228" w:lineRule="auto"/>
              <w:rPr/>
            </w:pPr>
            <w:r>
              <w:rPr>
                <w:spacing w:val="6"/>
              </w:rPr>
              <w:t>经计算，卫生防护距离计算结果见表</w:t>
            </w:r>
            <w:r>
              <w:rPr>
                <w:spacing w:val="-35"/>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28"/>
              </w:rPr>
              <w:t xml:space="preserve"> </w:t>
            </w:r>
            <w:r>
              <w:rPr>
                <w:rFonts w:ascii="Times New Roman" w:hAnsi="Times New Roman" w:eastAsia="Times New Roman" w:cs="Times New Roman"/>
                <w:spacing w:val="6"/>
              </w:rPr>
              <w:t>11</w:t>
            </w:r>
            <w:r>
              <w:rPr>
                <w:spacing w:val="6"/>
              </w:rPr>
              <w:t>。</w:t>
            </w:r>
          </w:p>
          <w:p>
            <w:pPr>
              <w:pStyle w:val="TableText"/>
              <w:ind w:left="2783"/>
              <w:spacing w:before="282" w:line="220" w:lineRule="auto"/>
              <w:rPr/>
            </w:pPr>
            <w:r>
              <w:rPr>
                <w14:textOutline w14:w="3795" w14:cap="sq" w14:cmpd="sng">
                  <w14:solidFill>
                    <w14:srgbClr w14:val="000000"/>
                  </w14:solidFill>
                  <w14:prstDash w14:val="solid"/>
                  <w14:bevel/>
                </w14:textOutline>
                <w:spacing w:val="6"/>
              </w:rPr>
              <w:t>表</w:t>
            </w:r>
            <w:r>
              <w:rPr>
                <w:spacing w:val="-34"/>
              </w:rPr>
              <w:t xml:space="preserve"> </w:t>
            </w:r>
            <w:r>
              <w:rPr>
                <w:rFonts w:ascii="Times New Roman" w:hAnsi="Times New Roman" w:eastAsia="Times New Roman" w:cs="Times New Roman"/>
                <w:b/>
                <w:bCs/>
                <w:spacing w:val="6"/>
              </w:rPr>
              <w:t>4-11    </w:t>
            </w:r>
            <w:r>
              <w:rPr>
                <w14:textOutline w14:w="3795" w14:cap="sq" w14:cmpd="sng">
                  <w14:solidFill>
                    <w14:srgbClr w14:val="000000"/>
                  </w14:solidFill>
                  <w14:prstDash w14:val="solid"/>
                  <w14:bevel/>
                </w14:textOutline>
                <w:spacing w:val="6"/>
              </w:rPr>
              <w:t>卫生防护距离计算结果表</w:t>
            </w:r>
          </w:p>
        </w:tc>
      </w:tr>
      <w:tr>
        <w:trPr>
          <w:trHeight w:val="477" w:hRule="atLeast"/>
        </w:trPr>
        <w:tc>
          <w:tcPr>
            <w:tcW w:w="736" w:type="dxa"/>
            <w:vAlign w:val="top"/>
            <w:vMerge w:val="continue"/>
            <w:tcBorders>
              <w:left w:val="single" w:color="000000" w:sz="6" w:space="0"/>
              <w:bottom w:val="nil"/>
              <w:top w:val="nil"/>
            </w:tcBorders>
          </w:tcPr>
          <w:p>
            <w:pPr>
              <w:rPr>
                <w:rFonts w:ascii="Arial"/>
                <w:sz w:val="21"/>
              </w:rPr>
            </w:pPr>
            <w:r/>
          </w:p>
        </w:tc>
        <w:tc>
          <w:tcPr>
            <w:tcW w:w="784" w:type="dxa"/>
            <w:vAlign w:val="top"/>
            <w:tcBorders>
              <w:top w:val="single" w:color="000000" w:sz="10" w:space="0"/>
            </w:tcBorders>
          </w:tcPr>
          <w:p>
            <w:pPr>
              <w:pStyle w:val="TableText"/>
              <w:ind w:left="140" w:right="103" w:firstLine="90"/>
              <w:spacing w:before="39" w:line="219" w:lineRule="auto"/>
              <w:rPr>
                <w:sz w:val="18"/>
                <w:szCs w:val="18"/>
              </w:rPr>
            </w:pPr>
            <w:r>
              <w:rPr>
                <w:sz w:val="18"/>
                <w:szCs w:val="18"/>
                <w14:textOutline w14:w="3268" w14:cap="sq" w14:cmpd="sng">
                  <w14:solidFill>
                    <w14:srgbClr w14:val="000000"/>
                  </w14:solidFill>
                  <w14:prstDash w14:val="solid"/>
                  <w14:bevel/>
                </w14:textOutline>
                <w:spacing w:val="-5"/>
              </w:rPr>
              <w:t>污染</w:t>
            </w:r>
            <w:r>
              <w:rPr>
                <w:sz w:val="18"/>
                <w:szCs w:val="18"/>
              </w:rPr>
              <w:t xml:space="preserve">  </w:t>
            </w:r>
            <w:r>
              <w:rPr>
                <w:sz w:val="18"/>
                <w:szCs w:val="18"/>
                <w14:textOutline w14:w="3268" w14:cap="sq" w14:cmpd="sng">
                  <w14:solidFill>
                    <w14:srgbClr w14:val="000000"/>
                  </w14:solidFill>
                  <w14:prstDash w14:val="solid"/>
                  <w14:bevel/>
                </w14:textOutline>
                <w:spacing w:val="-2"/>
              </w:rPr>
              <w:t>物名称</w:t>
            </w:r>
          </w:p>
        </w:tc>
        <w:tc>
          <w:tcPr>
            <w:tcW w:w="777" w:type="dxa"/>
            <w:vAlign w:val="top"/>
            <w:tcBorders>
              <w:top w:val="single" w:color="000000" w:sz="10" w:space="0"/>
            </w:tcBorders>
          </w:tcPr>
          <w:p>
            <w:pPr>
              <w:pStyle w:val="TableText"/>
              <w:ind w:left="116" w:right="30" w:hanging="89"/>
              <w:spacing w:before="39" w:line="219" w:lineRule="auto"/>
              <w:rPr>
                <w:sz w:val="18"/>
                <w:szCs w:val="18"/>
              </w:rPr>
            </w:pPr>
            <w:r>
              <w:rPr>
                <w:sz w:val="18"/>
                <w:szCs w:val="18"/>
                <w14:textOutline w14:w="3268" w14:cap="sq" w14:cmpd="sng">
                  <w14:solidFill>
                    <w14:srgbClr w14:val="000000"/>
                  </w14:solidFill>
                  <w14:prstDash w14:val="solid"/>
                  <w14:bevel/>
                </w14:textOutline>
                <w:spacing w:val="-2"/>
              </w:rPr>
              <w:t>主要污染</w:t>
            </w:r>
            <w:r>
              <w:rPr>
                <w:sz w:val="18"/>
                <w:szCs w:val="18"/>
              </w:rPr>
              <w:t xml:space="preserve"> </w:t>
            </w:r>
            <w:r>
              <w:rPr>
                <w:sz w:val="18"/>
                <w:szCs w:val="18"/>
                <w14:textOutline w14:w="3268" w14:cap="sq" w14:cmpd="sng">
                  <w14:solidFill>
                    <w14:srgbClr w14:val="000000"/>
                  </w14:solidFill>
                  <w14:prstDash w14:val="solid"/>
                  <w14:bevel/>
                </w14:textOutline>
                <w:spacing w:val="-2"/>
              </w:rPr>
              <w:t>源位置</w:t>
            </w:r>
          </w:p>
        </w:tc>
        <w:tc>
          <w:tcPr>
            <w:tcW w:w="804" w:type="dxa"/>
            <w:vAlign w:val="top"/>
            <w:tcBorders>
              <w:top w:val="single" w:color="000000" w:sz="10" w:space="0"/>
            </w:tcBorders>
          </w:tcPr>
          <w:p>
            <w:pPr>
              <w:pStyle w:val="TableText"/>
              <w:ind w:left="129" w:right="42" w:hanging="88"/>
              <w:spacing w:before="39" w:line="219"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2"/>
              </w:rPr>
              <w:t>面源有效</w:t>
            </w:r>
            <w:r>
              <w:rPr>
                <w:sz w:val="18"/>
                <w:szCs w:val="18"/>
                <w:spacing w:val="1"/>
              </w:rPr>
              <w:t xml:space="preserve"> </w:t>
            </w:r>
            <w:r>
              <w:rPr>
                <w:sz w:val="18"/>
                <w:szCs w:val="18"/>
                <w14:textOutline w14:w="3268" w14:cap="sq" w14:cmpd="sng">
                  <w14:solidFill>
                    <w14:srgbClr w14:val="000000"/>
                  </w14:solidFill>
                  <w14:prstDash w14:val="solid"/>
                  <w14:bevel/>
                </w14:textOutline>
                <w:spacing w:val="-4"/>
              </w:rPr>
              <w:t>高度</w:t>
            </w:r>
            <w:r>
              <w:rPr>
                <w:sz w:val="18"/>
                <w:szCs w:val="18"/>
                <w:spacing w:val="-38"/>
              </w:rPr>
              <w:t xml:space="preserve"> </w:t>
            </w:r>
            <w:r>
              <w:rPr>
                <w:rFonts w:ascii="Times New Roman" w:hAnsi="Times New Roman" w:eastAsia="Times New Roman" w:cs="Times New Roman"/>
                <w:sz w:val="18"/>
                <w:szCs w:val="18"/>
                <w:b/>
                <w:bCs/>
                <w:spacing w:val="-4"/>
              </w:rPr>
              <w:t>m</w:t>
            </w:r>
          </w:p>
        </w:tc>
        <w:tc>
          <w:tcPr>
            <w:tcW w:w="682" w:type="dxa"/>
            <w:vAlign w:val="top"/>
            <w:tcBorders>
              <w:top w:val="single" w:color="000000" w:sz="10" w:space="0"/>
            </w:tcBorders>
          </w:tcPr>
          <w:p>
            <w:pPr>
              <w:pStyle w:val="TableText"/>
              <w:ind w:left="152" w:right="69" w:hanging="80"/>
              <w:spacing w:before="39" w:line="219"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2"/>
              </w:rPr>
              <w:t>面源宽</w:t>
            </w:r>
            <w:r>
              <w:rPr>
                <w:sz w:val="18"/>
                <w:szCs w:val="18"/>
              </w:rPr>
              <w:t xml:space="preserve"> </w:t>
            </w:r>
            <w:r>
              <w:rPr>
                <w:sz w:val="18"/>
                <w:szCs w:val="18"/>
                <w14:textOutline w14:w="3268" w14:cap="sq" w14:cmpd="sng">
                  <w14:solidFill>
                    <w14:srgbClr w14:val="000000"/>
                  </w14:solidFill>
                  <w14:prstDash w14:val="solid"/>
                  <w14:bevel/>
                </w14:textOutline>
                <w:spacing w:val="-4"/>
              </w:rPr>
              <w:t>度</w:t>
            </w:r>
            <w:r>
              <w:rPr>
                <w:sz w:val="18"/>
                <w:szCs w:val="18"/>
                <w:spacing w:val="-38"/>
              </w:rPr>
              <w:t xml:space="preserve"> </w:t>
            </w:r>
            <w:r>
              <w:rPr>
                <w:rFonts w:ascii="Times New Roman" w:hAnsi="Times New Roman" w:eastAsia="Times New Roman" w:cs="Times New Roman"/>
                <w:sz w:val="18"/>
                <w:szCs w:val="18"/>
                <w:b/>
                <w:bCs/>
                <w:spacing w:val="-4"/>
              </w:rPr>
              <w:t>m</w:t>
            </w:r>
          </w:p>
        </w:tc>
        <w:tc>
          <w:tcPr>
            <w:tcW w:w="686" w:type="dxa"/>
            <w:vAlign w:val="top"/>
            <w:tcBorders>
              <w:top w:val="single" w:color="000000" w:sz="10" w:space="0"/>
            </w:tcBorders>
          </w:tcPr>
          <w:p>
            <w:pPr>
              <w:pStyle w:val="TableText"/>
              <w:ind w:left="156" w:right="71" w:hanging="82"/>
              <w:spacing w:before="39" w:line="219"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2"/>
              </w:rPr>
              <w:t>面源长</w:t>
            </w:r>
            <w:r>
              <w:rPr>
                <w:sz w:val="18"/>
                <w:szCs w:val="18"/>
              </w:rPr>
              <w:t xml:space="preserve"> </w:t>
            </w:r>
            <w:r>
              <w:rPr>
                <w:sz w:val="18"/>
                <w:szCs w:val="18"/>
                <w14:textOutline w14:w="3268" w14:cap="sq" w14:cmpd="sng">
                  <w14:solidFill>
                    <w14:srgbClr w14:val="000000"/>
                  </w14:solidFill>
                  <w14:prstDash w14:val="solid"/>
                  <w14:bevel/>
                </w14:textOutline>
                <w:spacing w:val="21"/>
              </w:rPr>
              <w:t>度</w:t>
            </w:r>
            <w:r>
              <w:rPr>
                <w:rFonts w:ascii="Times New Roman" w:hAnsi="Times New Roman" w:eastAsia="Times New Roman" w:cs="Times New Roman"/>
                <w:sz w:val="18"/>
                <w:szCs w:val="18"/>
                <w:b/>
                <w:bCs/>
                <w:spacing w:val="21"/>
              </w:rPr>
              <w:t>m</w:t>
            </w:r>
          </w:p>
        </w:tc>
        <w:tc>
          <w:tcPr>
            <w:tcW w:w="997" w:type="dxa"/>
            <w:vAlign w:val="top"/>
            <w:tcBorders>
              <w:top w:val="single" w:color="000000" w:sz="10" w:space="0"/>
            </w:tcBorders>
          </w:tcPr>
          <w:p>
            <w:pPr>
              <w:pStyle w:val="TableText"/>
              <w:ind w:left="330" w:right="45" w:hanging="278"/>
              <w:spacing w:before="51" w:line="225"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2"/>
              </w:rPr>
              <w:t>污染物源强</w:t>
            </w:r>
            <w:r>
              <w:rPr>
                <w:sz w:val="18"/>
                <w:szCs w:val="18"/>
                <w:spacing w:val="2"/>
              </w:rPr>
              <w:t xml:space="preserve"> </w:t>
            </w:r>
            <w:r>
              <w:rPr>
                <w:rFonts w:ascii="Times New Roman" w:hAnsi="Times New Roman" w:eastAsia="Times New Roman" w:cs="Times New Roman"/>
                <w:sz w:val="18"/>
                <w:szCs w:val="18"/>
                <w:b/>
                <w:bCs/>
                <w:spacing w:val="-2"/>
              </w:rPr>
              <w:t>kg/h</w:t>
            </w:r>
          </w:p>
        </w:tc>
        <w:tc>
          <w:tcPr>
            <w:tcW w:w="1134" w:type="dxa"/>
            <w:vAlign w:val="top"/>
            <w:tcBorders>
              <w:top w:val="single" w:color="000000" w:sz="10" w:space="0"/>
            </w:tcBorders>
          </w:tcPr>
          <w:p>
            <w:pPr>
              <w:pStyle w:val="TableText"/>
              <w:ind w:left="257" w:right="203" w:hanging="48"/>
              <w:spacing w:before="51" w:line="225" w:lineRule="auto"/>
              <w:rPr>
                <w:rFonts w:ascii="Times New Roman" w:hAnsi="Times New Roman" w:eastAsia="Times New Roman" w:cs="Times New Roman"/>
                <w:sz w:val="11"/>
                <w:szCs w:val="11"/>
              </w:rPr>
            </w:pPr>
            <w:r>
              <w:rPr>
                <w:sz w:val="18"/>
                <w:szCs w:val="18"/>
                <w14:textOutline w14:w="3268" w14:cap="sq" w14:cmpd="sng">
                  <w14:solidFill>
                    <w14:srgbClr w14:val="000000"/>
                  </w14:solidFill>
                  <w14:prstDash w14:val="solid"/>
                  <w14:bevel/>
                </w14:textOutline>
                <w:spacing w:val="-1"/>
              </w:rPr>
              <w:t>评价标准</w:t>
            </w:r>
            <w:r>
              <w:rPr>
                <w:sz w:val="18"/>
                <w:szCs w:val="18"/>
              </w:rPr>
              <w:t xml:space="preserve"> </w:t>
            </w:r>
            <w:r>
              <w:rPr>
                <w:rFonts w:ascii="Times New Roman" w:hAnsi="Times New Roman" w:eastAsia="Times New Roman" w:cs="Times New Roman"/>
                <w:sz w:val="18"/>
                <w:szCs w:val="18"/>
                <w:b/>
                <w:bCs/>
                <w:spacing w:val="-1"/>
              </w:rPr>
              <w:t>mg/Nm</w:t>
            </w:r>
            <w:r>
              <w:rPr>
                <w:rFonts w:ascii="Times New Roman" w:hAnsi="Times New Roman" w:eastAsia="Times New Roman" w:cs="Times New Roman"/>
                <w:sz w:val="11"/>
                <w:szCs w:val="11"/>
                <w:b/>
                <w:bCs/>
                <w:spacing w:val="-1"/>
                <w:position w:val="5"/>
              </w:rPr>
              <w:t>3</w:t>
            </w:r>
          </w:p>
        </w:tc>
        <w:tc>
          <w:tcPr>
            <w:tcW w:w="1162" w:type="dxa"/>
            <w:vAlign w:val="top"/>
            <w:tcBorders>
              <w:top w:val="single" w:color="000000" w:sz="10" w:space="0"/>
            </w:tcBorders>
          </w:tcPr>
          <w:p>
            <w:pPr>
              <w:pStyle w:val="TableText"/>
              <w:ind w:left="311" w:right="33" w:hanging="261"/>
              <w:spacing w:before="39" w:line="219"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2"/>
              </w:rPr>
              <w:t>大气环境防护</w:t>
            </w:r>
            <w:r>
              <w:rPr>
                <w:sz w:val="18"/>
                <w:szCs w:val="18"/>
                <w:spacing w:val="4"/>
              </w:rPr>
              <w:t xml:space="preserve"> </w:t>
            </w:r>
            <w:r>
              <w:rPr>
                <w:sz w:val="18"/>
                <w:szCs w:val="18"/>
                <w14:textOutline w14:w="3268" w14:cap="sq" w14:cmpd="sng">
                  <w14:solidFill>
                    <w14:srgbClr w14:val="000000"/>
                  </w14:solidFill>
                  <w14:prstDash w14:val="solid"/>
                  <w14:bevel/>
                </w14:textOutline>
                <w:spacing w:val="-3"/>
              </w:rPr>
              <w:t>距离</w:t>
            </w:r>
            <w:r>
              <w:rPr>
                <w:sz w:val="18"/>
                <w:szCs w:val="18"/>
                <w:spacing w:val="-37"/>
              </w:rPr>
              <w:t xml:space="preserve"> </w:t>
            </w:r>
            <w:r>
              <w:rPr>
                <w:rFonts w:ascii="Times New Roman" w:hAnsi="Times New Roman" w:eastAsia="Times New Roman" w:cs="Times New Roman"/>
                <w:sz w:val="18"/>
                <w:szCs w:val="18"/>
                <w:b/>
                <w:bCs/>
                <w:spacing w:val="-3"/>
              </w:rPr>
              <w:t>m</w:t>
            </w:r>
          </w:p>
        </w:tc>
        <w:tc>
          <w:tcPr>
            <w:tcW w:w="607" w:type="dxa"/>
            <w:vAlign w:val="top"/>
            <w:tcBorders>
              <w:top w:val="single" w:color="000000" w:sz="10" w:space="0"/>
            </w:tcBorders>
          </w:tcPr>
          <w:p>
            <w:pPr>
              <w:pStyle w:val="TableText"/>
              <w:ind w:left="24"/>
              <w:spacing w:before="51" w:line="219" w:lineRule="auto"/>
              <w:rPr>
                <w:sz w:val="18"/>
                <w:szCs w:val="18"/>
              </w:rPr>
            </w:pPr>
            <w:r>
              <w:rPr>
                <w:sz w:val="18"/>
                <w:szCs w:val="18"/>
                <w14:textOutline w14:w="3268" w14:cap="sq" w14:cmpd="sng">
                  <w14:solidFill>
                    <w14:srgbClr w14:val="000000"/>
                  </w14:solidFill>
                  <w14:prstDash w14:val="solid"/>
                  <w14:bevel/>
                </w14:textOutline>
                <w:spacing w:val="-2"/>
              </w:rPr>
              <w:t>计算值</w:t>
            </w:r>
          </w:p>
          <w:p>
            <w:pPr>
              <w:ind w:left="237"/>
              <w:spacing w:before="75" w:line="12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b/>
                <w:bCs/>
              </w:rPr>
              <w:t>m</w:t>
            </w:r>
          </w:p>
        </w:tc>
        <w:tc>
          <w:tcPr>
            <w:tcW w:w="616" w:type="dxa"/>
            <w:vAlign w:val="top"/>
            <w:tcBorders>
              <w:top w:val="single" w:color="000000" w:sz="10" w:space="0"/>
              <w:right w:val="single" w:color="000000" w:sz="6" w:space="0"/>
            </w:tcBorders>
          </w:tcPr>
          <w:p>
            <w:pPr>
              <w:pStyle w:val="TableText"/>
              <w:ind w:left="118"/>
              <w:spacing w:before="39" w:line="241" w:lineRule="auto"/>
              <w:rPr>
                <w:sz w:val="18"/>
                <w:szCs w:val="18"/>
              </w:rPr>
            </w:pPr>
            <w:r>
              <w:rPr>
                <w:sz w:val="18"/>
                <w:szCs w:val="18"/>
                <w14:textOutline w14:w="3268" w14:cap="sq" w14:cmpd="sng">
                  <w14:solidFill>
                    <w14:srgbClr w14:val="000000"/>
                  </w14:solidFill>
                  <w14:prstDash w14:val="solid"/>
                  <w14:bevel/>
                </w14:textOutline>
                <w:spacing w:val="-5"/>
              </w:rPr>
              <w:t>设定</w:t>
            </w:r>
          </w:p>
          <w:p>
            <w:pPr>
              <w:pStyle w:val="TableText"/>
              <w:ind w:left="105"/>
              <w:spacing w:line="197"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4"/>
              </w:rPr>
              <w:t>值</w:t>
            </w:r>
            <w:r>
              <w:rPr>
                <w:sz w:val="18"/>
                <w:szCs w:val="18"/>
                <w:spacing w:val="-38"/>
              </w:rPr>
              <w:t xml:space="preserve"> </w:t>
            </w:r>
            <w:r>
              <w:rPr>
                <w:rFonts w:ascii="Times New Roman" w:hAnsi="Times New Roman" w:eastAsia="Times New Roman" w:cs="Times New Roman"/>
                <w:sz w:val="18"/>
                <w:szCs w:val="18"/>
                <w:b/>
                <w:bCs/>
                <w:spacing w:val="-4"/>
              </w:rPr>
              <w:t>m</w:t>
            </w:r>
          </w:p>
        </w:tc>
      </w:tr>
      <w:tr>
        <w:trPr>
          <w:trHeight w:val="1119" w:hRule="atLeast"/>
        </w:trPr>
        <w:tc>
          <w:tcPr>
            <w:tcW w:w="736" w:type="dxa"/>
            <w:vAlign w:val="top"/>
            <w:vMerge w:val="continue"/>
            <w:tcBorders>
              <w:left w:val="single" w:color="000000" w:sz="6" w:space="0"/>
              <w:bottom w:val="nil"/>
              <w:top w:val="nil"/>
            </w:tcBorders>
          </w:tcPr>
          <w:p>
            <w:pPr>
              <w:rPr>
                <w:rFonts w:ascii="Arial"/>
                <w:sz w:val="21"/>
              </w:rPr>
            </w:pPr>
            <w:r/>
          </w:p>
        </w:tc>
        <w:tc>
          <w:tcPr>
            <w:tcW w:w="784" w:type="dxa"/>
            <w:vAlign w:val="top"/>
          </w:tcPr>
          <w:p>
            <w:pPr>
              <w:pStyle w:val="TableText"/>
              <w:ind w:left="140" w:right="105" w:hanging="1"/>
              <w:spacing w:before="46" w:line="218" w:lineRule="auto"/>
              <w:jc w:val="both"/>
              <w:rPr>
                <w:sz w:val="18"/>
                <w:szCs w:val="18"/>
              </w:rPr>
            </w:pPr>
            <w:r>
              <w:rPr>
                <w:sz w:val="18"/>
                <w:szCs w:val="18"/>
                <w:spacing w:val="-3"/>
              </w:rPr>
              <w:t>挥发性</w:t>
            </w:r>
            <w:r>
              <w:rPr>
                <w:sz w:val="18"/>
                <w:szCs w:val="18"/>
                <w:spacing w:val="1"/>
              </w:rPr>
              <w:t xml:space="preserve"> </w:t>
            </w:r>
            <w:r>
              <w:rPr>
                <w:sz w:val="18"/>
                <w:szCs w:val="18"/>
                <w:spacing w:val="-3"/>
              </w:rPr>
              <w:t>有机物</w:t>
            </w:r>
            <w:r>
              <w:rPr>
                <w:sz w:val="18"/>
                <w:szCs w:val="18"/>
              </w:rPr>
              <w:t xml:space="preserve"> </w:t>
            </w:r>
            <w:r>
              <w:rPr>
                <w:sz w:val="18"/>
                <w:szCs w:val="18"/>
                <w:spacing w:val="-3"/>
              </w:rPr>
              <w:t>（以非</w:t>
            </w:r>
            <w:r>
              <w:rPr>
                <w:sz w:val="18"/>
                <w:szCs w:val="18"/>
              </w:rPr>
              <w:t xml:space="preserve"> </w:t>
            </w:r>
            <w:r>
              <w:rPr>
                <w:sz w:val="18"/>
                <w:szCs w:val="18"/>
                <w:spacing w:val="-3"/>
              </w:rPr>
              <w:t>甲烷总</w:t>
            </w:r>
            <w:r>
              <w:rPr>
                <w:sz w:val="18"/>
                <w:szCs w:val="18"/>
              </w:rPr>
              <w:t xml:space="preserve"> </w:t>
            </w:r>
            <w:r>
              <w:rPr>
                <w:sz w:val="18"/>
                <w:szCs w:val="18"/>
                <w:spacing w:val="-3"/>
              </w:rPr>
              <w:t>烃计）</w:t>
            </w:r>
          </w:p>
        </w:tc>
        <w:tc>
          <w:tcPr>
            <w:tcW w:w="777" w:type="dxa"/>
            <w:vAlign w:val="top"/>
            <w:vMerge w:val="restart"/>
            <w:tcBorders>
              <w:bottom w:val="nil"/>
            </w:tcBorders>
          </w:tcPr>
          <w:p>
            <w:pPr>
              <w:spacing w:line="276" w:lineRule="auto"/>
              <w:rPr>
                <w:rFonts w:ascii="Arial"/>
                <w:sz w:val="21"/>
              </w:rPr>
            </w:pPr>
            <w:r/>
          </w:p>
          <w:p>
            <w:pPr>
              <w:spacing w:line="277" w:lineRule="auto"/>
              <w:rPr>
                <w:rFonts w:ascii="Arial"/>
                <w:sz w:val="21"/>
              </w:rPr>
            </w:pPr>
            <w:r/>
          </w:p>
          <w:p>
            <w:pPr>
              <w:pStyle w:val="TableText"/>
              <w:ind w:left="29"/>
              <w:spacing w:before="59" w:line="219" w:lineRule="auto"/>
              <w:rPr>
                <w:sz w:val="18"/>
                <w:szCs w:val="18"/>
              </w:rPr>
            </w:pPr>
            <w:r>
              <w:rPr>
                <w:sz w:val="18"/>
                <w:szCs w:val="18"/>
                <w:spacing w:val="-3"/>
              </w:rPr>
              <w:t>生产车间</w:t>
            </w:r>
          </w:p>
        </w:tc>
        <w:tc>
          <w:tcPr>
            <w:tcW w:w="804" w:type="dxa"/>
            <w:vAlign w:val="top"/>
            <w:vMerge w:val="restart"/>
            <w:tcBorders>
              <w:bottom w:val="nil"/>
            </w:tcBorders>
          </w:tcPr>
          <w:p>
            <w:pPr>
              <w:spacing w:line="295" w:lineRule="auto"/>
              <w:rPr>
                <w:rFonts w:ascii="Arial"/>
                <w:sz w:val="21"/>
              </w:rPr>
            </w:pPr>
            <w:r/>
          </w:p>
          <w:p>
            <w:pPr>
              <w:spacing w:line="296" w:lineRule="auto"/>
              <w:rPr>
                <w:rFonts w:ascii="Arial"/>
                <w:sz w:val="21"/>
              </w:rPr>
            </w:pPr>
            <w:r/>
          </w:p>
          <w:p>
            <w:pPr>
              <w:ind w:left="36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682" w:type="dxa"/>
            <w:vAlign w:val="top"/>
            <w:vMerge w:val="restart"/>
            <w:tcBorders>
              <w:bottom w:val="nil"/>
            </w:tcBorders>
          </w:tcPr>
          <w:p>
            <w:pPr>
              <w:spacing w:line="295" w:lineRule="auto"/>
              <w:rPr>
                <w:rFonts w:ascii="Arial"/>
                <w:sz w:val="21"/>
              </w:rPr>
            </w:pPr>
            <w:r/>
          </w:p>
          <w:p>
            <w:pPr>
              <w:spacing w:line="296" w:lineRule="auto"/>
              <w:rPr>
                <w:rFonts w:ascii="Arial"/>
                <w:sz w:val="21"/>
              </w:rPr>
            </w:pPr>
            <w:r/>
          </w:p>
          <w:p>
            <w:pPr>
              <w:ind w:left="24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24</w:t>
            </w:r>
          </w:p>
        </w:tc>
        <w:tc>
          <w:tcPr>
            <w:tcW w:w="686" w:type="dxa"/>
            <w:vAlign w:val="top"/>
            <w:vMerge w:val="restart"/>
            <w:tcBorders>
              <w:bottom w:val="nil"/>
            </w:tcBorders>
          </w:tcPr>
          <w:p>
            <w:pPr>
              <w:spacing w:line="295" w:lineRule="auto"/>
              <w:rPr>
                <w:rFonts w:ascii="Arial"/>
                <w:sz w:val="21"/>
              </w:rPr>
            </w:pPr>
            <w:r/>
          </w:p>
          <w:p>
            <w:pPr>
              <w:spacing w:line="296" w:lineRule="auto"/>
              <w:rPr>
                <w:rFonts w:ascii="Arial"/>
                <w:sz w:val="21"/>
              </w:rPr>
            </w:pPr>
            <w:r/>
          </w:p>
          <w:p>
            <w:pPr>
              <w:ind w:left="22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100</w:t>
            </w:r>
          </w:p>
        </w:tc>
        <w:tc>
          <w:tcPr>
            <w:tcW w:w="997" w:type="dxa"/>
            <w:vAlign w:val="top"/>
          </w:tcPr>
          <w:p>
            <w:pPr>
              <w:spacing w:line="467" w:lineRule="auto"/>
              <w:rPr>
                <w:rFonts w:ascii="Arial"/>
                <w:sz w:val="21"/>
              </w:rPr>
            </w:pPr>
            <w:r/>
          </w:p>
          <w:p>
            <w:pPr>
              <w:ind w:left="29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0.021</w:t>
            </w:r>
          </w:p>
        </w:tc>
        <w:tc>
          <w:tcPr>
            <w:tcW w:w="1134" w:type="dxa"/>
            <w:vAlign w:val="top"/>
          </w:tcPr>
          <w:p>
            <w:pPr>
              <w:spacing w:line="458" w:lineRule="auto"/>
              <w:rPr>
                <w:rFonts w:ascii="Arial"/>
                <w:sz w:val="21"/>
              </w:rPr>
            </w:pPr>
            <w:r/>
          </w:p>
          <w:p>
            <w:pPr>
              <w:ind w:left="525"/>
              <w:spacing w:before="5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162" w:type="dxa"/>
            <w:vAlign w:val="top"/>
          </w:tcPr>
          <w:p>
            <w:pPr>
              <w:spacing w:line="422" w:lineRule="auto"/>
              <w:rPr>
                <w:rFonts w:ascii="Arial"/>
                <w:sz w:val="21"/>
              </w:rPr>
            </w:pPr>
            <w:r/>
          </w:p>
          <w:p>
            <w:pPr>
              <w:pStyle w:val="TableText"/>
              <w:ind w:left="229"/>
              <w:spacing w:before="59" w:line="220" w:lineRule="auto"/>
              <w:rPr>
                <w:sz w:val="18"/>
                <w:szCs w:val="18"/>
              </w:rPr>
            </w:pPr>
            <w:r>
              <w:rPr>
                <w:sz w:val="18"/>
                <w:szCs w:val="18"/>
                <w:spacing w:val="-3"/>
              </w:rPr>
              <w:t>无超标点</w:t>
            </w:r>
          </w:p>
        </w:tc>
        <w:tc>
          <w:tcPr>
            <w:tcW w:w="607" w:type="dxa"/>
            <w:vAlign w:val="top"/>
          </w:tcPr>
          <w:p>
            <w:pPr>
              <w:spacing w:line="457" w:lineRule="auto"/>
              <w:rPr>
                <w:rFonts w:ascii="Arial"/>
                <w:sz w:val="21"/>
              </w:rPr>
            </w:pPr>
            <w:r/>
          </w:p>
          <w:p>
            <w:pPr>
              <w:ind w:left="22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84</w:t>
            </w:r>
          </w:p>
        </w:tc>
        <w:tc>
          <w:tcPr>
            <w:tcW w:w="616" w:type="dxa"/>
            <w:vAlign w:val="top"/>
            <w:tcBorders>
              <w:right w:val="single" w:color="000000" w:sz="6" w:space="0"/>
            </w:tcBorders>
          </w:tcPr>
          <w:p>
            <w:pPr>
              <w:spacing w:line="457" w:lineRule="auto"/>
              <w:rPr>
                <w:rFonts w:ascii="Arial"/>
                <w:sz w:val="21"/>
              </w:rPr>
            </w:pPr>
            <w:r/>
          </w:p>
          <w:p>
            <w:pPr>
              <w:ind w:left="17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100</w:t>
            </w:r>
          </w:p>
        </w:tc>
      </w:tr>
      <w:tr>
        <w:trPr>
          <w:trHeight w:val="269" w:hRule="atLeast"/>
        </w:trPr>
        <w:tc>
          <w:tcPr>
            <w:tcW w:w="736" w:type="dxa"/>
            <w:vAlign w:val="top"/>
            <w:vMerge w:val="continue"/>
            <w:tcBorders>
              <w:left w:val="single" w:color="000000" w:sz="6" w:space="0"/>
              <w:bottom w:val="nil"/>
              <w:top w:val="nil"/>
            </w:tcBorders>
          </w:tcPr>
          <w:p>
            <w:pPr>
              <w:rPr>
                <w:rFonts w:ascii="Arial"/>
                <w:sz w:val="21"/>
              </w:rPr>
            </w:pPr>
            <w:r/>
          </w:p>
        </w:tc>
        <w:tc>
          <w:tcPr>
            <w:tcW w:w="784" w:type="dxa"/>
            <w:vAlign w:val="top"/>
            <w:tcBorders>
              <w:bottom w:val="single" w:color="000000" w:sz="10" w:space="0"/>
            </w:tcBorders>
          </w:tcPr>
          <w:p>
            <w:pPr>
              <w:pStyle w:val="TableText"/>
              <w:ind w:left="139"/>
              <w:spacing w:before="55" w:line="209" w:lineRule="auto"/>
              <w:rPr>
                <w:sz w:val="18"/>
                <w:szCs w:val="18"/>
              </w:rPr>
            </w:pPr>
            <w:r>
              <w:rPr>
                <w:sz w:val="18"/>
                <w:szCs w:val="18"/>
                <w:spacing w:val="-3"/>
              </w:rPr>
              <w:t>颗粒物</w:t>
            </w:r>
          </w:p>
        </w:tc>
        <w:tc>
          <w:tcPr>
            <w:tcW w:w="777" w:type="dxa"/>
            <w:vAlign w:val="top"/>
            <w:vMerge w:val="continue"/>
            <w:tcBorders>
              <w:bottom w:val="single" w:color="000000" w:sz="10" w:space="0"/>
              <w:top w:val="nil"/>
            </w:tcBorders>
          </w:tcPr>
          <w:p>
            <w:pPr>
              <w:rPr>
                <w:rFonts w:ascii="Arial"/>
                <w:sz w:val="21"/>
              </w:rPr>
            </w:pPr>
            <w:r/>
          </w:p>
        </w:tc>
        <w:tc>
          <w:tcPr>
            <w:tcW w:w="804" w:type="dxa"/>
            <w:vAlign w:val="top"/>
            <w:vMerge w:val="continue"/>
            <w:tcBorders>
              <w:bottom w:val="single" w:color="000000" w:sz="10" w:space="0"/>
              <w:top w:val="nil"/>
            </w:tcBorders>
          </w:tcPr>
          <w:p>
            <w:pPr>
              <w:rPr>
                <w:rFonts w:ascii="Arial"/>
                <w:sz w:val="21"/>
              </w:rPr>
            </w:pPr>
            <w:r/>
          </w:p>
        </w:tc>
        <w:tc>
          <w:tcPr>
            <w:tcW w:w="682" w:type="dxa"/>
            <w:vAlign w:val="top"/>
            <w:vMerge w:val="continue"/>
            <w:tcBorders>
              <w:bottom w:val="single" w:color="000000" w:sz="10" w:space="0"/>
              <w:top w:val="nil"/>
            </w:tcBorders>
          </w:tcPr>
          <w:p>
            <w:pPr>
              <w:rPr>
                <w:rFonts w:ascii="Arial"/>
                <w:sz w:val="21"/>
              </w:rPr>
            </w:pPr>
            <w:r/>
          </w:p>
        </w:tc>
        <w:tc>
          <w:tcPr>
            <w:tcW w:w="686" w:type="dxa"/>
            <w:vAlign w:val="top"/>
            <w:vMerge w:val="continue"/>
            <w:tcBorders>
              <w:bottom w:val="single" w:color="000000" w:sz="10" w:space="0"/>
              <w:top w:val="nil"/>
            </w:tcBorders>
          </w:tcPr>
          <w:p>
            <w:pPr>
              <w:rPr>
                <w:rFonts w:ascii="Arial"/>
                <w:sz w:val="21"/>
              </w:rPr>
            </w:pPr>
            <w:r/>
          </w:p>
        </w:tc>
        <w:tc>
          <w:tcPr>
            <w:tcW w:w="997" w:type="dxa"/>
            <w:vAlign w:val="top"/>
            <w:tcBorders>
              <w:bottom w:val="single" w:color="000000" w:sz="10" w:space="0"/>
            </w:tcBorders>
          </w:tcPr>
          <w:p>
            <w:pPr>
              <w:ind w:left="299"/>
              <w:spacing w:before="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0.039</w:t>
            </w:r>
          </w:p>
        </w:tc>
        <w:tc>
          <w:tcPr>
            <w:tcW w:w="1134" w:type="dxa"/>
            <w:vAlign w:val="top"/>
            <w:tcBorders>
              <w:bottom w:val="single" w:color="000000" w:sz="10" w:space="0"/>
            </w:tcBorders>
          </w:tcPr>
          <w:p>
            <w:pPr>
              <w:ind w:left="529"/>
              <w:spacing w:before="8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162" w:type="dxa"/>
            <w:vAlign w:val="top"/>
            <w:tcBorders>
              <w:bottom w:val="single" w:color="000000" w:sz="10" w:space="0"/>
            </w:tcBorders>
          </w:tcPr>
          <w:p>
            <w:pPr>
              <w:pStyle w:val="TableText"/>
              <w:ind w:left="229"/>
              <w:spacing w:before="53" w:line="211" w:lineRule="auto"/>
              <w:rPr>
                <w:sz w:val="18"/>
                <w:szCs w:val="18"/>
              </w:rPr>
            </w:pPr>
            <w:r>
              <w:rPr>
                <w:sz w:val="18"/>
                <w:szCs w:val="18"/>
                <w:spacing w:val="-3"/>
              </w:rPr>
              <w:t>无超标点</w:t>
            </w:r>
          </w:p>
        </w:tc>
        <w:tc>
          <w:tcPr>
            <w:tcW w:w="607" w:type="dxa"/>
            <w:vAlign w:val="top"/>
            <w:tcBorders>
              <w:bottom w:val="single" w:color="000000" w:sz="10" w:space="0"/>
            </w:tcBorders>
          </w:tcPr>
          <w:p>
            <w:pPr>
              <w:ind w:left="223"/>
              <w:spacing w:before="8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90</w:t>
            </w:r>
          </w:p>
        </w:tc>
        <w:tc>
          <w:tcPr>
            <w:tcW w:w="616" w:type="dxa"/>
            <w:vAlign w:val="top"/>
            <w:tcBorders>
              <w:bottom w:val="single" w:color="000000" w:sz="10" w:space="0"/>
              <w:right w:val="single" w:color="000000" w:sz="6" w:space="0"/>
            </w:tcBorders>
          </w:tcPr>
          <w:p>
            <w:pPr>
              <w:ind w:left="172"/>
              <w:spacing w:before="8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100</w:t>
            </w:r>
          </w:p>
        </w:tc>
      </w:tr>
      <w:tr>
        <w:trPr>
          <w:trHeight w:val="3699" w:hRule="atLeast"/>
        </w:trPr>
        <w:tc>
          <w:tcPr>
            <w:tcW w:w="736" w:type="dxa"/>
            <w:vAlign w:val="top"/>
            <w:vMerge w:val="continue"/>
            <w:tcBorders>
              <w:left w:val="single" w:color="000000" w:sz="6" w:space="0"/>
              <w:bottom w:val="single" w:color="000000" w:sz="6" w:space="0"/>
              <w:top w:val="nil"/>
            </w:tcBorders>
          </w:tcPr>
          <w:p>
            <w:pPr>
              <w:rPr>
                <w:rFonts w:ascii="Arial"/>
                <w:sz w:val="21"/>
              </w:rPr>
            </w:pPr>
            <w:r/>
          </w:p>
        </w:tc>
        <w:tc>
          <w:tcPr>
            <w:tcW w:w="8249" w:type="dxa"/>
            <w:vAlign w:val="top"/>
            <w:gridSpan w:val="10"/>
            <w:tcBorders>
              <w:top w:val="single" w:color="000000" w:sz="10" w:space="0"/>
              <w:bottom w:val="single" w:color="000000" w:sz="6" w:space="0"/>
              <w:right w:val="single" w:color="000000" w:sz="6" w:space="0"/>
            </w:tcBorders>
          </w:tcPr>
          <w:p>
            <w:pPr>
              <w:pStyle w:val="TableText"/>
              <w:ind w:left="109" w:right="103" w:firstLine="419"/>
              <w:spacing w:before="31" w:line="377" w:lineRule="auto"/>
              <w:jc w:val="both"/>
              <w:rPr/>
            </w:pPr>
            <w:r>
              <w:rPr>
                <w:spacing w:val="8"/>
              </w:rPr>
              <w:t>经计算，本项目卫生防护距离计算结果均小于</w:t>
            </w:r>
            <w:r>
              <w:rPr>
                <w:spacing w:val="-22"/>
              </w:rPr>
              <w:t xml:space="preserve"> </w:t>
            </w:r>
            <w:r>
              <w:rPr>
                <w:rFonts w:ascii="Times New Roman" w:hAnsi="Times New Roman" w:eastAsia="Times New Roman" w:cs="Times New Roman"/>
                <w:spacing w:val="8"/>
              </w:rPr>
              <w:t>50</w:t>
            </w:r>
            <w:r>
              <w:rPr>
                <w:rFonts w:ascii="Times New Roman" w:hAnsi="Times New Roman" w:eastAsia="Times New Roman" w:cs="Times New Roman"/>
                <w:spacing w:val="-20"/>
              </w:rPr>
              <w:t xml:space="preserve"> </w:t>
            </w:r>
            <w:r>
              <w:rPr>
                <w:spacing w:val="8"/>
              </w:rPr>
              <w:t>。根据《大气有害物质无组织排放</w:t>
            </w:r>
            <w:r>
              <w:rPr/>
              <w:t xml:space="preserve"> </w:t>
            </w:r>
            <w:r>
              <w:rPr>
                <w:spacing w:val="7"/>
              </w:rPr>
              <w:t>卫生防护距离推导技术导则》（</w:t>
            </w:r>
            <w:r>
              <w:rPr>
                <w:rFonts w:ascii="Times New Roman" w:hAnsi="Times New Roman" w:eastAsia="Times New Roman" w:cs="Times New Roman"/>
              </w:rPr>
              <w:t>GB</w:t>
            </w:r>
            <w:r>
              <w:rPr>
                <w:rFonts w:ascii="Times New Roman" w:hAnsi="Times New Roman" w:eastAsia="Times New Roman" w:cs="Times New Roman"/>
                <w:spacing w:val="7"/>
              </w:rPr>
              <w:t>/T39499-2020</w:t>
            </w:r>
            <w:r>
              <w:rPr>
                <w:spacing w:val="7"/>
              </w:rPr>
              <w:t>）</w:t>
            </w:r>
            <w:r>
              <w:rPr>
                <w:spacing w:val="-43"/>
              </w:rPr>
              <w:t xml:space="preserve"> </w:t>
            </w:r>
            <w:r>
              <w:rPr>
                <w:spacing w:val="7"/>
              </w:rPr>
              <w:t>中要求：卫生防护距离在</w:t>
            </w:r>
            <w:r>
              <w:rPr>
                <w:spacing w:val="-20"/>
              </w:rPr>
              <w:t xml:space="preserve"> </w:t>
            </w:r>
            <w:r>
              <w:rPr>
                <w:rFonts w:ascii="Times New Roman" w:hAnsi="Times New Roman" w:eastAsia="Times New Roman" w:cs="Times New Roman"/>
                <w:spacing w:val="7"/>
              </w:rPr>
              <w:t>100 </w:t>
            </w:r>
            <w:r>
              <w:rPr>
                <w:spacing w:val="7"/>
              </w:rPr>
              <w:t>米以内</w:t>
            </w:r>
            <w:r>
              <w:rPr/>
              <w:t xml:space="preserve"> </w:t>
            </w:r>
            <w:r>
              <w:rPr>
                <w:spacing w:val="4"/>
              </w:rPr>
              <w:t>时，级差为</w:t>
            </w:r>
            <w:r>
              <w:rPr>
                <w:spacing w:val="-35"/>
              </w:rPr>
              <w:t xml:space="preserve"> </w:t>
            </w:r>
            <w:r>
              <w:rPr>
                <w:rFonts w:ascii="Times New Roman" w:hAnsi="Times New Roman" w:eastAsia="Times New Roman" w:cs="Times New Roman"/>
                <w:spacing w:val="4"/>
              </w:rPr>
              <w:t>50 </w:t>
            </w:r>
            <w:r>
              <w:rPr>
                <w:spacing w:val="4"/>
              </w:rPr>
              <w:t>米；超过</w:t>
            </w:r>
            <w:r>
              <w:rPr>
                <w:spacing w:val="-23"/>
              </w:rPr>
              <w:t xml:space="preserve"> </w:t>
            </w:r>
            <w:r>
              <w:rPr>
                <w:rFonts w:ascii="Times New Roman" w:hAnsi="Times New Roman" w:eastAsia="Times New Roman" w:cs="Times New Roman"/>
                <w:spacing w:val="4"/>
              </w:rPr>
              <w:t>100 </w:t>
            </w:r>
            <w:r>
              <w:rPr>
                <w:spacing w:val="4"/>
              </w:rPr>
              <w:t>米但小于或等于</w:t>
            </w:r>
            <w:r>
              <w:rPr>
                <w:spacing w:val="-23"/>
              </w:rPr>
              <w:t xml:space="preserve"> </w:t>
            </w:r>
            <w:r>
              <w:rPr>
                <w:rFonts w:ascii="Times New Roman" w:hAnsi="Times New Roman" w:eastAsia="Times New Roman" w:cs="Times New Roman"/>
                <w:spacing w:val="4"/>
              </w:rPr>
              <w:t>1000 </w:t>
            </w:r>
            <w:r>
              <w:rPr>
                <w:spacing w:val="4"/>
              </w:rPr>
              <w:t>米时，级差为</w:t>
            </w:r>
            <w:r>
              <w:rPr>
                <w:spacing w:val="-20"/>
              </w:rPr>
              <w:t xml:space="preserve"> </w:t>
            </w:r>
            <w:r>
              <w:rPr>
                <w:rFonts w:ascii="Times New Roman" w:hAnsi="Times New Roman" w:eastAsia="Times New Roman" w:cs="Times New Roman"/>
                <w:spacing w:val="4"/>
              </w:rPr>
              <w:t>100 </w:t>
            </w:r>
            <w:r>
              <w:rPr>
                <w:spacing w:val="4"/>
              </w:rPr>
              <w:t>米；超过</w:t>
            </w:r>
            <w:r>
              <w:rPr>
                <w:spacing w:val="-21"/>
              </w:rPr>
              <w:t xml:space="preserve"> </w:t>
            </w:r>
            <w:r>
              <w:rPr>
                <w:rFonts w:ascii="Times New Roman" w:hAnsi="Times New Roman" w:eastAsia="Times New Roman" w:cs="Times New Roman"/>
                <w:spacing w:val="4"/>
              </w:rPr>
              <w:t>1000 </w:t>
            </w:r>
            <w:r>
              <w:rPr>
                <w:spacing w:val="4"/>
              </w:rPr>
              <w:t>米，</w:t>
            </w:r>
            <w:r>
              <w:rPr/>
              <w:t xml:space="preserve"> </w:t>
            </w:r>
            <w:r>
              <w:rPr>
                <w:spacing w:val="10"/>
              </w:rPr>
              <w:t>级差为</w:t>
            </w:r>
            <w:r>
              <w:rPr>
                <w:spacing w:val="-26"/>
              </w:rPr>
              <w:t xml:space="preserve"> </w:t>
            </w:r>
            <w:r>
              <w:rPr>
                <w:rFonts w:ascii="Times New Roman" w:hAnsi="Times New Roman" w:eastAsia="Times New Roman" w:cs="Times New Roman"/>
                <w:spacing w:val="10"/>
              </w:rPr>
              <w:t>200 </w:t>
            </w:r>
            <w:r>
              <w:rPr>
                <w:spacing w:val="10"/>
              </w:rPr>
              <w:t>米。多种污染因子计算所得的卫生防护距离在同一级别，应提高一级。本项</w:t>
            </w:r>
            <w:r>
              <w:rPr/>
              <w:t xml:space="preserve"> </w:t>
            </w:r>
            <w:r>
              <w:rPr>
                <w:spacing w:val="8"/>
              </w:rPr>
              <w:t>目需以厂界为边界外扩</w:t>
            </w:r>
            <w:r>
              <w:rPr>
                <w:spacing w:val="-5"/>
              </w:rPr>
              <w:t xml:space="preserve"> </w:t>
            </w:r>
            <w:r>
              <w:rPr>
                <w:rFonts w:ascii="Times New Roman" w:hAnsi="Times New Roman" w:eastAsia="Times New Roman" w:cs="Times New Roman"/>
                <w:spacing w:val="8"/>
              </w:rPr>
              <w:t>100 </w:t>
            </w:r>
            <w:r>
              <w:rPr>
                <w:spacing w:val="8"/>
              </w:rPr>
              <w:t>米设置卫生防护距离。根据现场核实，</w:t>
            </w:r>
            <w:r>
              <w:rPr>
                <w:spacing w:val="-41"/>
              </w:rPr>
              <w:t xml:space="preserve"> </w:t>
            </w:r>
            <w:r>
              <w:rPr>
                <w:spacing w:val="8"/>
              </w:rPr>
              <w:t>目前该防护距离包络</w:t>
            </w:r>
            <w:r>
              <w:rPr/>
              <w:t xml:space="preserve"> </w:t>
            </w:r>
            <w:r>
              <w:rPr>
                <w:spacing w:val="11"/>
              </w:rPr>
              <w:t>线范围内无环境敏感点，今后也不得在该防护距离内建设各类环境敏感目标。建议企业</w:t>
            </w:r>
          </w:p>
          <w:p>
            <w:pPr>
              <w:pStyle w:val="TableText"/>
              <w:ind w:left="107"/>
              <w:spacing w:line="227" w:lineRule="auto"/>
              <w:rPr/>
            </w:pPr>
            <w:r>
              <w:rPr>
                <w:spacing w:val="9"/>
              </w:rPr>
              <w:t>在运营期加强环境管理，减少无组织排放，减少大气污染。</w:t>
            </w:r>
          </w:p>
          <w:p>
            <w:pPr>
              <w:pStyle w:val="TableText"/>
              <w:ind w:left="113"/>
              <w:spacing w:before="161" w:line="228" w:lineRule="auto"/>
              <w:rPr/>
            </w:pPr>
            <w:r>
              <w:rPr>
                <w:rFonts w:ascii="Times New Roman" w:hAnsi="Times New Roman" w:eastAsia="Times New Roman" w:cs="Times New Roman"/>
                <w:b/>
                <w:bCs/>
                <w:spacing w:val="6"/>
              </w:rPr>
              <w:t>1.6 </w:t>
            </w:r>
            <w:r>
              <w:rPr>
                <w14:textOutline w14:w="3795" w14:cap="sq" w14:cmpd="sng">
                  <w14:solidFill>
                    <w14:srgbClr w14:val="000000"/>
                  </w14:solidFill>
                  <w14:prstDash w14:val="solid"/>
                  <w14:bevel/>
                </w14:textOutline>
                <w:spacing w:val="6"/>
              </w:rPr>
              <w:t>废气监测计划</w:t>
            </w:r>
          </w:p>
          <w:p>
            <w:pPr>
              <w:pStyle w:val="TableText"/>
              <w:ind w:left="528"/>
              <w:spacing w:before="160" w:line="227" w:lineRule="auto"/>
              <w:rPr/>
            </w:pPr>
            <w:r>
              <w:rPr>
                <w:spacing w:val="11"/>
              </w:rPr>
              <w:t>监测点位：对排气筒排口设置采样平台；厂界下风向设置最多</w:t>
            </w:r>
            <w:r>
              <w:rPr>
                <w:spacing w:val="-43"/>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10"/>
              </w:rPr>
              <w:t xml:space="preserve"> </w:t>
            </w:r>
            <w:r>
              <w:rPr>
                <w:spacing w:val="10"/>
              </w:rPr>
              <w:t>个无组织排放监控</w:t>
            </w:r>
          </w:p>
        </w:tc>
      </w:tr>
    </w:tbl>
    <w:p>
      <w:pPr>
        <w:pStyle w:val="BodyText"/>
        <w:rPr/>
      </w:pPr>
      <w:r/>
    </w:p>
    <w:p>
      <w:pPr>
        <w:sectPr>
          <w:footerReference w:type="default" r:id="rId89"/>
          <w:pgSz w:w="11907" w:h="16840"/>
          <w:pgMar w:top="1431" w:right="1453" w:bottom="1439" w:left="1453" w:header="0" w:footer="1176" w:gutter="0"/>
        </w:sectPr>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729"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pStyle w:val="TableText"/>
              <w:ind w:left="118"/>
              <w:spacing w:before="25" w:line="228" w:lineRule="auto"/>
              <w:rPr/>
            </w:pPr>
            <w:r>
              <w:rPr>
                <w:spacing w:val="5"/>
              </w:rPr>
              <w:t>点，上风向设置</w:t>
            </w:r>
            <w:r>
              <w:rPr>
                <w:spacing w:val="-23"/>
              </w:rPr>
              <w:t xml:space="preserve"> </w:t>
            </w:r>
            <w:r>
              <w:rPr>
                <w:rFonts w:ascii="Times New Roman" w:hAnsi="Times New Roman" w:eastAsia="Times New Roman" w:cs="Times New Roman"/>
                <w:spacing w:val="5"/>
              </w:rPr>
              <w:t>1 </w:t>
            </w:r>
            <w:r>
              <w:rPr>
                <w:spacing w:val="5"/>
              </w:rPr>
              <w:t>个参照点；</w:t>
            </w:r>
          </w:p>
          <w:p>
            <w:pPr>
              <w:pStyle w:val="TableText"/>
              <w:ind w:left="111" w:right="103" w:firstLine="417"/>
              <w:spacing w:before="160" w:line="378" w:lineRule="auto"/>
              <w:jc w:val="both"/>
              <w:rPr/>
            </w:pPr>
            <w:r>
              <w:rPr>
                <w:spacing w:val="8"/>
              </w:rPr>
              <w:t>监测频次：按《排污单位自行监测技术指南 总则》（</w:t>
            </w:r>
            <w:r>
              <w:rPr>
                <w:rFonts w:ascii="Times New Roman" w:hAnsi="Times New Roman" w:eastAsia="Times New Roman" w:cs="Times New Roman"/>
              </w:rPr>
              <w:t>HJ</w:t>
            </w:r>
            <w:r>
              <w:rPr>
                <w:rFonts w:ascii="Times New Roman" w:hAnsi="Times New Roman" w:eastAsia="Times New Roman" w:cs="Times New Roman"/>
                <w:spacing w:val="8"/>
              </w:rPr>
              <w:t>819-2017</w:t>
            </w:r>
            <w:r>
              <w:rPr>
                <w:spacing w:val="8"/>
              </w:rPr>
              <w:t>）和《排</w:t>
            </w:r>
            <w:r>
              <w:rPr>
                <w:spacing w:val="7"/>
              </w:rPr>
              <w:t>污单位自</w:t>
            </w:r>
            <w:r>
              <w:rPr/>
              <w:t xml:space="preserve"> </w:t>
            </w:r>
            <w:r>
              <w:rPr>
                <w:spacing w:val="6"/>
              </w:rPr>
              <w:t>行监测技术指南 橡胶和塑料制品 工业》（</w:t>
            </w:r>
            <w:r>
              <w:rPr>
                <w:rFonts w:ascii="Times New Roman" w:hAnsi="Times New Roman" w:eastAsia="Times New Roman" w:cs="Times New Roman"/>
              </w:rPr>
              <w:t>HJ</w:t>
            </w:r>
            <w:r>
              <w:rPr>
                <w:rFonts w:ascii="Times New Roman" w:hAnsi="Times New Roman" w:eastAsia="Times New Roman" w:cs="Times New Roman"/>
                <w:spacing w:val="29"/>
                <w:w w:val="101"/>
              </w:rPr>
              <w:t xml:space="preserve"> </w:t>
            </w:r>
            <w:r>
              <w:rPr>
                <w:rFonts w:ascii="Times New Roman" w:hAnsi="Times New Roman" w:eastAsia="Times New Roman" w:cs="Times New Roman"/>
                <w:spacing w:val="6"/>
              </w:rPr>
              <w:t>1122-2020</w:t>
            </w:r>
            <w:r>
              <w:rPr>
                <w:spacing w:val="3"/>
              </w:rPr>
              <w:t>），</w:t>
            </w:r>
            <w:r>
              <w:rPr>
                <w:spacing w:val="6"/>
              </w:rPr>
              <w:t>并结合项目运营期间污染排</w:t>
            </w:r>
          </w:p>
          <w:p>
            <w:pPr>
              <w:pStyle w:val="TableText"/>
              <w:ind w:left="107"/>
              <w:spacing w:line="227" w:lineRule="auto"/>
              <w:rPr/>
            </w:pPr>
            <w:r>
              <w:rPr>
                <w:spacing w:val="9"/>
              </w:rPr>
              <w:t>放特点，项目运营期废气监测计划如下表所示；</w:t>
            </w:r>
          </w:p>
          <w:p>
            <w:pPr>
              <w:pStyle w:val="TableText"/>
              <w:ind w:left="528"/>
              <w:spacing w:before="161" w:line="408" w:lineRule="exact"/>
              <w:rPr/>
            </w:pPr>
            <w:r>
              <w:rPr>
                <w:spacing w:val="9"/>
                <w:position w:val="15"/>
              </w:rPr>
              <w:t>监测因子：挥发性有机物（以非甲烷总烃计）、颗粒物、臭气浓度。</w:t>
            </w:r>
          </w:p>
          <w:p>
            <w:pPr>
              <w:pStyle w:val="TableText"/>
              <w:ind w:left="528"/>
              <w:spacing w:line="227" w:lineRule="auto"/>
              <w:rPr/>
            </w:pPr>
            <w:r>
              <w:rPr>
                <w:spacing w:val="5"/>
              </w:rPr>
              <w:t>有组织废气监测方案见表</w:t>
            </w:r>
            <w:r>
              <w:rPr>
                <w:spacing w:val="-31"/>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25"/>
              </w:rPr>
              <w:t xml:space="preserve"> </w:t>
            </w:r>
            <w:r>
              <w:rPr>
                <w:rFonts w:ascii="Times New Roman" w:hAnsi="Times New Roman" w:eastAsia="Times New Roman" w:cs="Times New Roman"/>
                <w:spacing w:val="5"/>
              </w:rPr>
              <w:t>12</w:t>
            </w:r>
            <w:r>
              <w:rPr>
                <w:rFonts w:ascii="Times New Roman" w:hAnsi="Times New Roman" w:eastAsia="Times New Roman" w:cs="Times New Roman"/>
                <w:spacing w:val="-26"/>
              </w:rPr>
              <w:t xml:space="preserve"> </w:t>
            </w:r>
            <w:r>
              <w:rPr>
                <w:spacing w:val="5"/>
              </w:rPr>
              <w:t>，无组织废气监测计划见表</w:t>
            </w:r>
            <w:r>
              <w:rPr>
                <w:spacing w:val="-42"/>
              </w:rPr>
              <w:t xml:space="preserve"> </w:t>
            </w:r>
            <w:r>
              <w:rPr>
                <w:rFonts w:ascii="Times New Roman" w:hAnsi="Times New Roman" w:eastAsia="Times New Roman" w:cs="Times New Roman"/>
                <w:spacing w:val="5"/>
              </w:rPr>
              <w:t>4-</w:t>
            </w:r>
            <w:r>
              <w:rPr>
                <w:rFonts w:ascii="Times New Roman" w:hAnsi="Times New Roman" w:eastAsia="Times New Roman" w:cs="Times New Roman"/>
                <w:spacing w:val="-25"/>
              </w:rPr>
              <w:t xml:space="preserve"> </w:t>
            </w:r>
            <w:r>
              <w:rPr>
                <w:rFonts w:ascii="Times New Roman" w:hAnsi="Times New Roman" w:eastAsia="Times New Roman" w:cs="Times New Roman"/>
                <w:spacing w:val="5"/>
              </w:rPr>
              <w:t>136</w:t>
            </w:r>
            <w:r>
              <w:rPr>
                <w:spacing w:val="5"/>
              </w:rPr>
              <w:t>。</w:t>
            </w:r>
          </w:p>
          <w:p>
            <w:pPr>
              <w:pStyle w:val="TableText"/>
              <w:ind w:left="2725"/>
              <w:spacing w:before="284" w:line="221" w:lineRule="auto"/>
              <w:rPr/>
            </w:pPr>
            <w:r>
              <w:rPr>
                <w14:textOutline w14:w="3795" w14:cap="sq" w14:cmpd="sng">
                  <w14:solidFill>
                    <w14:srgbClr w14:val="000000"/>
                  </w14:solidFill>
                  <w14:prstDash w14:val="solid"/>
                  <w14:bevel/>
                </w14:textOutline>
                <w:spacing w:val="7"/>
              </w:rPr>
              <w:t>表</w:t>
            </w:r>
            <w:r>
              <w:rPr>
                <w:spacing w:val="-30"/>
              </w:rPr>
              <w:t xml:space="preserve"> </w:t>
            </w:r>
            <w:r>
              <w:rPr>
                <w:rFonts w:ascii="Times New Roman" w:hAnsi="Times New Roman" w:eastAsia="Times New Roman" w:cs="Times New Roman"/>
                <w:b/>
                <w:bCs/>
                <w:spacing w:val="7"/>
              </w:rPr>
              <w:t>4-12  </w:t>
            </w:r>
            <w:r>
              <w:rPr>
                <w14:textOutline w14:w="3795" w14:cap="sq" w14:cmpd="sng">
                  <w14:solidFill>
                    <w14:srgbClr w14:val="000000"/>
                  </w14:solidFill>
                  <w14:prstDash w14:val="solid"/>
                  <w14:bevel/>
                </w14:textOutline>
                <w:spacing w:val="7"/>
              </w:rPr>
              <w:t>有组织废气监测方案一览表</w:t>
            </w:r>
          </w:p>
          <w:tbl>
            <w:tblPr>
              <w:tblStyle w:val="TableNormal"/>
              <w:tblW w:w="8036"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20"/>
              <w:gridCol w:w="1625"/>
              <w:gridCol w:w="1666"/>
              <w:gridCol w:w="3425"/>
            </w:tblGrid>
            <w:tr>
              <w:trPr>
                <w:trHeight w:val="344" w:hRule="atLeast"/>
              </w:trPr>
              <w:tc>
                <w:tcPr>
                  <w:tcW w:w="1320" w:type="dxa"/>
                  <w:vAlign w:val="top"/>
                  <w:tcBorders>
                    <w:top w:val="single" w:color="000000" w:sz="10" w:space="0"/>
                    <w:left w:val="nil"/>
                  </w:tcBorders>
                </w:tcPr>
                <w:p>
                  <w:pPr>
                    <w:pStyle w:val="TableText"/>
                    <w:ind w:left="246"/>
                    <w:spacing w:before="78" w:line="229" w:lineRule="auto"/>
                    <w:rPr/>
                  </w:pPr>
                  <w:r>
                    <w:rPr>
                      <w14:textOutline w14:w="3795" w14:cap="sq" w14:cmpd="sng">
                        <w14:solidFill>
                          <w14:srgbClr w14:val="000000"/>
                        </w14:solidFill>
                        <w14:prstDash w14:val="solid"/>
                        <w14:bevel/>
                      </w14:textOutline>
                      <w:spacing w:val="8"/>
                    </w:rPr>
                    <w:t>监测点位</w:t>
                  </w:r>
                </w:p>
              </w:tc>
              <w:tc>
                <w:tcPr>
                  <w:tcW w:w="1625" w:type="dxa"/>
                  <w:vAlign w:val="top"/>
                  <w:tcBorders>
                    <w:top w:val="single" w:color="000000" w:sz="10" w:space="0"/>
                  </w:tcBorders>
                </w:tcPr>
                <w:p>
                  <w:pPr>
                    <w:pStyle w:val="TableText"/>
                    <w:ind w:left="397"/>
                    <w:spacing w:before="78" w:line="228" w:lineRule="auto"/>
                    <w:rPr/>
                  </w:pPr>
                  <w:r>
                    <w:rPr>
                      <w14:textOutline w14:w="3795" w14:cap="sq" w14:cmpd="sng">
                        <w14:solidFill>
                          <w14:srgbClr w14:val="000000"/>
                        </w14:solidFill>
                        <w14:prstDash w14:val="solid"/>
                        <w14:bevel/>
                      </w14:textOutline>
                      <w:spacing w:val="8"/>
                    </w:rPr>
                    <w:t>监测指标</w:t>
                  </w:r>
                </w:p>
              </w:tc>
              <w:tc>
                <w:tcPr>
                  <w:tcW w:w="1666" w:type="dxa"/>
                  <w:vAlign w:val="top"/>
                  <w:tcBorders>
                    <w:top w:val="single" w:color="000000" w:sz="10" w:space="0"/>
                  </w:tcBorders>
                </w:tcPr>
                <w:p>
                  <w:pPr>
                    <w:pStyle w:val="TableText"/>
                    <w:ind w:left="419"/>
                    <w:spacing w:before="78" w:line="228" w:lineRule="auto"/>
                    <w:rPr/>
                  </w:pPr>
                  <w:r>
                    <w:rPr>
                      <w14:textOutline w14:w="3795" w14:cap="sq" w14:cmpd="sng">
                        <w14:solidFill>
                          <w14:srgbClr w14:val="000000"/>
                        </w14:solidFill>
                        <w14:prstDash w14:val="solid"/>
                        <w14:bevel/>
                      </w14:textOutline>
                      <w:spacing w:val="8"/>
                    </w:rPr>
                    <w:t>监测频次</w:t>
                  </w:r>
                </w:p>
              </w:tc>
              <w:tc>
                <w:tcPr>
                  <w:tcW w:w="3425" w:type="dxa"/>
                  <w:vAlign w:val="top"/>
                  <w:tcBorders>
                    <w:top w:val="single" w:color="000000" w:sz="10" w:space="0"/>
                    <w:right w:val="nil"/>
                  </w:tcBorders>
                </w:tcPr>
                <w:p>
                  <w:pPr>
                    <w:pStyle w:val="TableText"/>
                    <w:ind w:left="1087"/>
                    <w:spacing w:before="78" w:line="228" w:lineRule="auto"/>
                    <w:rPr/>
                  </w:pPr>
                  <w:r>
                    <w:rPr>
                      <w14:textOutline w14:w="3795" w14:cap="sq" w14:cmpd="sng">
                        <w14:solidFill>
                          <w14:srgbClr w14:val="000000"/>
                        </w14:solidFill>
                        <w14:prstDash w14:val="solid"/>
                        <w14:bevel/>
                      </w14:textOutline>
                      <w:spacing w:val="9"/>
                    </w:rPr>
                    <w:t>执行排放标准</w:t>
                  </w:r>
                </w:p>
              </w:tc>
            </w:tr>
            <w:tr>
              <w:trPr>
                <w:trHeight w:val="1667" w:hRule="atLeast"/>
              </w:trPr>
              <w:tc>
                <w:tcPr>
                  <w:tcW w:w="1320" w:type="dxa"/>
                  <w:vAlign w:val="top"/>
                  <w:tcBorders>
                    <w:left w:val="nil"/>
                  </w:tcBorders>
                </w:tcPr>
                <w:p>
                  <w:pPr>
                    <w:spacing w:line="268" w:lineRule="auto"/>
                    <w:rPr>
                      <w:rFonts w:ascii="Arial"/>
                      <w:sz w:val="21"/>
                    </w:rPr>
                  </w:pPr>
                  <w:r/>
                </w:p>
                <w:p>
                  <w:pPr>
                    <w:spacing w:line="269" w:lineRule="auto"/>
                    <w:rPr>
                      <w:rFonts w:ascii="Arial"/>
                      <w:sz w:val="21"/>
                    </w:rPr>
                  </w:pPr>
                  <w:r/>
                </w:p>
                <w:p>
                  <w:pPr>
                    <w:pStyle w:val="TableText"/>
                    <w:ind w:left="353"/>
                    <w:spacing w:before="65" w:line="316" w:lineRule="exact"/>
                    <w:rPr/>
                  </w:pPr>
                  <w:r>
                    <w:rPr>
                      <w:spacing w:val="6"/>
                      <w:position w:val="8"/>
                    </w:rPr>
                    <w:t>排气筒</w:t>
                  </w:r>
                </w:p>
                <w:p>
                  <w:pPr>
                    <w:ind w:left="354"/>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001</w:t>
                  </w:r>
                </w:p>
              </w:tc>
              <w:tc>
                <w:tcPr>
                  <w:tcW w:w="1625" w:type="dxa"/>
                  <w:vAlign w:val="top"/>
                </w:tcPr>
                <w:p>
                  <w:pPr>
                    <w:spacing w:line="258" w:lineRule="auto"/>
                    <w:rPr>
                      <w:rFonts w:ascii="Arial"/>
                      <w:sz w:val="21"/>
                    </w:rPr>
                  </w:pPr>
                  <w:r/>
                </w:p>
                <w:p>
                  <w:pPr>
                    <w:pStyle w:val="TableText"/>
                    <w:ind w:left="81"/>
                    <w:spacing w:before="65" w:line="228" w:lineRule="auto"/>
                    <w:rPr/>
                  </w:pPr>
                  <w:r>
                    <w:rPr>
                      <w:spacing w:val="8"/>
                    </w:rPr>
                    <w:t>颗粒物、挥发性</w:t>
                  </w:r>
                </w:p>
                <w:p>
                  <w:pPr>
                    <w:pStyle w:val="TableText"/>
                    <w:ind w:left="83"/>
                    <w:spacing w:before="33" w:line="227" w:lineRule="auto"/>
                    <w:rPr/>
                  </w:pPr>
                  <w:r>
                    <w:rPr>
                      <w:spacing w:val="8"/>
                    </w:rPr>
                    <w:t>有机物（以非甲</w:t>
                  </w:r>
                </w:p>
                <w:p>
                  <w:pPr>
                    <w:pStyle w:val="TableText"/>
                    <w:ind w:left="83"/>
                    <w:spacing w:before="34" w:line="228" w:lineRule="auto"/>
                    <w:rPr/>
                  </w:pPr>
                  <w:r>
                    <w:rPr>
                      <w:spacing w:val="8"/>
                    </w:rPr>
                    <w:t>烷总烃计）、臭</w:t>
                  </w:r>
                </w:p>
                <w:p>
                  <w:pPr>
                    <w:pStyle w:val="TableText"/>
                    <w:ind w:left="503"/>
                    <w:spacing w:before="32" w:line="228" w:lineRule="auto"/>
                    <w:rPr/>
                  </w:pPr>
                  <w:r>
                    <w:rPr>
                      <w:spacing w:val="6"/>
                    </w:rPr>
                    <w:t>气浓度</w:t>
                  </w:r>
                </w:p>
              </w:tc>
              <w:tc>
                <w:tcPr>
                  <w:tcW w:w="1666" w:type="dxa"/>
                  <w:vAlign w:val="top"/>
                </w:tcPr>
                <w:p>
                  <w:pPr>
                    <w:spacing w:line="337" w:lineRule="auto"/>
                    <w:rPr>
                      <w:rFonts w:ascii="Arial"/>
                      <w:sz w:val="21"/>
                    </w:rPr>
                  </w:pPr>
                  <w:r/>
                </w:p>
                <w:p>
                  <w:pPr>
                    <w:spacing w:line="338" w:lineRule="auto"/>
                    <w:rPr>
                      <w:rFonts w:ascii="Arial"/>
                      <w:sz w:val="21"/>
                    </w:rPr>
                  </w:pPr>
                  <w:r/>
                </w:p>
                <w:p>
                  <w:pPr>
                    <w:pStyle w:val="TableText"/>
                    <w:ind w:left="104"/>
                    <w:spacing w:before="65" w:line="228" w:lineRule="auto"/>
                    <w:rPr/>
                  </w:pPr>
                  <w:r>
                    <w:rPr>
                      <w:spacing w:val="9"/>
                    </w:rPr>
                    <w:t>每季度监测一次</w:t>
                  </w:r>
                </w:p>
              </w:tc>
              <w:tc>
                <w:tcPr>
                  <w:tcW w:w="3425" w:type="dxa"/>
                  <w:vAlign w:val="top"/>
                  <w:tcBorders>
                    <w:right w:val="nil"/>
                  </w:tcBorders>
                </w:tcPr>
                <w:p>
                  <w:pPr>
                    <w:pStyle w:val="TableText"/>
                    <w:ind w:left="34" w:right="23" w:firstLine="62"/>
                    <w:spacing w:before="45" w:line="243" w:lineRule="auto"/>
                    <w:rPr/>
                  </w:pPr>
                  <w:r>
                    <w:rPr>
                      <w:spacing w:val="8"/>
                    </w:rPr>
                    <w:t>《排污单位自行监测技术指南 橡胶</w:t>
                  </w:r>
                  <w:r>
                    <w:rPr>
                      <w:spacing w:val="9"/>
                    </w:rPr>
                    <w:t xml:space="preserve"> </w:t>
                  </w:r>
                  <w:r>
                    <w:rPr>
                      <w:spacing w:val="4"/>
                    </w:rPr>
                    <w:t>和塑料制品 工业》（</w:t>
                  </w:r>
                  <w:r>
                    <w:rPr>
                      <w:rFonts w:ascii="Times New Roman" w:hAnsi="Times New Roman" w:eastAsia="Times New Roman" w:cs="Times New Roman"/>
                    </w:rPr>
                    <w:t>HJ</w:t>
                  </w:r>
                  <w:r>
                    <w:rPr>
                      <w:rFonts w:ascii="Times New Roman" w:hAnsi="Times New Roman" w:eastAsia="Times New Roman" w:cs="Times New Roman"/>
                      <w:spacing w:val="44"/>
                    </w:rPr>
                    <w:t xml:space="preserve"> </w:t>
                  </w:r>
                  <w:r>
                    <w:rPr>
                      <w:rFonts w:ascii="Times New Roman" w:hAnsi="Times New Roman" w:eastAsia="Times New Roman" w:cs="Times New Roman"/>
                      <w:spacing w:val="4"/>
                    </w:rPr>
                    <w:t>1122-2020</w:t>
                  </w:r>
                  <w:r>
                    <w:rPr>
                      <w:spacing w:val="4"/>
                    </w:rPr>
                    <w:t>）</w:t>
                  </w:r>
                </w:p>
                <w:p>
                  <w:pPr>
                    <w:pStyle w:val="TableText"/>
                    <w:ind w:left="37"/>
                    <w:spacing w:before="33" w:line="228" w:lineRule="auto"/>
                    <w:rPr/>
                  </w:pPr>
                  <w:r>
                    <w:rPr>
                      <w:spacing w:val="8"/>
                    </w:rPr>
                    <w:t>表</w:t>
                  </w:r>
                  <w:r>
                    <w:rPr>
                      <w:spacing w:val="-37"/>
                    </w:rPr>
                    <w:t xml:space="preserve"> </w:t>
                  </w:r>
                  <w:r>
                    <w:rPr>
                      <w:rFonts w:ascii="Times New Roman" w:hAnsi="Times New Roman" w:eastAsia="Times New Roman" w:cs="Times New Roman"/>
                      <w:spacing w:val="8"/>
                    </w:rPr>
                    <w:t>5 </w:t>
                  </w:r>
                  <w:r>
                    <w:rPr>
                      <w:spacing w:val="8"/>
                    </w:rPr>
                    <w:t>大气污染物特别排放限值（颗粒</w:t>
                  </w:r>
                </w:p>
                <w:p>
                  <w:pPr>
                    <w:pStyle w:val="TableText"/>
                    <w:spacing w:before="34" w:line="221" w:lineRule="auto"/>
                    <w:jc w:val="right"/>
                    <w:rPr/>
                  </w:pPr>
                  <w:r>
                    <w:rPr>
                      <w:spacing w:val="-6"/>
                    </w:rPr>
                    <w:t>物：</w:t>
                  </w:r>
                  <w:r>
                    <w:rPr>
                      <w:rFonts w:ascii="Times New Roman" w:hAnsi="Times New Roman" w:eastAsia="Times New Roman" w:cs="Times New Roman"/>
                      <w:spacing w:val="-6"/>
                    </w:rPr>
                    <w:t>12mg/m</w:t>
                  </w:r>
                  <w:r>
                    <w:rPr>
                      <w:rFonts w:ascii="Times New Roman" w:hAnsi="Times New Roman" w:eastAsia="Times New Roman" w:cs="Times New Roman"/>
                      <w:sz w:val="13"/>
                      <w:szCs w:val="13"/>
                      <w:spacing w:val="-6"/>
                      <w:position w:val="6"/>
                    </w:rPr>
                    <w:t>3</w:t>
                  </w:r>
                  <w:r>
                    <w:rPr>
                      <w:spacing w:val="-6"/>
                    </w:rPr>
                    <w:t>，非甲烷总烃：</w:t>
                  </w:r>
                  <w:r>
                    <w:rPr>
                      <w:rFonts w:ascii="Times New Roman" w:hAnsi="Times New Roman" w:eastAsia="Times New Roman" w:cs="Times New Roman"/>
                      <w:spacing w:val="-6"/>
                    </w:rPr>
                    <w:t>10mg/m</w:t>
                  </w:r>
                  <w:r>
                    <w:rPr>
                      <w:rFonts w:ascii="Times New Roman" w:hAnsi="Times New Roman" w:eastAsia="Times New Roman" w:cs="Times New Roman"/>
                      <w:sz w:val="13"/>
                      <w:szCs w:val="13"/>
                      <w:spacing w:val="-6"/>
                      <w:position w:val="6"/>
                    </w:rPr>
                    <w:t>3</w:t>
                  </w:r>
                  <w:r>
                    <w:rPr>
                      <w:spacing w:val="-47"/>
                      <w:w w:val="89"/>
                    </w:rPr>
                    <w:t>），</w:t>
                  </w:r>
                </w:p>
                <w:p>
                  <w:pPr>
                    <w:pStyle w:val="TableText"/>
                    <w:ind w:left="569"/>
                    <w:spacing w:before="38" w:line="228" w:lineRule="auto"/>
                    <w:rPr/>
                  </w:pPr>
                  <w:r>
                    <w:rPr>
                      <w:spacing w:val="7"/>
                    </w:rPr>
                    <w:t>《恶臭污染物排放标准》</w:t>
                  </w:r>
                </w:p>
                <w:p>
                  <w:pPr>
                    <w:pStyle w:val="TableText"/>
                    <w:spacing w:before="34" w:line="195" w:lineRule="auto"/>
                    <w:jc w:val="right"/>
                    <w:rPr/>
                  </w:pP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14554-93</w:t>
                  </w:r>
                  <w:r>
                    <w:rPr>
                      <w:spacing w:val="-28"/>
                    </w:rPr>
                    <w:t>）（</w:t>
                  </w:r>
                  <w:r>
                    <w:rPr>
                      <w:spacing w:val="4"/>
                    </w:rPr>
                    <w:t>臭气</w:t>
                  </w:r>
                  <w:r>
                    <w:rPr>
                      <w:spacing w:val="-42"/>
                    </w:rPr>
                    <w:t xml:space="preserve"> </w:t>
                  </w:r>
                  <w:r>
                    <w:rPr>
                      <w:rFonts w:ascii="Times New Roman" w:hAnsi="Times New Roman" w:eastAsia="Times New Roman" w:cs="Times New Roman"/>
                      <w:spacing w:val="4"/>
                    </w:rPr>
                    <w:t>2000 </w:t>
                  </w:r>
                  <w:r>
                    <w:rPr>
                      <w:spacing w:val="4"/>
                    </w:rPr>
                    <w:t>无量纲）</w:t>
                  </w:r>
                </w:p>
              </w:tc>
            </w:tr>
            <w:tr>
              <w:trPr>
                <w:trHeight w:val="1137" w:hRule="atLeast"/>
              </w:trPr>
              <w:tc>
                <w:tcPr>
                  <w:tcW w:w="1320" w:type="dxa"/>
                  <w:vAlign w:val="top"/>
                  <w:tcBorders>
                    <w:bottom w:val="single" w:color="000000" w:sz="10" w:space="0"/>
                    <w:left w:val="nil"/>
                  </w:tcBorders>
                </w:tcPr>
                <w:p>
                  <w:pPr>
                    <w:spacing w:line="270" w:lineRule="auto"/>
                    <w:rPr>
                      <w:rFonts w:ascii="Arial"/>
                      <w:sz w:val="21"/>
                    </w:rPr>
                  </w:pPr>
                  <w:r/>
                </w:p>
                <w:p>
                  <w:pPr>
                    <w:pStyle w:val="TableText"/>
                    <w:ind w:left="353"/>
                    <w:spacing w:before="65" w:line="317" w:lineRule="exact"/>
                    <w:rPr/>
                  </w:pPr>
                  <w:r>
                    <w:rPr>
                      <w:spacing w:val="6"/>
                      <w:position w:val="8"/>
                    </w:rPr>
                    <w:t>排气筒</w:t>
                  </w:r>
                </w:p>
                <w:p>
                  <w:pPr>
                    <w:ind w:left="354"/>
                    <w:spacing w:line="19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z w:val="20"/>
                      <w:szCs w:val="20"/>
                      <w:spacing w:val="8"/>
                    </w:rPr>
                    <w:t>002</w:t>
                  </w:r>
                </w:p>
              </w:tc>
              <w:tc>
                <w:tcPr>
                  <w:tcW w:w="1625" w:type="dxa"/>
                  <w:vAlign w:val="top"/>
                  <w:tcBorders>
                    <w:bottom w:val="single" w:color="000000" w:sz="10" w:space="0"/>
                  </w:tcBorders>
                </w:tcPr>
                <w:p>
                  <w:pPr>
                    <w:pStyle w:val="TableText"/>
                    <w:ind w:left="187"/>
                    <w:spacing w:before="198" w:line="227" w:lineRule="auto"/>
                    <w:rPr/>
                  </w:pPr>
                  <w:r>
                    <w:rPr>
                      <w:spacing w:val="8"/>
                    </w:rPr>
                    <w:t>挥发性有机物</w:t>
                  </w:r>
                </w:p>
                <w:p>
                  <w:pPr>
                    <w:pStyle w:val="TableText"/>
                    <w:ind w:left="607" w:right="76" w:hanging="515"/>
                    <w:spacing w:before="35" w:line="243" w:lineRule="auto"/>
                    <w:rPr/>
                  </w:pPr>
                  <w:r>
                    <w:rPr>
                      <w:spacing w:val="7"/>
                    </w:rPr>
                    <w:t>（以非甲烷总烃</w:t>
                  </w:r>
                  <w:r>
                    <w:rPr/>
                    <w:t xml:space="preserve"> </w:t>
                  </w:r>
                  <w:r>
                    <w:rPr/>
                    <w:t>计）</w:t>
                  </w:r>
                </w:p>
              </w:tc>
              <w:tc>
                <w:tcPr>
                  <w:tcW w:w="1666" w:type="dxa"/>
                  <w:vAlign w:val="top"/>
                  <w:tcBorders>
                    <w:bottom w:val="single" w:color="000000" w:sz="10" w:space="0"/>
                  </w:tcBorders>
                </w:tcPr>
                <w:p>
                  <w:pPr>
                    <w:spacing w:line="411" w:lineRule="auto"/>
                    <w:rPr>
                      <w:rFonts w:ascii="Arial"/>
                      <w:sz w:val="21"/>
                    </w:rPr>
                  </w:pPr>
                  <w:r/>
                </w:p>
                <w:p>
                  <w:pPr>
                    <w:pStyle w:val="TableText"/>
                    <w:ind w:left="104"/>
                    <w:spacing w:before="65" w:line="228" w:lineRule="auto"/>
                    <w:rPr/>
                  </w:pPr>
                  <w:r>
                    <w:rPr>
                      <w:spacing w:val="9"/>
                    </w:rPr>
                    <w:t>每季度监测一次</w:t>
                  </w:r>
                </w:p>
              </w:tc>
              <w:tc>
                <w:tcPr>
                  <w:tcW w:w="3425" w:type="dxa"/>
                  <w:vAlign w:val="top"/>
                  <w:tcBorders>
                    <w:bottom w:val="single" w:color="000000" w:sz="10" w:space="0"/>
                    <w:right w:val="nil"/>
                  </w:tcBorders>
                </w:tcPr>
                <w:p>
                  <w:pPr>
                    <w:pStyle w:val="TableText"/>
                    <w:ind w:left="49" w:right="61" w:firstLine="47"/>
                    <w:spacing w:before="58" w:line="243" w:lineRule="auto"/>
                    <w:rPr/>
                  </w:pPr>
                  <w:r>
                    <w:rPr>
                      <w:spacing w:val="8"/>
                    </w:rPr>
                    <w:t>《排污单位自行监测技术指南 橡胶</w:t>
                  </w:r>
                  <w:r>
                    <w:rPr>
                      <w:spacing w:val="9"/>
                    </w:rPr>
                    <w:t xml:space="preserve"> </w:t>
                  </w:r>
                  <w:r>
                    <w:rPr>
                      <w:spacing w:val="6"/>
                    </w:rPr>
                    <w:t>和塑料制品 工业》（</w:t>
                  </w:r>
                  <w:r>
                    <w:rPr>
                      <w:rFonts w:ascii="Times New Roman" w:hAnsi="Times New Roman" w:eastAsia="Times New Roman" w:cs="Times New Roman"/>
                    </w:rPr>
                    <w:t>HJ</w:t>
                  </w:r>
                  <w:r>
                    <w:rPr>
                      <w:rFonts w:ascii="Times New Roman" w:hAnsi="Times New Roman" w:eastAsia="Times New Roman" w:cs="Times New Roman"/>
                      <w:spacing w:val="6"/>
                    </w:rPr>
                    <w:t>1122-2020</w:t>
                  </w:r>
                  <w:r>
                    <w:rPr>
                      <w:spacing w:val="6"/>
                    </w:rPr>
                    <w:t>）</w:t>
                  </w:r>
                </w:p>
                <w:p>
                  <w:pPr>
                    <w:pStyle w:val="TableText"/>
                    <w:ind w:left="809" w:right="34" w:hanging="772"/>
                    <w:spacing w:before="32" w:line="235" w:lineRule="auto"/>
                    <w:rPr/>
                  </w:pPr>
                  <w:r>
                    <w:rPr>
                      <w:spacing w:val="8"/>
                    </w:rPr>
                    <w:t>表</w:t>
                  </w:r>
                  <w:r>
                    <w:rPr>
                      <w:spacing w:val="-37"/>
                    </w:rPr>
                    <w:t xml:space="preserve"> </w:t>
                  </w:r>
                  <w:r>
                    <w:rPr>
                      <w:rFonts w:ascii="Times New Roman" w:hAnsi="Times New Roman" w:eastAsia="Times New Roman" w:cs="Times New Roman"/>
                      <w:spacing w:val="8"/>
                    </w:rPr>
                    <w:t>5 </w:t>
                  </w:r>
                  <w:r>
                    <w:rPr>
                      <w:spacing w:val="8"/>
                    </w:rPr>
                    <w:t>大气污染物特别排放限值（非甲</w:t>
                  </w:r>
                  <w:r>
                    <w:rPr/>
                    <w:t xml:space="preserve"> </w:t>
                  </w:r>
                  <w:r>
                    <w:rPr>
                      <w:spacing w:val="6"/>
                    </w:rPr>
                    <w:t>烷总烃：</w:t>
                  </w:r>
                  <w:r>
                    <w:rPr>
                      <w:rFonts w:ascii="Times New Roman" w:hAnsi="Times New Roman" w:eastAsia="Times New Roman" w:cs="Times New Roman"/>
                      <w:spacing w:val="6"/>
                    </w:rPr>
                    <w:t>10</w:t>
                  </w:r>
                  <w:r>
                    <w:rPr>
                      <w:rFonts w:ascii="Times New Roman" w:hAnsi="Times New Roman" w:eastAsia="Times New Roman" w:cs="Times New Roman"/>
                    </w:rPr>
                    <w:t>mg</w:t>
                  </w:r>
                  <w:r>
                    <w:rPr>
                      <w:rFonts w:ascii="Times New Roman" w:hAnsi="Times New Roman" w:eastAsia="Times New Roman" w:cs="Times New Roman"/>
                      <w:spacing w:val="6"/>
                    </w:rPr>
                    <w:t>/m</w:t>
                  </w:r>
                  <w:r>
                    <w:rPr>
                      <w:rFonts w:ascii="Times New Roman" w:hAnsi="Times New Roman" w:eastAsia="Times New Roman" w:cs="Times New Roman"/>
                      <w:sz w:val="13"/>
                      <w:szCs w:val="13"/>
                      <w:spacing w:val="6"/>
                      <w:position w:val="6"/>
                    </w:rPr>
                    <w:t>3</w:t>
                  </w:r>
                  <w:r>
                    <w:rPr>
                      <w:spacing w:val="6"/>
                    </w:rPr>
                    <w:t>）</w:t>
                  </w:r>
                </w:p>
              </w:tc>
            </w:tr>
          </w:tbl>
          <w:p>
            <w:pPr>
              <w:pStyle w:val="TableText"/>
              <w:ind w:left="2883"/>
              <w:spacing w:before="152" w:line="224" w:lineRule="auto"/>
              <w:rPr/>
            </w:pPr>
            <w:r>
              <w:rPr>
                <w14:textOutline w14:w="3795" w14:cap="sq" w14:cmpd="sng">
                  <w14:solidFill>
                    <w14:srgbClr w14:val="000000"/>
                  </w14:solidFill>
                  <w14:prstDash w14:val="solid"/>
                  <w14:bevel/>
                </w14:textOutline>
                <w:spacing w:val="6"/>
              </w:rPr>
              <w:t>表</w:t>
            </w:r>
            <w:r>
              <w:rPr>
                <w:spacing w:val="-25"/>
              </w:rPr>
              <w:t xml:space="preserve"> </w:t>
            </w:r>
            <w:r>
              <w:rPr>
                <w:rFonts w:ascii="Times New Roman" w:hAnsi="Times New Roman" w:eastAsia="Times New Roman" w:cs="Times New Roman"/>
                <w:b/>
                <w:bCs/>
                <w:spacing w:val="6"/>
              </w:rPr>
              <w:t>4-13    </w:t>
            </w:r>
            <w:r>
              <w:rPr>
                <w14:textOutline w14:w="3795" w14:cap="sq" w14:cmpd="sng">
                  <w14:solidFill>
                    <w14:srgbClr w14:val="000000"/>
                  </w14:solidFill>
                  <w14:prstDash w14:val="solid"/>
                  <w14:bevel/>
                </w14:textOutline>
                <w:spacing w:val="6"/>
              </w:rPr>
              <w:t>无组织废气监测计划表</w:t>
            </w:r>
          </w:p>
          <w:tbl>
            <w:tblPr>
              <w:tblStyle w:val="TableNormal"/>
              <w:tblW w:w="8036"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98"/>
              <w:gridCol w:w="1466"/>
              <w:gridCol w:w="2018"/>
              <w:gridCol w:w="3654"/>
            </w:tblGrid>
            <w:tr>
              <w:trPr>
                <w:trHeight w:val="561" w:hRule="atLeast"/>
              </w:trPr>
              <w:tc>
                <w:tcPr>
                  <w:tcW w:w="898" w:type="dxa"/>
                  <w:vAlign w:val="top"/>
                  <w:tcBorders>
                    <w:top w:val="single" w:color="000000" w:sz="10" w:space="0"/>
                    <w:left w:val="nil"/>
                  </w:tcBorders>
                </w:tcPr>
                <w:p>
                  <w:pPr>
                    <w:pStyle w:val="TableText"/>
                    <w:ind w:left="351" w:right="131" w:hanging="210"/>
                    <w:spacing w:before="48" w:line="232" w:lineRule="auto"/>
                    <w:rPr/>
                  </w:pPr>
                  <w:r>
                    <w:rPr>
                      <w14:textOutline w14:w="3795" w14:cap="sq" w14:cmpd="sng">
                        <w14:solidFill>
                          <w14:srgbClr w14:val="000000"/>
                        </w14:solidFill>
                        <w14:prstDash w14:val="solid"/>
                        <w14:bevel/>
                      </w14:textOutline>
                      <w:spacing w:val="7"/>
                    </w:rPr>
                    <w:t>监测点</w:t>
                  </w:r>
                  <w:r>
                    <w:rPr/>
                    <w:t xml:space="preserve"> </w:t>
                  </w:r>
                  <w:r>
                    <w:rPr>
                      <w14:textOutline w14:w="3795" w14:cap="sq" w14:cmpd="sng">
                        <w14:solidFill>
                          <w14:srgbClr w14:val="000000"/>
                        </w14:solidFill>
                        <w14:prstDash w14:val="solid"/>
                        <w14:bevel/>
                      </w14:textOutline>
                    </w:rPr>
                    <w:t>位</w:t>
                  </w:r>
                </w:p>
              </w:tc>
              <w:tc>
                <w:tcPr>
                  <w:tcW w:w="1466" w:type="dxa"/>
                  <w:vAlign w:val="top"/>
                  <w:tcBorders>
                    <w:top w:val="single" w:color="000000" w:sz="10" w:space="0"/>
                  </w:tcBorders>
                </w:tcPr>
                <w:p>
                  <w:pPr>
                    <w:pStyle w:val="TableText"/>
                    <w:ind w:left="318"/>
                    <w:spacing w:before="188" w:line="228" w:lineRule="auto"/>
                    <w:rPr/>
                  </w:pPr>
                  <w:r>
                    <w:rPr>
                      <w14:textOutline w14:w="3795" w14:cap="sq" w14:cmpd="sng">
                        <w14:solidFill>
                          <w14:srgbClr w14:val="000000"/>
                        </w14:solidFill>
                        <w14:prstDash w14:val="solid"/>
                        <w14:bevel/>
                      </w14:textOutline>
                      <w:spacing w:val="8"/>
                    </w:rPr>
                    <w:t>监测指标</w:t>
                  </w:r>
                </w:p>
              </w:tc>
              <w:tc>
                <w:tcPr>
                  <w:tcW w:w="2018" w:type="dxa"/>
                  <w:vAlign w:val="top"/>
                  <w:tcBorders>
                    <w:top w:val="single" w:color="000000" w:sz="10" w:space="0"/>
                  </w:tcBorders>
                </w:tcPr>
                <w:p>
                  <w:pPr>
                    <w:pStyle w:val="TableText"/>
                    <w:ind w:left="594"/>
                    <w:spacing w:before="187" w:line="228" w:lineRule="auto"/>
                    <w:rPr/>
                  </w:pPr>
                  <w:r>
                    <w:rPr>
                      <w14:textOutline w14:w="3795" w14:cap="sq" w14:cmpd="sng">
                        <w14:solidFill>
                          <w14:srgbClr w14:val="000000"/>
                        </w14:solidFill>
                        <w14:prstDash w14:val="solid"/>
                        <w14:bevel/>
                      </w14:textOutline>
                      <w:spacing w:val="8"/>
                    </w:rPr>
                    <w:t>监测频次</w:t>
                  </w:r>
                </w:p>
              </w:tc>
              <w:tc>
                <w:tcPr>
                  <w:tcW w:w="3654" w:type="dxa"/>
                  <w:vAlign w:val="top"/>
                  <w:tcBorders>
                    <w:top w:val="single" w:color="000000" w:sz="10" w:space="0"/>
                    <w:right w:val="nil"/>
                  </w:tcBorders>
                </w:tcPr>
                <w:p>
                  <w:pPr>
                    <w:pStyle w:val="TableText"/>
                    <w:ind w:left="1201"/>
                    <w:spacing w:before="187" w:line="228" w:lineRule="auto"/>
                    <w:rPr/>
                  </w:pPr>
                  <w:r>
                    <w:rPr>
                      <w14:textOutline w14:w="3795" w14:cap="sq" w14:cmpd="sng">
                        <w14:solidFill>
                          <w14:srgbClr w14:val="000000"/>
                        </w14:solidFill>
                        <w14:prstDash w14:val="solid"/>
                        <w14:bevel/>
                      </w14:textOutline>
                      <w:spacing w:val="9"/>
                    </w:rPr>
                    <w:t>执行排放标准</w:t>
                  </w:r>
                </w:p>
              </w:tc>
            </w:tr>
            <w:tr>
              <w:trPr>
                <w:trHeight w:val="1109" w:hRule="atLeast"/>
              </w:trPr>
              <w:tc>
                <w:tcPr>
                  <w:tcW w:w="898" w:type="dxa"/>
                  <w:vAlign w:val="top"/>
                  <w:tcBorders>
                    <w:left w:val="nil"/>
                  </w:tcBorders>
                </w:tcPr>
                <w:p>
                  <w:pPr>
                    <w:spacing w:line="399" w:lineRule="auto"/>
                    <w:rPr>
                      <w:rFonts w:ascii="Arial"/>
                      <w:sz w:val="21"/>
                    </w:rPr>
                  </w:pPr>
                  <w:r/>
                </w:p>
                <w:p>
                  <w:pPr>
                    <w:pStyle w:val="TableText"/>
                    <w:ind w:left="145"/>
                    <w:spacing w:before="65" w:line="228" w:lineRule="auto"/>
                    <w:rPr/>
                  </w:pPr>
                  <w:r>
                    <w:rPr>
                      <w:spacing w:val="6"/>
                    </w:rPr>
                    <w:t>厂界外</w:t>
                  </w:r>
                </w:p>
              </w:tc>
              <w:tc>
                <w:tcPr>
                  <w:tcW w:w="1466" w:type="dxa"/>
                  <w:vAlign w:val="top"/>
                </w:tcPr>
                <w:p>
                  <w:pPr>
                    <w:pStyle w:val="TableText"/>
                    <w:ind w:left="107"/>
                    <w:spacing w:before="46" w:line="227" w:lineRule="auto"/>
                    <w:rPr/>
                  </w:pPr>
                  <w:r>
                    <w:rPr>
                      <w:spacing w:val="8"/>
                    </w:rPr>
                    <w:t>挥发性有机物</w:t>
                  </w:r>
                </w:p>
                <w:p>
                  <w:pPr>
                    <w:pStyle w:val="TableText"/>
                    <w:ind w:left="118"/>
                    <w:spacing w:before="35" w:line="228" w:lineRule="auto"/>
                    <w:rPr/>
                  </w:pPr>
                  <w:r>
                    <w:rPr>
                      <w:spacing w:val="6"/>
                    </w:rPr>
                    <w:t>（以非甲烷总</w:t>
                  </w:r>
                </w:p>
                <w:p>
                  <w:pPr>
                    <w:pStyle w:val="TableText"/>
                    <w:ind w:left="35"/>
                    <w:spacing w:before="30" w:line="228" w:lineRule="auto"/>
                    <w:rPr/>
                  </w:pPr>
                  <w:r>
                    <w:rPr>
                      <w:spacing w:val="-1"/>
                    </w:rPr>
                    <w:t>烃计）、臭气浓</w:t>
                  </w:r>
                </w:p>
                <w:p>
                  <w:pPr>
                    <w:pStyle w:val="TableText"/>
                    <w:ind w:left="213"/>
                    <w:spacing w:before="33" w:line="196" w:lineRule="auto"/>
                    <w:rPr/>
                  </w:pPr>
                  <w:r>
                    <w:rPr>
                      <w:spacing w:val="8"/>
                    </w:rPr>
                    <w:t>度、颗粒物</w:t>
                  </w:r>
                </w:p>
              </w:tc>
              <w:tc>
                <w:tcPr>
                  <w:tcW w:w="2018" w:type="dxa"/>
                  <w:vAlign w:val="top"/>
                </w:tcPr>
                <w:p>
                  <w:pPr>
                    <w:spacing w:line="399" w:lineRule="auto"/>
                    <w:rPr>
                      <w:rFonts w:ascii="Arial"/>
                      <w:sz w:val="21"/>
                    </w:rPr>
                  </w:pPr>
                  <w:r/>
                </w:p>
                <w:p>
                  <w:pPr>
                    <w:pStyle w:val="TableText"/>
                    <w:ind w:left="385"/>
                    <w:spacing w:before="65" w:line="228" w:lineRule="auto"/>
                    <w:rPr/>
                  </w:pPr>
                  <w:r>
                    <w:rPr>
                      <w:spacing w:val="9"/>
                    </w:rPr>
                    <w:t>每年监测一次</w:t>
                  </w:r>
                </w:p>
              </w:tc>
              <w:tc>
                <w:tcPr>
                  <w:tcW w:w="3654" w:type="dxa"/>
                  <w:vAlign w:val="top"/>
                  <w:tcBorders>
                    <w:right w:val="nil"/>
                  </w:tcBorders>
                </w:tcPr>
                <w:p>
                  <w:pPr>
                    <w:pStyle w:val="TableText"/>
                    <w:ind w:left="35" w:right="29" w:firstLine="70"/>
                    <w:spacing w:before="185" w:line="249" w:lineRule="auto"/>
                    <w:jc w:val="both"/>
                    <w:rPr/>
                  </w:pPr>
                  <w:r>
                    <w:rPr>
                      <w:spacing w:val="8"/>
                    </w:rPr>
                    <w:t>《排污单位自行监测技术指南 橡胶和</w:t>
                  </w:r>
                  <w:r>
                    <w:rPr>
                      <w:spacing w:val="15"/>
                    </w:rPr>
                    <w:t xml:space="preserve"> </w:t>
                  </w:r>
                  <w:r>
                    <w:rPr>
                      <w:spacing w:val="-4"/>
                    </w:rPr>
                    <w:t>塑料制品 工业》（</w:t>
                  </w:r>
                  <w:r>
                    <w:rPr>
                      <w:rFonts w:ascii="Times New Roman" w:hAnsi="Times New Roman" w:eastAsia="Times New Roman" w:cs="Times New Roman"/>
                      <w:spacing w:val="-4"/>
                    </w:rPr>
                    <w:t>HJ</w:t>
                  </w:r>
                  <w:r>
                    <w:rPr>
                      <w:rFonts w:ascii="Times New Roman" w:hAnsi="Times New Roman" w:eastAsia="Times New Roman" w:cs="Times New Roman"/>
                      <w:spacing w:val="43"/>
                    </w:rPr>
                    <w:t xml:space="preserve"> </w:t>
                  </w:r>
                  <w:r>
                    <w:rPr>
                      <w:rFonts w:ascii="Times New Roman" w:hAnsi="Times New Roman" w:eastAsia="Times New Roman" w:cs="Times New Roman"/>
                      <w:spacing w:val="-4"/>
                    </w:rPr>
                    <w:t>1122-2020</w:t>
                  </w:r>
                  <w:r>
                    <w:rPr>
                      <w:spacing w:val="-4"/>
                    </w:rPr>
                    <w:t>）、《恶</w:t>
                  </w:r>
                  <w:r>
                    <w:rPr/>
                    <w:t xml:space="preserve"> </w:t>
                  </w:r>
                  <w:r>
                    <w:rPr>
                      <w:spacing w:val="6"/>
                    </w:rPr>
                    <w:t>臭污染物排放标准》（</w:t>
                  </w:r>
                  <w:r>
                    <w:rPr>
                      <w:rFonts w:ascii="Times New Roman" w:hAnsi="Times New Roman" w:eastAsia="Times New Roman" w:cs="Times New Roman"/>
                    </w:rPr>
                    <w:t>GB</w:t>
                  </w:r>
                  <w:r>
                    <w:rPr>
                      <w:rFonts w:ascii="Times New Roman" w:hAnsi="Times New Roman" w:eastAsia="Times New Roman" w:cs="Times New Roman"/>
                      <w:spacing w:val="6"/>
                    </w:rPr>
                    <w:t>14554-93</w:t>
                  </w:r>
                  <w:r>
                    <w:rPr>
                      <w:spacing w:val="6"/>
                    </w:rPr>
                    <w:t>）、</w:t>
                  </w:r>
                </w:p>
              </w:tc>
            </w:tr>
            <w:tr>
              <w:trPr>
                <w:trHeight w:val="858" w:hRule="atLeast"/>
              </w:trPr>
              <w:tc>
                <w:tcPr>
                  <w:tcW w:w="898" w:type="dxa"/>
                  <w:vAlign w:val="top"/>
                  <w:tcBorders>
                    <w:bottom w:val="single" w:color="000000" w:sz="10" w:space="0"/>
                    <w:left w:val="nil"/>
                  </w:tcBorders>
                </w:tcPr>
                <w:p>
                  <w:pPr>
                    <w:spacing w:line="272" w:lineRule="auto"/>
                    <w:rPr>
                      <w:rFonts w:ascii="Arial"/>
                      <w:sz w:val="21"/>
                    </w:rPr>
                  </w:pPr>
                  <w:r/>
                </w:p>
                <w:p>
                  <w:pPr>
                    <w:pStyle w:val="TableText"/>
                    <w:ind w:left="145"/>
                    <w:spacing w:before="65" w:line="228" w:lineRule="auto"/>
                    <w:rPr/>
                  </w:pPr>
                  <w:r>
                    <w:rPr>
                      <w:spacing w:val="6"/>
                    </w:rPr>
                    <w:t>厂区内</w:t>
                  </w:r>
                </w:p>
              </w:tc>
              <w:tc>
                <w:tcPr>
                  <w:tcW w:w="1466" w:type="dxa"/>
                  <w:vAlign w:val="top"/>
                  <w:tcBorders>
                    <w:bottom w:val="single" w:color="000000" w:sz="10" w:space="0"/>
                  </w:tcBorders>
                </w:tcPr>
                <w:p>
                  <w:pPr>
                    <w:pStyle w:val="TableText"/>
                    <w:ind w:left="107"/>
                    <w:spacing w:before="58" w:line="227" w:lineRule="auto"/>
                    <w:rPr/>
                  </w:pPr>
                  <w:r>
                    <w:rPr>
                      <w:spacing w:val="8"/>
                    </w:rPr>
                    <w:t>挥发性有机物</w:t>
                  </w:r>
                </w:p>
                <w:p>
                  <w:pPr>
                    <w:pStyle w:val="TableText"/>
                    <w:ind w:left="425" w:right="102" w:hanging="307"/>
                    <w:spacing w:before="34" w:line="235" w:lineRule="auto"/>
                    <w:rPr/>
                  </w:pPr>
                  <w:r>
                    <w:rPr>
                      <w:spacing w:val="6"/>
                    </w:rPr>
                    <w:t>（以非甲烷总</w:t>
                  </w:r>
                  <w:r>
                    <w:rPr>
                      <w:spacing w:val="2"/>
                    </w:rPr>
                    <w:t xml:space="preserve"> </w:t>
                  </w:r>
                  <w:r>
                    <w:rPr>
                      <w:spacing w:val="2"/>
                    </w:rPr>
                    <w:t>烃计）</w:t>
                  </w:r>
                </w:p>
              </w:tc>
              <w:tc>
                <w:tcPr>
                  <w:tcW w:w="2018" w:type="dxa"/>
                  <w:vAlign w:val="top"/>
                  <w:tcBorders>
                    <w:bottom w:val="single" w:color="000000" w:sz="10" w:space="0"/>
                  </w:tcBorders>
                </w:tcPr>
                <w:p>
                  <w:pPr>
                    <w:spacing w:line="272" w:lineRule="auto"/>
                    <w:rPr>
                      <w:rFonts w:ascii="Arial"/>
                      <w:sz w:val="21"/>
                    </w:rPr>
                  </w:pPr>
                  <w:r/>
                </w:p>
                <w:p>
                  <w:pPr>
                    <w:pStyle w:val="TableText"/>
                    <w:ind w:left="385"/>
                    <w:spacing w:before="65" w:line="228" w:lineRule="auto"/>
                    <w:rPr/>
                  </w:pPr>
                  <w:r>
                    <w:rPr>
                      <w:spacing w:val="9"/>
                    </w:rPr>
                    <w:t>每年监测一次</w:t>
                  </w:r>
                </w:p>
              </w:tc>
              <w:tc>
                <w:tcPr>
                  <w:tcW w:w="3654" w:type="dxa"/>
                  <w:vAlign w:val="top"/>
                  <w:tcBorders>
                    <w:bottom w:val="single" w:color="000000" w:sz="10" w:space="0"/>
                    <w:right w:val="nil"/>
                  </w:tcBorders>
                </w:tcPr>
                <w:p>
                  <w:pPr>
                    <w:pStyle w:val="TableText"/>
                    <w:ind w:left="54"/>
                    <w:spacing w:before="58" w:line="227" w:lineRule="auto"/>
                    <w:rPr/>
                  </w:pPr>
                  <w:r>
                    <w:rPr>
                      <w:spacing w:val="8"/>
                    </w:rPr>
                    <w:t>《挥发性有机物无组织排放控制标准》</w:t>
                  </w:r>
                </w:p>
                <w:p>
                  <w:pPr>
                    <w:pStyle w:val="TableText"/>
                    <w:ind w:left="95"/>
                    <w:spacing w:before="35" w:line="228" w:lineRule="auto"/>
                    <w:rPr/>
                  </w:pPr>
                  <w:r>
                    <w:rPr>
                      <w:spacing w:val="3"/>
                    </w:rPr>
                    <w:t>（</w:t>
                  </w:r>
                  <w:r>
                    <w:rPr>
                      <w:rFonts w:ascii="Times New Roman" w:hAnsi="Times New Roman" w:eastAsia="Times New Roman" w:cs="Times New Roman"/>
                    </w:rPr>
                    <w:t>GB</w:t>
                  </w:r>
                  <w:r>
                    <w:rPr>
                      <w:rFonts w:ascii="Times New Roman" w:hAnsi="Times New Roman" w:eastAsia="Times New Roman" w:cs="Times New Roman"/>
                      <w:spacing w:val="3"/>
                    </w:rPr>
                    <w:t>37822-2019</w:t>
                  </w:r>
                  <w:r>
                    <w:rPr>
                      <w:spacing w:val="3"/>
                    </w:rPr>
                    <w:t>）中表 </w:t>
                  </w:r>
                  <w:r>
                    <w:rPr>
                      <w:rFonts w:ascii="Times New Roman" w:hAnsi="Times New Roman" w:eastAsia="Times New Roman" w:cs="Times New Roman"/>
                      <w:spacing w:val="3"/>
                    </w:rPr>
                    <w:t>A.</w:t>
                  </w:r>
                  <w:r>
                    <w:rPr>
                      <w:rFonts w:ascii="Times New Roman" w:hAnsi="Times New Roman" w:eastAsia="Times New Roman" w:cs="Times New Roman"/>
                      <w:spacing w:val="-15"/>
                    </w:rPr>
                    <w:t xml:space="preserve"> </w:t>
                  </w:r>
                  <w:r>
                    <w:rPr>
                      <w:rFonts w:ascii="Times New Roman" w:hAnsi="Times New Roman" w:eastAsia="Times New Roman" w:cs="Times New Roman"/>
                      <w:spacing w:val="3"/>
                    </w:rPr>
                    <w:t>1</w:t>
                  </w:r>
                  <w:r>
                    <w:rPr>
                      <w:rFonts w:ascii="Times New Roman" w:hAnsi="Times New Roman" w:eastAsia="Times New Roman" w:cs="Times New Roman"/>
                      <w:spacing w:val="16"/>
                    </w:rPr>
                    <w:t xml:space="preserve">  </w:t>
                  </w:r>
                  <w:r>
                    <w:rPr>
                      <w:spacing w:val="3"/>
                    </w:rPr>
                    <w:t>中的无组</w:t>
                  </w:r>
                </w:p>
                <w:p>
                  <w:pPr>
                    <w:pStyle w:val="TableText"/>
                    <w:ind w:left="1101"/>
                    <w:spacing w:before="31" w:line="212" w:lineRule="auto"/>
                    <w:rPr/>
                  </w:pPr>
                  <w:r>
                    <w:rPr>
                      <w:spacing w:val="8"/>
                    </w:rPr>
                    <w:t>织特别排放限值</w:t>
                  </w:r>
                </w:p>
              </w:tc>
            </w:tr>
          </w:tbl>
          <w:p>
            <w:pPr>
              <w:pStyle w:val="TableText"/>
              <w:ind w:left="104"/>
              <w:spacing w:before="31" w:line="228" w:lineRule="auto"/>
              <w:rPr/>
            </w:pPr>
            <w:r>
              <w:rPr>
                <w:rFonts w:ascii="Times New Roman" w:hAnsi="Times New Roman" w:eastAsia="Times New Roman" w:cs="Times New Roman"/>
                <w:b/>
                <w:bCs/>
                <w:spacing w:val="2"/>
              </w:rPr>
              <w:t>2</w:t>
            </w:r>
            <w:r>
              <w:rPr>
                <w:rFonts w:ascii="Times New Roman" w:hAnsi="Times New Roman" w:eastAsia="Times New Roman" w:cs="Times New Roman"/>
                <w:b/>
                <w:bCs/>
                <w:spacing w:val="-27"/>
              </w:rPr>
              <w:t xml:space="preserve"> </w:t>
            </w:r>
            <w:r>
              <w:rPr>
                <w14:textOutline w14:w="3795" w14:cap="sq" w14:cmpd="sng">
                  <w14:solidFill>
                    <w14:srgbClr w14:val="000000"/>
                  </w14:solidFill>
                  <w14:prstDash w14:val="solid"/>
                  <w14:bevel/>
                </w14:textOutline>
                <w:spacing w:val="2"/>
              </w:rPr>
              <w:t>、废水</w:t>
            </w:r>
          </w:p>
          <w:p>
            <w:pPr>
              <w:pStyle w:val="TableText"/>
              <w:ind w:left="528"/>
              <w:spacing w:before="162" w:line="226" w:lineRule="auto"/>
              <w:rPr/>
            </w:pPr>
            <w:r>
              <w:rPr>
                <w:spacing w:val="9"/>
              </w:rPr>
              <w:t>本项目废水主要为间接冷却水、水喷淋塔的补充水、生活污水。</w:t>
            </w:r>
          </w:p>
          <w:p>
            <w:pPr>
              <w:pStyle w:val="TableText"/>
              <w:ind w:left="538"/>
              <w:spacing w:before="162" w:line="228" w:lineRule="auto"/>
              <w:rPr/>
            </w:pPr>
            <w:r>
              <w:rPr>
                <w:spacing w:val="6"/>
              </w:rPr>
              <w:t>（</w:t>
            </w:r>
            <w:r>
              <w:rPr>
                <w:rFonts w:ascii="Times New Roman" w:hAnsi="Times New Roman" w:eastAsia="Times New Roman" w:cs="Times New Roman"/>
                <w:spacing w:val="6"/>
              </w:rPr>
              <w:t>1</w:t>
            </w:r>
            <w:r>
              <w:rPr>
                <w:spacing w:val="6"/>
              </w:rPr>
              <w:t>）间接冷却水</w:t>
            </w:r>
          </w:p>
          <w:p>
            <w:pPr>
              <w:pStyle w:val="TableText"/>
              <w:ind w:left="109" w:right="104" w:firstLine="421"/>
              <w:spacing w:before="163" w:line="377" w:lineRule="auto"/>
              <w:rPr/>
            </w:pPr>
            <w:r>
              <w:rPr>
                <w:spacing w:val="11"/>
              </w:rPr>
              <w:t>项目开炼机在生产过程中为了控制温度，需采用冷却水间接冷却，该冷却水循环使</w:t>
            </w:r>
            <w:r>
              <w:rPr>
                <w:spacing w:val="6"/>
              </w:rPr>
              <w:t xml:space="preserve"> </w:t>
            </w:r>
            <w:r>
              <w:rPr>
                <w:spacing w:val="6"/>
              </w:rPr>
              <w:t>用不外排，定期补充新鲜水。项目设有</w:t>
            </w:r>
            <w:r>
              <w:rPr>
                <w:spacing w:val="-9"/>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29"/>
              </w:rPr>
              <w:t xml:space="preserve"> </w:t>
            </w:r>
            <w:r>
              <w:rPr>
                <w:spacing w:val="6"/>
              </w:rPr>
              <w:t>台冷却塔，设备循环水量为</w:t>
            </w:r>
            <w:r>
              <w:rPr>
                <w:spacing w:val="-43"/>
              </w:rPr>
              <w:t xml:space="preserve"> </w:t>
            </w:r>
            <w:r>
              <w:rPr>
                <w:rFonts w:ascii="Times New Roman" w:hAnsi="Times New Roman" w:eastAsia="Times New Roman" w:cs="Times New Roman"/>
                <w:spacing w:val="6"/>
              </w:rPr>
              <w:t>2.0t/m3</w:t>
            </w:r>
            <w:r>
              <w:rPr>
                <w:rFonts w:ascii="Times New Roman" w:hAnsi="Times New Roman" w:eastAsia="Times New Roman" w:cs="Times New Roman"/>
                <w:spacing w:val="-24"/>
              </w:rPr>
              <w:t xml:space="preserve"> </w:t>
            </w:r>
            <w:r>
              <w:rPr>
                <w:spacing w:val="6"/>
              </w:rPr>
              <w:t>，冷却水塔</w:t>
            </w:r>
          </w:p>
          <w:p>
            <w:pPr>
              <w:pStyle w:val="TableText"/>
              <w:ind w:left="107"/>
              <w:spacing w:before="1" w:line="227" w:lineRule="auto"/>
              <w:rPr/>
            </w:pPr>
            <w:r>
              <w:rPr>
                <w:spacing w:val="5"/>
              </w:rPr>
              <w:t>运行时间为</w:t>
            </w:r>
            <w:r>
              <w:rPr>
                <w:spacing w:val="-22"/>
              </w:rPr>
              <w:t xml:space="preserve"> </w:t>
            </w:r>
            <w:r>
              <w:rPr>
                <w:rFonts w:ascii="Times New Roman" w:hAnsi="Times New Roman" w:eastAsia="Times New Roman" w:cs="Times New Roman"/>
                <w:spacing w:val="5"/>
              </w:rPr>
              <w:t>300d</w:t>
            </w:r>
            <w:r>
              <w:rPr>
                <w:rFonts w:ascii="Times New Roman" w:hAnsi="Times New Roman" w:eastAsia="Times New Roman" w:cs="Times New Roman"/>
                <w:spacing w:val="-26"/>
              </w:rPr>
              <w:t xml:space="preserve"> </w:t>
            </w:r>
            <w:r>
              <w:rPr>
                <w:spacing w:val="5"/>
              </w:rPr>
              <w:t>，损耗率按</w:t>
            </w:r>
            <w:r>
              <w:rPr>
                <w:spacing w:val="-21"/>
              </w:rPr>
              <w:t xml:space="preserve"> </w:t>
            </w:r>
            <w:r>
              <w:rPr>
                <w:rFonts w:ascii="Times New Roman" w:hAnsi="Times New Roman" w:eastAsia="Times New Roman" w:cs="Times New Roman"/>
                <w:spacing w:val="5"/>
              </w:rPr>
              <w:t>10%</w:t>
            </w:r>
            <w:r>
              <w:rPr>
                <w:spacing w:val="5"/>
              </w:rPr>
              <w:t>计，则年补充水量</w:t>
            </w:r>
            <w:r>
              <w:rPr>
                <w:spacing w:val="-36"/>
              </w:rPr>
              <w:t xml:space="preserve"> </w:t>
            </w:r>
            <w:r>
              <w:rPr>
                <w:rFonts w:ascii="Times New Roman" w:hAnsi="Times New Roman" w:eastAsia="Times New Roman" w:cs="Times New Roman"/>
                <w:spacing w:val="5"/>
              </w:rPr>
              <w:t>60m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5"/>
                <w:position w:val="6"/>
              </w:rPr>
              <w:t xml:space="preserve"> </w:t>
            </w:r>
            <w:r>
              <w:rPr>
                <w:spacing w:val="5"/>
              </w:rPr>
              <w:t>。无生产废水排放。</w:t>
            </w:r>
          </w:p>
          <w:p>
            <w:pPr>
              <w:pStyle w:val="TableText"/>
              <w:ind w:left="538"/>
              <w:spacing w:before="161" w:line="226" w:lineRule="auto"/>
              <w:rPr/>
            </w:pPr>
            <w:r>
              <w:rPr>
                <w:spacing w:val="7"/>
              </w:rPr>
              <w:t>（</w:t>
            </w:r>
            <w:r>
              <w:rPr>
                <w:rFonts w:ascii="Times New Roman" w:hAnsi="Times New Roman" w:eastAsia="Times New Roman" w:cs="Times New Roman"/>
                <w:spacing w:val="7"/>
              </w:rPr>
              <w:t>2</w:t>
            </w:r>
            <w:r>
              <w:rPr>
                <w:spacing w:val="7"/>
              </w:rPr>
              <w:t>）水喷淋的补充水</w:t>
            </w:r>
          </w:p>
          <w:p>
            <w:pPr>
              <w:pStyle w:val="TableText"/>
              <w:ind w:left="531"/>
              <w:spacing w:before="166" w:line="408" w:lineRule="exact"/>
              <w:rPr/>
            </w:pPr>
            <w:r>
              <w:rPr>
                <w:spacing w:val="11"/>
                <w:position w:val="15"/>
              </w:rPr>
              <w:t>项目</w:t>
            </w:r>
            <w:r>
              <w:rPr>
                <w:spacing w:val="-41"/>
                <w:position w:val="15"/>
              </w:rPr>
              <w:t xml:space="preserve"> </w:t>
            </w:r>
            <w:r>
              <w:rPr>
                <w:rFonts w:ascii="Times New Roman" w:hAnsi="Times New Roman" w:eastAsia="Times New Roman" w:cs="Times New Roman"/>
                <w:spacing w:val="11"/>
                <w:position w:val="15"/>
              </w:rPr>
              <w:t>2 </w:t>
            </w:r>
            <w:r>
              <w:rPr>
                <w:spacing w:val="11"/>
                <w:position w:val="15"/>
              </w:rPr>
              <w:t>套废气处理设施各配备一套水喷淋除尘设施</w:t>
            </w:r>
            <w:r>
              <w:rPr>
                <w:spacing w:val="10"/>
                <w:position w:val="15"/>
              </w:rPr>
              <w:t>，采用循环用水，本项目按照水</w:t>
            </w:r>
          </w:p>
          <w:p>
            <w:pPr>
              <w:pStyle w:val="TableText"/>
              <w:ind w:left="116"/>
              <w:spacing w:line="226" w:lineRule="auto"/>
              <w:rPr/>
            </w:pPr>
            <w:r>
              <w:rPr>
                <w:spacing w:val="11"/>
              </w:rPr>
              <w:t>喷淋处理液气比</w:t>
            </w:r>
            <w:r>
              <w:rPr>
                <w:spacing w:val="-13"/>
              </w:rPr>
              <w:t xml:space="preserve"> </w:t>
            </w:r>
            <w:r>
              <w:rPr>
                <w:rFonts w:ascii="Times New Roman" w:hAnsi="Times New Roman" w:eastAsia="Times New Roman" w:cs="Times New Roman"/>
                <w:spacing w:val="11"/>
              </w:rPr>
              <w:t>1L/m3</w:t>
            </w:r>
            <w:r>
              <w:rPr>
                <w:rFonts w:ascii="Times New Roman" w:hAnsi="Times New Roman" w:eastAsia="Times New Roman" w:cs="Times New Roman"/>
                <w:spacing w:val="24"/>
                <w:w w:val="101"/>
              </w:rPr>
              <w:t xml:space="preserve"> </w:t>
            </w:r>
            <w:r>
              <w:rPr>
                <w:spacing w:val="11"/>
              </w:rPr>
              <w:t>计，本项目</w:t>
            </w:r>
            <w:r>
              <w:rPr>
                <w:spacing w:val="-34"/>
              </w:rPr>
              <w:t xml:space="preserve"> </w:t>
            </w:r>
            <w:r>
              <w:rPr>
                <w:rFonts w:ascii="Times New Roman" w:hAnsi="Times New Roman" w:eastAsia="Times New Roman" w:cs="Times New Roman"/>
                <w:spacing w:val="11"/>
              </w:rPr>
              <w:t>2</w:t>
            </w:r>
            <w:r>
              <w:rPr>
                <w:rFonts w:ascii="Times New Roman" w:hAnsi="Times New Roman" w:eastAsia="Times New Roman" w:cs="Times New Roman"/>
                <w:spacing w:val="23"/>
              </w:rPr>
              <w:t xml:space="preserve"> </w:t>
            </w:r>
            <w:r>
              <w:rPr>
                <w:spacing w:val="11"/>
              </w:rPr>
              <w:t>套废气产生量均为 </w:t>
            </w:r>
            <w:r>
              <w:rPr>
                <w:rFonts w:ascii="Times New Roman" w:hAnsi="Times New Roman" w:eastAsia="Times New Roman" w:cs="Times New Roman"/>
                <w:spacing w:val="11"/>
              </w:rPr>
              <w:t>10000</w:t>
            </w:r>
            <w:r>
              <w:rPr>
                <w:rFonts w:ascii="Times New Roman" w:hAnsi="Times New Roman" w:eastAsia="Times New Roman" w:cs="Times New Roman"/>
                <w:spacing w:val="10"/>
              </w:rPr>
              <w:t>m</w:t>
            </w:r>
            <w:r>
              <w:rPr>
                <w:rFonts w:ascii="Times New Roman" w:hAnsi="Times New Roman" w:eastAsia="Times New Roman" w:cs="Times New Roman"/>
                <w:sz w:val="13"/>
                <w:szCs w:val="13"/>
                <w:spacing w:val="10"/>
                <w:position w:val="6"/>
              </w:rPr>
              <w:t>3</w:t>
            </w:r>
            <w:r>
              <w:rPr>
                <w:rFonts w:ascii="Times New Roman" w:hAnsi="Times New Roman" w:eastAsia="Times New Roman" w:cs="Times New Roman"/>
                <w:spacing w:val="10"/>
              </w:rPr>
              <w:t>/h</w:t>
            </w:r>
            <w:r>
              <w:rPr>
                <w:rFonts w:ascii="Times New Roman" w:hAnsi="Times New Roman" w:eastAsia="Times New Roman" w:cs="Times New Roman"/>
                <w:spacing w:val="-14"/>
              </w:rPr>
              <w:t xml:space="preserve"> </w:t>
            </w:r>
            <w:r>
              <w:rPr>
                <w:spacing w:val="10"/>
              </w:rPr>
              <w:t>，则喷淋用水量为</w:t>
            </w:r>
          </w:p>
        </w:tc>
      </w:tr>
    </w:tbl>
    <w:p>
      <w:pPr>
        <w:pStyle w:val="BodyText"/>
        <w:rPr/>
      </w:pPr>
      <w:r/>
    </w:p>
    <w:p>
      <w:pPr>
        <w:sectPr>
          <w:footerReference w:type="default" r:id="rId90"/>
          <w:pgSz w:w="11907" w:h="16840"/>
          <w:pgMar w:top="1431" w:right="1453" w:bottom="1439" w:left="1453" w:header="0" w:footer="1176" w:gutter="0"/>
        </w:sectPr>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972"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pStyle w:val="TableText"/>
              <w:ind w:left="124"/>
              <w:spacing w:before="25" w:line="408" w:lineRule="exact"/>
              <w:rPr/>
            </w:pPr>
            <w:r>
              <w:rPr>
                <w:rFonts w:ascii="Times New Roman" w:hAnsi="Times New Roman" w:eastAsia="Times New Roman" w:cs="Times New Roman"/>
                <w:spacing w:val="11"/>
                <w:position w:val="15"/>
              </w:rPr>
              <w:t>10m</w:t>
            </w:r>
            <w:r>
              <w:rPr>
                <w:rFonts w:ascii="Times New Roman" w:hAnsi="Times New Roman" w:eastAsia="Times New Roman" w:cs="Times New Roman"/>
                <w:sz w:val="13"/>
                <w:szCs w:val="13"/>
                <w:spacing w:val="11"/>
                <w:position w:val="21"/>
              </w:rPr>
              <w:t>3</w:t>
            </w:r>
            <w:r>
              <w:rPr>
                <w:rFonts w:ascii="Times New Roman" w:hAnsi="Times New Roman" w:eastAsia="Times New Roman" w:cs="Times New Roman"/>
                <w:spacing w:val="11"/>
                <w:position w:val="15"/>
              </w:rPr>
              <w:t>/h</w:t>
            </w:r>
            <w:r>
              <w:rPr>
                <w:rFonts w:ascii="Times New Roman" w:hAnsi="Times New Roman" w:eastAsia="Times New Roman" w:cs="Times New Roman"/>
                <w:spacing w:val="-4"/>
                <w:position w:val="15"/>
              </w:rPr>
              <w:t xml:space="preserve"> </w:t>
            </w:r>
            <w:r>
              <w:rPr>
                <w:spacing w:val="11"/>
                <w:position w:val="15"/>
              </w:rPr>
              <w:t>，喷淋废水循环使用，定期进行补充，考虑</w:t>
            </w:r>
            <w:r>
              <w:rPr>
                <w:spacing w:val="-30"/>
                <w:position w:val="15"/>
              </w:rPr>
              <w:t xml:space="preserve"> </w:t>
            </w:r>
            <w:r>
              <w:rPr>
                <w:rFonts w:ascii="Times New Roman" w:hAnsi="Times New Roman" w:eastAsia="Times New Roman" w:cs="Times New Roman"/>
                <w:spacing w:val="11"/>
                <w:position w:val="15"/>
              </w:rPr>
              <w:t>5%</w:t>
            </w:r>
            <w:r>
              <w:rPr>
                <w:spacing w:val="11"/>
                <w:position w:val="15"/>
              </w:rPr>
              <w:t>烟气带走损耗，即年补充水量为</w:t>
            </w:r>
          </w:p>
          <w:p>
            <w:pPr>
              <w:pStyle w:val="TableText"/>
              <w:ind w:left="103"/>
              <w:spacing w:line="227" w:lineRule="auto"/>
              <w:rPr/>
            </w:pPr>
            <w:r>
              <w:rPr>
                <w:rFonts w:ascii="Times New Roman" w:hAnsi="Times New Roman" w:eastAsia="Times New Roman" w:cs="Times New Roman"/>
                <w:spacing w:val="5"/>
              </w:rPr>
              <w:t>4800m</w:t>
            </w:r>
            <w:r>
              <w:rPr>
                <w:rFonts w:ascii="Times New Roman" w:hAnsi="Times New Roman" w:eastAsia="Times New Roman" w:cs="Times New Roman"/>
                <w:sz w:val="13"/>
                <w:szCs w:val="13"/>
                <w:spacing w:val="5"/>
                <w:position w:val="6"/>
              </w:rPr>
              <w:t>3</w:t>
            </w:r>
            <w:r>
              <w:rPr>
                <w:rFonts w:ascii="Times New Roman" w:hAnsi="Times New Roman" w:eastAsia="Times New Roman" w:cs="Times New Roman"/>
                <w:sz w:val="13"/>
                <w:szCs w:val="13"/>
                <w:spacing w:val="-5"/>
                <w:position w:val="6"/>
              </w:rPr>
              <w:t xml:space="preserve"> </w:t>
            </w:r>
            <w:r>
              <w:rPr>
                <w:spacing w:val="5"/>
              </w:rPr>
              <w:t>。无生产废水排放。</w:t>
            </w:r>
          </w:p>
          <w:p>
            <w:pPr>
              <w:pStyle w:val="TableText"/>
              <w:ind w:left="538"/>
              <w:spacing w:before="223" w:line="228" w:lineRule="auto"/>
              <w:rPr/>
            </w:pPr>
            <w:r>
              <w:rPr>
                <w:spacing w:val="6"/>
              </w:rPr>
              <w:t>（</w:t>
            </w:r>
            <w:r>
              <w:rPr>
                <w:rFonts w:ascii="Times New Roman" w:hAnsi="Times New Roman" w:eastAsia="Times New Roman" w:cs="Times New Roman"/>
                <w:spacing w:val="6"/>
              </w:rPr>
              <w:t>3</w:t>
            </w:r>
            <w:r>
              <w:rPr>
                <w:spacing w:val="6"/>
              </w:rPr>
              <w:t>）生活污水</w:t>
            </w:r>
          </w:p>
          <w:p>
            <w:pPr>
              <w:pStyle w:val="TableText"/>
              <w:ind w:left="569"/>
              <w:spacing w:before="206" w:line="227" w:lineRule="auto"/>
              <w:rPr/>
            </w:pPr>
            <w:r>
              <w:rPr>
                <w:spacing w:val="9"/>
              </w:rPr>
              <w:t>本项目工作人员吃住均不在厂区内。本项目工作人员为</w:t>
            </w:r>
            <w:r>
              <w:rPr>
                <w:rFonts w:ascii="Times New Roman" w:hAnsi="Times New Roman" w:eastAsia="Times New Roman" w:cs="Times New Roman"/>
                <w:spacing w:val="9"/>
              </w:rPr>
              <w:t>50</w:t>
            </w:r>
            <w:r>
              <w:rPr>
                <w:spacing w:val="9"/>
              </w:rPr>
              <w:t>人，年工作</w:t>
            </w:r>
            <w:r>
              <w:rPr>
                <w:spacing w:val="8"/>
              </w:rPr>
              <w:t>日为</w:t>
            </w:r>
            <w:r>
              <w:rPr>
                <w:rFonts w:ascii="Times New Roman" w:hAnsi="Times New Roman" w:eastAsia="Times New Roman" w:cs="Times New Roman"/>
                <w:spacing w:val="8"/>
              </w:rPr>
              <w:t>300</w:t>
            </w:r>
            <w:r>
              <w:rPr>
                <w:spacing w:val="8"/>
              </w:rPr>
              <w:t>天，</w:t>
            </w:r>
          </w:p>
          <w:p>
            <w:pPr>
              <w:pStyle w:val="TableText"/>
              <w:ind w:left="147" w:right="76"/>
              <w:spacing w:before="161" w:line="377" w:lineRule="auto"/>
              <w:rPr/>
            </w:pPr>
            <w:r>
              <w:rPr>
                <w:spacing w:val="2"/>
              </w:rPr>
              <w:t>住宿生活用水量为</w:t>
            </w:r>
            <w:r>
              <w:rPr>
                <w:rFonts w:ascii="Times New Roman" w:hAnsi="Times New Roman" w:eastAsia="Times New Roman" w:cs="Times New Roman"/>
                <w:spacing w:val="2"/>
              </w:rPr>
              <w:t>50L/</w:t>
            </w:r>
            <w:r>
              <w:rPr>
                <w:spacing w:val="2"/>
              </w:rPr>
              <w:t>人</w:t>
            </w:r>
            <w:r>
              <w:rPr>
                <w:spacing w:val="-57"/>
              </w:rPr>
              <w:t xml:space="preserve"> </w:t>
            </w:r>
            <w:r>
              <w:rPr>
                <w:rFonts w:ascii="Times New Roman" w:hAnsi="Times New Roman" w:eastAsia="Times New Roman" w:cs="Times New Roman"/>
                <w:spacing w:val="2"/>
              </w:rPr>
              <w:t>·d</w:t>
            </w:r>
            <w:r>
              <w:rPr>
                <w:spacing w:val="2"/>
              </w:rPr>
              <w:t>计，则本项目职工生活用水量为</w:t>
            </w:r>
            <w:r>
              <w:rPr>
                <w:rFonts w:ascii="Times New Roman" w:hAnsi="Times New Roman" w:eastAsia="Times New Roman" w:cs="Times New Roman"/>
                <w:spacing w:val="2"/>
              </w:rPr>
              <w:t>2.5m</w:t>
            </w:r>
            <w:r>
              <w:rPr>
                <w:rFonts w:ascii="Times New Roman" w:hAnsi="Times New Roman" w:eastAsia="Times New Roman" w:cs="Times New Roman"/>
                <w:sz w:val="13"/>
                <w:szCs w:val="13"/>
                <w:spacing w:val="2"/>
                <w:position w:val="6"/>
              </w:rPr>
              <w:t>3</w:t>
            </w:r>
            <w:r>
              <w:rPr>
                <w:rFonts w:ascii="Times New Roman" w:hAnsi="Times New Roman" w:eastAsia="Times New Roman" w:cs="Times New Roman"/>
                <w:spacing w:val="2"/>
              </w:rPr>
              <w:t>/d</w:t>
            </w:r>
            <w:r>
              <w:rPr>
                <w:spacing w:val="2"/>
              </w:rPr>
              <w:t>，年用水量为</w:t>
            </w:r>
            <w:r>
              <w:rPr>
                <w:rFonts w:ascii="Times New Roman" w:hAnsi="Times New Roman" w:eastAsia="Times New Roman" w:cs="Times New Roman"/>
                <w:spacing w:val="2"/>
              </w:rPr>
              <w:t>750m3/a</w:t>
            </w:r>
            <w:r>
              <w:rPr>
                <w:spacing w:val="2"/>
              </w:rPr>
              <w:t>。</w:t>
            </w:r>
            <w:r>
              <w:rPr/>
              <w:t xml:space="preserve"> </w:t>
            </w:r>
            <w:r>
              <w:rPr>
                <w:spacing w:val="7"/>
              </w:rPr>
              <w:t>本项目生活污水按用水量的</w:t>
            </w:r>
            <w:r>
              <w:rPr>
                <w:rFonts w:ascii="Times New Roman" w:hAnsi="Times New Roman" w:eastAsia="Times New Roman" w:cs="Times New Roman"/>
                <w:spacing w:val="7"/>
              </w:rPr>
              <w:t>80%</w:t>
            </w:r>
            <w:r>
              <w:rPr>
                <w:spacing w:val="7"/>
              </w:rPr>
              <w:t>计，则生活污水排放量为</w:t>
            </w:r>
            <w:r>
              <w:rPr>
                <w:rFonts w:ascii="Times New Roman" w:hAnsi="Times New Roman" w:eastAsia="Times New Roman" w:cs="Times New Roman"/>
                <w:spacing w:val="7"/>
              </w:rPr>
              <w:t>2m3/d</w:t>
            </w:r>
            <w:r>
              <w:rPr>
                <w:spacing w:val="7"/>
              </w:rPr>
              <w:t>（</w:t>
            </w:r>
            <w:r>
              <w:rPr>
                <w:rFonts w:ascii="Times New Roman" w:hAnsi="Times New Roman" w:eastAsia="Times New Roman" w:cs="Times New Roman"/>
                <w:spacing w:val="7"/>
              </w:rPr>
              <w:t>600m3/a</w:t>
            </w:r>
            <w:r>
              <w:rPr>
                <w:spacing w:val="23"/>
              </w:rPr>
              <w:t>），</w:t>
            </w:r>
            <w:r>
              <w:rPr>
                <w:spacing w:val="7"/>
              </w:rPr>
              <w:t>生活污水 </w:t>
            </w:r>
            <w:r>
              <w:rPr>
                <w:spacing w:val="9"/>
              </w:rPr>
              <w:t>排入厂区内防渗化粪池后，由吸污车定期拉运至喀什市第三污水处理厂进行处置。本项</w:t>
            </w:r>
          </w:p>
          <w:p>
            <w:pPr>
              <w:pStyle w:val="TableText"/>
              <w:ind w:left="188"/>
              <w:spacing w:before="1" w:line="227" w:lineRule="auto"/>
              <w:rPr/>
            </w:pPr>
            <w:r>
              <w:rPr>
                <w:spacing w:val="4"/>
              </w:rPr>
              <w:t>目废水排放量及污染物产生量见表</w:t>
            </w:r>
            <w:r>
              <w:rPr>
                <w:rFonts w:ascii="Times New Roman" w:hAnsi="Times New Roman" w:eastAsia="Times New Roman" w:cs="Times New Roman"/>
                <w:spacing w:val="4"/>
              </w:rPr>
              <w:t>4-</w:t>
            </w:r>
            <w:r>
              <w:rPr>
                <w:rFonts w:ascii="Times New Roman" w:hAnsi="Times New Roman" w:eastAsia="Times New Roman" w:cs="Times New Roman"/>
                <w:spacing w:val="-12"/>
              </w:rPr>
              <w:t xml:space="preserve"> </w:t>
            </w:r>
            <w:r>
              <w:rPr>
                <w:rFonts w:ascii="Times New Roman" w:hAnsi="Times New Roman" w:eastAsia="Times New Roman" w:cs="Times New Roman"/>
                <w:spacing w:val="4"/>
              </w:rPr>
              <w:t>14</w:t>
            </w:r>
            <w:r>
              <w:rPr>
                <w:spacing w:val="4"/>
              </w:rPr>
              <w:t>。</w:t>
            </w:r>
          </w:p>
          <w:p>
            <w:pPr>
              <w:pStyle w:val="TableText"/>
              <w:ind w:left="2931"/>
              <w:spacing w:before="163" w:line="227" w:lineRule="auto"/>
              <w:rPr/>
            </w:pPr>
            <w:r>
              <w:rPr>
                <w14:textOutline w14:w="3795" w14:cap="sq" w14:cmpd="sng">
                  <w14:solidFill>
                    <w14:srgbClr w14:val="000000"/>
                  </w14:solidFill>
                  <w14:prstDash w14:val="solid"/>
                  <w14:bevel/>
                </w14:textOutline>
                <w:spacing w:val="6"/>
              </w:rPr>
              <w:t>表</w:t>
            </w:r>
            <w:r>
              <w:rPr>
                <w:rFonts w:ascii="Times New Roman" w:hAnsi="Times New Roman" w:eastAsia="Times New Roman" w:cs="Times New Roman"/>
                <w:b/>
                <w:bCs/>
                <w:spacing w:val="6"/>
              </w:rPr>
              <w:t>4-14      </w:t>
            </w:r>
            <w:r>
              <w:rPr>
                <w14:textOutline w14:w="3795" w14:cap="sq" w14:cmpd="sng">
                  <w14:solidFill>
                    <w14:srgbClr w14:val="000000"/>
                  </w14:solidFill>
                  <w14:prstDash w14:val="solid"/>
                  <w14:bevel/>
                </w14:textOutline>
                <w:spacing w:val="6"/>
              </w:rPr>
              <w:t>本项目排污量一览表</w:t>
            </w:r>
          </w:p>
          <w:p>
            <w:pPr>
              <w:spacing w:line="132" w:lineRule="exact"/>
              <w:rPr/>
            </w:pPr>
            <w:r/>
          </w:p>
          <w:tbl>
            <w:tblPr>
              <w:tblStyle w:val="TableNormal"/>
              <w:tblW w:w="7866" w:type="dxa"/>
              <w:tblInd w:w="18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25"/>
              <w:gridCol w:w="635"/>
              <w:gridCol w:w="1008"/>
              <w:gridCol w:w="2599"/>
              <w:gridCol w:w="2599"/>
            </w:tblGrid>
            <w:tr>
              <w:trPr>
                <w:trHeight w:val="473" w:hRule="atLeast"/>
              </w:trPr>
              <w:tc>
                <w:tcPr>
                  <w:tcW w:w="1025" w:type="dxa"/>
                  <w:vAlign w:val="top"/>
                  <w:tcBorders>
                    <w:left w:val="single" w:color="000000" w:sz="2" w:space="0"/>
                    <w:top w:val="single" w:color="000000" w:sz="2" w:space="0"/>
                  </w:tcBorders>
                </w:tcPr>
                <w:p>
                  <w:pPr>
                    <w:pStyle w:val="TableText"/>
                    <w:ind w:left="247"/>
                    <w:spacing w:before="144" w:line="219" w:lineRule="auto"/>
                    <w:rPr>
                      <w:sz w:val="18"/>
                      <w:szCs w:val="18"/>
                    </w:rPr>
                  </w:pPr>
                  <w:r>
                    <w:rPr>
                      <w:sz w:val="18"/>
                      <w:szCs w:val="18"/>
                      <w:spacing w:val="-3"/>
                    </w:rPr>
                    <w:t>污水量</w:t>
                  </w:r>
                </w:p>
              </w:tc>
              <w:tc>
                <w:tcPr>
                  <w:tcW w:w="635" w:type="dxa"/>
                  <w:vAlign w:val="top"/>
                  <w:tcBorders>
                    <w:top w:val="single" w:color="000000" w:sz="2" w:space="0"/>
                  </w:tcBorders>
                </w:tcPr>
                <w:p>
                  <w:pPr>
                    <w:pStyle w:val="TableText"/>
                    <w:ind w:left="137"/>
                    <w:spacing w:before="26" w:line="221" w:lineRule="auto"/>
                    <w:rPr>
                      <w:sz w:val="18"/>
                      <w:szCs w:val="18"/>
                    </w:rPr>
                  </w:pPr>
                  <w:r>
                    <w:rPr>
                      <w:sz w:val="18"/>
                      <w:szCs w:val="18"/>
                      <w:spacing w:val="-4"/>
                    </w:rPr>
                    <w:t>排放</w:t>
                  </w:r>
                </w:p>
                <w:p>
                  <w:pPr>
                    <w:pStyle w:val="TableText"/>
                    <w:ind w:left="228"/>
                    <w:spacing w:before="17" w:line="209" w:lineRule="auto"/>
                    <w:rPr>
                      <w:sz w:val="18"/>
                      <w:szCs w:val="18"/>
                    </w:rPr>
                  </w:pPr>
                  <w:r>
                    <w:rPr>
                      <w:sz w:val="18"/>
                      <w:szCs w:val="18"/>
                    </w:rPr>
                    <w:t>源</w:t>
                  </w:r>
                </w:p>
              </w:tc>
              <w:tc>
                <w:tcPr>
                  <w:tcW w:w="1008" w:type="dxa"/>
                  <w:vAlign w:val="top"/>
                  <w:tcBorders>
                    <w:top w:val="single" w:color="000000" w:sz="2" w:space="0"/>
                  </w:tcBorders>
                </w:tcPr>
                <w:p>
                  <w:pPr>
                    <w:pStyle w:val="TableText"/>
                    <w:ind w:left="236"/>
                    <w:spacing w:before="26" w:line="220" w:lineRule="auto"/>
                    <w:rPr>
                      <w:sz w:val="18"/>
                      <w:szCs w:val="18"/>
                    </w:rPr>
                  </w:pPr>
                  <w:r>
                    <w:rPr>
                      <w:sz w:val="18"/>
                      <w:szCs w:val="18"/>
                      <w:spacing w:val="-3"/>
                    </w:rPr>
                    <w:t>污染物</w:t>
                  </w:r>
                </w:p>
                <w:p>
                  <w:pPr>
                    <w:pStyle w:val="TableText"/>
                    <w:ind w:left="328"/>
                    <w:spacing w:before="17" w:line="209" w:lineRule="auto"/>
                    <w:rPr>
                      <w:sz w:val="18"/>
                      <w:szCs w:val="18"/>
                    </w:rPr>
                  </w:pPr>
                  <w:r>
                    <w:rPr>
                      <w:sz w:val="18"/>
                      <w:szCs w:val="18"/>
                      <w:spacing w:val="-5"/>
                    </w:rPr>
                    <w:t>名称</w:t>
                  </w:r>
                </w:p>
              </w:tc>
              <w:tc>
                <w:tcPr>
                  <w:tcW w:w="2599" w:type="dxa"/>
                  <w:vAlign w:val="top"/>
                  <w:tcBorders>
                    <w:top w:val="single" w:color="000000" w:sz="2" w:space="0"/>
                  </w:tcBorders>
                </w:tcPr>
                <w:p>
                  <w:pPr>
                    <w:pStyle w:val="TableText"/>
                    <w:ind w:left="315"/>
                    <w:spacing w:before="144" w:line="220" w:lineRule="auto"/>
                    <w:rPr>
                      <w:sz w:val="18"/>
                      <w:szCs w:val="18"/>
                    </w:rPr>
                  </w:pPr>
                  <w:r>
                    <w:rPr>
                      <w:sz w:val="18"/>
                      <w:szCs w:val="18"/>
                      <w:spacing w:val="-1"/>
                    </w:rPr>
                    <w:t>处理前排放浓度及排放量</w:t>
                  </w:r>
                </w:p>
              </w:tc>
              <w:tc>
                <w:tcPr>
                  <w:tcW w:w="2599" w:type="dxa"/>
                  <w:vAlign w:val="top"/>
                  <w:tcBorders>
                    <w:right w:val="single" w:color="000000" w:sz="2" w:space="0"/>
                    <w:top w:val="single" w:color="000000" w:sz="2" w:space="0"/>
                  </w:tcBorders>
                </w:tcPr>
                <w:p>
                  <w:pPr>
                    <w:pStyle w:val="TableText"/>
                    <w:ind w:left="360"/>
                    <w:spacing w:before="144" w:line="220" w:lineRule="auto"/>
                    <w:rPr>
                      <w:sz w:val="18"/>
                      <w:szCs w:val="18"/>
                    </w:rPr>
                  </w:pPr>
                  <w:r>
                    <w:rPr>
                      <w:sz w:val="18"/>
                      <w:szCs w:val="18"/>
                      <w:spacing w:val="-1"/>
                    </w:rPr>
                    <w:t>处理后排放浓度及排放量</w:t>
                  </w:r>
                </w:p>
              </w:tc>
            </w:tr>
            <w:tr>
              <w:trPr>
                <w:trHeight w:val="445" w:hRule="atLeast"/>
              </w:trPr>
              <w:tc>
                <w:tcPr>
                  <w:tcW w:w="1025" w:type="dxa"/>
                  <w:vAlign w:val="top"/>
                  <w:vMerge w:val="restart"/>
                  <w:tcBorders>
                    <w:left w:val="single" w:color="000000" w:sz="2" w:space="0"/>
                    <w:bottom w:val="nil"/>
                  </w:tcBorders>
                </w:tcPr>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ind w:left="289"/>
                    <w:spacing w:before="52"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600t/a</w:t>
                  </w:r>
                </w:p>
              </w:tc>
              <w:tc>
                <w:tcPr>
                  <w:tcW w:w="635" w:type="dxa"/>
                  <w:vAlign w:val="top"/>
                  <w:vMerge w:val="restart"/>
                  <w:tcBorders>
                    <w:bottom w:val="nil"/>
                  </w:tcBorders>
                </w:tcPr>
                <w:p>
                  <w:pPr>
                    <w:spacing w:line="351" w:lineRule="auto"/>
                    <w:rPr>
                      <w:rFonts w:ascii="Arial"/>
                      <w:sz w:val="21"/>
                    </w:rPr>
                  </w:pPr>
                  <w:r/>
                </w:p>
                <w:p>
                  <w:pPr>
                    <w:spacing w:line="351" w:lineRule="auto"/>
                    <w:rPr>
                      <w:rFonts w:ascii="Arial"/>
                      <w:sz w:val="21"/>
                    </w:rPr>
                  </w:pPr>
                  <w:r/>
                </w:p>
                <w:p>
                  <w:pPr>
                    <w:pStyle w:val="TableText"/>
                    <w:ind w:left="140"/>
                    <w:spacing w:before="58" w:line="239" w:lineRule="auto"/>
                    <w:rPr>
                      <w:sz w:val="18"/>
                      <w:szCs w:val="18"/>
                    </w:rPr>
                  </w:pPr>
                  <w:r>
                    <w:rPr>
                      <w:sz w:val="18"/>
                      <w:szCs w:val="18"/>
                      <w:spacing w:val="-5"/>
                    </w:rPr>
                    <w:t>项目</w:t>
                  </w:r>
                </w:p>
                <w:p>
                  <w:pPr>
                    <w:pStyle w:val="TableText"/>
                    <w:ind w:left="242"/>
                    <w:spacing w:line="224" w:lineRule="auto"/>
                    <w:rPr>
                      <w:sz w:val="18"/>
                      <w:szCs w:val="18"/>
                    </w:rPr>
                  </w:pPr>
                  <w:r>
                    <w:rPr>
                      <w:sz w:val="18"/>
                      <w:szCs w:val="18"/>
                    </w:rPr>
                    <w:t>区</w:t>
                  </w:r>
                </w:p>
              </w:tc>
              <w:tc>
                <w:tcPr>
                  <w:tcW w:w="1008" w:type="dxa"/>
                  <w:vAlign w:val="top"/>
                </w:tcPr>
                <w:p>
                  <w:pPr>
                    <w:ind w:left="270"/>
                    <w:spacing w:before="160" w:line="191" w:lineRule="auto"/>
                    <w:rPr>
                      <w:rFonts w:ascii="Times New Roman" w:hAnsi="Times New Roman" w:eastAsia="Times New Roman" w:cs="Times New Roman"/>
                      <w:sz w:val="11"/>
                      <w:szCs w:val="11"/>
                    </w:rPr>
                  </w:pPr>
                  <w:r>
                    <w:rPr>
                      <w:rFonts w:ascii="Times New Roman" w:hAnsi="Times New Roman" w:eastAsia="Times New Roman" w:cs="Times New Roman"/>
                      <w:sz w:val="18"/>
                      <w:szCs w:val="18"/>
                      <w:spacing w:val="-1"/>
                    </w:rPr>
                    <w:t>COD</w:t>
                  </w:r>
                  <w:r>
                    <w:rPr>
                      <w:rFonts w:ascii="Times New Roman" w:hAnsi="Times New Roman" w:eastAsia="Times New Roman" w:cs="Times New Roman"/>
                      <w:sz w:val="11"/>
                      <w:szCs w:val="11"/>
                      <w:spacing w:val="-1"/>
                      <w:position w:val="-1"/>
                    </w:rPr>
                    <w:t>cr</w:t>
                  </w:r>
                </w:p>
              </w:tc>
              <w:tc>
                <w:tcPr>
                  <w:tcW w:w="2599" w:type="dxa"/>
                  <w:vAlign w:val="top"/>
                </w:tcPr>
                <w:p>
                  <w:pPr>
                    <w:pStyle w:val="TableText"/>
                    <w:ind w:left="635"/>
                    <w:spacing w:before="155"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300mg/L</w:t>
                  </w:r>
                  <w:r>
                    <w:rPr>
                      <w:rFonts w:ascii="Times New Roman" w:hAnsi="Times New Roman" w:eastAsia="Times New Roman" w:cs="Times New Roman"/>
                      <w:sz w:val="18"/>
                      <w:szCs w:val="18"/>
                      <w:spacing w:val="-15"/>
                    </w:rPr>
                    <w:t xml:space="preserve"> </w:t>
                  </w:r>
                  <w:r>
                    <w:rPr>
                      <w:sz w:val="18"/>
                      <w:szCs w:val="18"/>
                      <w:spacing w:val="-4"/>
                    </w:rPr>
                    <w:t>，</w:t>
                  </w:r>
                  <w:r>
                    <w:rPr>
                      <w:rFonts w:ascii="Times New Roman" w:hAnsi="Times New Roman" w:eastAsia="Times New Roman" w:cs="Times New Roman"/>
                      <w:sz w:val="18"/>
                      <w:szCs w:val="18"/>
                      <w:spacing w:val="-4"/>
                    </w:rPr>
                    <w:t>0.</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4"/>
                    </w:rPr>
                    <w:t>18t/a</w:t>
                  </w:r>
                </w:p>
              </w:tc>
              <w:tc>
                <w:tcPr>
                  <w:tcW w:w="2599" w:type="dxa"/>
                  <w:vAlign w:val="top"/>
                  <w:tcBorders>
                    <w:right w:val="single" w:color="000000" w:sz="2" w:space="0"/>
                  </w:tcBorders>
                </w:tcPr>
                <w:p>
                  <w:pPr>
                    <w:pStyle w:val="TableText"/>
                    <w:ind w:left="636"/>
                    <w:spacing w:before="155"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300mg/L</w:t>
                  </w:r>
                  <w:r>
                    <w:rPr>
                      <w:rFonts w:ascii="Times New Roman" w:hAnsi="Times New Roman" w:eastAsia="Times New Roman" w:cs="Times New Roman"/>
                      <w:sz w:val="18"/>
                      <w:szCs w:val="18"/>
                      <w:spacing w:val="-15"/>
                    </w:rPr>
                    <w:t xml:space="preserve"> </w:t>
                  </w:r>
                  <w:r>
                    <w:rPr>
                      <w:sz w:val="18"/>
                      <w:szCs w:val="18"/>
                      <w:spacing w:val="-4"/>
                    </w:rPr>
                    <w:t>，</w:t>
                  </w:r>
                  <w:r>
                    <w:rPr>
                      <w:rFonts w:ascii="Times New Roman" w:hAnsi="Times New Roman" w:eastAsia="Times New Roman" w:cs="Times New Roman"/>
                      <w:sz w:val="18"/>
                      <w:szCs w:val="18"/>
                      <w:spacing w:val="-4"/>
                    </w:rPr>
                    <w:t>0.</w:t>
                  </w:r>
                  <w:r>
                    <w:rPr>
                      <w:rFonts w:ascii="Times New Roman" w:hAnsi="Times New Roman" w:eastAsia="Times New Roman" w:cs="Times New Roman"/>
                      <w:sz w:val="18"/>
                      <w:szCs w:val="18"/>
                      <w:spacing w:val="-26"/>
                    </w:rPr>
                    <w:t xml:space="preserve"> </w:t>
                  </w:r>
                  <w:r>
                    <w:rPr>
                      <w:rFonts w:ascii="Times New Roman" w:hAnsi="Times New Roman" w:eastAsia="Times New Roman" w:cs="Times New Roman"/>
                      <w:sz w:val="18"/>
                      <w:szCs w:val="18"/>
                      <w:spacing w:val="-4"/>
                    </w:rPr>
                    <w:t>18t/a</w:t>
                  </w:r>
                </w:p>
              </w:tc>
            </w:tr>
            <w:tr>
              <w:trPr>
                <w:trHeight w:val="471" w:hRule="atLeast"/>
              </w:trPr>
              <w:tc>
                <w:tcPr>
                  <w:tcW w:w="1025" w:type="dxa"/>
                  <w:vAlign w:val="top"/>
                  <w:vMerge w:val="continue"/>
                  <w:tcBorders>
                    <w:left w:val="single" w:color="000000" w:sz="2" w:space="0"/>
                    <w:bottom w:val="nil"/>
                    <w:top w:val="nil"/>
                  </w:tcBorders>
                </w:tcPr>
                <w:p>
                  <w:pPr>
                    <w:rPr>
                      <w:rFonts w:ascii="Arial"/>
                      <w:sz w:val="21"/>
                    </w:rPr>
                  </w:pPr>
                  <w:r/>
                </w:p>
              </w:tc>
              <w:tc>
                <w:tcPr>
                  <w:tcW w:w="635" w:type="dxa"/>
                  <w:vAlign w:val="top"/>
                  <w:vMerge w:val="continue"/>
                  <w:tcBorders>
                    <w:bottom w:val="nil"/>
                    <w:top w:val="nil"/>
                  </w:tcBorders>
                </w:tcPr>
                <w:p>
                  <w:pPr>
                    <w:rPr>
                      <w:rFonts w:ascii="Arial"/>
                      <w:sz w:val="21"/>
                    </w:rPr>
                  </w:pPr>
                  <w:r/>
                </w:p>
              </w:tc>
              <w:tc>
                <w:tcPr>
                  <w:tcW w:w="1008" w:type="dxa"/>
                  <w:vAlign w:val="top"/>
                </w:tcPr>
                <w:p>
                  <w:pPr>
                    <w:ind w:left="409"/>
                    <w:spacing w:before="17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SS</w:t>
                  </w:r>
                </w:p>
              </w:tc>
              <w:tc>
                <w:tcPr>
                  <w:tcW w:w="2599" w:type="dxa"/>
                  <w:vAlign w:val="top"/>
                </w:tcPr>
                <w:p>
                  <w:pPr>
                    <w:pStyle w:val="TableText"/>
                    <w:ind w:left="632"/>
                    <w:spacing w:before="17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250mg/L</w:t>
                  </w:r>
                  <w:r>
                    <w:rPr>
                      <w:rFonts w:ascii="Times New Roman" w:hAnsi="Times New Roman" w:eastAsia="Times New Roman" w:cs="Times New Roman"/>
                      <w:sz w:val="18"/>
                      <w:szCs w:val="18"/>
                      <w:spacing w:val="-12"/>
                    </w:rPr>
                    <w:t xml:space="preserve"> </w:t>
                  </w:r>
                  <w:r>
                    <w:rPr>
                      <w:sz w:val="18"/>
                      <w:szCs w:val="18"/>
                      <w:spacing w:val="-4"/>
                    </w:rPr>
                    <w:t>，</w:t>
                  </w:r>
                  <w:r>
                    <w:rPr>
                      <w:rFonts w:ascii="Times New Roman" w:hAnsi="Times New Roman" w:eastAsia="Times New Roman" w:cs="Times New Roman"/>
                      <w:sz w:val="18"/>
                      <w:szCs w:val="18"/>
                      <w:spacing w:val="-4"/>
                    </w:rPr>
                    <w:t>0.</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4"/>
                    </w:rPr>
                    <w:t>15t/a</w:t>
                  </w:r>
                </w:p>
              </w:tc>
              <w:tc>
                <w:tcPr>
                  <w:tcW w:w="2599" w:type="dxa"/>
                  <w:vAlign w:val="top"/>
                  <w:tcBorders>
                    <w:right w:val="single" w:color="000000" w:sz="2" w:space="0"/>
                  </w:tcBorders>
                </w:tcPr>
                <w:p>
                  <w:pPr>
                    <w:pStyle w:val="TableText"/>
                    <w:ind w:left="632"/>
                    <w:spacing w:before="170"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250mg/L</w:t>
                  </w:r>
                  <w:r>
                    <w:rPr>
                      <w:rFonts w:ascii="Times New Roman" w:hAnsi="Times New Roman" w:eastAsia="Times New Roman" w:cs="Times New Roman"/>
                      <w:sz w:val="18"/>
                      <w:szCs w:val="18"/>
                      <w:spacing w:val="-12"/>
                    </w:rPr>
                    <w:t xml:space="preserve"> </w:t>
                  </w:r>
                  <w:r>
                    <w:rPr>
                      <w:sz w:val="18"/>
                      <w:szCs w:val="18"/>
                      <w:spacing w:val="-4"/>
                    </w:rPr>
                    <w:t>，</w:t>
                  </w:r>
                  <w:r>
                    <w:rPr>
                      <w:rFonts w:ascii="Times New Roman" w:hAnsi="Times New Roman" w:eastAsia="Times New Roman" w:cs="Times New Roman"/>
                      <w:sz w:val="18"/>
                      <w:szCs w:val="18"/>
                      <w:spacing w:val="-4"/>
                    </w:rPr>
                    <w:t>0.</w:t>
                  </w:r>
                  <w:r>
                    <w:rPr>
                      <w:rFonts w:ascii="Times New Roman" w:hAnsi="Times New Roman" w:eastAsia="Times New Roman" w:cs="Times New Roman"/>
                      <w:sz w:val="18"/>
                      <w:szCs w:val="18"/>
                      <w:spacing w:val="-25"/>
                    </w:rPr>
                    <w:t xml:space="preserve"> </w:t>
                  </w:r>
                  <w:r>
                    <w:rPr>
                      <w:rFonts w:ascii="Times New Roman" w:hAnsi="Times New Roman" w:eastAsia="Times New Roman" w:cs="Times New Roman"/>
                      <w:sz w:val="18"/>
                      <w:szCs w:val="18"/>
                      <w:spacing w:val="-4"/>
                    </w:rPr>
                    <w:t>15t/a</w:t>
                  </w:r>
                </w:p>
              </w:tc>
            </w:tr>
            <w:tr>
              <w:trPr>
                <w:trHeight w:val="444" w:hRule="atLeast"/>
              </w:trPr>
              <w:tc>
                <w:tcPr>
                  <w:tcW w:w="1025" w:type="dxa"/>
                  <w:vAlign w:val="top"/>
                  <w:vMerge w:val="continue"/>
                  <w:tcBorders>
                    <w:left w:val="single" w:color="000000" w:sz="2" w:space="0"/>
                    <w:bottom w:val="nil"/>
                    <w:top w:val="nil"/>
                  </w:tcBorders>
                </w:tcPr>
                <w:p>
                  <w:pPr>
                    <w:rPr>
                      <w:rFonts w:ascii="Arial"/>
                      <w:sz w:val="21"/>
                    </w:rPr>
                  </w:pPr>
                  <w:r/>
                </w:p>
              </w:tc>
              <w:tc>
                <w:tcPr>
                  <w:tcW w:w="635" w:type="dxa"/>
                  <w:vAlign w:val="top"/>
                  <w:vMerge w:val="continue"/>
                  <w:tcBorders>
                    <w:bottom w:val="nil"/>
                    <w:top w:val="nil"/>
                  </w:tcBorders>
                </w:tcPr>
                <w:p>
                  <w:pPr>
                    <w:rPr>
                      <w:rFonts w:ascii="Arial"/>
                      <w:sz w:val="21"/>
                    </w:rPr>
                  </w:pPr>
                  <w:r/>
                </w:p>
              </w:tc>
              <w:tc>
                <w:tcPr>
                  <w:tcW w:w="1008" w:type="dxa"/>
                  <w:vAlign w:val="top"/>
                </w:tcPr>
                <w:p>
                  <w:pPr>
                    <w:ind w:left="281"/>
                    <w:spacing w:before="160" w:line="194" w:lineRule="auto"/>
                    <w:rPr>
                      <w:rFonts w:ascii="Times New Roman" w:hAnsi="Times New Roman" w:eastAsia="Times New Roman" w:cs="Times New Roman"/>
                      <w:sz w:val="11"/>
                      <w:szCs w:val="11"/>
                    </w:rPr>
                  </w:pPr>
                  <w:r>
                    <w:rPr>
                      <w:rFonts w:ascii="Times New Roman" w:hAnsi="Times New Roman" w:eastAsia="Times New Roman" w:cs="Times New Roman"/>
                      <w:sz w:val="18"/>
                      <w:szCs w:val="18"/>
                    </w:rPr>
                    <w:t>BOD</w:t>
                  </w:r>
                  <w:r>
                    <w:rPr>
                      <w:rFonts w:ascii="Times New Roman" w:hAnsi="Times New Roman" w:eastAsia="Times New Roman" w:cs="Times New Roman"/>
                      <w:sz w:val="11"/>
                      <w:szCs w:val="11"/>
                      <w:spacing w:val="1"/>
                      <w:position w:val="-1"/>
                    </w:rPr>
                    <w:t>5</w:t>
                  </w:r>
                </w:p>
              </w:tc>
              <w:tc>
                <w:tcPr>
                  <w:tcW w:w="2599" w:type="dxa"/>
                  <w:vAlign w:val="top"/>
                </w:tcPr>
                <w:p>
                  <w:pPr>
                    <w:pStyle w:val="TableText"/>
                    <w:ind w:left="632"/>
                    <w:spacing w:before="157"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200mg/L</w:t>
                  </w:r>
                  <w:r>
                    <w:rPr>
                      <w:rFonts w:ascii="Times New Roman" w:hAnsi="Times New Roman" w:eastAsia="Times New Roman" w:cs="Times New Roman"/>
                      <w:sz w:val="18"/>
                      <w:szCs w:val="18"/>
                      <w:spacing w:val="-12"/>
                    </w:rPr>
                    <w:t xml:space="preserve"> </w:t>
                  </w:r>
                  <w:r>
                    <w:rPr>
                      <w:sz w:val="18"/>
                      <w:szCs w:val="18"/>
                      <w:spacing w:val="-4"/>
                    </w:rPr>
                    <w:t>，</w:t>
                  </w:r>
                  <w:r>
                    <w:rPr>
                      <w:rFonts w:ascii="Times New Roman" w:hAnsi="Times New Roman" w:eastAsia="Times New Roman" w:cs="Times New Roman"/>
                      <w:sz w:val="18"/>
                      <w:szCs w:val="18"/>
                      <w:spacing w:val="-4"/>
                    </w:rPr>
                    <w:t>0.</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4"/>
                    </w:rPr>
                    <w:t>12t/a</w:t>
                  </w:r>
                </w:p>
              </w:tc>
              <w:tc>
                <w:tcPr>
                  <w:tcW w:w="2599" w:type="dxa"/>
                  <w:vAlign w:val="top"/>
                  <w:tcBorders>
                    <w:right w:val="single" w:color="000000" w:sz="2" w:space="0"/>
                  </w:tcBorders>
                </w:tcPr>
                <w:p>
                  <w:pPr>
                    <w:pStyle w:val="TableText"/>
                    <w:ind w:left="632"/>
                    <w:spacing w:before="157"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200mg/L</w:t>
                  </w:r>
                  <w:r>
                    <w:rPr>
                      <w:rFonts w:ascii="Times New Roman" w:hAnsi="Times New Roman" w:eastAsia="Times New Roman" w:cs="Times New Roman"/>
                      <w:sz w:val="18"/>
                      <w:szCs w:val="18"/>
                      <w:spacing w:val="-12"/>
                    </w:rPr>
                    <w:t xml:space="preserve"> </w:t>
                  </w:r>
                  <w:r>
                    <w:rPr>
                      <w:sz w:val="18"/>
                      <w:szCs w:val="18"/>
                      <w:spacing w:val="-4"/>
                    </w:rPr>
                    <w:t>，</w:t>
                  </w:r>
                  <w:r>
                    <w:rPr>
                      <w:rFonts w:ascii="Times New Roman" w:hAnsi="Times New Roman" w:eastAsia="Times New Roman" w:cs="Times New Roman"/>
                      <w:sz w:val="18"/>
                      <w:szCs w:val="18"/>
                      <w:spacing w:val="-4"/>
                    </w:rPr>
                    <w:t>0.</w:t>
                  </w:r>
                  <w:r>
                    <w:rPr>
                      <w:rFonts w:ascii="Times New Roman" w:hAnsi="Times New Roman" w:eastAsia="Times New Roman" w:cs="Times New Roman"/>
                      <w:sz w:val="18"/>
                      <w:szCs w:val="18"/>
                      <w:spacing w:val="-25"/>
                    </w:rPr>
                    <w:t xml:space="preserve"> </w:t>
                  </w:r>
                  <w:r>
                    <w:rPr>
                      <w:rFonts w:ascii="Times New Roman" w:hAnsi="Times New Roman" w:eastAsia="Times New Roman" w:cs="Times New Roman"/>
                      <w:sz w:val="18"/>
                      <w:szCs w:val="18"/>
                      <w:spacing w:val="-4"/>
                    </w:rPr>
                    <w:t>12t/a</w:t>
                  </w:r>
                </w:p>
              </w:tc>
            </w:tr>
            <w:tr>
              <w:trPr>
                <w:trHeight w:val="553" w:hRule="atLeast"/>
              </w:trPr>
              <w:tc>
                <w:tcPr>
                  <w:tcW w:w="1025" w:type="dxa"/>
                  <w:vAlign w:val="top"/>
                  <w:vMerge w:val="continue"/>
                  <w:tcBorders>
                    <w:left w:val="single" w:color="000000" w:sz="2" w:space="0"/>
                    <w:bottom w:val="single" w:color="000000" w:sz="2" w:space="0"/>
                    <w:top w:val="nil"/>
                  </w:tcBorders>
                </w:tcPr>
                <w:p>
                  <w:pPr>
                    <w:rPr>
                      <w:rFonts w:ascii="Arial"/>
                      <w:sz w:val="21"/>
                    </w:rPr>
                  </w:pPr>
                  <w:r/>
                </w:p>
              </w:tc>
              <w:tc>
                <w:tcPr>
                  <w:tcW w:w="635" w:type="dxa"/>
                  <w:vAlign w:val="top"/>
                  <w:vMerge w:val="continue"/>
                  <w:tcBorders>
                    <w:bottom w:val="single" w:color="000000" w:sz="2" w:space="0"/>
                    <w:top w:val="nil"/>
                  </w:tcBorders>
                </w:tcPr>
                <w:p>
                  <w:pPr>
                    <w:rPr>
                      <w:rFonts w:ascii="Arial"/>
                      <w:sz w:val="21"/>
                    </w:rPr>
                  </w:pPr>
                  <w:r/>
                </w:p>
              </w:tc>
              <w:tc>
                <w:tcPr>
                  <w:tcW w:w="1008" w:type="dxa"/>
                  <w:vAlign w:val="top"/>
                  <w:tcBorders>
                    <w:bottom w:val="single" w:color="000000" w:sz="2" w:space="0"/>
                  </w:tcBorders>
                </w:tcPr>
                <w:p>
                  <w:pPr>
                    <w:ind w:left="242"/>
                    <w:spacing w:before="220" w:line="19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z w:val="11"/>
                      <w:szCs w:val="11"/>
                      <w:spacing w:val="1"/>
                      <w:position w:val="-1"/>
                    </w:rPr>
                    <w:t>3</w:t>
                  </w:r>
                  <w:r>
                    <w:rPr>
                      <w:rFonts w:ascii="Times New Roman" w:hAnsi="Times New Roman" w:eastAsia="Times New Roman" w:cs="Times New Roman"/>
                      <w:sz w:val="18"/>
                      <w:szCs w:val="18"/>
                      <w:spacing w:val="1"/>
                    </w:rPr>
                    <w:t>-N</w:t>
                  </w:r>
                </w:p>
              </w:tc>
              <w:tc>
                <w:tcPr>
                  <w:tcW w:w="2599" w:type="dxa"/>
                  <w:vAlign w:val="top"/>
                  <w:tcBorders>
                    <w:bottom w:val="single" w:color="000000" w:sz="2" w:space="0"/>
                  </w:tcBorders>
                </w:tcPr>
                <w:p>
                  <w:pPr>
                    <w:pStyle w:val="TableText"/>
                    <w:ind w:left="632"/>
                    <w:spacing w:before="214"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25mg/L</w:t>
                  </w:r>
                  <w:r>
                    <w:rPr>
                      <w:rFonts w:ascii="Times New Roman" w:hAnsi="Times New Roman" w:eastAsia="Times New Roman" w:cs="Times New Roman"/>
                      <w:sz w:val="18"/>
                      <w:szCs w:val="18"/>
                      <w:spacing w:val="-20"/>
                    </w:rPr>
                    <w:t xml:space="preserve"> </w:t>
                  </w:r>
                  <w:r>
                    <w:rPr>
                      <w:sz w:val="18"/>
                      <w:szCs w:val="18"/>
                      <w:spacing w:val="-2"/>
                    </w:rPr>
                    <w:t>，</w:t>
                  </w:r>
                  <w:r>
                    <w:rPr>
                      <w:rFonts w:ascii="Times New Roman" w:hAnsi="Times New Roman" w:eastAsia="Times New Roman" w:cs="Times New Roman"/>
                      <w:sz w:val="18"/>
                      <w:szCs w:val="18"/>
                      <w:spacing w:val="-2"/>
                    </w:rPr>
                    <w:t>0.015t/a</w:t>
                  </w:r>
                </w:p>
              </w:tc>
              <w:tc>
                <w:tcPr>
                  <w:tcW w:w="2599" w:type="dxa"/>
                  <w:vAlign w:val="top"/>
                  <w:tcBorders>
                    <w:bottom w:val="single" w:color="000000" w:sz="2" w:space="0"/>
                    <w:right w:val="single" w:color="000000" w:sz="2" w:space="0"/>
                  </w:tcBorders>
                </w:tcPr>
                <w:p>
                  <w:pPr>
                    <w:pStyle w:val="TableText"/>
                    <w:ind w:left="632"/>
                    <w:spacing w:before="214"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25mg/L</w:t>
                  </w:r>
                  <w:r>
                    <w:rPr>
                      <w:rFonts w:ascii="Times New Roman" w:hAnsi="Times New Roman" w:eastAsia="Times New Roman" w:cs="Times New Roman"/>
                      <w:sz w:val="18"/>
                      <w:szCs w:val="18"/>
                      <w:spacing w:val="-22"/>
                    </w:rPr>
                    <w:t xml:space="preserve"> </w:t>
                  </w:r>
                  <w:r>
                    <w:rPr>
                      <w:sz w:val="18"/>
                      <w:szCs w:val="18"/>
                      <w:spacing w:val="-2"/>
                    </w:rPr>
                    <w:t>，</w:t>
                  </w:r>
                  <w:r>
                    <w:rPr>
                      <w:rFonts w:ascii="Times New Roman" w:hAnsi="Times New Roman" w:eastAsia="Times New Roman" w:cs="Times New Roman"/>
                      <w:sz w:val="18"/>
                      <w:szCs w:val="18"/>
                      <w:spacing w:val="-2"/>
                    </w:rPr>
                    <w:t>0.015t/a</w:t>
                  </w:r>
                </w:p>
              </w:tc>
            </w:tr>
          </w:tbl>
          <w:p>
            <w:pPr>
              <w:pStyle w:val="TableText"/>
              <w:ind w:left="529"/>
              <w:spacing w:before="30" w:line="410" w:lineRule="exact"/>
              <w:rPr/>
            </w:pPr>
            <w:r>
              <w:rPr>
                <w:spacing w:val="6"/>
                <w:position w:val="15"/>
              </w:rPr>
              <w:t>生活污水排放执行《污水综合排放标准》（</w:t>
            </w:r>
            <w:r>
              <w:rPr>
                <w:rFonts w:ascii="Times New Roman" w:hAnsi="Times New Roman" w:eastAsia="Times New Roman" w:cs="Times New Roman"/>
                <w:position w:val="15"/>
              </w:rPr>
              <w:t>GBT</w:t>
            </w:r>
            <w:r>
              <w:rPr>
                <w:rFonts w:ascii="Times New Roman" w:hAnsi="Times New Roman" w:eastAsia="Times New Roman" w:cs="Times New Roman"/>
                <w:spacing w:val="31"/>
                <w:w w:val="101"/>
                <w:position w:val="15"/>
              </w:rPr>
              <w:t xml:space="preserve"> </w:t>
            </w:r>
            <w:r>
              <w:rPr>
                <w:rFonts w:ascii="Times New Roman" w:hAnsi="Times New Roman" w:eastAsia="Times New Roman" w:cs="Times New Roman"/>
                <w:spacing w:val="6"/>
                <w:position w:val="15"/>
              </w:rPr>
              <w:t>8978-</w:t>
            </w:r>
            <w:r>
              <w:rPr>
                <w:rFonts w:ascii="Times New Roman" w:hAnsi="Times New Roman" w:eastAsia="Times New Roman" w:cs="Times New Roman"/>
                <w:spacing w:val="-28"/>
                <w:position w:val="15"/>
              </w:rPr>
              <w:t xml:space="preserve"> </w:t>
            </w:r>
            <w:r>
              <w:rPr>
                <w:rFonts w:ascii="Times New Roman" w:hAnsi="Times New Roman" w:eastAsia="Times New Roman" w:cs="Times New Roman"/>
                <w:spacing w:val="6"/>
                <w:position w:val="15"/>
              </w:rPr>
              <w:t>1996</w:t>
            </w:r>
            <w:r>
              <w:rPr>
                <w:spacing w:val="6"/>
                <w:position w:val="15"/>
              </w:rPr>
              <w:t>）中三级标准。具体标准</w:t>
            </w:r>
          </w:p>
          <w:p>
            <w:pPr>
              <w:pStyle w:val="TableText"/>
              <w:ind w:left="107"/>
              <w:spacing w:before="1" w:line="227" w:lineRule="auto"/>
              <w:rPr/>
            </w:pPr>
            <w:r>
              <w:rPr>
                <w:spacing w:val="1"/>
              </w:rPr>
              <w:t>值见表</w:t>
            </w:r>
            <w:r>
              <w:rPr>
                <w:rFonts w:ascii="Times New Roman" w:hAnsi="Times New Roman" w:eastAsia="Times New Roman" w:cs="Times New Roman"/>
                <w:spacing w:val="1"/>
              </w:rPr>
              <w:t>4-</w:t>
            </w:r>
            <w:r>
              <w:rPr>
                <w:rFonts w:ascii="Times New Roman" w:hAnsi="Times New Roman" w:eastAsia="Times New Roman" w:cs="Times New Roman"/>
                <w:spacing w:val="-20"/>
              </w:rPr>
              <w:t xml:space="preserve"> </w:t>
            </w:r>
            <w:r>
              <w:rPr>
                <w:rFonts w:ascii="Times New Roman" w:hAnsi="Times New Roman" w:eastAsia="Times New Roman" w:cs="Times New Roman"/>
                <w:spacing w:val="1"/>
              </w:rPr>
              <w:t>15</w:t>
            </w:r>
            <w:r>
              <w:rPr>
                <w:spacing w:val="1"/>
              </w:rPr>
              <w:t>。</w:t>
            </w:r>
          </w:p>
          <w:p>
            <w:pPr>
              <w:pStyle w:val="TableText"/>
              <w:ind w:left="2163"/>
              <w:spacing w:before="161" w:line="221" w:lineRule="auto"/>
              <w:rPr>
                <w:rFonts w:ascii="Times New Roman" w:hAnsi="Times New Roman" w:eastAsia="Times New Roman" w:cs="Times New Roman"/>
              </w:rPr>
            </w:pPr>
            <w:r>
              <w:rPr>
                <w14:textOutline w14:w="3795" w14:cap="sq" w14:cmpd="sng">
                  <w14:solidFill>
                    <w14:srgbClr w14:val="000000"/>
                  </w14:solidFill>
                  <w14:prstDash w14:val="solid"/>
                  <w14:bevel/>
                </w14:textOutline>
                <w:spacing w:val="8"/>
              </w:rPr>
              <w:t>表</w:t>
            </w:r>
            <w:r>
              <w:rPr>
                <w:rFonts w:ascii="Times New Roman" w:hAnsi="Times New Roman" w:eastAsia="Times New Roman" w:cs="Times New Roman"/>
                <w:b/>
                <w:bCs/>
                <w:spacing w:val="8"/>
              </w:rPr>
              <w:t>4-15    </w:t>
            </w:r>
            <w:r>
              <w:rPr>
                <w14:textOutline w14:w="3795" w14:cap="sq" w14:cmpd="sng">
                  <w14:solidFill>
                    <w14:srgbClr w14:val="000000"/>
                  </w14:solidFill>
                  <w14:prstDash w14:val="solid"/>
                  <w14:bevel/>
                </w14:textOutline>
                <w:spacing w:val="8"/>
              </w:rPr>
              <w:t>《污水综合排放标准》</w:t>
            </w:r>
            <w:r>
              <w:rPr>
                <w:spacing w:val="7"/>
              </w:rPr>
              <w:t xml:space="preserve">   </w:t>
            </w:r>
            <w:r>
              <w:rPr>
                <w14:textOutline w14:w="3795" w14:cap="sq" w14:cmpd="sng">
                  <w14:solidFill>
                    <w14:srgbClr w14:val="000000"/>
                  </w14:solidFill>
                  <w14:prstDash w14:val="solid"/>
                  <w14:bevel/>
                </w14:textOutline>
                <w:spacing w:val="7"/>
              </w:rPr>
              <w:t>单位：</w:t>
            </w:r>
            <w:r>
              <w:rPr>
                <w:rFonts w:ascii="Times New Roman" w:hAnsi="Times New Roman" w:eastAsia="Times New Roman" w:cs="Times New Roman"/>
                <w:b/>
                <w:bCs/>
              </w:rPr>
              <w:t>mg</w:t>
            </w:r>
            <w:r>
              <w:rPr>
                <w:rFonts w:ascii="Times New Roman" w:hAnsi="Times New Roman" w:eastAsia="Times New Roman" w:cs="Times New Roman"/>
                <w:b/>
                <w:bCs/>
                <w:spacing w:val="7"/>
              </w:rPr>
              <w:t>/L</w:t>
            </w:r>
          </w:p>
          <w:p>
            <w:pPr>
              <w:spacing w:line="137" w:lineRule="exact"/>
              <w:rPr/>
            </w:pPr>
            <w:r/>
          </w:p>
          <w:tbl>
            <w:tblPr>
              <w:tblStyle w:val="TableNormal"/>
              <w:tblW w:w="7870" w:type="dxa"/>
              <w:tblInd w:w="18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6"/>
              <w:gridCol w:w="1788"/>
              <w:gridCol w:w="1309"/>
              <w:gridCol w:w="1309"/>
              <w:gridCol w:w="1311"/>
              <w:gridCol w:w="1317"/>
            </w:tblGrid>
            <w:tr>
              <w:trPr>
                <w:trHeight w:val="408" w:hRule="atLeast"/>
              </w:trPr>
              <w:tc>
                <w:tcPr>
                  <w:tcW w:w="836" w:type="dxa"/>
                  <w:vAlign w:val="top"/>
                </w:tcPr>
                <w:p>
                  <w:pPr>
                    <w:pStyle w:val="TableText"/>
                    <w:ind w:left="242"/>
                    <w:spacing w:before="113" w:line="221" w:lineRule="auto"/>
                    <w:rPr>
                      <w:sz w:val="18"/>
                      <w:szCs w:val="18"/>
                    </w:rPr>
                  </w:pPr>
                  <w:r>
                    <w:rPr>
                      <w:sz w:val="18"/>
                      <w:szCs w:val="18"/>
                      <w:spacing w:val="-4"/>
                    </w:rPr>
                    <w:t>序号</w:t>
                  </w:r>
                </w:p>
              </w:tc>
              <w:tc>
                <w:tcPr>
                  <w:tcW w:w="1788" w:type="dxa"/>
                  <w:vAlign w:val="top"/>
                </w:tcPr>
                <w:p>
                  <w:pPr>
                    <w:pStyle w:val="TableText"/>
                    <w:ind w:left="628"/>
                    <w:spacing w:before="113" w:line="220" w:lineRule="auto"/>
                    <w:rPr>
                      <w:sz w:val="18"/>
                      <w:szCs w:val="18"/>
                    </w:rPr>
                  </w:pPr>
                  <w:r>
                    <w:rPr>
                      <w:sz w:val="18"/>
                      <w:szCs w:val="18"/>
                      <w:spacing w:val="-3"/>
                    </w:rPr>
                    <w:t>污染物</w:t>
                  </w:r>
                </w:p>
              </w:tc>
              <w:tc>
                <w:tcPr>
                  <w:tcW w:w="1309" w:type="dxa"/>
                  <w:vAlign w:val="top"/>
                </w:tcPr>
                <w:p>
                  <w:pPr>
                    <w:pStyle w:val="TableText"/>
                    <w:ind w:left="297"/>
                    <w:spacing w:before="113" w:line="220" w:lineRule="auto"/>
                    <w:rPr>
                      <w:sz w:val="18"/>
                      <w:szCs w:val="18"/>
                    </w:rPr>
                  </w:pPr>
                  <w:r>
                    <w:rPr>
                      <w:sz w:val="18"/>
                      <w:szCs w:val="18"/>
                      <w:spacing w:val="-2"/>
                    </w:rPr>
                    <w:t>适用范围</w:t>
                  </w:r>
                </w:p>
              </w:tc>
              <w:tc>
                <w:tcPr>
                  <w:tcW w:w="1309" w:type="dxa"/>
                  <w:vAlign w:val="top"/>
                </w:tcPr>
                <w:p>
                  <w:pPr>
                    <w:pStyle w:val="TableText"/>
                    <w:ind w:left="302"/>
                    <w:spacing w:before="113" w:line="220" w:lineRule="auto"/>
                    <w:rPr>
                      <w:sz w:val="18"/>
                      <w:szCs w:val="18"/>
                    </w:rPr>
                  </w:pPr>
                  <w:r>
                    <w:rPr>
                      <w:sz w:val="18"/>
                      <w:szCs w:val="18"/>
                      <w:spacing w:val="-3"/>
                    </w:rPr>
                    <w:t>一级标准</w:t>
                  </w:r>
                </w:p>
              </w:tc>
              <w:tc>
                <w:tcPr>
                  <w:tcW w:w="1311" w:type="dxa"/>
                  <w:vAlign w:val="top"/>
                </w:tcPr>
                <w:p>
                  <w:pPr>
                    <w:pStyle w:val="TableText"/>
                    <w:ind w:left="303"/>
                    <w:spacing w:before="113" w:line="220" w:lineRule="auto"/>
                    <w:rPr>
                      <w:sz w:val="18"/>
                      <w:szCs w:val="18"/>
                    </w:rPr>
                  </w:pPr>
                  <w:r>
                    <w:rPr>
                      <w:sz w:val="18"/>
                      <w:szCs w:val="18"/>
                      <w:spacing w:val="-3"/>
                    </w:rPr>
                    <w:t>二级标准</w:t>
                  </w:r>
                </w:p>
              </w:tc>
              <w:tc>
                <w:tcPr>
                  <w:tcW w:w="1317" w:type="dxa"/>
                  <w:vAlign w:val="top"/>
                </w:tcPr>
                <w:p>
                  <w:pPr>
                    <w:pStyle w:val="TableText"/>
                    <w:ind w:left="302"/>
                    <w:spacing w:before="113" w:line="220" w:lineRule="auto"/>
                    <w:rPr>
                      <w:sz w:val="18"/>
                      <w:szCs w:val="18"/>
                    </w:rPr>
                  </w:pPr>
                  <w:r>
                    <w:rPr>
                      <w:sz w:val="18"/>
                      <w:szCs w:val="18"/>
                      <w:spacing w:val="-2"/>
                    </w:rPr>
                    <w:t>三级标准</w:t>
                  </w:r>
                </w:p>
              </w:tc>
            </w:tr>
            <w:tr>
              <w:trPr>
                <w:trHeight w:val="444" w:hRule="atLeast"/>
              </w:trPr>
              <w:tc>
                <w:tcPr>
                  <w:tcW w:w="836" w:type="dxa"/>
                  <w:vAlign w:val="top"/>
                </w:tcPr>
                <w:p>
                  <w:pPr>
                    <w:ind w:left="392"/>
                    <w:spacing w:before="16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788" w:type="dxa"/>
                  <w:vAlign w:val="top"/>
                </w:tcPr>
                <w:p>
                  <w:pPr>
                    <w:pStyle w:val="TableText"/>
                    <w:ind w:left="111"/>
                    <w:spacing w:before="129" w:line="219" w:lineRule="auto"/>
                    <w:rPr>
                      <w:sz w:val="18"/>
                      <w:szCs w:val="18"/>
                    </w:rPr>
                  </w:pPr>
                  <w:r>
                    <w:rPr>
                      <w:sz w:val="18"/>
                      <w:szCs w:val="18"/>
                      <w:spacing w:val="-1"/>
                    </w:rPr>
                    <w:t>化学需氧量（</w:t>
                  </w:r>
                  <w:r>
                    <w:rPr>
                      <w:rFonts w:ascii="Times New Roman" w:hAnsi="Times New Roman" w:eastAsia="Times New Roman" w:cs="Times New Roman"/>
                      <w:sz w:val="18"/>
                      <w:szCs w:val="18"/>
                      <w:spacing w:val="-1"/>
                    </w:rPr>
                    <w:t>COD</w:t>
                  </w:r>
                  <w:r>
                    <w:rPr>
                      <w:sz w:val="18"/>
                      <w:szCs w:val="18"/>
                      <w:spacing w:val="-1"/>
                    </w:rPr>
                    <w:t>）</w:t>
                  </w:r>
                </w:p>
              </w:tc>
              <w:tc>
                <w:tcPr>
                  <w:tcW w:w="1309" w:type="dxa"/>
                  <w:vAlign w:val="top"/>
                </w:tcPr>
                <w:p>
                  <w:pPr>
                    <w:pStyle w:val="TableText"/>
                    <w:ind w:left="118"/>
                    <w:spacing w:before="130" w:line="220" w:lineRule="auto"/>
                    <w:rPr>
                      <w:sz w:val="18"/>
                      <w:szCs w:val="18"/>
                    </w:rPr>
                  </w:pPr>
                  <w:r>
                    <w:rPr>
                      <w:sz w:val="18"/>
                      <w:szCs w:val="18"/>
                      <w:spacing w:val="-2"/>
                    </w:rPr>
                    <w:t>其他排污单位</w:t>
                  </w:r>
                </w:p>
              </w:tc>
              <w:tc>
                <w:tcPr>
                  <w:tcW w:w="1309" w:type="dxa"/>
                  <w:vAlign w:val="top"/>
                </w:tcPr>
                <w:p>
                  <w:pPr>
                    <w:ind w:left="539"/>
                    <w:spacing w:before="16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100</w:t>
                  </w:r>
                </w:p>
              </w:tc>
              <w:tc>
                <w:tcPr>
                  <w:tcW w:w="1311" w:type="dxa"/>
                  <w:vAlign w:val="top"/>
                </w:tcPr>
                <w:p>
                  <w:pPr>
                    <w:ind w:left="540"/>
                    <w:spacing w:before="16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150</w:t>
                  </w:r>
                </w:p>
              </w:tc>
              <w:tc>
                <w:tcPr>
                  <w:tcW w:w="1317" w:type="dxa"/>
                  <w:vAlign w:val="top"/>
                </w:tcPr>
                <w:p>
                  <w:pPr>
                    <w:ind w:left="529"/>
                    <w:spacing w:before="16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500</w:t>
                  </w:r>
                </w:p>
              </w:tc>
            </w:tr>
            <w:tr>
              <w:trPr>
                <w:trHeight w:val="444" w:hRule="atLeast"/>
              </w:trPr>
              <w:tc>
                <w:tcPr>
                  <w:tcW w:w="836" w:type="dxa"/>
                  <w:vAlign w:val="top"/>
                </w:tcPr>
                <w:p>
                  <w:pPr>
                    <w:ind w:left="374"/>
                    <w:spacing w:before="16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788" w:type="dxa"/>
                  <w:vAlign w:val="top"/>
                </w:tcPr>
                <w:p>
                  <w:pPr>
                    <w:ind w:left="702"/>
                    <w:spacing w:before="16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BOD</w:t>
                  </w:r>
                </w:p>
              </w:tc>
              <w:tc>
                <w:tcPr>
                  <w:tcW w:w="1309" w:type="dxa"/>
                  <w:vAlign w:val="top"/>
                </w:tcPr>
                <w:p>
                  <w:pPr>
                    <w:pStyle w:val="TableText"/>
                    <w:ind w:left="118"/>
                    <w:spacing w:before="132" w:line="220" w:lineRule="auto"/>
                    <w:rPr>
                      <w:sz w:val="18"/>
                      <w:szCs w:val="18"/>
                    </w:rPr>
                  </w:pPr>
                  <w:r>
                    <w:rPr>
                      <w:sz w:val="18"/>
                      <w:szCs w:val="18"/>
                      <w:spacing w:val="-2"/>
                    </w:rPr>
                    <w:t>其他排污单位</w:t>
                  </w:r>
                </w:p>
              </w:tc>
              <w:tc>
                <w:tcPr>
                  <w:tcW w:w="1309" w:type="dxa"/>
                  <w:vAlign w:val="top"/>
                </w:tcPr>
                <w:p>
                  <w:pPr>
                    <w:ind w:left="567"/>
                    <w:spacing w:before="16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20</w:t>
                  </w:r>
                </w:p>
              </w:tc>
              <w:tc>
                <w:tcPr>
                  <w:tcW w:w="1311" w:type="dxa"/>
                  <w:vAlign w:val="top"/>
                </w:tcPr>
                <w:p>
                  <w:pPr>
                    <w:ind w:left="572"/>
                    <w:spacing w:before="16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30</w:t>
                  </w:r>
                </w:p>
              </w:tc>
              <w:tc>
                <w:tcPr>
                  <w:tcW w:w="1317" w:type="dxa"/>
                  <w:vAlign w:val="top"/>
                </w:tcPr>
                <w:p>
                  <w:pPr>
                    <w:ind w:left="528"/>
                    <w:spacing w:before="16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300</w:t>
                  </w:r>
                </w:p>
              </w:tc>
            </w:tr>
            <w:tr>
              <w:trPr>
                <w:trHeight w:val="384" w:hRule="atLeast"/>
              </w:trPr>
              <w:tc>
                <w:tcPr>
                  <w:tcW w:w="836" w:type="dxa"/>
                  <w:vAlign w:val="top"/>
                </w:tcPr>
                <w:p>
                  <w:pPr>
                    <w:ind w:left="378"/>
                    <w:spacing w:before="13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788" w:type="dxa"/>
                  <w:vAlign w:val="top"/>
                </w:tcPr>
                <w:p>
                  <w:pPr>
                    <w:ind w:left="801"/>
                    <w:spacing w:before="13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SS</w:t>
                  </w:r>
                </w:p>
              </w:tc>
              <w:tc>
                <w:tcPr>
                  <w:tcW w:w="1309" w:type="dxa"/>
                  <w:vAlign w:val="top"/>
                </w:tcPr>
                <w:p>
                  <w:pPr>
                    <w:pStyle w:val="TableText"/>
                    <w:ind w:left="118"/>
                    <w:spacing w:before="103" w:line="220" w:lineRule="auto"/>
                    <w:rPr>
                      <w:sz w:val="18"/>
                      <w:szCs w:val="18"/>
                    </w:rPr>
                  </w:pPr>
                  <w:r>
                    <w:rPr>
                      <w:sz w:val="18"/>
                      <w:szCs w:val="18"/>
                      <w:spacing w:val="-2"/>
                    </w:rPr>
                    <w:t>其他排污单位</w:t>
                  </w:r>
                </w:p>
              </w:tc>
              <w:tc>
                <w:tcPr>
                  <w:tcW w:w="1309" w:type="dxa"/>
                  <w:vAlign w:val="top"/>
                </w:tcPr>
                <w:p>
                  <w:pPr>
                    <w:ind w:left="570"/>
                    <w:spacing w:before="13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70</w:t>
                  </w:r>
                </w:p>
              </w:tc>
              <w:tc>
                <w:tcPr>
                  <w:tcW w:w="1311" w:type="dxa"/>
                  <w:vAlign w:val="top"/>
                </w:tcPr>
                <w:p>
                  <w:pPr>
                    <w:ind w:left="540"/>
                    <w:spacing w:before="13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150</w:t>
                  </w:r>
                </w:p>
              </w:tc>
              <w:tc>
                <w:tcPr>
                  <w:tcW w:w="1317" w:type="dxa"/>
                  <w:vAlign w:val="top"/>
                </w:tcPr>
                <w:p>
                  <w:pPr>
                    <w:ind w:left="524"/>
                    <w:spacing w:before="13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400</w:t>
                  </w:r>
                </w:p>
              </w:tc>
            </w:tr>
            <w:tr>
              <w:trPr>
                <w:trHeight w:val="473" w:hRule="atLeast"/>
              </w:trPr>
              <w:tc>
                <w:tcPr>
                  <w:tcW w:w="836" w:type="dxa"/>
                  <w:vAlign w:val="top"/>
                </w:tcPr>
                <w:p>
                  <w:pPr>
                    <w:ind w:left="373"/>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788" w:type="dxa"/>
                  <w:vAlign w:val="top"/>
                </w:tcPr>
                <w:p>
                  <w:pPr>
                    <w:ind w:left="634"/>
                    <w:spacing w:before="180" w:line="19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NH</w:t>
                  </w:r>
                  <w:r>
                    <w:rPr>
                      <w:rFonts w:ascii="Times New Roman" w:hAnsi="Times New Roman" w:eastAsia="Times New Roman" w:cs="Times New Roman"/>
                      <w:sz w:val="11"/>
                      <w:szCs w:val="11"/>
                      <w:spacing w:val="1"/>
                      <w:position w:val="-1"/>
                    </w:rPr>
                    <w:t>3</w:t>
                  </w:r>
                  <w:r>
                    <w:rPr>
                      <w:rFonts w:ascii="Times New Roman" w:hAnsi="Times New Roman" w:eastAsia="Times New Roman" w:cs="Times New Roman"/>
                      <w:sz w:val="18"/>
                      <w:szCs w:val="18"/>
                      <w:spacing w:val="1"/>
                    </w:rPr>
                    <w:t>-N</w:t>
                  </w:r>
                </w:p>
              </w:tc>
              <w:tc>
                <w:tcPr>
                  <w:tcW w:w="1309" w:type="dxa"/>
                  <w:vAlign w:val="top"/>
                </w:tcPr>
                <w:p>
                  <w:pPr>
                    <w:pStyle w:val="TableText"/>
                    <w:ind w:left="118"/>
                    <w:spacing w:before="146" w:line="220" w:lineRule="auto"/>
                    <w:rPr>
                      <w:sz w:val="18"/>
                      <w:szCs w:val="18"/>
                    </w:rPr>
                  </w:pPr>
                  <w:r>
                    <w:rPr>
                      <w:sz w:val="18"/>
                      <w:szCs w:val="18"/>
                      <w:spacing w:val="-2"/>
                    </w:rPr>
                    <w:t>其他排污单位</w:t>
                  </w:r>
                </w:p>
              </w:tc>
              <w:tc>
                <w:tcPr>
                  <w:tcW w:w="1309" w:type="dxa"/>
                  <w:vAlign w:val="top"/>
                </w:tcPr>
                <w:p>
                  <w:pPr>
                    <w:ind w:left="584"/>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15</w:t>
                  </w:r>
                </w:p>
              </w:tc>
              <w:tc>
                <w:tcPr>
                  <w:tcW w:w="1311" w:type="dxa"/>
                  <w:vAlign w:val="top"/>
                </w:tcPr>
                <w:p>
                  <w:pPr>
                    <w:ind w:left="568"/>
                    <w:spacing w:before="17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25</w:t>
                  </w:r>
                </w:p>
              </w:tc>
              <w:tc>
                <w:tcPr>
                  <w:tcW w:w="1317" w:type="dxa"/>
                  <w:vAlign w:val="top"/>
                </w:tcPr>
                <w:p>
                  <w:pPr>
                    <w:ind w:left="474"/>
                    <w:spacing w:before="254" w:line="85"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position w:val="-2"/>
                    </w:rPr>
                    <w:t>——</w:t>
                  </w:r>
                </w:p>
              </w:tc>
            </w:tr>
          </w:tbl>
          <w:p>
            <w:pPr>
              <w:pStyle w:val="TableText"/>
              <w:ind w:left="585"/>
              <w:spacing w:before="37" w:line="219" w:lineRule="auto"/>
              <w:rPr>
                <w:sz w:val="24"/>
                <w:szCs w:val="24"/>
              </w:rPr>
            </w:pPr>
            <w:r>
              <w:rPr>
                <w:rFonts w:ascii="Times New Roman" w:hAnsi="Times New Roman" w:eastAsia="Times New Roman" w:cs="Times New Roman"/>
                <w:sz w:val="24"/>
                <w:szCs w:val="24"/>
                <w:b/>
                <w:bCs/>
              </w:rPr>
              <w:t>2.2</w:t>
            </w:r>
            <w:r>
              <w:rPr>
                <w:sz w:val="24"/>
                <w:szCs w:val="24"/>
                <w14:textOutline w14:w="4358" w14:cap="sq" w14:cmpd="sng">
                  <w14:solidFill>
                    <w14:srgbClr w14:val="000000"/>
                  </w14:solidFill>
                  <w14:prstDash w14:val="solid"/>
                  <w14:bevel/>
                </w14:textOutline>
              </w:rPr>
              <w:t>水污染治理措施可行性分析</w:t>
            </w:r>
          </w:p>
          <w:p>
            <w:pPr>
              <w:pStyle w:val="TableText"/>
              <w:ind w:left="578"/>
              <w:spacing w:before="178" w:line="227" w:lineRule="auto"/>
              <w:rPr/>
            </w:pPr>
            <w:r>
              <w:rPr>
                <w:spacing w:val="8"/>
              </w:rPr>
              <w:t>（</w:t>
            </w:r>
            <w:r>
              <w:rPr>
                <w:rFonts w:ascii="Times New Roman" w:hAnsi="Times New Roman" w:eastAsia="Times New Roman" w:cs="Times New Roman"/>
                <w:spacing w:val="8"/>
              </w:rPr>
              <w:t>1</w:t>
            </w:r>
            <w:r>
              <w:rPr>
                <w:spacing w:val="8"/>
              </w:rPr>
              <w:t>）依托喀什市第三污水处理厂可行性分析</w:t>
            </w:r>
          </w:p>
          <w:p>
            <w:pPr>
              <w:pStyle w:val="TableText"/>
              <w:ind w:left="103" w:right="16" w:firstLine="434"/>
              <w:spacing w:before="163" w:line="377" w:lineRule="auto"/>
              <w:rPr/>
            </w:pPr>
            <w:r>
              <w:rPr>
                <w:spacing w:val="8"/>
              </w:rPr>
              <w:t>喀什市第三污水处理厂位于喀什市东北部的城北新区，处理工艺采用</w:t>
            </w:r>
            <w:r>
              <w:rPr>
                <w:rFonts w:ascii="Times New Roman" w:hAnsi="Times New Roman" w:eastAsia="Times New Roman" w:cs="Times New Roman"/>
                <w:spacing w:val="8"/>
              </w:rPr>
              <w:t>“</w:t>
            </w:r>
            <w:r>
              <w:rPr>
                <w:spacing w:val="8"/>
              </w:rPr>
              <w:t>预处理（格栅</w:t>
            </w:r>
            <w:r>
              <w:rPr>
                <w:spacing w:val="5"/>
              </w:rPr>
              <w:t xml:space="preserve">  </w:t>
            </w:r>
            <w:r>
              <w:rPr>
                <w:rFonts w:ascii="Times New Roman" w:hAnsi="Times New Roman" w:eastAsia="Times New Roman" w:cs="Times New Roman"/>
                <w:spacing w:val="7"/>
              </w:rPr>
              <w:t>+</w:t>
            </w:r>
            <w:r>
              <w:rPr>
                <w:spacing w:val="7"/>
              </w:rPr>
              <w:t>曝气沉砂池</w:t>
            </w:r>
            <w:r>
              <w:rPr>
                <w:rFonts w:ascii="Times New Roman" w:hAnsi="Times New Roman" w:eastAsia="Times New Roman" w:cs="Times New Roman"/>
                <w:spacing w:val="7"/>
              </w:rPr>
              <w:t>+</w:t>
            </w:r>
            <w:r>
              <w:rPr>
                <w:spacing w:val="7"/>
              </w:rPr>
              <w:t>水解酸化）</w:t>
            </w:r>
            <w:r>
              <w:rPr>
                <w:rFonts w:ascii="Times New Roman" w:hAnsi="Times New Roman" w:eastAsia="Times New Roman" w:cs="Times New Roman"/>
                <w:spacing w:val="7"/>
              </w:rPr>
              <w:t>+</w:t>
            </w:r>
            <w:r>
              <w:rPr>
                <w:spacing w:val="7"/>
              </w:rPr>
              <w:t>二级生化处理（强化脱氮改良</w:t>
            </w:r>
            <w:r>
              <w:rPr>
                <w:spacing w:val="-39"/>
              </w:rPr>
              <w:t xml:space="preserve"> </w:t>
            </w:r>
            <w:r>
              <w:rPr>
                <w:rFonts w:ascii="Times New Roman" w:hAnsi="Times New Roman" w:eastAsia="Times New Roman" w:cs="Times New Roman"/>
                <w:spacing w:val="7"/>
              </w:rPr>
              <w:t>A2/O</w:t>
            </w:r>
            <w:r>
              <w:rPr>
                <w:rFonts w:ascii="Times New Roman" w:hAnsi="Times New Roman" w:eastAsia="Times New Roman" w:cs="Times New Roman"/>
                <w:spacing w:val="17"/>
              </w:rPr>
              <w:t xml:space="preserve"> </w:t>
            </w:r>
            <w:r>
              <w:rPr>
                <w:spacing w:val="7"/>
              </w:rPr>
              <w:t>工艺）</w:t>
            </w:r>
            <w:r>
              <w:rPr>
                <w:rFonts w:ascii="Times New Roman" w:hAnsi="Times New Roman" w:eastAsia="Times New Roman" w:cs="Times New Roman"/>
                <w:spacing w:val="7"/>
              </w:rPr>
              <w:t>+</w:t>
            </w:r>
            <w:r>
              <w:rPr>
                <w:spacing w:val="7"/>
              </w:rPr>
              <w:t>深度处理（混凝</w:t>
            </w:r>
            <w:r>
              <w:rPr>
                <w:rFonts w:ascii="Times New Roman" w:hAnsi="Times New Roman" w:eastAsia="Times New Roman" w:cs="Times New Roman"/>
                <w:spacing w:val="7"/>
              </w:rPr>
              <w:t>+</w:t>
            </w:r>
            <w:r>
              <w:rPr>
                <w:rFonts w:ascii="Times New Roman" w:hAnsi="Times New Roman" w:eastAsia="Times New Roman" w:cs="Times New Roman"/>
              </w:rPr>
              <w:t xml:space="preserve">   </w:t>
            </w:r>
            <w:r>
              <w:rPr>
                <w:spacing w:val="8"/>
              </w:rPr>
              <w:t>絮凝</w:t>
            </w:r>
            <w:r>
              <w:rPr>
                <w:rFonts w:ascii="Times New Roman" w:hAnsi="Times New Roman" w:eastAsia="Times New Roman" w:cs="Times New Roman"/>
                <w:spacing w:val="8"/>
              </w:rPr>
              <w:t>+</w:t>
            </w:r>
            <w:r>
              <w:rPr>
                <w:spacing w:val="8"/>
              </w:rPr>
              <w:t>高效沉淀</w:t>
            </w:r>
            <w:r>
              <w:rPr>
                <w:rFonts w:ascii="Times New Roman" w:hAnsi="Times New Roman" w:eastAsia="Times New Roman" w:cs="Times New Roman"/>
                <w:spacing w:val="8"/>
              </w:rPr>
              <w:t>+</w:t>
            </w:r>
            <w:r>
              <w:rPr>
                <w:spacing w:val="8"/>
              </w:rPr>
              <w:t>滤布过滤）</w:t>
            </w:r>
            <w:r>
              <w:rPr>
                <w:rFonts w:ascii="Times New Roman" w:hAnsi="Times New Roman" w:eastAsia="Times New Roman" w:cs="Times New Roman"/>
                <w:spacing w:val="8"/>
              </w:rPr>
              <w:t>+</w:t>
            </w:r>
            <w:r>
              <w:rPr>
                <w:spacing w:val="8"/>
              </w:rPr>
              <w:t>次氯酸钠消毒</w:t>
            </w:r>
            <w:r>
              <w:rPr>
                <w:rFonts w:ascii="Times New Roman" w:hAnsi="Times New Roman" w:eastAsia="Times New Roman" w:cs="Times New Roman"/>
                <w:spacing w:val="8"/>
              </w:rPr>
              <w:t>”</w:t>
            </w:r>
            <w:r>
              <w:rPr>
                <w:spacing w:val="8"/>
              </w:rPr>
              <w:t>处理工艺，其处理规模为</w:t>
            </w:r>
            <w:r>
              <w:rPr>
                <w:spacing w:val="-9"/>
              </w:rPr>
              <w:t xml:space="preserve"> </w:t>
            </w:r>
            <w:r>
              <w:rPr>
                <w:rFonts w:ascii="Times New Roman" w:hAnsi="Times New Roman" w:eastAsia="Times New Roman" w:cs="Times New Roman"/>
                <w:spacing w:val="8"/>
              </w:rPr>
              <w:t>10000 </w:t>
            </w:r>
            <w:r>
              <w:rPr>
                <w:spacing w:val="8"/>
              </w:rPr>
              <w:t>立方米</w:t>
            </w:r>
            <w:r>
              <w:rPr>
                <w:rFonts w:ascii="Times New Roman" w:hAnsi="Times New Roman" w:eastAsia="Times New Roman" w:cs="Times New Roman"/>
                <w:spacing w:val="8"/>
              </w:rPr>
              <w:t>/</w:t>
            </w:r>
            <w:r>
              <w:rPr>
                <w:spacing w:val="8"/>
              </w:rPr>
              <w:t>日，</w:t>
            </w:r>
            <w:r>
              <w:rPr/>
              <w:t xml:space="preserve"> </w:t>
            </w:r>
            <w:r>
              <w:rPr>
                <w:spacing w:val="2"/>
              </w:rPr>
              <w:t>处理过的废水执行《城镇污水处理厂污染物排放标准》（</w:t>
            </w:r>
            <w:r>
              <w:rPr>
                <w:rFonts w:ascii="Times New Roman" w:hAnsi="Times New Roman" w:eastAsia="Times New Roman" w:cs="Times New Roman"/>
              </w:rPr>
              <w:t>GB</w:t>
            </w:r>
            <w:r>
              <w:rPr>
                <w:rFonts w:ascii="Times New Roman" w:hAnsi="Times New Roman" w:eastAsia="Times New Roman" w:cs="Times New Roman"/>
                <w:spacing w:val="2"/>
              </w:rPr>
              <w:t>18918</w:t>
            </w:r>
            <w:r>
              <w:rPr>
                <w:spacing w:val="2"/>
              </w:rPr>
              <w:t>－</w:t>
            </w:r>
            <w:r>
              <w:rPr>
                <w:rFonts w:ascii="Times New Roman" w:hAnsi="Times New Roman" w:eastAsia="Times New Roman" w:cs="Times New Roman"/>
                <w:spacing w:val="2"/>
              </w:rPr>
              <w:t>2002</w:t>
            </w:r>
            <w:r>
              <w:rPr>
                <w:spacing w:val="2"/>
              </w:rPr>
              <w:t>）中的一级 </w:t>
            </w:r>
            <w:r>
              <w:rPr>
                <w:rFonts w:ascii="Times New Roman" w:hAnsi="Times New Roman" w:eastAsia="Times New Roman" w:cs="Times New Roman"/>
                <w:spacing w:val="2"/>
              </w:rPr>
              <w:t>A  </w:t>
            </w:r>
            <w:r>
              <w:rPr>
                <w:spacing w:val="2"/>
              </w:rPr>
              <w:t>标</w:t>
            </w:r>
            <w:r>
              <w:rPr>
                <w:spacing w:val="9"/>
              </w:rPr>
              <w:t xml:space="preserve">  </w:t>
            </w:r>
            <w:r>
              <w:rPr>
                <w:spacing w:val="1"/>
              </w:rPr>
              <w:t>准，同时满足中水回用，即达到《城市污水再生利用 绿地灌溉水质》（</w:t>
            </w:r>
            <w:r>
              <w:rPr>
                <w:rFonts w:ascii="Times New Roman" w:hAnsi="Times New Roman" w:eastAsia="Times New Roman" w:cs="Times New Roman"/>
              </w:rPr>
              <w:t>GB</w:t>
            </w:r>
            <w:r>
              <w:rPr>
                <w:rFonts w:ascii="Times New Roman" w:hAnsi="Times New Roman" w:eastAsia="Times New Roman" w:cs="Times New Roman"/>
                <w:spacing w:val="1"/>
              </w:rPr>
              <w:t>/T18920—2002</w:t>
            </w:r>
            <w:r>
              <w:rPr>
                <w:spacing w:val="1"/>
              </w:rPr>
              <w:t>）</w:t>
            </w:r>
          </w:p>
          <w:p>
            <w:pPr>
              <w:pStyle w:val="TableText"/>
              <w:ind w:left="108"/>
              <w:spacing w:line="227" w:lineRule="auto"/>
              <w:rPr/>
            </w:pPr>
            <w:r>
              <w:rPr>
                <w:spacing w:val="11"/>
              </w:rPr>
              <w:t>标准后，灌溉季用于污水处理厂周边林带灌溉季工业园区道路浇洒、绿化及部分企业生</w:t>
            </w:r>
          </w:p>
        </w:tc>
      </w:tr>
    </w:tbl>
    <w:p>
      <w:pPr>
        <w:pStyle w:val="BodyText"/>
        <w:spacing w:line="305" w:lineRule="auto"/>
        <w:rPr/>
      </w:pPr>
      <w:r/>
    </w:p>
    <w:p>
      <w:pPr>
        <w:pStyle w:val="BodyText"/>
        <w:spacing w:line="306" w:lineRule="auto"/>
        <w:rPr/>
      </w:pPr>
      <w:r/>
    </w:p>
    <w:p>
      <w:pPr>
        <w:ind w:left="3816"/>
        <w:spacing w:before="81" w:line="188" w:lineRule="auto"/>
        <w:rPr>
          <w:rFonts w:ascii="SimSun" w:hAnsi="SimSun" w:eastAsia="SimSun" w:cs="SimSun"/>
          <w:sz w:val="25"/>
          <w:szCs w:val="25"/>
        </w:rPr>
      </w:pPr>
      <w:r>
        <w:rPr>
          <w:rFonts w:ascii="SimSun" w:hAnsi="SimSun" w:eastAsia="SimSun" w:cs="SimSun"/>
          <w:sz w:val="25"/>
          <w:szCs w:val="25"/>
          <w:spacing w:val="9"/>
        </w:rPr>
        <w:t>—</w:t>
      </w:r>
      <w:r>
        <w:rPr>
          <w:rFonts w:ascii="SimSun" w:hAnsi="SimSun" w:eastAsia="SimSun" w:cs="SimSun"/>
          <w:sz w:val="25"/>
          <w:szCs w:val="25"/>
          <w:spacing w:val="90"/>
        </w:rPr>
        <w:t xml:space="preserve"> </w:t>
      </w:r>
      <w:r>
        <w:rPr>
          <w:rFonts w:ascii="SimSun" w:hAnsi="SimSun" w:eastAsia="SimSun" w:cs="SimSun"/>
          <w:sz w:val="25"/>
          <w:szCs w:val="25"/>
          <w:spacing w:val="9"/>
        </w:rPr>
        <w:t>36</w:t>
      </w:r>
      <w:r>
        <w:rPr>
          <w:rFonts w:ascii="SimSun" w:hAnsi="SimSun" w:eastAsia="SimSun" w:cs="SimSun"/>
          <w:sz w:val="25"/>
          <w:szCs w:val="25"/>
          <w:spacing w:val="83"/>
        </w:rPr>
        <w:t xml:space="preserve"> </w:t>
      </w:r>
      <w:r>
        <w:rPr>
          <w:rFonts w:ascii="SimSun" w:hAnsi="SimSun" w:eastAsia="SimSun" w:cs="SimSun"/>
          <w:sz w:val="25"/>
          <w:szCs w:val="25"/>
          <w:spacing w:val="9"/>
        </w:rPr>
        <w:t>—</w:t>
      </w:r>
    </w:p>
    <w:p>
      <w:pPr>
        <w:spacing w:line="188" w:lineRule="auto"/>
        <w:sectPr>
          <w:footerReference w:type="default" r:id="rId43"/>
          <w:pgSz w:w="11907" w:h="16840"/>
          <w:pgMar w:top="1431" w:right="1453" w:bottom="400" w:left="1453" w:header="0" w:footer="0" w:gutter="0"/>
        </w:sectPr>
        <w:rPr>
          <w:rFonts w:ascii="SimSun" w:hAnsi="SimSun" w:eastAsia="SimSun" w:cs="SimSun"/>
          <w:sz w:val="25"/>
          <w:szCs w:val="25"/>
        </w:rPr>
      </w:pPr>
    </w:p>
    <w:p>
      <w:pPr>
        <w:spacing w:before="28"/>
        <w:rPr/>
      </w:pPr>
      <w:r>
        <w:pict>
          <v:rect id="_x0000_s126" style="position:absolute;margin-left:114.48pt;margin-top:443.35pt;mso-position-vertical-relative:page;mso-position-horizontal-relative:page;width:1.45pt;height:177.1pt;z-index:251879424;" o:allowincell="f" fillcolor="#000000" filled="true" stroked="false"/>
        </w:pict>
      </w:r>
      <w:r>
        <w:pict>
          <v:rect id="_x0000_s128" style="position:absolute;margin-left:115.13pt;margin-top:279.55pt;mso-position-vertical-relative:page;mso-position-horizontal-relative:page;width:1.45pt;height:144.15pt;z-index:251878400;" o:allowincell="f" fillcolor="#000000" filled="true" stroked="false"/>
        </w:pict>
      </w:r>
      <w:r/>
    </w:p>
    <w:tbl>
      <w:tblPr>
        <w:tblStyle w:val="TableNormal"/>
        <w:tblW w:w="8985"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36"/>
        <w:gridCol w:w="348"/>
        <w:gridCol w:w="472"/>
        <w:gridCol w:w="566"/>
        <w:gridCol w:w="396"/>
        <w:gridCol w:w="373"/>
        <w:gridCol w:w="335"/>
        <w:gridCol w:w="38"/>
        <w:gridCol w:w="230"/>
        <w:gridCol w:w="313"/>
        <w:gridCol w:w="314"/>
        <w:gridCol w:w="350"/>
        <w:gridCol w:w="134"/>
        <w:gridCol w:w="235"/>
        <w:gridCol w:w="313"/>
        <w:gridCol w:w="314"/>
        <w:gridCol w:w="314"/>
        <w:gridCol w:w="323"/>
        <w:gridCol w:w="202"/>
        <w:gridCol w:w="112"/>
        <w:gridCol w:w="313"/>
        <w:gridCol w:w="314"/>
        <w:gridCol w:w="323"/>
        <w:gridCol w:w="313"/>
        <w:gridCol w:w="314"/>
        <w:gridCol w:w="314"/>
        <w:gridCol w:w="314"/>
        <w:gridCol w:w="221"/>
        <w:gridCol w:w="141"/>
      </w:tblGrid>
      <w:tr>
        <w:trPr>
          <w:trHeight w:val="3885" w:hRule="atLeast"/>
        </w:trPr>
        <w:tc>
          <w:tcPr>
            <w:tcW w:w="736" w:type="dxa"/>
            <w:vAlign w:val="top"/>
            <w:vMerge w:val="restart"/>
            <w:tcBorders>
              <w:left w:val="single" w:color="000000" w:sz="6" w:space="0"/>
              <w:bottom w:val="nil"/>
              <w:top w:val="single" w:color="000000" w:sz="6" w:space="0"/>
            </w:tcBorders>
          </w:tcPr>
          <w:p>
            <w:pPr>
              <w:rPr>
                <w:rFonts w:ascii="Arial"/>
                <w:sz w:val="21"/>
              </w:rPr>
            </w:pPr>
            <w:r/>
          </w:p>
        </w:tc>
        <w:tc>
          <w:tcPr>
            <w:tcW w:w="8249" w:type="dxa"/>
            <w:vAlign w:val="top"/>
            <w:gridSpan w:val="28"/>
            <w:tcBorders>
              <w:bottom w:val="single" w:color="000000" w:sz="10" w:space="0"/>
              <w:right w:val="single" w:color="000000" w:sz="6" w:space="0"/>
              <w:top w:val="single" w:color="000000" w:sz="6" w:space="0"/>
            </w:tcBorders>
          </w:tcPr>
          <w:p>
            <w:pPr>
              <w:pStyle w:val="TableText"/>
              <w:ind w:left="107" w:right="49"/>
              <w:spacing w:before="24" w:line="378" w:lineRule="auto"/>
              <w:jc w:val="both"/>
              <w:rPr/>
            </w:pPr>
            <w:r>
              <w:rPr>
                <w:spacing w:val="4"/>
              </w:rPr>
              <w:t>产用水；非灌溉季退水于项目区东南侧约</w:t>
            </w:r>
            <w:r>
              <w:rPr>
                <w:spacing w:val="-43"/>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3"/>
              </w:rPr>
              <w:t>1 </w:t>
            </w:r>
            <w:r>
              <w:rPr>
                <w:spacing w:val="3"/>
              </w:rPr>
              <w:t>千米处的中水库（库容</w:t>
            </w:r>
            <w:r>
              <w:rPr>
                <w:spacing w:val="-39"/>
              </w:rPr>
              <w:t xml:space="preserve"> </w:t>
            </w:r>
            <w:r>
              <w:rPr>
                <w:rFonts w:ascii="Times New Roman" w:hAnsi="Times New Roman" w:eastAsia="Times New Roman" w:cs="Times New Roman"/>
                <w:spacing w:val="3"/>
              </w:rPr>
              <w:t>320</w:t>
            </w:r>
            <w:r>
              <w:rPr>
                <w:rFonts w:ascii="Times New Roman" w:hAnsi="Times New Roman" w:eastAsia="Times New Roman" w:cs="Times New Roman"/>
                <w:spacing w:val="17"/>
                <w:w w:val="101"/>
              </w:rPr>
              <w:t xml:space="preserve"> </w:t>
            </w:r>
            <w:r>
              <w:rPr>
                <w:spacing w:val="3"/>
              </w:rPr>
              <w:t>万立方米）存储，</w:t>
            </w:r>
            <w:r>
              <w:rPr/>
              <w:t xml:space="preserve"> </w:t>
            </w:r>
            <w:r>
              <w:rPr>
                <w:spacing w:val="7"/>
              </w:rPr>
              <w:t>便于灌溉季节用于中水库下游生态林绿化。本</w:t>
            </w:r>
            <w:r>
              <w:rPr>
                <w:spacing w:val="6"/>
              </w:rPr>
              <w:t>项目的日排水量为</w:t>
            </w:r>
            <w:r>
              <w:rPr>
                <w:spacing w:val="-43"/>
              </w:rPr>
              <w:t xml:space="preserve"> </w:t>
            </w:r>
            <w:r>
              <w:rPr>
                <w:rFonts w:ascii="Times New Roman" w:hAnsi="Times New Roman" w:eastAsia="Times New Roman" w:cs="Times New Roman"/>
                <w:spacing w:val="6"/>
              </w:rPr>
              <w:t>2m</w:t>
            </w:r>
            <w:r>
              <w:rPr>
                <w:rFonts w:ascii="Times New Roman" w:hAnsi="Times New Roman" w:eastAsia="Times New Roman" w:cs="Times New Roman"/>
                <w:sz w:val="13"/>
                <w:szCs w:val="13"/>
                <w:spacing w:val="6"/>
                <w:position w:val="6"/>
              </w:rPr>
              <w:t>3</w:t>
            </w:r>
            <w:r>
              <w:rPr>
                <w:rFonts w:ascii="Times New Roman" w:hAnsi="Times New Roman" w:eastAsia="Times New Roman" w:cs="Times New Roman"/>
                <w:spacing w:val="6"/>
              </w:rPr>
              <w:t>/d</w:t>
            </w:r>
            <w:r>
              <w:rPr>
                <w:rFonts w:ascii="Times New Roman" w:hAnsi="Times New Roman" w:eastAsia="Times New Roman" w:cs="Times New Roman"/>
                <w:spacing w:val="-24"/>
              </w:rPr>
              <w:t xml:space="preserve"> </w:t>
            </w:r>
            <w:r>
              <w:rPr>
                <w:spacing w:val="6"/>
              </w:rPr>
              <w:t>，占污水处理厂日</w:t>
            </w:r>
          </w:p>
          <w:p>
            <w:pPr>
              <w:pStyle w:val="TableText"/>
              <w:ind w:left="112"/>
              <w:spacing w:line="226" w:lineRule="auto"/>
              <w:rPr/>
            </w:pPr>
            <w:r>
              <w:rPr>
                <w:spacing w:val="7"/>
              </w:rPr>
              <w:t>处理规模的</w:t>
            </w:r>
            <w:r>
              <w:rPr>
                <w:spacing w:val="-40"/>
              </w:rPr>
              <w:t xml:space="preserve"> </w:t>
            </w:r>
            <w:r>
              <w:rPr>
                <w:rFonts w:ascii="Times New Roman" w:hAnsi="Times New Roman" w:eastAsia="Times New Roman" w:cs="Times New Roman"/>
                <w:spacing w:val="7"/>
              </w:rPr>
              <w:t>0.008%</w:t>
            </w:r>
            <w:r>
              <w:rPr>
                <w:rFonts w:ascii="Times New Roman" w:hAnsi="Times New Roman" w:eastAsia="Times New Roman" w:cs="Times New Roman"/>
                <w:spacing w:val="-23"/>
              </w:rPr>
              <w:t xml:space="preserve"> </w:t>
            </w:r>
            <w:r>
              <w:rPr>
                <w:spacing w:val="7"/>
              </w:rPr>
              <w:t>，该厂可容纳本项目产生</w:t>
            </w:r>
            <w:r>
              <w:rPr>
                <w:spacing w:val="6"/>
              </w:rPr>
              <w:t>的生活污水。</w:t>
            </w:r>
          </w:p>
          <w:p>
            <w:pPr>
              <w:pStyle w:val="TableText"/>
              <w:ind w:left="528"/>
              <w:spacing w:before="222" w:line="408" w:lineRule="exact"/>
              <w:rPr/>
            </w:pPr>
            <w:r>
              <w:rPr>
                <w:spacing w:val="8"/>
                <w:position w:val="15"/>
              </w:rPr>
              <w:t>本项目产生的生活污水排放量较少不会对喀什市第三污水处理厂造成冲击。废水对</w:t>
            </w:r>
          </w:p>
          <w:p>
            <w:pPr>
              <w:pStyle w:val="TableText"/>
              <w:ind w:left="108"/>
              <w:spacing w:line="227" w:lineRule="auto"/>
              <w:rPr/>
            </w:pPr>
            <w:r>
              <w:rPr>
                <w:spacing w:val="7"/>
              </w:rPr>
              <w:t>周围水环境影响较小。</w:t>
            </w:r>
          </w:p>
          <w:p>
            <w:pPr>
              <w:spacing w:line="255" w:lineRule="auto"/>
              <w:rPr>
                <w:rFonts w:ascii="Arial"/>
                <w:sz w:val="21"/>
              </w:rPr>
            </w:pPr>
            <w:r/>
          </w:p>
          <w:p>
            <w:pPr>
              <w:pStyle w:val="TableText"/>
              <w:ind w:left="103"/>
              <w:spacing w:before="66" w:line="228" w:lineRule="auto"/>
              <w:rPr/>
            </w:pPr>
            <w:r>
              <w:rPr>
                <w:rFonts w:ascii="Times New Roman" w:hAnsi="Times New Roman" w:eastAsia="Times New Roman" w:cs="Times New Roman"/>
                <w:b/>
                <w:bCs/>
                <w:spacing w:val="2"/>
              </w:rPr>
              <w:t>3</w:t>
            </w:r>
            <w:r>
              <w:rPr>
                <w:rFonts w:ascii="Times New Roman" w:hAnsi="Times New Roman" w:eastAsia="Times New Roman" w:cs="Times New Roman"/>
                <w:b/>
                <w:bCs/>
                <w:spacing w:val="-26"/>
              </w:rPr>
              <w:t xml:space="preserve"> </w:t>
            </w:r>
            <w:r>
              <w:rPr>
                <w14:textOutline w14:w="3795" w14:cap="sq" w14:cmpd="sng">
                  <w14:solidFill>
                    <w14:srgbClr w14:val="000000"/>
                  </w14:solidFill>
                  <w14:prstDash w14:val="solid"/>
                  <w14:bevel/>
                </w14:textOutline>
                <w:spacing w:val="2"/>
              </w:rPr>
              <w:t>、噪声</w:t>
            </w:r>
          </w:p>
          <w:p>
            <w:pPr>
              <w:pStyle w:val="TableText"/>
              <w:ind w:left="103"/>
              <w:spacing w:before="161" w:line="228" w:lineRule="auto"/>
              <w:rPr/>
            </w:pPr>
            <w:r>
              <w:rPr>
                <w:rFonts w:ascii="Times New Roman" w:hAnsi="Times New Roman" w:eastAsia="Times New Roman" w:cs="Times New Roman"/>
                <w:b/>
                <w:bCs/>
                <w:spacing w:val="6"/>
              </w:rPr>
              <w:t>3.1</w:t>
            </w:r>
            <w:r>
              <w:rPr>
                <w:rFonts w:ascii="Times New Roman" w:hAnsi="Times New Roman" w:eastAsia="Times New Roman" w:cs="Times New Roman"/>
                <w:b/>
                <w:bCs/>
                <w:spacing w:val="19"/>
                <w:w w:val="101"/>
              </w:rPr>
              <w:t xml:space="preserve"> </w:t>
            </w:r>
            <w:r>
              <w:rPr>
                <w14:textOutline w14:w="3795" w14:cap="sq" w14:cmpd="sng">
                  <w14:solidFill>
                    <w14:srgbClr w14:val="000000"/>
                  </w14:solidFill>
                  <w14:prstDash w14:val="solid"/>
                  <w14:bevel/>
                </w14:textOutline>
                <w:spacing w:val="6"/>
              </w:rPr>
              <w:t>噪声源强分析</w:t>
            </w:r>
          </w:p>
          <w:p>
            <w:pPr>
              <w:pStyle w:val="TableText"/>
              <w:ind w:left="574"/>
              <w:spacing w:before="161" w:line="227" w:lineRule="auto"/>
              <w:rPr/>
            </w:pPr>
            <w:r>
              <w:rPr>
                <w:spacing w:val="8"/>
              </w:rPr>
              <w:t>本项目噪声源产生情况详见下表。</w:t>
            </w:r>
          </w:p>
          <w:p>
            <w:pPr>
              <w:pStyle w:val="TableText"/>
              <w:ind w:left="3092"/>
              <w:spacing w:before="285" w:line="221" w:lineRule="auto"/>
              <w:rPr/>
            </w:pPr>
            <w:r>
              <w:rPr>
                <w14:textOutline w14:w="3795" w14:cap="sq" w14:cmpd="sng">
                  <w14:solidFill>
                    <w14:srgbClr w14:val="000000"/>
                  </w14:solidFill>
                  <w14:prstDash w14:val="solid"/>
                  <w14:bevel/>
                </w14:textOutline>
                <w:spacing w:val="6"/>
              </w:rPr>
              <w:t>表</w:t>
            </w:r>
            <w:r>
              <w:rPr>
                <w:spacing w:val="-33"/>
              </w:rPr>
              <w:t xml:space="preserve"> </w:t>
            </w:r>
            <w:r>
              <w:rPr>
                <w:rFonts w:ascii="Times New Roman" w:hAnsi="Times New Roman" w:eastAsia="Times New Roman" w:cs="Times New Roman"/>
                <w:b/>
                <w:bCs/>
                <w:spacing w:val="6"/>
              </w:rPr>
              <w:t>4-16    </w:t>
            </w:r>
            <w:r>
              <w:rPr>
                <w14:textOutline w14:w="3795" w14:cap="sq" w14:cmpd="sng">
                  <w14:solidFill>
                    <w14:srgbClr w14:val="000000"/>
                  </w14:solidFill>
                  <w14:prstDash w14:val="solid"/>
                  <w14:bevel/>
                </w14:textOutline>
                <w:spacing w:val="6"/>
              </w:rPr>
              <w:t>噪声源情况一览表</w:t>
            </w:r>
          </w:p>
        </w:tc>
      </w:tr>
      <w:tr>
        <w:trPr>
          <w:trHeight w:val="318" w:hRule="atLeast"/>
        </w:trPr>
        <w:tc>
          <w:tcPr>
            <w:tcW w:w="736" w:type="dxa"/>
            <w:vAlign w:val="top"/>
            <w:vMerge w:val="continue"/>
            <w:tcBorders>
              <w:left w:val="single" w:color="000000" w:sz="6" w:space="0"/>
              <w:bottom w:val="nil"/>
              <w:top w:val="nil"/>
            </w:tcBorders>
          </w:tcPr>
          <w:p>
            <w:pPr>
              <w:rPr>
                <w:rFonts w:ascii="Arial"/>
                <w:sz w:val="21"/>
              </w:rPr>
            </w:pPr>
            <w:r/>
          </w:p>
        </w:tc>
        <w:tc>
          <w:tcPr>
            <w:tcW w:w="2490" w:type="dxa"/>
            <w:vAlign w:val="top"/>
            <w:gridSpan w:val="6"/>
            <w:tcBorders>
              <w:top w:val="single" w:color="000000" w:sz="10" w:space="0"/>
            </w:tcBorders>
          </w:tcPr>
          <w:p>
            <w:pPr>
              <w:pStyle w:val="TableText"/>
              <w:ind w:left="1105"/>
              <w:spacing w:before="51" w:line="228" w:lineRule="auto"/>
              <w:rPr/>
            </w:pPr>
            <w:r>
              <w:rPr>
                <w:spacing w:val="2"/>
              </w:rPr>
              <w:t>声源</w:t>
            </w:r>
          </w:p>
        </w:tc>
        <w:tc>
          <w:tcPr>
            <w:tcW w:w="1379" w:type="dxa"/>
            <w:vAlign w:val="top"/>
            <w:gridSpan w:val="6"/>
            <w:tcBorders>
              <w:top w:val="single" w:color="000000" w:sz="10" w:space="0"/>
            </w:tcBorders>
          </w:tcPr>
          <w:p>
            <w:pPr>
              <w:pStyle w:val="TableText"/>
              <w:ind w:left="490"/>
              <w:spacing w:before="51" w:line="228" w:lineRule="auto"/>
              <w:rPr/>
            </w:pPr>
            <w:r>
              <w:rPr>
                <w:spacing w:val="2"/>
              </w:rPr>
              <w:t>声级</w:t>
            </w:r>
          </w:p>
        </w:tc>
        <w:tc>
          <w:tcPr>
            <w:tcW w:w="1701" w:type="dxa"/>
            <w:vAlign w:val="top"/>
            <w:gridSpan w:val="6"/>
            <w:tcBorders>
              <w:top w:val="single" w:color="000000" w:sz="10" w:space="0"/>
            </w:tcBorders>
          </w:tcPr>
          <w:p>
            <w:pPr>
              <w:pStyle w:val="TableText"/>
              <w:ind w:left="448"/>
              <w:spacing w:before="51" w:line="228" w:lineRule="auto"/>
              <w:rPr/>
            </w:pPr>
            <w:r>
              <w:rPr>
                <w:spacing w:val="4"/>
              </w:rPr>
              <w:t>噪声性质</w:t>
            </w:r>
          </w:p>
        </w:tc>
        <w:tc>
          <w:tcPr>
            <w:tcW w:w="2538" w:type="dxa"/>
            <w:vAlign w:val="top"/>
            <w:gridSpan w:val="9"/>
            <w:tcBorders>
              <w:right w:val="single" w:color="000000" w:sz="10" w:space="0"/>
              <w:top w:val="single" w:color="000000" w:sz="10" w:space="0"/>
            </w:tcBorders>
          </w:tcPr>
          <w:p>
            <w:pPr>
              <w:pStyle w:val="TableText"/>
              <w:ind w:left="1075"/>
              <w:spacing w:before="51" w:line="229" w:lineRule="auto"/>
              <w:rPr/>
            </w:pPr>
            <w:r>
              <w:rPr>
                <w:spacing w:val="3"/>
              </w:rPr>
              <w:t>备注</w:t>
            </w:r>
          </w:p>
        </w:tc>
        <w:tc>
          <w:tcPr>
            <w:tcW w:w="141" w:type="dxa"/>
            <w:vAlign w:val="top"/>
            <w:vMerge w:val="restart"/>
            <w:tcBorders>
              <w:left w:val="single" w:color="000000" w:sz="10" w:space="0"/>
              <w:right w:val="single" w:color="000000" w:sz="6" w:space="0"/>
              <w:bottom w:val="nil"/>
              <w:top w:val="nil"/>
            </w:tcBorders>
          </w:tcPr>
          <w:p>
            <w:pPr>
              <w:rPr>
                <w:rFonts w:ascii="Arial"/>
                <w:sz w:val="21"/>
              </w:rPr>
            </w:pPr>
            <w:r/>
          </w:p>
        </w:tc>
      </w:tr>
      <w:tr>
        <w:trPr>
          <w:trHeight w:val="309" w:hRule="atLeast"/>
        </w:trPr>
        <w:tc>
          <w:tcPr>
            <w:tcW w:w="736" w:type="dxa"/>
            <w:vAlign w:val="top"/>
            <w:vMerge w:val="continue"/>
            <w:tcBorders>
              <w:left w:val="single" w:color="000000" w:sz="6" w:space="0"/>
              <w:bottom w:val="nil"/>
              <w:top w:val="nil"/>
            </w:tcBorders>
          </w:tcPr>
          <w:p>
            <w:pPr>
              <w:rPr>
                <w:rFonts w:ascii="Arial"/>
                <w:sz w:val="21"/>
              </w:rPr>
            </w:pPr>
            <w:r/>
          </w:p>
        </w:tc>
        <w:tc>
          <w:tcPr>
            <w:tcW w:w="2490" w:type="dxa"/>
            <w:vAlign w:val="top"/>
            <w:gridSpan w:val="6"/>
          </w:tcPr>
          <w:p>
            <w:pPr>
              <w:pStyle w:val="TableText"/>
              <w:ind w:left="633"/>
              <w:spacing w:before="67" w:line="214" w:lineRule="auto"/>
              <w:rPr/>
            </w:pPr>
            <w:r>
              <w:rPr>
                <w:rFonts w:ascii="Times New Roman" w:hAnsi="Times New Roman" w:eastAsia="Times New Roman" w:cs="Times New Roman"/>
                <w:spacing w:val="6"/>
              </w:rPr>
              <w:t>5G </w:t>
            </w:r>
            <w:r>
              <w:rPr>
                <w:spacing w:val="6"/>
              </w:rPr>
              <w:t>远程成型机</w:t>
            </w:r>
          </w:p>
        </w:tc>
        <w:tc>
          <w:tcPr>
            <w:tcW w:w="1379" w:type="dxa"/>
            <w:vAlign w:val="top"/>
            <w:gridSpan w:val="6"/>
          </w:tcPr>
          <w:p>
            <w:pPr>
              <w:ind w:left="591"/>
              <w:spacing w:before="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1701" w:type="dxa"/>
            <w:vAlign w:val="top"/>
            <w:gridSpan w:val="6"/>
          </w:tcPr>
          <w:p>
            <w:pPr>
              <w:pStyle w:val="TableText"/>
              <w:ind w:left="545"/>
              <w:spacing w:before="52" w:line="228" w:lineRule="auto"/>
              <w:rPr/>
            </w:pPr>
            <w:r>
              <w:rPr>
                <w:spacing w:val="6"/>
              </w:rPr>
              <w:t>连续性</w:t>
            </w:r>
          </w:p>
        </w:tc>
        <w:tc>
          <w:tcPr>
            <w:tcW w:w="2538" w:type="dxa"/>
            <w:vAlign w:val="top"/>
            <w:gridSpan w:val="9"/>
            <w:tcBorders>
              <w:right w:val="single" w:color="000000" w:sz="10" w:space="0"/>
            </w:tcBorders>
          </w:tcPr>
          <w:p>
            <w:pPr>
              <w:pStyle w:val="TableText"/>
              <w:ind w:left="700"/>
              <w:spacing w:before="52" w:line="228" w:lineRule="auto"/>
              <w:rPr>
                <w:rFonts w:ascii="Times New Roman" w:hAnsi="Times New Roman" w:eastAsia="Times New Roman" w:cs="Times New Roman"/>
              </w:rPr>
            </w:pPr>
            <w:r>
              <w:rPr>
                <w:spacing w:val="3"/>
              </w:rPr>
              <w:t>距离设备</w:t>
            </w:r>
            <w:r>
              <w:rPr>
                <w:spacing w:val="-21"/>
              </w:rPr>
              <w:t xml:space="preserve"> </w:t>
            </w:r>
            <w:r>
              <w:rPr>
                <w:rFonts w:ascii="Times New Roman" w:hAnsi="Times New Roman" w:eastAsia="Times New Roman" w:cs="Times New Roman"/>
                <w:spacing w:val="3"/>
              </w:rPr>
              <w:t>1m</w:t>
            </w:r>
          </w:p>
        </w:tc>
        <w:tc>
          <w:tcPr>
            <w:tcW w:w="141" w:type="dxa"/>
            <w:vAlign w:val="top"/>
            <w:vMerge w:val="continue"/>
            <w:tcBorders>
              <w:left w:val="single" w:color="000000" w:sz="10" w:space="0"/>
              <w:right w:val="single" w:color="000000" w:sz="6" w:space="0"/>
              <w:bottom w:val="nil"/>
              <w:top w:val="nil"/>
            </w:tcBorders>
          </w:tcPr>
          <w:p>
            <w:pPr>
              <w:rPr>
                <w:rFonts w:ascii="Arial"/>
                <w:sz w:val="21"/>
              </w:rPr>
            </w:pPr>
            <w:r/>
          </w:p>
        </w:tc>
      </w:tr>
      <w:tr>
        <w:trPr>
          <w:trHeight w:val="309" w:hRule="atLeast"/>
        </w:trPr>
        <w:tc>
          <w:tcPr>
            <w:tcW w:w="736" w:type="dxa"/>
            <w:vAlign w:val="top"/>
            <w:vMerge w:val="continue"/>
            <w:tcBorders>
              <w:left w:val="single" w:color="000000" w:sz="6" w:space="0"/>
              <w:bottom w:val="nil"/>
              <w:top w:val="nil"/>
            </w:tcBorders>
          </w:tcPr>
          <w:p>
            <w:pPr>
              <w:rPr>
                <w:rFonts w:ascii="Arial"/>
                <w:sz w:val="21"/>
              </w:rPr>
            </w:pPr>
            <w:r/>
          </w:p>
        </w:tc>
        <w:tc>
          <w:tcPr>
            <w:tcW w:w="2490" w:type="dxa"/>
            <w:vAlign w:val="top"/>
            <w:gridSpan w:val="6"/>
          </w:tcPr>
          <w:p>
            <w:pPr>
              <w:pStyle w:val="TableText"/>
              <w:ind w:left="715"/>
              <w:spacing w:before="67" w:line="214" w:lineRule="auto"/>
              <w:rPr/>
            </w:pPr>
            <w:r>
              <w:rPr>
                <w:spacing w:val="2"/>
              </w:rPr>
              <w:t>自动上下料机</w:t>
            </w:r>
          </w:p>
        </w:tc>
        <w:tc>
          <w:tcPr>
            <w:tcW w:w="1379" w:type="dxa"/>
            <w:vAlign w:val="top"/>
            <w:gridSpan w:val="6"/>
          </w:tcPr>
          <w:p>
            <w:pPr>
              <w:ind w:left="591"/>
              <w:spacing w:before="10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p>
        </w:tc>
        <w:tc>
          <w:tcPr>
            <w:tcW w:w="1701" w:type="dxa"/>
            <w:vAlign w:val="top"/>
            <w:gridSpan w:val="6"/>
          </w:tcPr>
          <w:p>
            <w:pPr>
              <w:pStyle w:val="TableText"/>
              <w:ind w:left="545"/>
              <w:spacing w:before="53" w:line="227" w:lineRule="auto"/>
              <w:rPr/>
            </w:pPr>
            <w:r>
              <w:rPr>
                <w:spacing w:val="6"/>
              </w:rPr>
              <w:t>连续性</w:t>
            </w:r>
          </w:p>
        </w:tc>
        <w:tc>
          <w:tcPr>
            <w:tcW w:w="2538" w:type="dxa"/>
            <w:vAlign w:val="top"/>
            <w:gridSpan w:val="9"/>
            <w:tcBorders>
              <w:right w:val="single" w:color="000000" w:sz="10" w:space="0"/>
            </w:tcBorders>
          </w:tcPr>
          <w:p>
            <w:pPr>
              <w:pStyle w:val="TableText"/>
              <w:ind w:left="700"/>
              <w:spacing w:before="53" w:line="227" w:lineRule="auto"/>
              <w:rPr>
                <w:rFonts w:ascii="Times New Roman" w:hAnsi="Times New Roman" w:eastAsia="Times New Roman" w:cs="Times New Roman"/>
              </w:rPr>
            </w:pPr>
            <w:r>
              <w:rPr>
                <w:spacing w:val="3"/>
              </w:rPr>
              <w:t>距离设备</w:t>
            </w:r>
            <w:r>
              <w:rPr>
                <w:spacing w:val="-21"/>
              </w:rPr>
              <w:t xml:space="preserve"> </w:t>
            </w:r>
            <w:r>
              <w:rPr>
                <w:rFonts w:ascii="Times New Roman" w:hAnsi="Times New Roman" w:eastAsia="Times New Roman" w:cs="Times New Roman"/>
                <w:spacing w:val="3"/>
              </w:rPr>
              <w:t>1m</w:t>
            </w:r>
          </w:p>
        </w:tc>
        <w:tc>
          <w:tcPr>
            <w:tcW w:w="141" w:type="dxa"/>
            <w:vAlign w:val="top"/>
            <w:vMerge w:val="continue"/>
            <w:tcBorders>
              <w:left w:val="single" w:color="000000" w:sz="10" w:space="0"/>
              <w:right w:val="single" w:color="000000" w:sz="6" w:space="0"/>
              <w:bottom w:val="nil"/>
              <w:top w:val="nil"/>
            </w:tcBorders>
          </w:tcPr>
          <w:p>
            <w:pPr>
              <w:rPr>
                <w:rFonts w:ascii="Arial"/>
                <w:sz w:val="21"/>
              </w:rPr>
            </w:pPr>
            <w:r/>
          </w:p>
        </w:tc>
      </w:tr>
      <w:tr>
        <w:trPr>
          <w:trHeight w:val="310" w:hRule="atLeast"/>
        </w:trPr>
        <w:tc>
          <w:tcPr>
            <w:tcW w:w="736" w:type="dxa"/>
            <w:vAlign w:val="top"/>
            <w:vMerge w:val="continue"/>
            <w:tcBorders>
              <w:left w:val="single" w:color="000000" w:sz="6" w:space="0"/>
              <w:bottom w:val="nil"/>
              <w:top w:val="nil"/>
            </w:tcBorders>
          </w:tcPr>
          <w:p>
            <w:pPr>
              <w:rPr>
                <w:rFonts w:ascii="Arial"/>
                <w:sz w:val="21"/>
              </w:rPr>
            </w:pPr>
            <w:r/>
          </w:p>
        </w:tc>
        <w:tc>
          <w:tcPr>
            <w:tcW w:w="2490" w:type="dxa"/>
            <w:vAlign w:val="top"/>
            <w:gridSpan w:val="6"/>
          </w:tcPr>
          <w:p>
            <w:pPr>
              <w:pStyle w:val="TableText"/>
              <w:ind w:left="819"/>
              <w:spacing w:before="70" w:line="212" w:lineRule="auto"/>
              <w:rPr/>
            </w:pPr>
            <w:r>
              <w:rPr>
                <w:spacing w:val="1"/>
              </w:rPr>
              <w:t>自动丝印机</w:t>
            </w:r>
          </w:p>
        </w:tc>
        <w:tc>
          <w:tcPr>
            <w:tcW w:w="1379" w:type="dxa"/>
            <w:vAlign w:val="top"/>
            <w:gridSpan w:val="6"/>
          </w:tcPr>
          <w:p>
            <w:pPr>
              <w:ind w:left="591"/>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70</w:t>
            </w:r>
          </w:p>
        </w:tc>
        <w:tc>
          <w:tcPr>
            <w:tcW w:w="1701" w:type="dxa"/>
            <w:vAlign w:val="top"/>
            <w:gridSpan w:val="6"/>
          </w:tcPr>
          <w:p>
            <w:pPr>
              <w:pStyle w:val="TableText"/>
              <w:ind w:left="545"/>
              <w:spacing w:before="53" w:line="228" w:lineRule="auto"/>
              <w:rPr/>
            </w:pPr>
            <w:r>
              <w:rPr>
                <w:spacing w:val="6"/>
              </w:rPr>
              <w:t>连续性</w:t>
            </w:r>
          </w:p>
        </w:tc>
        <w:tc>
          <w:tcPr>
            <w:tcW w:w="2538" w:type="dxa"/>
            <w:vAlign w:val="top"/>
            <w:gridSpan w:val="9"/>
            <w:tcBorders>
              <w:right w:val="single" w:color="000000" w:sz="10" w:space="0"/>
            </w:tcBorders>
          </w:tcPr>
          <w:p>
            <w:pPr>
              <w:pStyle w:val="TableText"/>
              <w:ind w:left="700"/>
              <w:spacing w:before="53" w:line="228" w:lineRule="auto"/>
              <w:rPr>
                <w:rFonts w:ascii="Times New Roman" w:hAnsi="Times New Roman" w:eastAsia="Times New Roman" w:cs="Times New Roman"/>
              </w:rPr>
            </w:pPr>
            <w:r>
              <w:rPr>
                <w:spacing w:val="3"/>
              </w:rPr>
              <w:t>距离设备</w:t>
            </w:r>
            <w:r>
              <w:rPr>
                <w:spacing w:val="-21"/>
              </w:rPr>
              <w:t xml:space="preserve"> </w:t>
            </w:r>
            <w:r>
              <w:rPr>
                <w:rFonts w:ascii="Times New Roman" w:hAnsi="Times New Roman" w:eastAsia="Times New Roman" w:cs="Times New Roman"/>
                <w:spacing w:val="3"/>
              </w:rPr>
              <w:t>1m</w:t>
            </w:r>
          </w:p>
        </w:tc>
        <w:tc>
          <w:tcPr>
            <w:tcW w:w="141" w:type="dxa"/>
            <w:vAlign w:val="top"/>
            <w:vMerge w:val="continue"/>
            <w:tcBorders>
              <w:left w:val="single" w:color="000000" w:sz="10" w:space="0"/>
              <w:right w:val="single" w:color="000000" w:sz="6" w:space="0"/>
              <w:bottom w:val="nil"/>
              <w:top w:val="nil"/>
            </w:tcBorders>
          </w:tcPr>
          <w:p>
            <w:pPr>
              <w:rPr>
                <w:rFonts w:ascii="Arial"/>
                <w:sz w:val="21"/>
              </w:rPr>
            </w:pPr>
            <w:r/>
          </w:p>
        </w:tc>
      </w:tr>
      <w:tr>
        <w:trPr>
          <w:trHeight w:val="310" w:hRule="atLeast"/>
        </w:trPr>
        <w:tc>
          <w:tcPr>
            <w:tcW w:w="736" w:type="dxa"/>
            <w:vAlign w:val="top"/>
            <w:vMerge w:val="continue"/>
            <w:tcBorders>
              <w:left w:val="single" w:color="000000" w:sz="6" w:space="0"/>
              <w:bottom w:val="nil"/>
              <w:top w:val="nil"/>
            </w:tcBorders>
          </w:tcPr>
          <w:p>
            <w:pPr>
              <w:rPr>
                <w:rFonts w:ascii="Arial"/>
                <w:sz w:val="21"/>
              </w:rPr>
            </w:pPr>
            <w:r/>
          </w:p>
        </w:tc>
        <w:tc>
          <w:tcPr>
            <w:tcW w:w="2490" w:type="dxa"/>
            <w:vAlign w:val="top"/>
            <w:gridSpan w:val="6"/>
          </w:tcPr>
          <w:p>
            <w:pPr>
              <w:pStyle w:val="TableText"/>
              <w:ind w:left="819"/>
              <w:spacing w:before="69" w:line="213" w:lineRule="auto"/>
              <w:rPr/>
            </w:pPr>
            <w:r>
              <w:rPr>
                <w:spacing w:val="1"/>
              </w:rPr>
              <w:t>自动贴码机</w:t>
            </w:r>
          </w:p>
        </w:tc>
        <w:tc>
          <w:tcPr>
            <w:tcW w:w="1379" w:type="dxa"/>
            <w:vAlign w:val="top"/>
            <w:gridSpan w:val="6"/>
          </w:tcPr>
          <w:p>
            <w:pPr>
              <w:ind w:left="596"/>
              <w:spacing w:before="9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1701" w:type="dxa"/>
            <w:vAlign w:val="top"/>
            <w:gridSpan w:val="6"/>
          </w:tcPr>
          <w:p>
            <w:pPr>
              <w:pStyle w:val="TableText"/>
              <w:ind w:left="545"/>
              <w:spacing w:before="55" w:line="226" w:lineRule="auto"/>
              <w:rPr/>
            </w:pPr>
            <w:r>
              <w:rPr>
                <w:spacing w:val="6"/>
              </w:rPr>
              <w:t>连续性</w:t>
            </w:r>
          </w:p>
        </w:tc>
        <w:tc>
          <w:tcPr>
            <w:tcW w:w="2538" w:type="dxa"/>
            <w:vAlign w:val="top"/>
            <w:gridSpan w:val="9"/>
            <w:tcBorders>
              <w:right w:val="single" w:color="000000" w:sz="10" w:space="0"/>
            </w:tcBorders>
          </w:tcPr>
          <w:p>
            <w:pPr>
              <w:pStyle w:val="TableText"/>
              <w:ind w:left="700"/>
              <w:spacing w:before="55" w:line="226" w:lineRule="auto"/>
              <w:rPr>
                <w:rFonts w:ascii="Times New Roman" w:hAnsi="Times New Roman" w:eastAsia="Times New Roman" w:cs="Times New Roman"/>
              </w:rPr>
            </w:pPr>
            <w:r>
              <w:rPr>
                <w:spacing w:val="3"/>
              </w:rPr>
              <w:t>距离设备</w:t>
            </w:r>
            <w:r>
              <w:rPr>
                <w:spacing w:val="-21"/>
              </w:rPr>
              <w:t xml:space="preserve"> </w:t>
            </w:r>
            <w:r>
              <w:rPr>
                <w:rFonts w:ascii="Times New Roman" w:hAnsi="Times New Roman" w:eastAsia="Times New Roman" w:cs="Times New Roman"/>
                <w:spacing w:val="3"/>
              </w:rPr>
              <w:t>1m</w:t>
            </w:r>
          </w:p>
        </w:tc>
        <w:tc>
          <w:tcPr>
            <w:tcW w:w="141" w:type="dxa"/>
            <w:vAlign w:val="top"/>
            <w:vMerge w:val="continue"/>
            <w:tcBorders>
              <w:left w:val="single" w:color="000000" w:sz="10" w:space="0"/>
              <w:right w:val="single" w:color="000000" w:sz="6" w:space="0"/>
              <w:bottom w:val="nil"/>
              <w:top w:val="nil"/>
            </w:tcBorders>
          </w:tcPr>
          <w:p>
            <w:pPr>
              <w:rPr>
                <w:rFonts w:ascii="Arial"/>
                <w:sz w:val="21"/>
              </w:rPr>
            </w:pPr>
            <w:r/>
          </w:p>
        </w:tc>
      </w:tr>
      <w:tr>
        <w:trPr>
          <w:trHeight w:val="310" w:hRule="atLeast"/>
        </w:trPr>
        <w:tc>
          <w:tcPr>
            <w:tcW w:w="736" w:type="dxa"/>
            <w:vAlign w:val="top"/>
            <w:vMerge w:val="continue"/>
            <w:tcBorders>
              <w:left w:val="single" w:color="000000" w:sz="6" w:space="0"/>
              <w:bottom w:val="nil"/>
              <w:top w:val="nil"/>
            </w:tcBorders>
          </w:tcPr>
          <w:p>
            <w:pPr>
              <w:rPr>
                <w:rFonts w:ascii="Arial"/>
                <w:sz w:val="21"/>
              </w:rPr>
            </w:pPr>
            <w:r/>
          </w:p>
        </w:tc>
        <w:tc>
          <w:tcPr>
            <w:tcW w:w="2490" w:type="dxa"/>
            <w:vAlign w:val="top"/>
            <w:gridSpan w:val="6"/>
          </w:tcPr>
          <w:p>
            <w:pPr>
              <w:pStyle w:val="TableText"/>
              <w:ind w:left="819"/>
              <w:spacing w:before="69" w:line="213" w:lineRule="auto"/>
              <w:rPr/>
            </w:pPr>
            <w:r>
              <w:rPr>
                <w:spacing w:val="1"/>
              </w:rPr>
              <w:t>自动炼胶机</w:t>
            </w:r>
          </w:p>
        </w:tc>
        <w:tc>
          <w:tcPr>
            <w:tcW w:w="1379" w:type="dxa"/>
            <w:vAlign w:val="top"/>
            <w:gridSpan w:val="6"/>
          </w:tcPr>
          <w:p>
            <w:pPr>
              <w:ind w:left="596"/>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85</w:t>
            </w:r>
          </w:p>
        </w:tc>
        <w:tc>
          <w:tcPr>
            <w:tcW w:w="1701" w:type="dxa"/>
            <w:vAlign w:val="top"/>
            <w:gridSpan w:val="6"/>
          </w:tcPr>
          <w:p>
            <w:pPr>
              <w:pStyle w:val="TableText"/>
              <w:ind w:left="545"/>
              <w:spacing w:before="54" w:line="227" w:lineRule="auto"/>
              <w:rPr/>
            </w:pPr>
            <w:r>
              <w:rPr>
                <w:spacing w:val="6"/>
              </w:rPr>
              <w:t>连续性</w:t>
            </w:r>
          </w:p>
        </w:tc>
        <w:tc>
          <w:tcPr>
            <w:tcW w:w="2538" w:type="dxa"/>
            <w:vAlign w:val="top"/>
            <w:gridSpan w:val="9"/>
            <w:tcBorders>
              <w:right w:val="single" w:color="000000" w:sz="10" w:space="0"/>
            </w:tcBorders>
          </w:tcPr>
          <w:p>
            <w:pPr>
              <w:pStyle w:val="TableText"/>
              <w:ind w:left="700"/>
              <w:spacing w:before="54" w:line="227" w:lineRule="auto"/>
              <w:rPr>
                <w:rFonts w:ascii="Times New Roman" w:hAnsi="Times New Roman" w:eastAsia="Times New Roman" w:cs="Times New Roman"/>
              </w:rPr>
            </w:pPr>
            <w:r>
              <w:rPr>
                <w:spacing w:val="3"/>
              </w:rPr>
              <w:t>距离设备</w:t>
            </w:r>
            <w:r>
              <w:rPr>
                <w:spacing w:val="-21"/>
              </w:rPr>
              <w:t xml:space="preserve"> </w:t>
            </w:r>
            <w:r>
              <w:rPr>
                <w:rFonts w:ascii="Times New Roman" w:hAnsi="Times New Roman" w:eastAsia="Times New Roman" w:cs="Times New Roman"/>
                <w:spacing w:val="3"/>
              </w:rPr>
              <w:t>1m</w:t>
            </w:r>
          </w:p>
        </w:tc>
        <w:tc>
          <w:tcPr>
            <w:tcW w:w="141" w:type="dxa"/>
            <w:vAlign w:val="top"/>
            <w:vMerge w:val="continue"/>
            <w:tcBorders>
              <w:left w:val="single" w:color="000000" w:sz="10" w:space="0"/>
              <w:right w:val="single" w:color="000000" w:sz="6" w:space="0"/>
              <w:bottom w:val="nil"/>
              <w:top w:val="nil"/>
            </w:tcBorders>
          </w:tcPr>
          <w:p>
            <w:pPr>
              <w:rPr>
                <w:rFonts w:ascii="Arial"/>
                <w:sz w:val="21"/>
              </w:rPr>
            </w:pPr>
            <w:r/>
          </w:p>
        </w:tc>
      </w:tr>
      <w:tr>
        <w:trPr>
          <w:trHeight w:val="310" w:hRule="atLeast"/>
        </w:trPr>
        <w:tc>
          <w:tcPr>
            <w:tcW w:w="736" w:type="dxa"/>
            <w:vAlign w:val="top"/>
            <w:vMerge w:val="continue"/>
            <w:tcBorders>
              <w:left w:val="single" w:color="000000" w:sz="6" w:space="0"/>
              <w:bottom w:val="nil"/>
              <w:top w:val="nil"/>
            </w:tcBorders>
          </w:tcPr>
          <w:p>
            <w:pPr>
              <w:rPr>
                <w:rFonts w:ascii="Arial"/>
                <w:sz w:val="21"/>
              </w:rPr>
            </w:pPr>
            <w:r/>
          </w:p>
        </w:tc>
        <w:tc>
          <w:tcPr>
            <w:tcW w:w="2490" w:type="dxa"/>
            <w:vAlign w:val="top"/>
            <w:gridSpan w:val="6"/>
          </w:tcPr>
          <w:p>
            <w:pPr>
              <w:pStyle w:val="TableText"/>
              <w:ind w:left="819"/>
              <w:spacing w:before="68" w:line="214" w:lineRule="auto"/>
              <w:rPr/>
            </w:pPr>
            <w:r>
              <w:rPr>
                <w:spacing w:val="1"/>
              </w:rPr>
              <w:t>自动裁料机</w:t>
            </w:r>
          </w:p>
        </w:tc>
        <w:tc>
          <w:tcPr>
            <w:tcW w:w="1379" w:type="dxa"/>
            <w:vAlign w:val="top"/>
            <w:gridSpan w:val="6"/>
          </w:tcPr>
          <w:p>
            <w:pPr>
              <w:ind w:left="596"/>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80</w:t>
            </w:r>
          </w:p>
        </w:tc>
        <w:tc>
          <w:tcPr>
            <w:tcW w:w="1701" w:type="dxa"/>
            <w:vAlign w:val="top"/>
            <w:gridSpan w:val="6"/>
          </w:tcPr>
          <w:p>
            <w:pPr>
              <w:pStyle w:val="TableText"/>
              <w:ind w:left="545"/>
              <w:spacing w:before="54" w:line="227" w:lineRule="auto"/>
              <w:rPr/>
            </w:pPr>
            <w:r>
              <w:rPr>
                <w:spacing w:val="6"/>
              </w:rPr>
              <w:t>连续性</w:t>
            </w:r>
          </w:p>
        </w:tc>
        <w:tc>
          <w:tcPr>
            <w:tcW w:w="2538" w:type="dxa"/>
            <w:vAlign w:val="top"/>
            <w:gridSpan w:val="9"/>
            <w:tcBorders>
              <w:right w:val="single" w:color="000000" w:sz="10" w:space="0"/>
            </w:tcBorders>
          </w:tcPr>
          <w:p>
            <w:pPr>
              <w:pStyle w:val="TableText"/>
              <w:ind w:left="700"/>
              <w:spacing w:before="54" w:line="227" w:lineRule="auto"/>
              <w:rPr>
                <w:rFonts w:ascii="Times New Roman" w:hAnsi="Times New Roman" w:eastAsia="Times New Roman" w:cs="Times New Roman"/>
              </w:rPr>
            </w:pPr>
            <w:r>
              <w:rPr>
                <w:spacing w:val="3"/>
              </w:rPr>
              <w:t>距离设备</w:t>
            </w:r>
            <w:r>
              <w:rPr>
                <w:spacing w:val="-21"/>
              </w:rPr>
              <w:t xml:space="preserve"> </w:t>
            </w:r>
            <w:r>
              <w:rPr>
                <w:rFonts w:ascii="Times New Roman" w:hAnsi="Times New Roman" w:eastAsia="Times New Roman" w:cs="Times New Roman"/>
                <w:spacing w:val="3"/>
              </w:rPr>
              <w:t>1m</w:t>
            </w:r>
          </w:p>
        </w:tc>
        <w:tc>
          <w:tcPr>
            <w:tcW w:w="141" w:type="dxa"/>
            <w:vAlign w:val="top"/>
            <w:vMerge w:val="continue"/>
            <w:tcBorders>
              <w:left w:val="single" w:color="000000" w:sz="10" w:space="0"/>
              <w:right w:val="single" w:color="000000" w:sz="6" w:space="0"/>
              <w:bottom w:val="nil"/>
              <w:top w:val="nil"/>
            </w:tcBorders>
          </w:tcPr>
          <w:p>
            <w:pPr>
              <w:rPr>
                <w:rFonts w:ascii="Arial"/>
                <w:sz w:val="21"/>
              </w:rPr>
            </w:pPr>
            <w:r/>
          </w:p>
        </w:tc>
      </w:tr>
      <w:tr>
        <w:trPr>
          <w:trHeight w:val="310" w:hRule="atLeast"/>
        </w:trPr>
        <w:tc>
          <w:tcPr>
            <w:tcW w:w="736" w:type="dxa"/>
            <w:vAlign w:val="top"/>
            <w:vMerge w:val="continue"/>
            <w:tcBorders>
              <w:left w:val="single" w:color="000000" w:sz="6" w:space="0"/>
              <w:bottom w:val="nil"/>
              <w:top w:val="nil"/>
            </w:tcBorders>
          </w:tcPr>
          <w:p>
            <w:pPr>
              <w:rPr>
                <w:rFonts w:ascii="Arial"/>
                <w:sz w:val="21"/>
              </w:rPr>
            </w:pPr>
            <w:r/>
          </w:p>
        </w:tc>
        <w:tc>
          <w:tcPr>
            <w:tcW w:w="2490" w:type="dxa"/>
            <w:vAlign w:val="top"/>
            <w:gridSpan w:val="6"/>
          </w:tcPr>
          <w:p>
            <w:pPr>
              <w:pStyle w:val="TableText"/>
              <w:ind w:left="615"/>
              <w:spacing w:before="70" w:line="212" w:lineRule="auto"/>
              <w:rPr/>
            </w:pPr>
            <w:r>
              <w:rPr>
                <w:rFonts w:ascii="Times New Roman" w:hAnsi="Times New Roman" w:eastAsia="Times New Roman" w:cs="Times New Roman"/>
              </w:rPr>
              <w:t>AI</w:t>
            </w:r>
            <w:r>
              <w:rPr>
                <w:rFonts w:ascii="Times New Roman" w:hAnsi="Times New Roman" w:eastAsia="Times New Roman" w:cs="Times New Roman"/>
                <w:spacing w:val="8"/>
              </w:rPr>
              <w:t xml:space="preserve">  </w:t>
            </w:r>
            <w:r>
              <w:rPr>
                <w:spacing w:val="8"/>
              </w:rPr>
              <w:t>视觉检测机</w:t>
            </w:r>
          </w:p>
        </w:tc>
        <w:tc>
          <w:tcPr>
            <w:tcW w:w="1379" w:type="dxa"/>
            <w:vAlign w:val="top"/>
            <w:gridSpan w:val="6"/>
          </w:tcPr>
          <w:p>
            <w:pPr>
              <w:ind w:left="591"/>
              <w:spacing w:before="10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p>
        </w:tc>
        <w:tc>
          <w:tcPr>
            <w:tcW w:w="1701" w:type="dxa"/>
            <w:vAlign w:val="top"/>
            <w:gridSpan w:val="6"/>
          </w:tcPr>
          <w:p>
            <w:pPr>
              <w:pStyle w:val="TableText"/>
              <w:ind w:left="545"/>
              <w:spacing w:before="53" w:line="228" w:lineRule="auto"/>
              <w:rPr/>
            </w:pPr>
            <w:r>
              <w:rPr>
                <w:spacing w:val="6"/>
              </w:rPr>
              <w:t>连续性</w:t>
            </w:r>
          </w:p>
        </w:tc>
        <w:tc>
          <w:tcPr>
            <w:tcW w:w="2538" w:type="dxa"/>
            <w:vAlign w:val="top"/>
            <w:gridSpan w:val="9"/>
            <w:tcBorders>
              <w:right w:val="single" w:color="000000" w:sz="10" w:space="0"/>
            </w:tcBorders>
          </w:tcPr>
          <w:p>
            <w:pPr>
              <w:pStyle w:val="TableText"/>
              <w:ind w:left="700"/>
              <w:spacing w:before="53" w:line="228" w:lineRule="auto"/>
              <w:rPr>
                <w:rFonts w:ascii="Times New Roman" w:hAnsi="Times New Roman" w:eastAsia="Times New Roman" w:cs="Times New Roman"/>
              </w:rPr>
            </w:pPr>
            <w:r>
              <w:rPr>
                <w:spacing w:val="3"/>
              </w:rPr>
              <w:t>距离设备</w:t>
            </w:r>
            <w:r>
              <w:rPr>
                <w:spacing w:val="-21"/>
              </w:rPr>
              <w:t xml:space="preserve"> </w:t>
            </w:r>
            <w:r>
              <w:rPr>
                <w:rFonts w:ascii="Times New Roman" w:hAnsi="Times New Roman" w:eastAsia="Times New Roman" w:cs="Times New Roman"/>
                <w:spacing w:val="3"/>
              </w:rPr>
              <w:t>1m</w:t>
            </w:r>
          </w:p>
        </w:tc>
        <w:tc>
          <w:tcPr>
            <w:tcW w:w="141" w:type="dxa"/>
            <w:vAlign w:val="top"/>
            <w:vMerge w:val="continue"/>
            <w:tcBorders>
              <w:left w:val="single" w:color="000000" w:sz="10" w:space="0"/>
              <w:right w:val="single" w:color="000000" w:sz="6" w:space="0"/>
              <w:bottom w:val="nil"/>
              <w:top w:val="nil"/>
            </w:tcBorders>
          </w:tcPr>
          <w:p>
            <w:pPr>
              <w:rPr>
                <w:rFonts w:ascii="Arial"/>
                <w:sz w:val="21"/>
              </w:rPr>
            </w:pPr>
            <w:r/>
          </w:p>
        </w:tc>
      </w:tr>
      <w:tr>
        <w:trPr>
          <w:trHeight w:val="310" w:hRule="atLeast"/>
        </w:trPr>
        <w:tc>
          <w:tcPr>
            <w:tcW w:w="736" w:type="dxa"/>
            <w:vAlign w:val="top"/>
            <w:vMerge w:val="continue"/>
            <w:tcBorders>
              <w:left w:val="single" w:color="000000" w:sz="6" w:space="0"/>
              <w:bottom w:val="nil"/>
              <w:top w:val="nil"/>
            </w:tcBorders>
          </w:tcPr>
          <w:p>
            <w:pPr>
              <w:rPr>
                <w:rFonts w:ascii="Arial"/>
                <w:sz w:val="21"/>
              </w:rPr>
            </w:pPr>
            <w:r/>
          </w:p>
        </w:tc>
        <w:tc>
          <w:tcPr>
            <w:tcW w:w="2490" w:type="dxa"/>
            <w:vAlign w:val="top"/>
            <w:gridSpan w:val="6"/>
          </w:tcPr>
          <w:p>
            <w:pPr>
              <w:pStyle w:val="TableText"/>
              <w:ind w:left="819"/>
              <w:spacing w:before="69" w:line="213" w:lineRule="auto"/>
              <w:rPr/>
            </w:pPr>
            <w:r>
              <w:rPr>
                <w:spacing w:val="1"/>
              </w:rPr>
              <w:t>自动包装线</w:t>
            </w:r>
          </w:p>
        </w:tc>
        <w:tc>
          <w:tcPr>
            <w:tcW w:w="1379" w:type="dxa"/>
            <w:vAlign w:val="top"/>
            <w:gridSpan w:val="6"/>
          </w:tcPr>
          <w:p>
            <w:pPr>
              <w:ind w:left="591"/>
              <w:spacing w:before="10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75</w:t>
            </w:r>
          </w:p>
        </w:tc>
        <w:tc>
          <w:tcPr>
            <w:tcW w:w="1701" w:type="dxa"/>
            <w:vAlign w:val="top"/>
            <w:gridSpan w:val="6"/>
          </w:tcPr>
          <w:p>
            <w:pPr>
              <w:pStyle w:val="TableText"/>
              <w:ind w:left="545"/>
              <w:spacing w:before="55" w:line="226" w:lineRule="auto"/>
              <w:rPr/>
            </w:pPr>
            <w:r>
              <w:rPr>
                <w:spacing w:val="6"/>
              </w:rPr>
              <w:t>连续性</w:t>
            </w:r>
          </w:p>
        </w:tc>
        <w:tc>
          <w:tcPr>
            <w:tcW w:w="2538" w:type="dxa"/>
            <w:vAlign w:val="top"/>
            <w:gridSpan w:val="9"/>
            <w:tcBorders>
              <w:right w:val="single" w:color="000000" w:sz="10" w:space="0"/>
            </w:tcBorders>
          </w:tcPr>
          <w:p>
            <w:pPr>
              <w:pStyle w:val="TableText"/>
              <w:ind w:left="700"/>
              <w:spacing w:before="55" w:line="226" w:lineRule="auto"/>
              <w:rPr>
                <w:rFonts w:ascii="Times New Roman" w:hAnsi="Times New Roman" w:eastAsia="Times New Roman" w:cs="Times New Roman"/>
              </w:rPr>
            </w:pPr>
            <w:r>
              <w:rPr>
                <w:spacing w:val="3"/>
              </w:rPr>
              <w:t>距离设备</w:t>
            </w:r>
            <w:r>
              <w:rPr>
                <w:spacing w:val="-21"/>
              </w:rPr>
              <w:t xml:space="preserve"> </w:t>
            </w:r>
            <w:r>
              <w:rPr>
                <w:rFonts w:ascii="Times New Roman" w:hAnsi="Times New Roman" w:eastAsia="Times New Roman" w:cs="Times New Roman"/>
                <w:spacing w:val="3"/>
              </w:rPr>
              <w:t>1m</w:t>
            </w:r>
          </w:p>
        </w:tc>
        <w:tc>
          <w:tcPr>
            <w:tcW w:w="141" w:type="dxa"/>
            <w:vAlign w:val="top"/>
            <w:vMerge w:val="continue"/>
            <w:tcBorders>
              <w:left w:val="single" w:color="000000" w:sz="10" w:space="0"/>
              <w:right w:val="single" w:color="000000" w:sz="6" w:space="0"/>
              <w:bottom w:val="nil"/>
              <w:top w:val="nil"/>
            </w:tcBorders>
          </w:tcPr>
          <w:p>
            <w:pPr>
              <w:rPr>
                <w:rFonts w:ascii="Arial"/>
                <w:sz w:val="21"/>
              </w:rPr>
            </w:pPr>
            <w:r/>
          </w:p>
        </w:tc>
      </w:tr>
      <w:tr>
        <w:trPr>
          <w:trHeight w:val="407" w:hRule="atLeast"/>
        </w:trPr>
        <w:tc>
          <w:tcPr>
            <w:tcW w:w="736" w:type="dxa"/>
            <w:vAlign w:val="top"/>
            <w:vMerge w:val="continue"/>
            <w:tcBorders>
              <w:left w:val="single" w:color="000000" w:sz="6" w:space="0"/>
              <w:bottom w:val="nil"/>
              <w:top w:val="nil"/>
            </w:tcBorders>
          </w:tcPr>
          <w:p>
            <w:pPr>
              <w:rPr>
                <w:rFonts w:ascii="Arial"/>
                <w:sz w:val="21"/>
              </w:rPr>
            </w:pPr>
            <w:r/>
          </w:p>
        </w:tc>
        <w:tc>
          <w:tcPr>
            <w:tcW w:w="8249" w:type="dxa"/>
            <w:vAlign w:val="top"/>
            <w:gridSpan w:val="28"/>
            <w:tcBorders>
              <w:bottom w:val="single" w:color="000000" w:sz="10" w:space="0"/>
              <w:right w:val="single" w:color="000000" w:sz="6" w:space="0"/>
            </w:tcBorders>
          </w:tcPr>
          <w:p>
            <w:pPr>
              <w:pStyle w:val="TableText"/>
              <w:ind w:left="2039"/>
              <w:spacing w:before="157" w:line="221" w:lineRule="auto"/>
              <w:rPr/>
            </w:pPr>
            <w:r>
              <w:rPr>
                <w14:textOutline w14:w="3795" w14:cap="sq" w14:cmpd="sng">
                  <w14:solidFill>
                    <w14:srgbClr w14:val="000000"/>
                  </w14:solidFill>
                  <w14:prstDash w14:val="solid"/>
                  <w14:bevel/>
                </w14:textOutline>
                <w:spacing w:val="7"/>
              </w:rPr>
              <w:t>表</w:t>
            </w:r>
            <w:r>
              <w:rPr>
                <w:spacing w:val="-24"/>
              </w:rPr>
              <w:t xml:space="preserve"> </w:t>
            </w:r>
            <w:r>
              <w:rPr>
                <w:rFonts w:ascii="Times New Roman" w:hAnsi="Times New Roman" w:eastAsia="Times New Roman" w:cs="Times New Roman"/>
                <w:b/>
                <w:bCs/>
                <w:spacing w:val="7"/>
              </w:rPr>
              <w:t>4-17    </w:t>
            </w:r>
            <w:r>
              <w:rPr>
                <w14:textOutline w14:w="3795" w14:cap="sq" w14:cmpd="sng">
                  <w14:solidFill>
                    <w14:srgbClr w14:val="000000"/>
                  </w14:solidFill>
                  <w14:prstDash w14:val="solid"/>
                  <w14:bevel/>
                </w14:textOutline>
                <w:spacing w:val="7"/>
              </w:rPr>
              <w:t>工业企业噪声源强调查清单（室内声源）</w:t>
            </w:r>
          </w:p>
        </w:tc>
      </w:tr>
      <w:tr>
        <w:trPr>
          <w:trHeight w:val="885" w:hRule="atLeast"/>
        </w:trPr>
        <w:tc>
          <w:tcPr>
            <w:tcW w:w="736" w:type="dxa"/>
            <w:vAlign w:val="top"/>
            <w:vMerge w:val="continue"/>
            <w:tcBorders>
              <w:left w:val="single" w:color="000000" w:sz="6" w:space="0"/>
              <w:bottom w:val="nil"/>
              <w:top w:val="nil"/>
            </w:tcBorders>
          </w:tcPr>
          <w:p>
            <w:pPr>
              <w:rPr>
                <w:rFonts w:ascii="Arial"/>
                <w:sz w:val="21"/>
              </w:rPr>
            </w:pPr>
            <w:r/>
          </w:p>
        </w:tc>
        <w:tc>
          <w:tcPr>
            <w:tcW w:w="348" w:type="dxa"/>
            <w:vAlign w:val="top"/>
            <w:vMerge w:val="restart"/>
            <w:textDirection w:val="tbRlV"/>
            <w:tcBorders>
              <w:top w:val="single" w:color="000000" w:sz="10" w:space="0"/>
              <w:bottom w:val="nil"/>
            </w:tcBorders>
          </w:tcPr>
          <w:p>
            <w:pPr>
              <w:rPr>
                <w:rFonts w:ascii="Arial"/>
                <w:sz w:val="21"/>
              </w:rPr>
            </w:pPr>
            <w:r>
              <w:pict>
                <v:shape id="_x0000_s130" style="position:absolute;margin-left:-9.05333pt;margin-top:46.1689pt;mso-position-vertical-relative:top-margin-area;mso-position-horizontal-relative:right-margin-area;width:12.55pt;height:22.65pt;z-index:251877376;" filled="false" stroked="false" type="#_x0000_t202">
                  <v:fill on="false"/>
                  <v:stroke on="false"/>
                  <v:path/>
                  <v:imagedata o:title=""/>
                  <o:lock v:ext="edit" aspectratio="false"/>
                  <v:textbox inset="0mm,0mm,0mm,0mm" style="layout-flow:vertical-ideographic;">
                    <w:txbxContent>
                      <w:p>
                        <w:pPr>
                          <w:pStyle w:val="TableText"/>
                          <w:ind w:left="20"/>
                          <w:spacing w:before="19" w:line="210" w:lineRule="auto"/>
                          <w:rPr>
                            <w:sz w:val="18"/>
                            <w:szCs w:val="18"/>
                          </w:rPr>
                        </w:pPr>
                        <w:r>
                          <w:rPr>
                            <w:sz w:val="18"/>
                            <w:szCs w:val="18"/>
                            <w14:textOutline w14:w="3268" w14:cap="sq" w14:cmpd="sng">
                              <w14:solidFill>
                                <w14:srgbClr w14:val="000000"/>
                              </w14:solidFill>
                              <w14:prstDash w14:val="solid"/>
                              <w14:bevel/>
                            </w14:textOutline>
                            <w:spacing w:val="26"/>
                          </w:rPr>
                          <w:t>序号</w:t>
                        </w:r>
                      </w:p>
                    </w:txbxContent>
                  </v:textbox>
                </v:shape>
              </w:pict>
            </w:r>
            <w:r/>
          </w:p>
        </w:tc>
        <w:tc>
          <w:tcPr>
            <w:tcW w:w="472" w:type="dxa"/>
            <w:vAlign w:val="top"/>
            <w:vMerge w:val="restart"/>
            <w:textDirection w:val="tbRlV"/>
            <w:tcBorders>
              <w:top w:val="single" w:color="000000" w:sz="10" w:space="0"/>
              <w:bottom w:val="nil"/>
            </w:tcBorders>
          </w:tcPr>
          <w:p>
            <w:pPr>
              <w:pStyle w:val="TableText"/>
              <w:ind w:left="710"/>
              <w:spacing w:before="149" w:line="209" w:lineRule="auto"/>
              <w:rPr>
                <w:sz w:val="18"/>
                <w:szCs w:val="18"/>
              </w:rPr>
            </w:pPr>
            <w:r>
              <w:rPr>
                <w:sz w:val="18"/>
                <w:szCs w:val="18"/>
                <w14:textOutline w14:w="3268" w14:cap="sq" w14:cmpd="sng">
                  <w14:solidFill>
                    <w14:srgbClr w14:val="000000"/>
                  </w14:solidFill>
                  <w14:prstDash w14:val="solid"/>
                  <w14:bevel/>
                </w14:textOutline>
                <w:spacing w:val="40"/>
              </w:rPr>
              <w:t>声源名称</w:t>
            </w:r>
          </w:p>
        </w:tc>
        <w:tc>
          <w:tcPr>
            <w:tcW w:w="566" w:type="dxa"/>
            <w:vAlign w:val="top"/>
            <w:textDirection w:val="tbRlV"/>
            <w:tcBorders>
              <w:top w:val="single" w:color="000000" w:sz="10" w:space="0"/>
            </w:tcBorders>
          </w:tcPr>
          <w:p>
            <w:pPr>
              <w:pStyle w:val="TableText"/>
              <w:ind w:left="120"/>
              <w:spacing w:before="194" w:line="209" w:lineRule="auto"/>
              <w:rPr>
                <w:sz w:val="18"/>
                <w:szCs w:val="18"/>
              </w:rPr>
            </w:pPr>
            <w:r>
              <w:rPr>
                <w:sz w:val="18"/>
                <w:szCs w:val="18"/>
                <w14:textOutline w14:w="3268" w14:cap="sq" w14:cmpd="sng">
                  <w14:solidFill>
                    <w14:srgbClr w14:val="000000"/>
                  </w14:solidFill>
                  <w14:prstDash w14:val="solid"/>
                  <w14:bevel/>
                </w14:textOutline>
                <w:spacing w:val="35"/>
              </w:rPr>
              <w:t>声源强</w:t>
            </w:r>
          </w:p>
        </w:tc>
        <w:tc>
          <w:tcPr>
            <w:tcW w:w="396" w:type="dxa"/>
            <w:vAlign w:val="top"/>
            <w:vMerge w:val="restart"/>
            <w:textDirection w:val="tbRlV"/>
            <w:tcBorders>
              <w:top w:val="single" w:color="000000" w:sz="10" w:space="0"/>
              <w:bottom w:val="nil"/>
            </w:tcBorders>
          </w:tcPr>
          <w:p>
            <w:pPr>
              <w:pStyle w:val="TableText"/>
              <w:ind w:left="475"/>
              <w:spacing w:before="107" w:line="209" w:lineRule="auto"/>
              <w:rPr>
                <w:sz w:val="18"/>
                <w:szCs w:val="18"/>
              </w:rPr>
            </w:pPr>
            <w:r>
              <w:rPr>
                <w:sz w:val="18"/>
                <w:szCs w:val="18"/>
                <w14:textOutline w14:w="3268" w14:cap="sq" w14:cmpd="sng">
                  <w14:solidFill>
                    <w14:srgbClr w14:val="000000"/>
                  </w14:solidFill>
                  <w14:prstDash w14:val="solid"/>
                  <w14:bevel/>
                </w14:textOutline>
                <w:spacing w:val="44"/>
              </w:rPr>
              <w:t>声源控制措施</w:t>
            </w:r>
          </w:p>
        </w:tc>
        <w:tc>
          <w:tcPr>
            <w:tcW w:w="976" w:type="dxa"/>
            <w:vAlign w:val="top"/>
            <w:gridSpan w:val="4"/>
            <w:tcBorders>
              <w:top w:val="single" w:color="000000" w:sz="10" w:space="0"/>
            </w:tcBorders>
          </w:tcPr>
          <w:p>
            <w:pPr>
              <w:pStyle w:val="TableText"/>
              <w:ind w:left="211" w:right="126" w:hanging="76"/>
              <w:spacing w:before="234" w:line="230"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3"/>
              </w:rPr>
              <w:t>空间相对</w:t>
            </w:r>
            <w:r>
              <w:rPr>
                <w:sz w:val="18"/>
                <w:szCs w:val="18"/>
              </w:rPr>
              <w:t xml:space="preserve"> </w:t>
            </w:r>
            <w:r>
              <w:rPr>
                <w:sz w:val="18"/>
                <w:szCs w:val="18"/>
                <w14:textOutline w14:w="3268" w14:cap="sq" w14:cmpd="sng">
                  <w14:solidFill>
                    <w14:srgbClr w14:val="000000"/>
                  </w14:solidFill>
                  <w14:prstDash w14:val="solid"/>
                  <w14:bevel/>
                </w14:textOutline>
                <w:spacing w:val="-2"/>
              </w:rPr>
              <w:t>位置</w:t>
            </w:r>
            <w:r>
              <w:rPr>
                <w:rFonts w:ascii="Times New Roman" w:hAnsi="Times New Roman" w:eastAsia="Times New Roman" w:cs="Times New Roman"/>
                <w:sz w:val="18"/>
                <w:szCs w:val="18"/>
                <w:b/>
                <w:bCs/>
                <w:spacing w:val="-2"/>
              </w:rPr>
              <w:t>/m</w:t>
            </w:r>
          </w:p>
        </w:tc>
        <w:tc>
          <w:tcPr>
            <w:tcW w:w="1346" w:type="dxa"/>
            <w:vAlign w:val="top"/>
            <w:gridSpan w:val="5"/>
            <w:tcBorders>
              <w:top w:val="single" w:color="000000" w:sz="10" w:space="0"/>
            </w:tcBorders>
          </w:tcPr>
          <w:p>
            <w:pPr>
              <w:pStyle w:val="TableText"/>
              <w:ind w:left="489" w:right="128" w:hanging="353"/>
              <w:spacing w:before="236" w:line="229"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1"/>
              </w:rPr>
              <w:t>距室内边界距</w:t>
            </w:r>
            <w:r>
              <w:rPr>
                <w:sz w:val="18"/>
                <w:szCs w:val="18"/>
                <w:spacing w:val="1"/>
              </w:rPr>
              <w:t xml:space="preserve"> </w:t>
            </w:r>
            <w:r>
              <w:rPr>
                <w:sz w:val="18"/>
                <w:szCs w:val="18"/>
                <w14:textOutline w14:w="3268" w14:cap="sq" w14:cmpd="sng">
                  <w14:solidFill>
                    <w14:srgbClr w14:val="000000"/>
                  </w14:solidFill>
                  <w14:prstDash w14:val="solid"/>
                  <w14:bevel/>
                </w14:textOutline>
                <w:spacing w:val="-4"/>
              </w:rPr>
              <w:t>离</w:t>
            </w:r>
            <w:r>
              <w:rPr>
                <w:rFonts w:ascii="Times New Roman" w:hAnsi="Times New Roman" w:eastAsia="Times New Roman" w:cs="Times New Roman"/>
                <w:sz w:val="18"/>
                <w:szCs w:val="18"/>
                <w:b/>
                <w:bCs/>
                <w:spacing w:val="-4"/>
              </w:rPr>
              <w:t>/m</w:t>
            </w:r>
          </w:p>
        </w:tc>
        <w:tc>
          <w:tcPr>
            <w:tcW w:w="1264" w:type="dxa"/>
            <w:vAlign w:val="top"/>
            <w:gridSpan w:val="4"/>
            <w:tcBorders>
              <w:top w:val="single" w:color="000000" w:sz="10" w:space="0"/>
            </w:tcBorders>
          </w:tcPr>
          <w:p>
            <w:pPr>
              <w:pStyle w:val="TableText"/>
              <w:ind w:left="291" w:right="175" w:hanging="100"/>
              <w:spacing w:before="236" w:line="225"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2"/>
              </w:rPr>
              <w:t>室内边界声</w:t>
            </w:r>
            <w:r>
              <w:rPr>
                <w:sz w:val="18"/>
                <w:szCs w:val="18"/>
                <w:spacing w:val="1"/>
              </w:rPr>
              <w:t xml:space="preserve"> </w:t>
            </w:r>
            <w:r>
              <w:rPr>
                <w:sz w:val="18"/>
                <w:szCs w:val="18"/>
                <w14:textOutline w14:w="3268" w14:cap="sq" w14:cmpd="sng">
                  <w14:solidFill>
                    <w14:srgbClr w14:val="000000"/>
                  </w14:solidFill>
                  <w14:prstDash w14:val="solid"/>
                  <w14:bevel/>
                </w14:textOutline>
                <w:spacing w:val="-2"/>
              </w:rPr>
              <w:t>级</w:t>
            </w:r>
            <w:r>
              <w:rPr>
                <w:rFonts w:ascii="Times New Roman" w:hAnsi="Times New Roman" w:eastAsia="Times New Roman" w:cs="Times New Roman"/>
                <w:sz w:val="18"/>
                <w:szCs w:val="18"/>
                <w:b/>
                <w:bCs/>
                <w:spacing w:val="-2"/>
              </w:rPr>
              <w:t>/dB(A)</w:t>
            </w:r>
          </w:p>
        </w:tc>
        <w:tc>
          <w:tcPr>
            <w:tcW w:w="1264" w:type="dxa"/>
            <w:vAlign w:val="top"/>
            <w:gridSpan w:val="5"/>
            <w:tcBorders>
              <w:top w:val="single" w:color="000000" w:sz="10" w:space="0"/>
            </w:tcBorders>
          </w:tcPr>
          <w:p>
            <w:pPr>
              <w:pStyle w:val="TableText"/>
              <w:ind w:left="200" w:right="174" w:hanging="9"/>
              <w:spacing w:before="236" w:line="225"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2"/>
              </w:rPr>
              <w:t>建筑物插入</w:t>
            </w:r>
            <w:r>
              <w:rPr>
                <w:sz w:val="18"/>
                <w:szCs w:val="18"/>
                <w:spacing w:val="2"/>
              </w:rPr>
              <w:t xml:space="preserve"> </w:t>
            </w:r>
            <w:r>
              <w:rPr>
                <w:sz w:val="18"/>
                <w:szCs w:val="18"/>
                <w14:textOutline w14:w="3268" w14:cap="sq" w14:cmpd="sng">
                  <w14:solidFill>
                    <w14:srgbClr w14:val="000000"/>
                  </w14:solidFill>
                  <w14:prstDash w14:val="solid"/>
                  <w14:bevel/>
                </w14:textOutline>
                <w:spacing w:val="-1"/>
              </w:rPr>
              <w:t>损失</w:t>
            </w:r>
            <w:r>
              <w:rPr>
                <w:rFonts w:ascii="Times New Roman" w:hAnsi="Times New Roman" w:eastAsia="Times New Roman" w:cs="Times New Roman"/>
                <w:sz w:val="18"/>
                <w:szCs w:val="18"/>
                <w:b/>
                <w:bCs/>
                <w:spacing w:val="-1"/>
              </w:rPr>
              <w:t>/dB(A)</w:t>
            </w:r>
          </w:p>
        </w:tc>
        <w:tc>
          <w:tcPr>
            <w:tcW w:w="1476" w:type="dxa"/>
            <w:vAlign w:val="top"/>
            <w:gridSpan w:val="5"/>
            <w:tcBorders>
              <w:right w:val="single" w:color="000000" w:sz="10" w:space="0"/>
              <w:top w:val="single" w:color="000000" w:sz="10" w:space="0"/>
            </w:tcBorders>
          </w:tcPr>
          <w:p>
            <w:pPr>
              <w:pStyle w:val="TableText"/>
              <w:ind w:left="214" w:right="186" w:hanging="13"/>
              <w:spacing w:before="236" w:line="225"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2"/>
              </w:rPr>
              <w:t>建筑物外噪声</w:t>
            </w:r>
            <w:r>
              <w:rPr>
                <w:sz w:val="18"/>
                <w:szCs w:val="18"/>
                <w:spacing w:val="4"/>
              </w:rPr>
              <w:t xml:space="preserve"> </w:t>
            </w:r>
            <w:r>
              <w:rPr>
                <w:sz w:val="18"/>
                <w:szCs w:val="18"/>
                <w14:textOutline w14:w="3268" w14:cap="sq" w14:cmpd="sng">
                  <w14:solidFill>
                    <w14:srgbClr w14:val="000000"/>
                  </w14:solidFill>
                  <w14:prstDash w14:val="solid"/>
                  <w14:bevel/>
                </w14:textOutline>
                <w:spacing w:val="-2"/>
              </w:rPr>
              <w:t>声压级</w:t>
            </w:r>
            <w:r>
              <w:rPr>
                <w:rFonts w:ascii="Times New Roman" w:hAnsi="Times New Roman" w:eastAsia="Times New Roman" w:cs="Times New Roman"/>
                <w:sz w:val="18"/>
                <w:szCs w:val="18"/>
                <w:b/>
                <w:bCs/>
                <w:spacing w:val="-2"/>
              </w:rPr>
              <w:t>/dB(A)</w:t>
            </w:r>
          </w:p>
        </w:tc>
        <w:tc>
          <w:tcPr>
            <w:tcW w:w="141" w:type="dxa"/>
            <w:vAlign w:val="top"/>
            <w:vMerge w:val="restart"/>
            <w:tcBorders>
              <w:left w:val="single" w:color="000000" w:sz="10" w:space="0"/>
              <w:right w:val="single" w:color="000000" w:sz="6" w:space="0"/>
              <w:bottom w:val="nil"/>
              <w:top w:val="nil"/>
            </w:tcBorders>
          </w:tcPr>
          <w:p>
            <w:pPr>
              <w:rPr>
                <w:rFonts w:ascii="Arial"/>
                <w:sz w:val="21"/>
              </w:rPr>
            </w:pPr>
            <w:r/>
          </w:p>
        </w:tc>
      </w:tr>
      <w:tr>
        <w:trPr>
          <w:trHeight w:val="1408" w:hRule="atLeast"/>
        </w:trPr>
        <w:tc>
          <w:tcPr>
            <w:tcW w:w="736" w:type="dxa"/>
            <w:vAlign w:val="top"/>
            <w:vMerge w:val="continue"/>
            <w:tcBorders>
              <w:left w:val="single" w:color="000000" w:sz="6" w:space="0"/>
              <w:bottom w:val="nil"/>
              <w:top w:val="nil"/>
            </w:tcBorders>
          </w:tcPr>
          <w:p>
            <w:pPr>
              <w:rPr>
                <w:rFonts w:ascii="Arial"/>
                <w:sz w:val="21"/>
              </w:rPr>
            </w:pPr>
            <w:r/>
          </w:p>
        </w:tc>
        <w:tc>
          <w:tcPr>
            <w:tcW w:w="348" w:type="dxa"/>
            <w:vAlign w:val="top"/>
            <w:vMerge w:val="continue"/>
            <w:textDirection w:val="tbRlV"/>
            <w:tcBorders>
              <w:top w:val="nil"/>
            </w:tcBorders>
          </w:tcPr>
          <w:p>
            <w:pPr>
              <w:rPr>
                <w:rFonts w:ascii="Arial"/>
                <w:sz w:val="21"/>
              </w:rPr>
            </w:pPr>
            <w:r/>
          </w:p>
        </w:tc>
        <w:tc>
          <w:tcPr>
            <w:tcW w:w="472" w:type="dxa"/>
            <w:vAlign w:val="top"/>
            <w:vMerge w:val="continue"/>
            <w:textDirection w:val="tbRlV"/>
            <w:tcBorders>
              <w:top w:val="nil"/>
            </w:tcBorders>
          </w:tcPr>
          <w:p>
            <w:pPr>
              <w:rPr>
                <w:rFonts w:ascii="Arial"/>
                <w:sz w:val="21"/>
              </w:rPr>
            </w:pPr>
            <w:r/>
          </w:p>
        </w:tc>
        <w:tc>
          <w:tcPr>
            <w:tcW w:w="566" w:type="dxa"/>
            <w:vAlign w:val="top"/>
          </w:tcPr>
          <w:p>
            <w:pPr>
              <w:spacing w:line="341" w:lineRule="auto"/>
              <w:rPr>
                <w:rFonts w:ascii="Arial"/>
                <w:sz w:val="21"/>
              </w:rPr>
            </w:pPr>
            <w:r/>
          </w:p>
          <w:p>
            <w:pPr>
              <w:pStyle w:val="TableText"/>
              <w:ind w:left="17"/>
              <w:spacing w:before="58" w:line="219" w:lineRule="auto"/>
              <w:rPr>
                <w:sz w:val="18"/>
                <w:szCs w:val="18"/>
              </w:rPr>
            </w:pPr>
            <w:r>
              <w:rPr>
                <w:sz w:val="18"/>
                <w:szCs w:val="18"/>
                <w:spacing w:val="-4"/>
              </w:rPr>
              <w:t>声功率</w:t>
            </w:r>
          </w:p>
          <w:p>
            <w:pPr>
              <w:pStyle w:val="TableText"/>
              <w:ind w:left="196"/>
              <w:spacing w:before="19" w:line="221" w:lineRule="auto"/>
              <w:rPr>
                <w:sz w:val="18"/>
                <w:szCs w:val="18"/>
              </w:rPr>
            </w:pPr>
            <w:r>
              <w:rPr>
                <w:sz w:val="18"/>
                <w:szCs w:val="18"/>
              </w:rPr>
              <w:t>级</w:t>
            </w:r>
          </w:p>
          <w:p>
            <w:pPr>
              <w:ind w:left="21"/>
              <w:spacing w:before="30"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/dB(A)</w:t>
            </w:r>
          </w:p>
        </w:tc>
        <w:tc>
          <w:tcPr>
            <w:tcW w:w="396" w:type="dxa"/>
            <w:vAlign w:val="top"/>
            <w:vMerge w:val="continue"/>
            <w:textDirection w:val="tbRlV"/>
            <w:tcBorders>
              <w:top w:val="nil"/>
            </w:tcBorders>
          </w:tcPr>
          <w:p>
            <w:pPr>
              <w:rPr>
                <w:rFonts w:ascii="Arial"/>
                <w:sz w:val="21"/>
              </w:rPr>
            </w:pPr>
            <w:r/>
          </w:p>
        </w:tc>
        <w:tc>
          <w:tcPr>
            <w:tcW w:w="373" w:type="dxa"/>
            <w:vAlign w:val="top"/>
          </w:tcPr>
          <w:p>
            <w:pPr>
              <w:spacing w:line="299" w:lineRule="auto"/>
              <w:rPr>
                <w:rFonts w:ascii="Arial"/>
                <w:sz w:val="21"/>
              </w:rPr>
            </w:pPr>
            <w:r/>
          </w:p>
          <w:p>
            <w:pPr>
              <w:spacing w:line="299" w:lineRule="auto"/>
              <w:rPr>
                <w:rFonts w:ascii="Arial"/>
                <w:sz w:val="21"/>
              </w:rPr>
            </w:pPr>
            <w:r/>
          </w:p>
          <w:p>
            <w:pPr>
              <w:ind w:left="119"/>
              <w:spacing w:before="52"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X</w:t>
            </w:r>
          </w:p>
        </w:tc>
        <w:tc>
          <w:tcPr>
            <w:tcW w:w="373" w:type="dxa"/>
            <w:vAlign w:val="top"/>
            <w:gridSpan w:val="2"/>
          </w:tcPr>
          <w:p>
            <w:pPr>
              <w:spacing w:line="299" w:lineRule="auto"/>
              <w:rPr>
                <w:rFonts w:ascii="Arial"/>
                <w:sz w:val="21"/>
              </w:rPr>
            </w:pPr>
            <w:r/>
          </w:p>
          <w:p>
            <w:pPr>
              <w:spacing w:line="299" w:lineRule="auto"/>
              <w:rPr>
                <w:rFonts w:ascii="Arial"/>
                <w:sz w:val="21"/>
              </w:rPr>
            </w:pPr>
            <w:r/>
          </w:p>
          <w:p>
            <w:pPr>
              <w:ind w:left="120"/>
              <w:spacing w:before="52"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Y</w:t>
            </w:r>
          </w:p>
        </w:tc>
        <w:tc>
          <w:tcPr>
            <w:tcW w:w="230" w:type="dxa"/>
            <w:vAlign w:val="top"/>
          </w:tcPr>
          <w:p>
            <w:pPr>
              <w:spacing w:line="299" w:lineRule="auto"/>
              <w:rPr>
                <w:rFonts w:ascii="Arial"/>
                <w:sz w:val="21"/>
              </w:rPr>
            </w:pPr>
            <w:r/>
          </w:p>
          <w:p>
            <w:pPr>
              <w:spacing w:line="299" w:lineRule="auto"/>
              <w:rPr>
                <w:rFonts w:ascii="Arial"/>
                <w:sz w:val="21"/>
              </w:rPr>
            </w:pPr>
            <w:r/>
          </w:p>
          <w:p>
            <w:pPr>
              <w:ind w:left="60"/>
              <w:spacing w:before="52"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Z</w:t>
            </w:r>
          </w:p>
        </w:tc>
        <w:tc>
          <w:tcPr>
            <w:tcW w:w="313" w:type="dxa"/>
            <w:vAlign w:val="top"/>
          </w:tcPr>
          <w:p>
            <w:pPr>
              <w:spacing w:line="279" w:lineRule="auto"/>
              <w:rPr>
                <w:rFonts w:ascii="Arial"/>
                <w:sz w:val="21"/>
              </w:rPr>
            </w:pPr>
            <w:r/>
          </w:p>
          <w:p>
            <w:pPr>
              <w:spacing w:line="279" w:lineRule="auto"/>
              <w:rPr>
                <w:rFonts w:ascii="Arial"/>
                <w:sz w:val="21"/>
              </w:rPr>
            </w:pPr>
            <w:r/>
          </w:p>
          <w:p>
            <w:pPr>
              <w:pStyle w:val="TableText"/>
              <w:ind w:left="76"/>
              <w:spacing w:before="58" w:line="219" w:lineRule="auto"/>
              <w:rPr>
                <w:sz w:val="18"/>
                <w:szCs w:val="18"/>
              </w:rPr>
            </w:pPr>
            <w:r>
              <w:rPr>
                <w:sz w:val="18"/>
                <w:szCs w:val="18"/>
              </w:rPr>
              <w:t>东</w:t>
            </w:r>
          </w:p>
        </w:tc>
        <w:tc>
          <w:tcPr>
            <w:tcW w:w="314" w:type="dxa"/>
            <w:vAlign w:val="top"/>
          </w:tcPr>
          <w:p>
            <w:pPr>
              <w:spacing w:line="279" w:lineRule="auto"/>
              <w:rPr>
                <w:rFonts w:ascii="Arial"/>
                <w:sz w:val="21"/>
              </w:rPr>
            </w:pPr>
            <w:r/>
          </w:p>
          <w:p>
            <w:pPr>
              <w:spacing w:line="279" w:lineRule="auto"/>
              <w:rPr>
                <w:rFonts w:ascii="Arial"/>
                <w:sz w:val="21"/>
              </w:rPr>
            </w:pPr>
            <w:r/>
          </w:p>
          <w:p>
            <w:pPr>
              <w:pStyle w:val="TableText"/>
              <w:ind w:left="73"/>
              <w:spacing w:before="58" w:line="221" w:lineRule="auto"/>
              <w:rPr>
                <w:sz w:val="18"/>
                <w:szCs w:val="18"/>
              </w:rPr>
            </w:pPr>
            <w:r>
              <w:rPr>
                <w:sz w:val="18"/>
                <w:szCs w:val="18"/>
              </w:rPr>
              <w:t>南</w:t>
            </w:r>
          </w:p>
        </w:tc>
        <w:tc>
          <w:tcPr>
            <w:tcW w:w="350" w:type="dxa"/>
            <w:vAlign w:val="top"/>
          </w:tcPr>
          <w:p>
            <w:pPr>
              <w:spacing w:line="278" w:lineRule="auto"/>
              <w:rPr>
                <w:rFonts w:ascii="Arial"/>
                <w:sz w:val="21"/>
              </w:rPr>
            </w:pPr>
            <w:r/>
          </w:p>
          <w:p>
            <w:pPr>
              <w:spacing w:line="279" w:lineRule="auto"/>
              <w:rPr>
                <w:rFonts w:ascii="Arial"/>
                <w:sz w:val="21"/>
              </w:rPr>
            </w:pPr>
            <w:r/>
          </w:p>
          <w:p>
            <w:pPr>
              <w:pStyle w:val="TableText"/>
              <w:ind w:left="95"/>
              <w:spacing w:before="59" w:line="223" w:lineRule="auto"/>
              <w:rPr>
                <w:sz w:val="18"/>
                <w:szCs w:val="18"/>
              </w:rPr>
            </w:pPr>
            <w:r>
              <w:rPr>
                <w:sz w:val="18"/>
                <w:szCs w:val="18"/>
              </w:rPr>
              <w:t>西</w:t>
            </w:r>
          </w:p>
        </w:tc>
        <w:tc>
          <w:tcPr>
            <w:tcW w:w="369" w:type="dxa"/>
            <w:vAlign w:val="top"/>
            <w:gridSpan w:val="2"/>
          </w:tcPr>
          <w:p>
            <w:pPr>
              <w:spacing w:line="278" w:lineRule="auto"/>
              <w:rPr>
                <w:rFonts w:ascii="Arial"/>
                <w:sz w:val="21"/>
              </w:rPr>
            </w:pPr>
            <w:r/>
          </w:p>
          <w:p>
            <w:pPr>
              <w:spacing w:line="279" w:lineRule="auto"/>
              <w:rPr>
                <w:rFonts w:ascii="Arial"/>
                <w:sz w:val="21"/>
              </w:rPr>
            </w:pPr>
            <w:r/>
          </w:p>
          <w:p>
            <w:pPr>
              <w:pStyle w:val="TableText"/>
              <w:ind w:left="104"/>
              <w:spacing w:before="59" w:line="223" w:lineRule="auto"/>
              <w:rPr>
                <w:sz w:val="18"/>
                <w:szCs w:val="18"/>
              </w:rPr>
            </w:pPr>
            <w:r>
              <w:rPr>
                <w:sz w:val="18"/>
                <w:szCs w:val="18"/>
              </w:rPr>
              <w:t>北</w:t>
            </w:r>
          </w:p>
        </w:tc>
        <w:tc>
          <w:tcPr>
            <w:tcW w:w="313" w:type="dxa"/>
            <w:vAlign w:val="top"/>
          </w:tcPr>
          <w:p>
            <w:pPr>
              <w:spacing w:line="279" w:lineRule="auto"/>
              <w:rPr>
                <w:rFonts w:ascii="Arial"/>
                <w:sz w:val="21"/>
              </w:rPr>
            </w:pPr>
            <w:r/>
          </w:p>
          <w:p>
            <w:pPr>
              <w:spacing w:line="279" w:lineRule="auto"/>
              <w:rPr>
                <w:rFonts w:ascii="Arial"/>
                <w:sz w:val="21"/>
              </w:rPr>
            </w:pPr>
            <w:r/>
          </w:p>
          <w:p>
            <w:pPr>
              <w:pStyle w:val="TableText"/>
              <w:ind w:left="79"/>
              <w:spacing w:before="58" w:line="219" w:lineRule="auto"/>
              <w:rPr>
                <w:sz w:val="18"/>
                <w:szCs w:val="18"/>
              </w:rPr>
            </w:pPr>
            <w:r>
              <w:rPr>
                <w:sz w:val="18"/>
                <w:szCs w:val="18"/>
              </w:rPr>
              <w:t>东</w:t>
            </w:r>
          </w:p>
        </w:tc>
        <w:tc>
          <w:tcPr>
            <w:tcW w:w="314" w:type="dxa"/>
            <w:vAlign w:val="top"/>
          </w:tcPr>
          <w:p>
            <w:pPr>
              <w:spacing w:line="279" w:lineRule="auto"/>
              <w:rPr>
                <w:rFonts w:ascii="Arial"/>
                <w:sz w:val="21"/>
              </w:rPr>
            </w:pPr>
            <w:r/>
          </w:p>
          <w:p>
            <w:pPr>
              <w:spacing w:line="279" w:lineRule="auto"/>
              <w:rPr>
                <w:rFonts w:ascii="Arial"/>
                <w:sz w:val="21"/>
              </w:rPr>
            </w:pPr>
            <w:r/>
          </w:p>
          <w:p>
            <w:pPr>
              <w:pStyle w:val="TableText"/>
              <w:ind w:left="76"/>
              <w:spacing w:before="58" w:line="221" w:lineRule="auto"/>
              <w:rPr>
                <w:sz w:val="18"/>
                <w:szCs w:val="18"/>
              </w:rPr>
            </w:pPr>
            <w:r>
              <w:rPr>
                <w:sz w:val="18"/>
                <w:szCs w:val="18"/>
              </w:rPr>
              <w:t>南</w:t>
            </w:r>
          </w:p>
        </w:tc>
        <w:tc>
          <w:tcPr>
            <w:tcW w:w="314" w:type="dxa"/>
            <w:vAlign w:val="top"/>
          </w:tcPr>
          <w:p>
            <w:pPr>
              <w:spacing w:line="278" w:lineRule="auto"/>
              <w:rPr>
                <w:rFonts w:ascii="Arial"/>
                <w:sz w:val="21"/>
              </w:rPr>
            </w:pPr>
            <w:r/>
          </w:p>
          <w:p>
            <w:pPr>
              <w:spacing w:line="279" w:lineRule="auto"/>
              <w:rPr>
                <w:rFonts w:ascii="Arial"/>
                <w:sz w:val="21"/>
              </w:rPr>
            </w:pPr>
            <w:r/>
          </w:p>
          <w:p>
            <w:pPr>
              <w:pStyle w:val="TableText"/>
              <w:ind w:left="79"/>
              <w:spacing w:before="59" w:line="223" w:lineRule="auto"/>
              <w:rPr>
                <w:sz w:val="18"/>
                <w:szCs w:val="18"/>
              </w:rPr>
            </w:pPr>
            <w:r>
              <w:rPr>
                <w:sz w:val="18"/>
                <w:szCs w:val="18"/>
              </w:rPr>
              <w:t>西</w:t>
            </w:r>
          </w:p>
        </w:tc>
        <w:tc>
          <w:tcPr>
            <w:tcW w:w="323" w:type="dxa"/>
            <w:vAlign w:val="top"/>
          </w:tcPr>
          <w:p>
            <w:pPr>
              <w:spacing w:line="278" w:lineRule="auto"/>
              <w:rPr>
                <w:rFonts w:ascii="Arial"/>
                <w:sz w:val="21"/>
              </w:rPr>
            </w:pPr>
            <w:r/>
          </w:p>
          <w:p>
            <w:pPr>
              <w:spacing w:line="279" w:lineRule="auto"/>
              <w:rPr>
                <w:rFonts w:ascii="Arial"/>
                <w:sz w:val="21"/>
              </w:rPr>
            </w:pPr>
            <w:r/>
          </w:p>
          <w:p>
            <w:pPr>
              <w:pStyle w:val="TableText"/>
              <w:ind w:left="83"/>
              <w:spacing w:before="59" w:line="223" w:lineRule="auto"/>
              <w:rPr>
                <w:sz w:val="18"/>
                <w:szCs w:val="18"/>
              </w:rPr>
            </w:pPr>
            <w:r>
              <w:rPr>
                <w:sz w:val="18"/>
                <w:szCs w:val="18"/>
              </w:rPr>
              <w:t>北</w:t>
            </w:r>
          </w:p>
        </w:tc>
        <w:tc>
          <w:tcPr>
            <w:tcW w:w="314" w:type="dxa"/>
            <w:vAlign w:val="top"/>
            <w:gridSpan w:val="2"/>
          </w:tcPr>
          <w:p>
            <w:pPr>
              <w:spacing w:line="279" w:lineRule="auto"/>
              <w:rPr>
                <w:rFonts w:ascii="Arial"/>
                <w:sz w:val="21"/>
              </w:rPr>
            </w:pPr>
            <w:r/>
          </w:p>
          <w:p>
            <w:pPr>
              <w:spacing w:line="279" w:lineRule="auto"/>
              <w:rPr>
                <w:rFonts w:ascii="Arial"/>
                <w:sz w:val="21"/>
              </w:rPr>
            </w:pPr>
            <w:r/>
          </w:p>
          <w:p>
            <w:pPr>
              <w:pStyle w:val="TableText"/>
              <w:ind w:left="82"/>
              <w:spacing w:before="58" w:line="219" w:lineRule="auto"/>
              <w:rPr>
                <w:sz w:val="18"/>
                <w:szCs w:val="18"/>
              </w:rPr>
            </w:pPr>
            <w:r>
              <w:rPr>
                <w:sz w:val="18"/>
                <w:szCs w:val="18"/>
              </w:rPr>
              <w:t>东</w:t>
            </w:r>
          </w:p>
        </w:tc>
        <w:tc>
          <w:tcPr>
            <w:tcW w:w="313" w:type="dxa"/>
            <w:vAlign w:val="top"/>
          </w:tcPr>
          <w:p>
            <w:pPr>
              <w:spacing w:line="279" w:lineRule="auto"/>
              <w:rPr>
                <w:rFonts w:ascii="Arial"/>
                <w:sz w:val="21"/>
              </w:rPr>
            </w:pPr>
            <w:r/>
          </w:p>
          <w:p>
            <w:pPr>
              <w:spacing w:line="279" w:lineRule="auto"/>
              <w:rPr>
                <w:rFonts w:ascii="Arial"/>
                <w:sz w:val="21"/>
              </w:rPr>
            </w:pPr>
            <w:r/>
          </w:p>
          <w:p>
            <w:pPr>
              <w:pStyle w:val="TableText"/>
              <w:ind w:left="76"/>
              <w:spacing w:before="58" w:line="221" w:lineRule="auto"/>
              <w:rPr>
                <w:sz w:val="18"/>
                <w:szCs w:val="18"/>
              </w:rPr>
            </w:pPr>
            <w:r>
              <w:rPr>
                <w:sz w:val="18"/>
                <w:szCs w:val="18"/>
              </w:rPr>
              <w:t>南</w:t>
            </w:r>
          </w:p>
        </w:tc>
        <w:tc>
          <w:tcPr>
            <w:tcW w:w="314" w:type="dxa"/>
            <w:vAlign w:val="top"/>
          </w:tcPr>
          <w:p>
            <w:pPr>
              <w:spacing w:line="278" w:lineRule="auto"/>
              <w:rPr>
                <w:rFonts w:ascii="Arial"/>
                <w:sz w:val="21"/>
              </w:rPr>
            </w:pPr>
            <w:r/>
          </w:p>
          <w:p>
            <w:pPr>
              <w:spacing w:line="279" w:lineRule="auto"/>
              <w:rPr>
                <w:rFonts w:ascii="Arial"/>
                <w:sz w:val="21"/>
              </w:rPr>
            </w:pPr>
            <w:r/>
          </w:p>
          <w:p>
            <w:pPr>
              <w:pStyle w:val="TableText"/>
              <w:ind w:left="80"/>
              <w:spacing w:before="59" w:line="223" w:lineRule="auto"/>
              <w:rPr>
                <w:sz w:val="18"/>
                <w:szCs w:val="18"/>
              </w:rPr>
            </w:pPr>
            <w:r>
              <w:rPr>
                <w:sz w:val="18"/>
                <w:szCs w:val="18"/>
              </w:rPr>
              <w:t>西</w:t>
            </w:r>
          </w:p>
        </w:tc>
        <w:tc>
          <w:tcPr>
            <w:tcW w:w="323" w:type="dxa"/>
            <w:vAlign w:val="top"/>
          </w:tcPr>
          <w:p>
            <w:pPr>
              <w:spacing w:line="278" w:lineRule="auto"/>
              <w:rPr>
                <w:rFonts w:ascii="Arial"/>
                <w:sz w:val="21"/>
              </w:rPr>
            </w:pPr>
            <w:r/>
          </w:p>
          <w:p>
            <w:pPr>
              <w:spacing w:line="279" w:lineRule="auto"/>
              <w:rPr>
                <w:rFonts w:ascii="Arial"/>
                <w:sz w:val="21"/>
              </w:rPr>
            </w:pPr>
            <w:r/>
          </w:p>
          <w:p>
            <w:pPr>
              <w:pStyle w:val="TableText"/>
              <w:ind w:left="83"/>
              <w:spacing w:before="59" w:line="223" w:lineRule="auto"/>
              <w:rPr>
                <w:sz w:val="18"/>
                <w:szCs w:val="18"/>
              </w:rPr>
            </w:pPr>
            <w:r>
              <w:rPr>
                <w:sz w:val="18"/>
                <w:szCs w:val="18"/>
              </w:rPr>
              <w:t>北</w:t>
            </w:r>
          </w:p>
        </w:tc>
        <w:tc>
          <w:tcPr>
            <w:tcW w:w="313" w:type="dxa"/>
            <w:vAlign w:val="top"/>
          </w:tcPr>
          <w:p>
            <w:pPr>
              <w:spacing w:line="279" w:lineRule="auto"/>
              <w:rPr>
                <w:rFonts w:ascii="Arial"/>
                <w:sz w:val="21"/>
              </w:rPr>
            </w:pPr>
            <w:r/>
          </w:p>
          <w:p>
            <w:pPr>
              <w:spacing w:line="279" w:lineRule="auto"/>
              <w:rPr>
                <w:rFonts w:ascii="Arial"/>
                <w:sz w:val="21"/>
              </w:rPr>
            </w:pPr>
            <w:r/>
          </w:p>
          <w:p>
            <w:pPr>
              <w:pStyle w:val="TableText"/>
              <w:ind w:left="83"/>
              <w:spacing w:before="58" w:line="219" w:lineRule="auto"/>
              <w:rPr>
                <w:sz w:val="18"/>
                <w:szCs w:val="18"/>
              </w:rPr>
            </w:pPr>
            <w:r>
              <w:rPr>
                <w:sz w:val="18"/>
                <w:szCs w:val="18"/>
              </w:rPr>
              <w:t>东</w:t>
            </w:r>
          </w:p>
        </w:tc>
        <w:tc>
          <w:tcPr>
            <w:tcW w:w="314" w:type="dxa"/>
            <w:vAlign w:val="top"/>
          </w:tcPr>
          <w:p>
            <w:pPr>
              <w:spacing w:line="279" w:lineRule="auto"/>
              <w:rPr>
                <w:rFonts w:ascii="Arial"/>
                <w:sz w:val="21"/>
              </w:rPr>
            </w:pPr>
            <w:r/>
          </w:p>
          <w:p>
            <w:pPr>
              <w:spacing w:line="279" w:lineRule="auto"/>
              <w:rPr>
                <w:rFonts w:ascii="Arial"/>
                <w:sz w:val="21"/>
              </w:rPr>
            </w:pPr>
            <w:r/>
          </w:p>
          <w:p>
            <w:pPr>
              <w:pStyle w:val="TableText"/>
              <w:ind w:left="80"/>
              <w:spacing w:before="58" w:line="221" w:lineRule="auto"/>
              <w:rPr>
                <w:sz w:val="18"/>
                <w:szCs w:val="18"/>
              </w:rPr>
            </w:pPr>
            <w:r>
              <w:rPr>
                <w:sz w:val="18"/>
                <w:szCs w:val="18"/>
              </w:rPr>
              <w:t>南</w:t>
            </w:r>
          </w:p>
        </w:tc>
        <w:tc>
          <w:tcPr>
            <w:tcW w:w="314" w:type="dxa"/>
            <w:vAlign w:val="top"/>
          </w:tcPr>
          <w:p>
            <w:pPr>
              <w:spacing w:line="278" w:lineRule="auto"/>
              <w:rPr>
                <w:rFonts w:ascii="Arial"/>
                <w:sz w:val="21"/>
              </w:rPr>
            </w:pPr>
            <w:r/>
          </w:p>
          <w:p>
            <w:pPr>
              <w:spacing w:line="279" w:lineRule="auto"/>
              <w:rPr>
                <w:rFonts w:ascii="Arial"/>
                <w:sz w:val="21"/>
              </w:rPr>
            </w:pPr>
            <w:r/>
          </w:p>
          <w:p>
            <w:pPr>
              <w:pStyle w:val="TableText"/>
              <w:ind w:left="83"/>
              <w:spacing w:before="59" w:line="223" w:lineRule="auto"/>
              <w:rPr>
                <w:sz w:val="18"/>
                <w:szCs w:val="18"/>
              </w:rPr>
            </w:pPr>
            <w:r>
              <w:rPr>
                <w:sz w:val="18"/>
                <w:szCs w:val="18"/>
              </w:rPr>
              <w:t>西</w:t>
            </w:r>
          </w:p>
        </w:tc>
        <w:tc>
          <w:tcPr>
            <w:tcW w:w="314" w:type="dxa"/>
            <w:vAlign w:val="top"/>
          </w:tcPr>
          <w:p>
            <w:pPr>
              <w:spacing w:line="278" w:lineRule="auto"/>
              <w:rPr>
                <w:rFonts w:ascii="Arial"/>
                <w:sz w:val="21"/>
              </w:rPr>
            </w:pPr>
            <w:r/>
          </w:p>
          <w:p>
            <w:pPr>
              <w:spacing w:line="279" w:lineRule="auto"/>
              <w:rPr>
                <w:rFonts w:ascii="Arial"/>
                <w:sz w:val="21"/>
              </w:rPr>
            </w:pPr>
            <w:r/>
          </w:p>
          <w:p>
            <w:pPr>
              <w:pStyle w:val="TableText"/>
              <w:ind w:left="82"/>
              <w:spacing w:before="59" w:line="223" w:lineRule="auto"/>
              <w:rPr>
                <w:sz w:val="18"/>
                <w:szCs w:val="18"/>
              </w:rPr>
            </w:pPr>
            <w:r>
              <w:rPr>
                <w:sz w:val="18"/>
                <w:szCs w:val="18"/>
              </w:rPr>
              <w:t>北</w:t>
            </w:r>
          </w:p>
        </w:tc>
        <w:tc>
          <w:tcPr>
            <w:tcW w:w="221" w:type="dxa"/>
            <w:vAlign w:val="top"/>
            <w:textDirection w:val="tbRlV"/>
            <w:tcBorders>
              <w:right w:val="single" w:color="000000" w:sz="10" w:space="0"/>
            </w:tcBorders>
          </w:tcPr>
          <w:p>
            <w:pPr>
              <w:pStyle w:val="TableText"/>
              <w:ind w:left="36"/>
              <w:spacing w:before="13" w:line="209" w:lineRule="auto"/>
              <w:rPr>
                <w:sz w:val="18"/>
                <w:szCs w:val="18"/>
              </w:rPr>
            </w:pPr>
            <w:r>
              <w:rPr>
                <w:sz w:val="18"/>
                <w:szCs w:val="18"/>
                <w:spacing w:val="44"/>
              </w:rPr>
              <w:t>建筑物外距离</w:t>
            </w:r>
          </w:p>
        </w:tc>
        <w:tc>
          <w:tcPr>
            <w:tcW w:w="141" w:type="dxa"/>
            <w:vAlign w:val="top"/>
            <w:vMerge w:val="continue"/>
            <w:tcBorders>
              <w:left w:val="single" w:color="000000" w:sz="10" w:space="0"/>
              <w:right w:val="single" w:color="000000" w:sz="6" w:space="0"/>
              <w:bottom w:val="nil"/>
              <w:top w:val="nil"/>
            </w:tcBorders>
          </w:tcPr>
          <w:p>
            <w:pPr>
              <w:rPr>
                <w:rFonts w:ascii="Arial"/>
                <w:sz w:val="21"/>
              </w:rPr>
            </w:pPr>
            <w:r/>
          </w:p>
        </w:tc>
      </w:tr>
      <w:tr>
        <w:trPr>
          <w:trHeight w:val="1180" w:hRule="atLeast"/>
        </w:trPr>
        <w:tc>
          <w:tcPr>
            <w:tcW w:w="736" w:type="dxa"/>
            <w:vAlign w:val="top"/>
            <w:vMerge w:val="continue"/>
            <w:tcBorders>
              <w:left w:val="single" w:color="000000" w:sz="6" w:space="0"/>
              <w:bottom w:val="nil"/>
              <w:top w:val="nil"/>
            </w:tcBorders>
          </w:tcPr>
          <w:p>
            <w:pPr>
              <w:rPr>
                <w:rFonts w:ascii="Arial"/>
                <w:sz w:val="21"/>
              </w:rPr>
            </w:pPr>
            <w:r/>
          </w:p>
        </w:tc>
        <w:tc>
          <w:tcPr>
            <w:tcW w:w="348" w:type="dxa"/>
            <w:vAlign w:val="top"/>
            <w:tcBorders>
              <w:bottom w:val="single" w:color="000000" w:sz="10" w:space="0"/>
            </w:tcBorders>
          </w:tcPr>
          <w:p>
            <w:pPr>
              <w:spacing w:line="479" w:lineRule="auto"/>
              <w:rPr>
                <w:rFonts w:ascii="Arial"/>
                <w:sz w:val="21"/>
              </w:rPr>
            </w:pPr>
            <w:r/>
          </w:p>
          <w:p>
            <w:pPr>
              <w:ind w:left="20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472" w:type="dxa"/>
            <w:vAlign w:val="top"/>
            <w:tcBorders>
              <w:bottom w:val="single" w:color="000000" w:sz="10" w:space="0"/>
            </w:tcBorders>
          </w:tcPr>
          <w:p>
            <w:pPr>
              <w:spacing w:line="327" w:lineRule="auto"/>
              <w:rPr>
                <w:rFonts w:ascii="Arial"/>
                <w:sz w:val="21"/>
              </w:rPr>
            </w:pPr>
            <w:r/>
          </w:p>
          <w:p>
            <w:pPr>
              <w:pStyle w:val="TableText"/>
              <w:ind w:left="57" w:right="57"/>
              <w:spacing w:before="58" w:line="229" w:lineRule="auto"/>
              <w:rPr>
                <w:sz w:val="18"/>
                <w:szCs w:val="18"/>
              </w:rPr>
            </w:pPr>
            <w:r>
              <w:rPr>
                <w:sz w:val="18"/>
                <w:szCs w:val="18"/>
                <w:spacing w:val="-5"/>
              </w:rPr>
              <w:t>生产</w:t>
            </w:r>
            <w:r>
              <w:rPr>
                <w:sz w:val="18"/>
                <w:szCs w:val="18"/>
              </w:rPr>
              <w:t xml:space="preserve"> </w:t>
            </w:r>
            <w:r>
              <w:rPr>
                <w:sz w:val="18"/>
                <w:szCs w:val="18"/>
                <w:spacing w:val="-5"/>
              </w:rPr>
              <w:t>车间</w:t>
            </w:r>
          </w:p>
        </w:tc>
        <w:tc>
          <w:tcPr>
            <w:tcW w:w="566" w:type="dxa"/>
            <w:vAlign w:val="top"/>
            <w:tcBorders>
              <w:bottom w:val="single" w:color="000000" w:sz="10" w:space="0"/>
            </w:tcBorders>
          </w:tcPr>
          <w:p>
            <w:pPr>
              <w:spacing w:line="479" w:lineRule="auto"/>
              <w:rPr>
                <w:rFonts w:ascii="Arial"/>
                <w:sz w:val="21"/>
              </w:rPr>
            </w:pPr>
            <w:r/>
          </w:p>
          <w:p>
            <w:pPr>
              <w:ind w:left="12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96.4</w:t>
            </w:r>
          </w:p>
        </w:tc>
        <w:tc>
          <w:tcPr>
            <w:tcW w:w="396" w:type="dxa"/>
            <w:vAlign w:val="top"/>
            <w:textDirection w:val="tbRlV"/>
            <w:tcBorders>
              <w:bottom w:val="single" w:color="000000" w:sz="10" w:space="0"/>
            </w:tcBorders>
          </w:tcPr>
          <w:p>
            <w:pPr>
              <w:pStyle w:val="TableText"/>
              <w:ind w:left="37"/>
              <w:spacing w:before="18" w:line="353" w:lineRule="exact"/>
              <w:rPr/>
            </w:pPr>
            <w:r>
              <w:ruby>
                <w:rubyPr>
                  <w:rubyAlign w:val="left"/>
                  <w:hpsRaise w:val="8"/>
                  <w:hps w:val="18"/>
                  <w:hpsBaseText w:val="18"/>
                </w:rubyPr>
                <w:rt>
                  <w:r>
                    <w:rPr>
                      <w:sz w:val="18"/>
                      <w:szCs w:val="18"/>
                      <w:w w:val="99"/>
                      <w:position w:val="3"/>
                    </w:rPr>
                    <w:t>房</w:t>
                  </w:r>
                </w:rt>
                <w:rubyBase>
                  <w:r>
                    <w:rPr>
                      <w:sz w:val="18"/>
                      <w:szCs w:val="18"/>
                      <w:w w:val="99"/>
                      <w:position w:val="-4"/>
                    </w:rPr>
                    <w:t>厂</w:t>
                  </w:r>
                </w:rubyBase>
              </w:ruby>
            </w:r>
            <w:r>
              <w:rPr>
                <w:sz w:val="18"/>
                <w:szCs w:val="18"/>
                <w:spacing w:val="-38"/>
                <w:position w:val="4"/>
              </w:rPr>
              <w:t xml:space="preserve"> </w:t>
            </w:r>
            <w:r>
              <w:rPr>
                <w:sz w:val="18"/>
                <w:szCs w:val="18"/>
                <w:spacing w:val="-1"/>
                <w:position w:val="4"/>
              </w:rPr>
              <w:t>隔</w:t>
            </w:r>
            <w:r>
              <w:rPr>
                <w:sz w:val="18"/>
                <w:szCs w:val="18"/>
                <w:spacing w:val="-37"/>
                <w:position w:val="4"/>
              </w:rPr>
              <w:t xml:space="preserve"> </w:t>
            </w:r>
            <w:r>
              <w:ruby>
                <w:rubyPr>
                  <w:rubyAlign w:val="left"/>
                  <w:hpsRaise w:val="4"/>
                  <w:hps w:val="18"/>
                  <w:hpsBaseText w:val="18"/>
                </w:rubyPr>
                <w:rt>
                  <w:r>
                    <w:rPr>
                      <w:sz w:val="18"/>
                      <w:szCs w:val="18"/>
                      <w:w w:val="87"/>
                      <w:position w:val="3"/>
                    </w:rPr>
                    <w:t>、</w:t>
                  </w:r>
                </w:rt>
                <w:rubyBase>
                  <w:r>
                    <w:rPr>
                      <w:sz w:val="18"/>
                      <w:szCs w:val="18"/>
                      <w:w w:val="99"/>
                      <w:position w:val="-4"/>
                    </w:rPr>
                    <w:t>声</w:t>
                  </w:r>
                </w:rubyBase>
              </w:ruby>
            </w:r>
            <w:r>
              <w:ruby>
                <w:rubyPr>
                  <w:rubyAlign w:val="left"/>
                  <w:hpsRaise w:val="10"/>
                  <w:hps w:val="18"/>
                  <w:hpsBaseText w:val="18"/>
                </w:rubyPr>
                <w:rt>
                  <w:r>
                    <w:rPr>
                      <w:sz w:val="18"/>
                      <w:szCs w:val="18"/>
                      <w:w w:val="130"/>
                      <w:position w:val="3"/>
                    </w:rPr>
                    <w:t>备</w:t>
                  </w:r>
                </w:rt>
                <w:rubyBase>
                  <w:r>
                    <w:rPr>
                      <w:sz w:val="18"/>
                      <w:szCs w:val="18"/>
                      <w:w w:val="130"/>
                      <w:position w:val="-4"/>
                    </w:rPr>
                    <w:t>设</w:t>
                  </w:r>
                </w:rubyBase>
              </w:ruby>
            </w:r>
            <w:r>
              <w:ruby>
                <w:rubyPr>
                  <w:rubyAlign w:val="left"/>
                  <w:hpsRaise w:val="8"/>
                  <w:hps w:val="18"/>
                  <w:hpsBaseText w:val="18"/>
                </w:rubyPr>
                <w:rt>
                  <w:r>
                    <w:rPr>
                      <w:sz w:val="18"/>
                      <w:szCs w:val="18"/>
                      <w:w w:val="129"/>
                      <w:position w:val="3"/>
                    </w:rPr>
                    <w:t>振</w:t>
                  </w:r>
                </w:rt>
                <w:rubyBase>
                  <w:r>
                    <w:rPr>
                      <w:sz w:val="18"/>
                      <w:szCs w:val="18"/>
                      <w:w w:val="129"/>
                      <w:position w:val="-5"/>
                    </w:rPr>
                    <w:t>减</w:t>
                  </w:r>
                </w:rubyBase>
              </w:ruby>
            </w:r>
          </w:p>
        </w:tc>
        <w:tc>
          <w:tcPr>
            <w:tcW w:w="373" w:type="dxa"/>
            <w:vAlign w:val="top"/>
            <w:tcBorders>
              <w:bottom w:val="single" w:color="000000" w:sz="10" w:space="0"/>
            </w:tcBorders>
          </w:tcPr>
          <w:p>
            <w:pPr>
              <w:spacing w:line="479" w:lineRule="auto"/>
              <w:rPr>
                <w:rFonts w:ascii="Arial"/>
                <w:sz w:val="21"/>
              </w:rPr>
            </w:pPr>
            <w:r/>
          </w:p>
          <w:p>
            <w:pPr>
              <w:ind w:left="112"/>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tc>
        <w:tc>
          <w:tcPr>
            <w:tcW w:w="373" w:type="dxa"/>
            <w:vAlign w:val="top"/>
            <w:gridSpan w:val="2"/>
            <w:tcBorders>
              <w:bottom w:val="single" w:color="000000" w:sz="10" w:space="0"/>
            </w:tcBorders>
          </w:tcPr>
          <w:p>
            <w:pPr>
              <w:spacing w:line="479" w:lineRule="auto"/>
              <w:rPr>
                <w:rFonts w:ascii="Arial"/>
                <w:sz w:val="21"/>
              </w:rPr>
            </w:pPr>
            <w:r/>
          </w:p>
          <w:p>
            <w:pPr>
              <w:ind w:left="9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w:t>
            </w:r>
          </w:p>
        </w:tc>
        <w:tc>
          <w:tcPr>
            <w:tcW w:w="230" w:type="dxa"/>
            <w:vAlign w:val="top"/>
            <w:tcBorders>
              <w:bottom w:val="single" w:color="000000" w:sz="10" w:space="0"/>
            </w:tcBorders>
          </w:tcPr>
          <w:p>
            <w:pPr>
              <w:spacing w:line="376" w:lineRule="auto"/>
              <w:rPr>
                <w:rFonts w:ascii="Arial"/>
                <w:sz w:val="21"/>
              </w:rPr>
            </w:pPr>
            <w:r/>
          </w:p>
          <w:p>
            <w:pPr>
              <w:ind w:left="64"/>
              <w:spacing w:before="52" w:line="239"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w:t>
            </w:r>
          </w:p>
          <w:p>
            <w:pPr>
              <w:ind w:left="71"/>
              <w:spacing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13" w:type="dxa"/>
            <w:vAlign w:val="top"/>
            <w:tcBorders>
              <w:bottom w:val="single" w:color="000000" w:sz="10" w:space="0"/>
            </w:tcBorders>
          </w:tcPr>
          <w:p>
            <w:pPr>
              <w:spacing w:line="479" w:lineRule="auto"/>
              <w:rPr>
                <w:rFonts w:ascii="Arial"/>
                <w:sz w:val="21"/>
              </w:rPr>
            </w:pPr>
            <w:r/>
          </w:p>
          <w:p>
            <w:pPr>
              <w:ind w:left="6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w:t>
            </w:r>
          </w:p>
        </w:tc>
        <w:tc>
          <w:tcPr>
            <w:tcW w:w="314" w:type="dxa"/>
            <w:vAlign w:val="top"/>
            <w:tcBorders>
              <w:bottom w:val="single" w:color="000000" w:sz="10" w:space="0"/>
            </w:tcBorders>
          </w:tcPr>
          <w:p>
            <w:pPr>
              <w:spacing w:line="479" w:lineRule="auto"/>
              <w:rPr>
                <w:rFonts w:ascii="Arial"/>
                <w:sz w:val="21"/>
              </w:rPr>
            </w:pPr>
            <w:r/>
          </w:p>
          <w:p>
            <w:pPr>
              <w:ind w:left="9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tc>
        <w:tc>
          <w:tcPr>
            <w:tcW w:w="350" w:type="dxa"/>
            <w:vAlign w:val="top"/>
            <w:tcBorders>
              <w:bottom w:val="single" w:color="000000" w:sz="10" w:space="0"/>
            </w:tcBorders>
          </w:tcPr>
          <w:p>
            <w:pPr>
              <w:spacing w:line="479" w:lineRule="auto"/>
              <w:rPr>
                <w:rFonts w:ascii="Arial"/>
                <w:sz w:val="21"/>
              </w:rPr>
            </w:pPr>
            <w:r/>
          </w:p>
          <w:p>
            <w:pPr>
              <w:ind w:left="87"/>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40</w:t>
            </w:r>
          </w:p>
        </w:tc>
        <w:tc>
          <w:tcPr>
            <w:tcW w:w="369" w:type="dxa"/>
            <w:vAlign w:val="top"/>
            <w:gridSpan w:val="2"/>
            <w:tcBorders>
              <w:bottom w:val="single" w:color="000000" w:sz="10" w:space="0"/>
            </w:tcBorders>
          </w:tcPr>
          <w:p>
            <w:pPr>
              <w:spacing w:line="479" w:lineRule="auto"/>
              <w:rPr>
                <w:rFonts w:ascii="Arial"/>
                <w:sz w:val="21"/>
              </w:rPr>
            </w:pPr>
            <w:r/>
          </w:p>
          <w:p>
            <w:pPr>
              <w:ind w:left="115"/>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tc>
        <w:tc>
          <w:tcPr>
            <w:tcW w:w="313" w:type="dxa"/>
            <w:vAlign w:val="top"/>
            <w:tcBorders>
              <w:bottom w:val="single" w:color="000000" w:sz="10" w:space="0"/>
            </w:tcBorders>
          </w:tcPr>
          <w:p>
            <w:pPr>
              <w:spacing w:line="379" w:lineRule="auto"/>
              <w:rPr>
                <w:rFonts w:ascii="Arial"/>
                <w:sz w:val="21"/>
              </w:rPr>
            </w:pPr>
            <w:r/>
          </w:p>
          <w:p>
            <w:pPr>
              <w:ind w:left="51"/>
              <w:spacing w:before="52"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75.</w:t>
            </w:r>
          </w:p>
          <w:p>
            <w:pPr>
              <w:ind w:left="118"/>
              <w:spacing w:before="4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314" w:type="dxa"/>
            <w:vAlign w:val="top"/>
            <w:tcBorders>
              <w:bottom w:val="single" w:color="000000" w:sz="10" w:space="0"/>
            </w:tcBorders>
          </w:tcPr>
          <w:p>
            <w:pPr>
              <w:spacing w:line="379" w:lineRule="auto"/>
              <w:rPr>
                <w:rFonts w:ascii="Arial"/>
                <w:sz w:val="21"/>
              </w:rPr>
            </w:pPr>
            <w:r/>
          </w:p>
          <w:p>
            <w:pPr>
              <w:ind w:left="50"/>
              <w:spacing w:before="52"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75.</w:t>
            </w:r>
          </w:p>
          <w:p>
            <w:pPr>
              <w:ind w:left="119"/>
              <w:spacing w:before="4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314" w:type="dxa"/>
            <w:vAlign w:val="top"/>
            <w:tcBorders>
              <w:bottom w:val="single" w:color="000000" w:sz="10" w:space="0"/>
            </w:tcBorders>
          </w:tcPr>
          <w:p>
            <w:pPr>
              <w:spacing w:line="379" w:lineRule="auto"/>
              <w:rPr>
                <w:rFonts w:ascii="Arial"/>
                <w:sz w:val="21"/>
              </w:rPr>
            </w:pPr>
            <w:r/>
          </w:p>
          <w:p>
            <w:pPr>
              <w:ind w:left="50"/>
              <w:spacing w:before="52"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75.</w:t>
            </w:r>
          </w:p>
          <w:p>
            <w:pPr>
              <w:ind w:left="120"/>
              <w:spacing w:before="4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323" w:type="dxa"/>
            <w:vAlign w:val="top"/>
            <w:tcBorders>
              <w:bottom w:val="single" w:color="000000" w:sz="10" w:space="0"/>
            </w:tcBorders>
          </w:tcPr>
          <w:p>
            <w:pPr>
              <w:spacing w:line="379" w:lineRule="auto"/>
              <w:rPr>
                <w:rFonts w:ascii="Arial"/>
                <w:sz w:val="21"/>
              </w:rPr>
            </w:pPr>
            <w:r/>
          </w:p>
          <w:p>
            <w:pPr>
              <w:ind w:left="55"/>
              <w:spacing w:before="52"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75.</w:t>
            </w:r>
          </w:p>
          <w:p>
            <w:pPr>
              <w:ind w:left="122"/>
              <w:spacing w:before="4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314" w:type="dxa"/>
            <w:vAlign w:val="top"/>
            <w:gridSpan w:val="2"/>
            <w:tcBorders>
              <w:bottom w:val="single" w:color="000000" w:sz="10" w:space="0"/>
            </w:tcBorders>
          </w:tcPr>
          <w:p>
            <w:pPr>
              <w:spacing w:line="376" w:lineRule="auto"/>
              <w:rPr>
                <w:rFonts w:ascii="Arial"/>
                <w:sz w:val="21"/>
              </w:rPr>
            </w:pPr>
            <w:r/>
          </w:p>
          <w:p>
            <w:pPr>
              <w:ind w:left="4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p>
            <w:pPr>
              <w:ind w:left="119"/>
              <w:spacing w:before="4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313" w:type="dxa"/>
            <w:vAlign w:val="top"/>
            <w:tcBorders>
              <w:bottom w:val="single" w:color="000000" w:sz="10" w:space="0"/>
            </w:tcBorders>
          </w:tcPr>
          <w:p>
            <w:pPr>
              <w:spacing w:line="376" w:lineRule="auto"/>
              <w:rPr>
                <w:rFonts w:ascii="Arial"/>
                <w:sz w:val="21"/>
              </w:rPr>
            </w:pPr>
            <w:r/>
          </w:p>
          <w:p>
            <w:pPr>
              <w:ind w:left="4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p>
            <w:pPr>
              <w:ind w:left="119"/>
              <w:spacing w:before="4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314" w:type="dxa"/>
            <w:vAlign w:val="top"/>
            <w:tcBorders>
              <w:bottom w:val="single" w:color="000000" w:sz="10" w:space="0"/>
            </w:tcBorders>
          </w:tcPr>
          <w:p>
            <w:pPr>
              <w:spacing w:line="376" w:lineRule="auto"/>
              <w:rPr>
                <w:rFonts w:ascii="Arial"/>
                <w:sz w:val="21"/>
              </w:rPr>
            </w:pPr>
            <w:r/>
          </w:p>
          <w:p>
            <w:pPr>
              <w:ind w:left="5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p>
            <w:pPr>
              <w:ind w:left="120"/>
              <w:spacing w:before="4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323" w:type="dxa"/>
            <w:vAlign w:val="top"/>
            <w:tcBorders>
              <w:bottom w:val="single" w:color="000000" w:sz="10" w:space="0"/>
            </w:tcBorders>
          </w:tcPr>
          <w:p>
            <w:pPr>
              <w:spacing w:line="376" w:lineRule="auto"/>
              <w:rPr>
                <w:rFonts w:ascii="Arial"/>
                <w:sz w:val="21"/>
              </w:rPr>
            </w:pPr>
            <w:r/>
          </w:p>
          <w:p>
            <w:pPr>
              <w:ind w:left="56"/>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p>
            <w:pPr>
              <w:ind w:left="126"/>
              <w:spacing w:before="4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313" w:type="dxa"/>
            <w:vAlign w:val="top"/>
            <w:tcBorders>
              <w:bottom w:val="single" w:color="000000" w:sz="10" w:space="0"/>
            </w:tcBorders>
          </w:tcPr>
          <w:p>
            <w:pPr>
              <w:spacing w:line="376" w:lineRule="auto"/>
              <w:rPr>
                <w:rFonts w:ascii="Arial"/>
                <w:sz w:val="21"/>
              </w:rPr>
            </w:pPr>
            <w:r/>
          </w:p>
          <w:p>
            <w:pPr>
              <w:ind w:left="5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w:t>
            </w:r>
          </w:p>
          <w:p>
            <w:pPr>
              <w:ind w:left="123"/>
              <w:spacing w:before="4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14" w:type="dxa"/>
            <w:vAlign w:val="top"/>
            <w:tcBorders>
              <w:bottom w:val="single" w:color="000000" w:sz="10" w:space="0"/>
            </w:tcBorders>
          </w:tcPr>
          <w:p>
            <w:pPr>
              <w:spacing w:line="376" w:lineRule="auto"/>
              <w:rPr>
                <w:rFonts w:ascii="Arial"/>
                <w:sz w:val="21"/>
              </w:rPr>
            </w:pPr>
            <w:r/>
          </w:p>
          <w:p>
            <w:pPr>
              <w:ind w:left="50"/>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w:t>
            </w:r>
          </w:p>
          <w:p>
            <w:pPr>
              <w:ind w:left="124"/>
              <w:spacing w:before="4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14" w:type="dxa"/>
            <w:vAlign w:val="top"/>
            <w:tcBorders>
              <w:bottom w:val="single" w:color="000000" w:sz="10" w:space="0"/>
            </w:tcBorders>
          </w:tcPr>
          <w:p>
            <w:pPr>
              <w:spacing w:line="376" w:lineRule="auto"/>
              <w:rPr>
                <w:rFonts w:ascii="Arial"/>
                <w:sz w:val="21"/>
              </w:rPr>
            </w:pPr>
            <w:r/>
          </w:p>
          <w:p>
            <w:pPr>
              <w:ind w:left="137" w:right="36" w:hanging="87"/>
              <w:spacing w:before="52" w:line="21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46.</w:t>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t>1</w:t>
            </w:r>
          </w:p>
        </w:tc>
        <w:tc>
          <w:tcPr>
            <w:tcW w:w="314" w:type="dxa"/>
            <w:vAlign w:val="top"/>
            <w:tcBorders>
              <w:bottom w:val="single" w:color="000000" w:sz="10" w:space="0"/>
            </w:tcBorders>
          </w:tcPr>
          <w:p>
            <w:pPr>
              <w:spacing w:line="376" w:lineRule="auto"/>
              <w:rPr>
                <w:rFonts w:ascii="Arial"/>
                <w:sz w:val="21"/>
              </w:rPr>
            </w:pPr>
            <w:r/>
          </w:p>
          <w:p>
            <w:pPr>
              <w:ind w:left="5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w:t>
            </w:r>
          </w:p>
          <w:p>
            <w:pPr>
              <w:ind w:left="122"/>
              <w:spacing w:before="4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221" w:type="dxa"/>
            <w:vAlign w:val="top"/>
            <w:tcBorders>
              <w:bottom w:val="single" w:color="000000" w:sz="10" w:space="0"/>
              <w:right w:val="single" w:color="000000" w:sz="10" w:space="0"/>
            </w:tcBorders>
          </w:tcPr>
          <w:p>
            <w:pPr>
              <w:spacing w:line="479" w:lineRule="auto"/>
              <w:rPr>
                <w:rFonts w:ascii="Arial"/>
                <w:sz w:val="21"/>
              </w:rPr>
            </w:pPr>
            <w:r/>
          </w:p>
          <w:p>
            <w:pPr>
              <w:ind w:left="79"/>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1" w:type="dxa"/>
            <w:vAlign w:val="top"/>
            <w:vMerge w:val="continue"/>
            <w:tcBorders>
              <w:left w:val="single" w:color="000000" w:sz="10" w:space="0"/>
              <w:right w:val="single" w:color="000000" w:sz="6" w:space="0"/>
              <w:bottom w:val="nil"/>
              <w:top w:val="nil"/>
            </w:tcBorders>
          </w:tcPr>
          <w:p>
            <w:pPr>
              <w:rPr>
                <w:rFonts w:ascii="Arial"/>
                <w:sz w:val="21"/>
              </w:rPr>
            </w:pPr>
            <w:r/>
          </w:p>
        </w:tc>
      </w:tr>
      <w:tr>
        <w:trPr>
          <w:trHeight w:val="2068" w:hRule="atLeast"/>
        </w:trPr>
        <w:tc>
          <w:tcPr>
            <w:tcW w:w="736" w:type="dxa"/>
            <w:vAlign w:val="top"/>
            <w:vMerge w:val="continue"/>
            <w:tcBorders>
              <w:left w:val="single" w:color="000000" w:sz="6" w:space="0"/>
              <w:bottom w:val="single" w:color="000000" w:sz="6" w:space="0"/>
              <w:top w:val="nil"/>
            </w:tcBorders>
          </w:tcPr>
          <w:p>
            <w:pPr>
              <w:rPr>
                <w:rFonts w:ascii="Arial"/>
                <w:sz w:val="21"/>
              </w:rPr>
            </w:pPr>
            <w:r/>
          </w:p>
        </w:tc>
        <w:tc>
          <w:tcPr>
            <w:tcW w:w="8249" w:type="dxa"/>
            <w:vAlign w:val="top"/>
            <w:gridSpan w:val="28"/>
            <w:tcBorders>
              <w:top w:val="single" w:color="000000" w:sz="10" w:space="0"/>
              <w:bottom w:val="single" w:color="000000" w:sz="6" w:space="0"/>
              <w:right w:val="single" w:color="000000" w:sz="6" w:space="0"/>
            </w:tcBorders>
          </w:tcPr>
          <w:p>
            <w:pPr>
              <w:pStyle w:val="TableText"/>
              <w:ind w:left="107"/>
              <w:spacing w:before="33" w:line="408" w:lineRule="exact"/>
              <w:rPr/>
            </w:pPr>
            <w:r>
              <w:rPr>
                <w:spacing w:val="8"/>
                <w:position w:val="15"/>
              </w:rPr>
              <w:t>注：表中坐标以厂界中心（</w:t>
            </w:r>
            <w:r>
              <w:rPr>
                <w:rFonts w:ascii="Times New Roman" w:hAnsi="Times New Roman" w:eastAsia="Times New Roman" w:cs="Times New Roman"/>
                <w:spacing w:val="8"/>
                <w:position w:val="15"/>
              </w:rPr>
              <w:t>76.053869,39.563024</w:t>
            </w:r>
            <w:r>
              <w:rPr>
                <w:spacing w:val="8"/>
                <w:position w:val="15"/>
              </w:rPr>
              <w:t>）为坐标原点，正东向为</w:t>
            </w:r>
            <w:r>
              <w:rPr>
                <w:spacing w:val="-24"/>
                <w:position w:val="15"/>
              </w:rPr>
              <w:t xml:space="preserve"> </w:t>
            </w:r>
            <w:r>
              <w:rPr>
                <w:rFonts w:ascii="Times New Roman" w:hAnsi="Times New Roman" w:eastAsia="Times New Roman" w:cs="Times New Roman"/>
                <w:spacing w:val="8"/>
                <w:position w:val="15"/>
              </w:rPr>
              <w:t>X </w:t>
            </w:r>
            <w:r>
              <w:rPr>
                <w:spacing w:val="8"/>
                <w:position w:val="15"/>
              </w:rPr>
              <w:t>轴正方向，</w:t>
            </w:r>
          </w:p>
          <w:p>
            <w:pPr>
              <w:pStyle w:val="TableText"/>
              <w:ind w:left="112"/>
              <w:spacing w:line="226" w:lineRule="auto"/>
              <w:rPr/>
            </w:pPr>
            <w:r>
              <w:rPr>
                <w:spacing w:val="6"/>
              </w:rPr>
              <w:t>正北向为</w:t>
            </w:r>
            <w:r>
              <w:rPr>
                <w:spacing w:val="-40"/>
              </w:rPr>
              <w:t xml:space="preserve"> </w:t>
            </w:r>
            <w:r>
              <w:rPr>
                <w:rFonts w:ascii="Times New Roman" w:hAnsi="Times New Roman" w:eastAsia="Times New Roman" w:cs="Times New Roman"/>
                <w:spacing w:val="6"/>
              </w:rPr>
              <w:t>Y </w:t>
            </w:r>
            <w:r>
              <w:rPr>
                <w:spacing w:val="6"/>
              </w:rPr>
              <w:t>轴正方向。</w:t>
            </w:r>
          </w:p>
          <w:p>
            <w:pPr>
              <w:pStyle w:val="TableText"/>
              <w:ind w:left="551"/>
              <w:spacing w:before="164" w:line="408" w:lineRule="exact"/>
              <w:rPr/>
            </w:pPr>
            <w:r>
              <w:rPr>
                <w:spacing w:val="11"/>
                <w:position w:val="15"/>
              </w:rPr>
              <w:t>以上设备噪声值将会对周围声环境造成一定影响。</w:t>
            </w:r>
            <w:r>
              <w:rPr>
                <w:spacing w:val="10"/>
                <w:position w:val="15"/>
              </w:rPr>
              <w:t>建议项目建设单位采取一定方式</w:t>
            </w:r>
          </w:p>
          <w:p>
            <w:pPr>
              <w:pStyle w:val="TableText"/>
              <w:ind w:left="107"/>
              <w:spacing w:line="228" w:lineRule="auto"/>
              <w:rPr/>
            </w:pPr>
            <w:r>
              <w:rPr>
                <w:spacing w:val="8"/>
              </w:rPr>
              <w:t>对噪声污染进行防治：</w:t>
            </w:r>
          </w:p>
          <w:p>
            <w:pPr>
              <w:pStyle w:val="TableText"/>
              <w:ind w:left="527"/>
              <w:spacing w:before="161" w:line="225" w:lineRule="auto"/>
              <w:rPr/>
            </w:pPr>
            <w:r>
              <w:rPr>
                <w:spacing w:val="11"/>
              </w:rPr>
              <w:t>①尽量选择低噪声和符合国家噪声标准的设备，并进行定期检修维护，使其处于良</w:t>
            </w:r>
          </w:p>
        </w:tc>
      </w:tr>
    </w:tbl>
    <w:p>
      <w:pPr>
        <w:pStyle w:val="BodyText"/>
        <w:spacing w:line="274" w:lineRule="auto"/>
        <w:rPr/>
      </w:pPr>
      <w:r/>
    </w:p>
    <w:p>
      <w:pPr>
        <w:pStyle w:val="BodyText"/>
        <w:spacing w:line="274" w:lineRule="auto"/>
        <w:rPr/>
      </w:pPr>
      <w:r/>
    </w:p>
    <w:p>
      <w:pPr>
        <w:pStyle w:val="BodyText"/>
        <w:spacing w:line="275" w:lineRule="auto"/>
        <w:rPr/>
      </w:pPr>
      <w:r/>
    </w:p>
    <w:p>
      <w:pPr>
        <w:ind w:left="3816"/>
        <w:spacing w:before="81" w:line="188" w:lineRule="auto"/>
        <w:rPr>
          <w:rFonts w:ascii="SimSun" w:hAnsi="SimSun" w:eastAsia="SimSun" w:cs="SimSun"/>
          <w:sz w:val="25"/>
          <w:szCs w:val="25"/>
        </w:rPr>
      </w:pPr>
      <w:r>
        <w:rPr>
          <w:rFonts w:ascii="SimSun" w:hAnsi="SimSun" w:eastAsia="SimSun" w:cs="SimSun"/>
          <w:sz w:val="25"/>
          <w:szCs w:val="25"/>
          <w:spacing w:val="9"/>
        </w:rPr>
        <w:t>—</w:t>
      </w:r>
      <w:r>
        <w:rPr>
          <w:rFonts w:ascii="SimSun" w:hAnsi="SimSun" w:eastAsia="SimSun" w:cs="SimSun"/>
          <w:sz w:val="25"/>
          <w:szCs w:val="25"/>
          <w:spacing w:val="90"/>
        </w:rPr>
        <w:t xml:space="preserve"> </w:t>
      </w:r>
      <w:r>
        <w:rPr>
          <w:rFonts w:ascii="SimSun" w:hAnsi="SimSun" w:eastAsia="SimSun" w:cs="SimSun"/>
          <w:sz w:val="25"/>
          <w:szCs w:val="25"/>
          <w:spacing w:val="9"/>
        </w:rPr>
        <w:t>37</w:t>
      </w:r>
      <w:r>
        <w:rPr>
          <w:rFonts w:ascii="SimSun" w:hAnsi="SimSun" w:eastAsia="SimSun" w:cs="SimSun"/>
          <w:sz w:val="25"/>
          <w:szCs w:val="25"/>
          <w:spacing w:val="83"/>
        </w:rPr>
        <w:t xml:space="preserve"> </w:t>
      </w:r>
      <w:r>
        <w:rPr>
          <w:rFonts w:ascii="SimSun" w:hAnsi="SimSun" w:eastAsia="SimSun" w:cs="SimSun"/>
          <w:sz w:val="25"/>
          <w:szCs w:val="25"/>
          <w:spacing w:val="9"/>
        </w:rPr>
        <w:t>—</w:t>
      </w:r>
    </w:p>
    <w:p>
      <w:pPr>
        <w:spacing w:line="188" w:lineRule="auto"/>
        <w:sectPr>
          <w:pgSz w:w="11907" w:h="16840"/>
          <w:pgMar w:top="1431" w:right="1453" w:bottom="400" w:left="1453" w:header="0" w:footer="0" w:gutter="0"/>
        </w:sectPr>
        <w:rPr>
          <w:rFonts w:ascii="SimSun" w:hAnsi="SimSun" w:eastAsia="SimSun" w:cs="SimSun"/>
          <w:sz w:val="25"/>
          <w:szCs w:val="25"/>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623"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pStyle w:val="TableText"/>
              <w:ind w:left="107"/>
              <w:spacing w:before="25" w:line="227" w:lineRule="auto"/>
              <w:rPr/>
            </w:pPr>
            <w:r>
              <w:rPr>
                <w:spacing w:val="9"/>
              </w:rPr>
              <w:t>好运行状态；在设备的基础与地面之间安装减振垫，减少机械振动产生的噪声污染。</w:t>
            </w:r>
          </w:p>
          <w:p>
            <w:pPr>
              <w:pStyle w:val="TableText"/>
              <w:ind w:left="526"/>
              <w:spacing w:before="162" w:line="410" w:lineRule="exact"/>
              <w:rPr/>
            </w:pPr>
            <w:r>
              <w:rPr>
                <w:spacing w:val="11"/>
                <w:position w:val="15"/>
              </w:rPr>
              <w:t>②加强车间的隔音措施，如适当增加车间墙壁厚度，并安装隔声门窗。尽量少开启</w:t>
            </w:r>
          </w:p>
          <w:p>
            <w:pPr>
              <w:pStyle w:val="TableText"/>
              <w:ind w:left="131"/>
              <w:spacing w:line="226" w:lineRule="auto"/>
              <w:rPr/>
            </w:pPr>
            <w:r>
              <w:rPr>
                <w:spacing w:val="8"/>
              </w:rPr>
              <w:t>门窗。对工人采取适当的劳动保护措施，减少职业伤害。</w:t>
            </w:r>
          </w:p>
          <w:p>
            <w:pPr>
              <w:pStyle w:val="TableText"/>
              <w:ind w:left="526"/>
              <w:spacing w:before="162" w:line="408" w:lineRule="exact"/>
              <w:rPr/>
            </w:pPr>
            <w:r>
              <w:rPr>
                <w:spacing w:val="11"/>
                <w:position w:val="15"/>
              </w:rPr>
              <w:t>③合理布局，合理布置车间内各功能区的位置及内部设备的位置，将高噪声设备尽</w:t>
            </w:r>
          </w:p>
          <w:p>
            <w:pPr>
              <w:pStyle w:val="TableText"/>
              <w:ind w:left="107"/>
              <w:spacing w:line="228" w:lineRule="auto"/>
              <w:rPr/>
            </w:pPr>
            <w:r>
              <w:rPr>
                <w:spacing w:val="9"/>
              </w:rPr>
              <w:t>量安置在实验室中间位置以增加其距离衰减量，减少对周围环境的影响。</w:t>
            </w:r>
          </w:p>
          <w:p>
            <w:pPr>
              <w:pStyle w:val="TableText"/>
              <w:ind w:left="103"/>
              <w:spacing w:before="281" w:line="228" w:lineRule="auto"/>
              <w:rPr/>
            </w:pPr>
            <w:r>
              <w:rPr>
                <w:rFonts w:ascii="Times New Roman" w:hAnsi="Times New Roman" w:eastAsia="Times New Roman" w:cs="Times New Roman"/>
                <w:b/>
                <w:bCs/>
                <w:spacing w:val="7"/>
              </w:rPr>
              <w:t>3.2 </w:t>
            </w:r>
            <w:r>
              <w:rPr>
                <w14:textOutline w14:w="3795" w14:cap="sq" w14:cmpd="sng">
                  <w14:solidFill>
                    <w14:srgbClr w14:val="000000"/>
                  </w14:solidFill>
                  <w14:prstDash w14:val="solid"/>
                  <w14:bevel/>
                </w14:textOutline>
                <w:spacing w:val="7"/>
              </w:rPr>
              <w:t>厂界达标性分析</w:t>
            </w:r>
          </w:p>
          <w:p>
            <w:pPr>
              <w:pStyle w:val="TableText"/>
              <w:ind w:left="537"/>
              <w:spacing w:before="146" w:line="228" w:lineRule="auto"/>
              <w:rPr/>
            </w:pPr>
            <w:r>
              <w:rPr>
                <w:spacing w:val="3"/>
              </w:rPr>
              <w:t>噪声预测结果见表</w:t>
            </w:r>
            <w:r>
              <w:rPr>
                <w:spacing w:val="-31"/>
              </w:rPr>
              <w:t xml:space="preserve"> </w:t>
            </w:r>
            <w:r>
              <w:rPr>
                <w:rFonts w:ascii="Times New Roman" w:hAnsi="Times New Roman" w:eastAsia="Times New Roman" w:cs="Times New Roman"/>
                <w:spacing w:val="3"/>
              </w:rPr>
              <w:t>4-</w:t>
            </w:r>
            <w:r>
              <w:rPr>
                <w:rFonts w:ascii="Times New Roman" w:hAnsi="Times New Roman" w:eastAsia="Times New Roman" w:cs="Times New Roman"/>
                <w:spacing w:val="-28"/>
              </w:rPr>
              <w:t xml:space="preserve"> </w:t>
            </w:r>
            <w:r>
              <w:rPr>
                <w:rFonts w:ascii="Times New Roman" w:hAnsi="Times New Roman" w:eastAsia="Times New Roman" w:cs="Times New Roman"/>
                <w:spacing w:val="3"/>
              </w:rPr>
              <w:t>18</w:t>
            </w:r>
            <w:r>
              <w:rPr>
                <w:spacing w:val="3"/>
              </w:rPr>
              <w:t>。</w:t>
            </w:r>
          </w:p>
          <w:p>
            <w:pPr>
              <w:pStyle w:val="TableText"/>
              <w:ind w:left="2151"/>
              <w:spacing w:before="281" w:line="223" w:lineRule="auto"/>
              <w:rPr/>
            </w:pPr>
            <w:r>
              <w:rPr>
                <w14:textOutline w14:w="3795" w14:cap="sq" w14:cmpd="sng">
                  <w14:solidFill>
                    <w14:srgbClr w14:val="000000"/>
                  </w14:solidFill>
                  <w14:prstDash w14:val="solid"/>
                  <w14:bevel/>
                </w14:textOutline>
                <w:spacing w:val="8"/>
              </w:rPr>
              <w:t>表</w:t>
            </w:r>
            <w:r>
              <w:rPr>
                <w:spacing w:val="-40"/>
              </w:rPr>
              <w:t xml:space="preserve"> </w:t>
            </w:r>
            <w:r>
              <w:rPr>
                <w:rFonts w:ascii="Times New Roman" w:hAnsi="Times New Roman" w:eastAsia="Times New Roman" w:cs="Times New Roman"/>
                <w:b/>
                <w:bCs/>
                <w:spacing w:val="8"/>
              </w:rPr>
              <w:t>4-18    </w:t>
            </w:r>
            <w:r>
              <w:rPr>
                <w14:textOutline w14:w="3795" w14:cap="sq" w14:cmpd="sng">
                  <w14:solidFill>
                    <w14:srgbClr w14:val="000000"/>
                  </w14:solidFill>
                  <w14:prstDash w14:val="solid"/>
                  <w14:bevel/>
                </w14:textOutline>
                <w:spacing w:val="8"/>
              </w:rPr>
              <w:t>噪声影响预测结果（单位</w:t>
            </w:r>
            <w:r>
              <w:rPr>
                <w14:textOutline w14:w="3795" w14:cap="sq" w14:cmpd="sng">
                  <w14:solidFill>
                    <w14:srgbClr w14:val="000000"/>
                  </w14:solidFill>
                  <w14:prstDash w14:val="solid"/>
                  <w14:bevel/>
                </w14:textOutline>
                <w:spacing w:val="7"/>
              </w:rPr>
              <w:t>：</w:t>
            </w:r>
            <w:r>
              <w:rPr>
                <w:rFonts w:ascii="Times New Roman" w:hAnsi="Times New Roman" w:eastAsia="Times New Roman" w:cs="Times New Roman"/>
                <w:b/>
                <w:bCs/>
              </w:rPr>
              <w:t>dB</w:t>
            </w:r>
            <w:r>
              <w:rPr>
                <w14:textOutline w14:w="3795" w14:cap="sq" w14:cmpd="sng">
                  <w14:solidFill>
                    <w14:srgbClr w14:val="000000"/>
                  </w14:solidFill>
                  <w14:prstDash w14:val="solid"/>
                  <w14:bevel/>
                </w14:textOutline>
                <w:spacing w:val="7"/>
              </w:rPr>
              <w:t>（</w:t>
            </w:r>
            <w:r>
              <w:rPr>
                <w:rFonts w:ascii="Times New Roman" w:hAnsi="Times New Roman" w:eastAsia="Times New Roman" w:cs="Times New Roman"/>
                <w:b/>
                <w:bCs/>
                <w:spacing w:val="7"/>
              </w:rPr>
              <w:t>A</w:t>
            </w:r>
            <w:r>
              <w:rPr>
                <w14:textOutline w14:w="3795" w14:cap="sq" w14:cmpd="sng">
                  <w14:solidFill>
                    <w14:srgbClr w14:val="000000"/>
                  </w14:solidFill>
                  <w14:prstDash w14:val="solid"/>
                  <w14:bevel/>
                </w14:textOutline>
                <w:spacing w:val="2"/>
              </w:rPr>
              <w:t>））</w:t>
            </w:r>
          </w:p>
          <w:tbl>
            <w:tblPr>
              <w:tblStyle w:val="TableNormal"/>
              <w:tblW w:w="8001" w:type="dxa"/>
              <w:tblInd w:w="11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2"/>
              <w:gridCol w:w="749"/>
              <w:gridCol w:w="750"/>
              <w:gridCol w:w="756"/>
              <w:gridCol w:w="929"/>
              <w:gridCol w:w="1324"/>
              <w:gridCol w:w="1326"/>
              <w:gridCol w:w="1125"/>
            </w:tblGrid>
            <w:tr>
              <w:trPr>
                <w:trHeight w:val="240" w:hRule="atLeast"/>
              </w:trPr>
              <w:tc>
                <w:tcPr>
                  <w:tcW w:w="1042" w:type="dxa"/>
                  <w:vAlign w:val="top"/>
                  <w:vMerge w:val="restart"/>
                  <w:tcBorders>
                    <w:left w:val="single" w:color="000000" w:sz="10" w:space="0"/>
                    <w:top w:val="single" w:color="000000" w:sz="10" w:space="0"/>
                    <w:bottom w:val="nil"/>
                  </w:tcBorders>
                </w:tcPr>
                <w:p>
                  <w:pPr>
                    <w:pStyle w:val="TableText"/>
                    <w:ind w:left="151"/>
                    <w:spacing w:before="147" w:line="220" w:lineRule="auto"/>
                    <w:rPr>
                      <w:sz w:val="18"/>
                      <w:szCs w:val="18"/>
                    </w:rPr>
                  </w:pPr>
                  <w:r>
                    <w:rPr>
                      <w:sz w:val="18"/>
                      <w:szCs w:val="18"/>
                      <w14:textOutline w14:w="3268" w14:cap="sq" w14:cmpd="sng">
                        <w14:solidFill>
                          <w14:srgbClr w14:val="000000"/>
                        </w14:solidFill>
                        <w14:prstDash w14:val="solid"/>
                        <w14:bevel/>
                      </w14:textOutline>
                      <w:spacing w:val="-2"/>
                    </w:rPr>
                    <w:t>预测方位</w:t>
                  </w:r>
                </w:p>
              </w:tc>
              <w:tc>
                <w:tcPr>
                  <w:tcW w:w="2255" w:type="dxa"/>
                  <w:vAlign w:val="top"/>
                  <w:gridSpan w:val="3"/>
                  <w:tcBorders>
                    <w:top w:val="single" w:color="000000" w:sz="10" w:space="0"/>
                  </w:tcBorders>
                </w:tcPr>
                <w:p>
                  <w:pPr>
                    <w:pStyle w:val="TableText"/>
                    <w:ind w:left="126"/>
                    <w:spacing w:before="32" w:line="203" w:lineRule="auto"/>
                    <w:rPr>
                      <w:rFonts w:ascii="Times New Roman" w:hAnsi="Times New Roman" w:eastAsia="Times New Roman" w:cs="Times New Roman"/>
                      <w:sz w:val="18"/>
                      <w:szCs w:val="18"/>
                    </w:rPr>
                  </w:pPr>
                  <w:r>
                    <w:rPr>
                      <w:sz w:val="18"/>
                      <w:szCs w:val="18"/>
                      <w14:textOutline w14:w="3268" w14:cap="sq" w14:cmpd="sng">
                        <w14:solidFill>
                          <w14:srgbClr w14:val="000000"/>
                        </w14:solidFill>
                        <w14:prstDash w14:val="solid"/>
                        <w14:bevel/>
                      </w14:textOutline>
                      <w:spacing w:val="-1"/>
                    </w:rPr>
                    <w:t>最大值点空间相对位置</w:t>
                  </w:r>
                  <w:r>
                    <w:rPr>
                      <w:rFonts w:ascii="Times New Roman" w:hAnsi="Times New Roman" w:eastAsia="Times New Roman" w:cs="Times New Roman"/>
                      <w:sz w:val="18"/>
                      <w:szCs w:val="18"/>
                      <w:b/>
                      <w:bCs/>
                      <w:spacing w:val="-1"/>
                    </w:rPr>
                    <w:t>/m</w:t>
                  </w:r>
                </w:p>
              </w:tc>
              <w:tc>
                <w:tcPr>
                  <w:tcW w:w="929" w:type="dxa"/>
                  <w:vAlign w:val="top"/>
                  <w:vMerge w:val="restart"/>
                  <w:tcBorders>
                    <w:top w:val="single" w:color="000000" w:sz="10" w:space="0"/>
                    <w:bottom w:val="nil"/>
                  </w:tcBorders>
                </w:tcPr>
                <w:p>
                  <w:pPr>
                    <w:pStyle w:val="TableText"/>
                    <w:ind w:left="296"/>
                    <w:spacing w:before="146" w:line="221" w:lineRule="auto"/>
                    <w:rPr>
                      <w:sz w:val="18"/>
                      <w:szCs w:val="18"/>
                    </w:rPr>
                  </w:pPr>
                  <w:r>
                    <w:rPr>
                      <w:sz w:val="18"/>
                      <w:szCs w:val="18"/>
                      <w14:textOutline w14:w="3268" w14:cap="sq" w14:cmpd="sng">
                        <w14:solidFill>
                          <w14:srgbClr w14:val="000000"/>
                        </w14:solidFill>
                        <w14:prstDash w14:val="solid"/>
                        <w14:bevel/>
                      </w14:textOutline>
                      <w:spacing w:val="-8"/>
                    </w:rPr>
                    <w:t>时段</w:t>
                  </w:r>
                </w:p>
              </w:tc>
              <w:tc>
                <w:tcPr>
                  <w:tcW w:w="1324" w:type="dxa"/>
                  <w:vAlign w:val="top"/>
                  <w:vMerge w:val="restart"/>
                  <w:tcBorders>
                    <w:top w:val="single" w:color="000000" w:sz="10" w:space="0"/>
                    <w:bottom w:val="nil"/>
                  </w:tcBorders>
                </w:tcPr>
                <w:p>
                  <w:pPr>
                    <w:pStyle w:val="TableText"/>
                    <w:ind w:left="264" w:right="258" w:firstLine="135"/>
                    <w:spacing w:before="31" w:line="221" w:lineRule="auto"/>
                    <w:rPr>
                      <w:sz w:val="18"/>
                      <w:szCs w:val="18"/>
                    </w:rPr>
                  </w:pPr>
                  <w:r>
                    <w:rPr>
                      <w:sz w:val="18"/>
                      <w:szCs w:val="18"/>
                      <w14:textOutline w14:w="3268" w14:cap="sq" w14:cmpd="sng">
                        <w14:solidFill>
                          <w14:srgbClr w14:val="000000"/>
                        </w14:solidFill>
                        <w14:prstDash w14:val="solid"/>
                        <w14:bevel/>
                      </w14:textOutline>
                      <w:spacing w:val="-3"/>
                    </w:rPr>
                    <w:t>预测值</w:t>
                  </w:r>
                  <w:r>
                    <w:rPr>
                      <w:sz w:val="18"/>
                      <w:szCs w:val="18"/>
                    </w:rPr>
                    <w:t xml:space="preserve">  </w:t>
                  </w:r>
                  <w:r>
                    <w:rPr>
                      <w:sz w:val="18"/>
                      <w:szCs w:val="18"/>
                      <w14:textOutline w14:w="3268" w14:cap="sq" w14:cmpd="sng">
                        <w14:solidFill>
                          <w14:srgbClr w14:val="000000"/>
                        </w14:solidFill>
                        <w14:prstDash w14:val="solid"/>
                        <w14:bevel/>
                      </w14:textOutline>
                      <w:spacing w:val="-5"/>
                    </w:rPr>
                    <w:t>（</w:t>
                  </w:r>
                  <w:r>
                    <w:rPr>
                      <w:rFonts w:ascii="Times New Roman" w:hAnsi="Times New Roman" w:eastAsia="Times New Roman" w:cs="Times New Roman"/>
                      <w:sz w:val="18"/>
                      <w:szCs w:val="18"/>
                      <w:b/>
                      <w:bCs/>
                      <w:spacing w:val="-5"/>
                    </w:rPr>
                    <w:t>dB(A)</w:t>
                  </w:r>
                  <w:r>
                    <w:rPr>
                      <w:sz w:val="18"/>
                      <w:szCs w:val="18"/>
                      <w14:textOutline w14:w="3268" w14:cap="sq" w14:cmpd="sng">
                        <w14:solidFill>
                          <w14:srgbClr w14:val="000000"/>
                        </w14:solidFill>
                        <w14:prstDash w14:val="solid"/>
                        <w14:bevel/>
                      </w14:textOutline>
                      <w:spacing w:val="-5"/>
                    </w:rPr>
                    <w:t>）</w:t>
                  </w:r>
                </w:p>
              </w:tc>
              <w:tc>
                <w:tcPr>
                  <w:tcW w:w="1326" w:type="dxa"/>
                  <w:vAlign w:val="top"/>
                  <w:vMerge w:val="restart"/>
                  <w:tcBorders>
                    <w:top w:val="single" w:color="000000" w:sz="10" w:space="0"/>
                    <w:bottom w:val="nil"/>
                  </w:tcBorders>
                </w:tcPr>
                <w:p>
                  <w:pPr>
                    <w:pStyle w:val="TableText"/>
                    <w:ind w:left="269" w:right="254" w:firstLine="43"/>
                    <w:spacing w:before="31" w:line="221" w:lineRule="auto"/>
                    <w:rPr>
                      <w:sz w:val="18"/>
                      <w:szCs w:val="18"/>
                    </w:rPr>
                  </w:pPr>
                  <w:r>
                    <w:rPr>
                      <w:sz w:val="18"/>
                      <w:szCs w:val="18"/>
                      <w14:textOutline w14:w="3268" w14:cap="sq" w14:cmpd="sng">
                        <w14:solidFill>
                          <w14:srgbClr w14:val="000000"/>
                        </w14:solidFill>
                        <w14:prstDash w14:val="solid"/>
                        <w14:bevel/>
                      </w14:textOutline>
                      <w:spacing w:val="-2"/>
                    </w:rPr>
                    <w:t>标准限值</w:t>
                  </w:r>
                  <w:r>
                    <w:rPr>
                      <w:sz w:val="18"/>
                      <w:szCs w:val="18"/>
                      <w:spacing w:val="1"/>
                    </w:rPr>
                    <w:t xml:space="preserve"> </w:t>
                  </w:r>
                  <w:r>
                    <w:rPr>
                      <w:sz w:val="18"/>
                      <w:szCs w:val="18"/>
                      <w14:textOutline w14:w="3268" w14:cap="sq" w14:cmpd="sng">
                        <w14:solidFill>
                          <w14:srgbClr w14:val="000000"/>
                        </w14:solidFill>
                        <w14:prstDash w14:val="solid"/>
                        <w14:bevel/>
                      </w14:textOutline>
                      <w:spacing w:val="-5"/>
                    </w:rPr>
                    <w:t>（</w:t>
                  </w:r>
                  <w:r>
                    <w:rPr>
                      <w:rFonts w:ascii="Times New Roman" w:hAnsi="Times New Roman" w:eastAsia="Times New Roman" w:cs="Times New Roman"/>
                      <w:sz w:val="18"/>
                      <w:szCs w:val="18"/>
                      <w:b/>
                      <w:bCs/>
                      <w:spacing w:val="-5"/>
                    </w:rPr>
                    <w:t>dB(A)</w:t>
                  </w:r>
                  <w:r>
                    <w:rPr>
                      <w:sz w:val="18"/>
                      <w:szCs w:val="18"/>
                      <w14:textOutline w14:w="3268" w14:cap="sq" w14:cmpd="sng">
                        <w14:solidFill>
                          <w14:srgbClr w14:val="000000"/>
                        </w14:solidFill>
                        <w14:prstDash w14:val="solid"/>
                        <w14:bevel/>
                      </w14:textOutline>
                      <w:spacing w:val="-5"/>
                    </w:rPr>
                    <w:t>）</w:t>
                  </w:r>
                </w:p>
              </w:tc>
              <w:tc>
                <w:tcPr>
                  <w:tcW w:w="1125" w:type="dxa"/>
                  <w:vAlign w:val="top"/>
                  <w:vMerge w:val="restart"/>
                  <w:tcBorders>
                    <w:right w:val="single" w:color="000000" w:sz="10" w:space="0"/>
                    <w:top w:val="single" w:color="000000" w:sz="10" w:space="0"/>
                    <w:bottom w:val="nil"/>
                  </w:tcBorders>
                </w:tcPr>
                <w:p>
                  <w:pPr>
                    <w:pStyle w:val="TableText"/>
                    <w:ind w:left="207"/>
                    <w:spacing w:before="147" w:line="220" w:lineRule="auto"/>
                    <w:rPr>
                      <w:sz w:val="18"/>
                      <w:szCs w:val="18"/>
                    </w:rPr>
                  </w:pPr>
                  <w:r>
                    <w:rPr>
                      <w:sz w:val="18"/>
                      <w:szCs w:val="18"/>
                      <w14:textOutline w14:w="3268" w14:cap="sq" w14:cmpd="sng">
                        <w14:solidFill>
                          <w14:srgbClr w14:val="000000"/>
                        </w14:solidFill>
                        <w14:prstDash w14:val="solid"/>
                        <w14:bevel/>
                      </w14:textOutline>
                      <w:spacing w:val="-1"/>
                    </w:rPr>
                    <w:t>达标情况</w:t>
                  </w:r>
                </w:p>
              </w:tc>
            </w:tr>
            <w:tr>
              <w:trPr>
                <w:trHeight w:val="227" w:hRule="atLeast"/>
              </w:trPr>
              <w:tc>
                <w:tcPr>
                  <w:tcW w:w="1042" w:type="dxa"/>
                  <w:vAlign w:val="top"/>
                  <w:vMerge w:val="continue"/>
                  <w:tcBorders>
                    <w:left w:val="single" w:color="000000" w:sz="10" w:space="0"/>
                    <w:top w:val="nil"/>
                  </w:tcBorders>
                </w:tcPr>
                <w:p>
                  <w:pPr>
                    <w:rPr>
                      <w:rFonts w:ascii="Arial"/>
                      <w:sz w:val="21"/>
                    </w:rPr>
                  </w:pPr>
                  <w:r/>
                </w:p>
              </w:tc>
              <w:tc>
                <w:tcPr>
                  <w:tcW w:w="749" w:type="dxa"/>
                  <w:vAlign w:val="top"/>
                </w:tcPr>
                <w:p>
                  <w:pPr>
                    <w:ind w:left="300"/>
                    <w:spacing w:before="58" w:line="18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X</w:t>
                  </w:r>
                </w:p>
              </w:tc>
              <w:tc>
                <w:tcPr>
                  <w:tcW w:w="750" w:type="dxa"/>
                  <w:vAlign w:val="top"/>
                </w:tcPr>
                <w:p>
                  <w:pPr>
                    <w:ind w:left="303"/>
                    <w:spacing w:before="58" w:line="18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Y</w:t>
                  </w:r>
                </w:p>
              </w:tc>
              <w:tc>
                <w:tcPr>
                  <w:tcW w:w="756" w:type="dxa"/>
                  <w:vAlign w:val="top"/>
                </w:tcPr>
                <w:p>
                  <w:pPr>
                    <w:ind w:left="319"/>
                    <w:spacing w:before="58" w:line="18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Z</w:t>
                  </w:r>
                </w:p>
              </w:tc>
              <w:tc>
                <w:tcPr>
                  <w:tcW w:w="929" w:type="dxa"/>
                  <w:vAlign w:val="top"/>
                  <w:vMerge w:val="continue"/>
                  <w:tcBorders>
                    <w:top w:val="nil"/>
                  </w:tcBorders>
                </w:tcPr>
                <w:p>
                  <w:pPr>
                    <w:rPr>
                      <w:rFonts w:ascii="Arial"/>
                      <w:sz w:val="21"/>
                    </w:rPr>
                  </w:pPr>
                  <w:r/>
                </w:p>
              </w:tc>
              <w:tc>
                <w:tcPr>
                  <w:tcW w:w="1324" w:type="dxa"/>
                  <w:vAlign w:val="top"/>
                  <w:vMerge w:val="continue"/>
                  <w:tcBorders>
                    <w:top w:val="nil"/>
                  </w:tcBorders>
                </w:tcPr>
                <w:p>
                  <w:pPr>
                    <w:rPr>
                      <w:rFonts w:ascii="Arial"/>
                      <w:sz w:val="21"/>
                    </w:rPr>
                  </w:pPr>
                  <w:r/>
                </w:p>
              </w:tc>
              <w:tc>
                <w:tcPr>
                  <w:tcW w:w="1326" w:type="dxa"/>
                  <w:vAlign w:val="top"/>
                  <w:vMerge w:val="continue"/>
                  <w:tcBorders>
                    <w:top w:val="nil"/>
                  </w:tcBorders>
                </w:tcPr>
                <w:p>
                  <w:pPr>
                    <w:rPr>
                      <w:rFonts w:ascii="Arial"/>
                      <w:sz w:val="21"/>
                    </w:rPr>
                  </w:pPr>
                  <w:r/>
                </w:p>
              </w:tc>
              <w:tc>
                <w:tcPr>
                  <w:tcW w:w="1125" w:type="dxa"/>
                  <w:vAlign w:val="top"/>
                  <w:vMerge w:val="continue"/>
                  <w:tcBorders>
                    <w:right w:val="single" w:color="000000" w:sz="10" w:space="0"/>
                    <w:top w:val="nil"/>
                  </w:tcBorders>
                </w:tcPr>
                <w:p>
                  <w:pPr>
                    <w:rPr>
                      <w:rFonts w:ascii="Arial"/>
                      <w:sz w:val="21"/>
                    </w:rPr>
                  </w:pPr>
                  <w:r/>
                </w:p>
              </w:tc>
            </w:tr>
            <w:tr>
              <w:trPr>
                <w:trHeight w:val="235" w:hRule="atLeast"/>
              </w:trPr>
              <w:tc>
                <w:tcPr>
                  <w:tcW w:w="1042" w:type="dxa"/>
                  <w:vAlign w:val="top"/>
                  <w:vMerge w:val="restart"/>
                  <w:tcBorders>
                    <w:left w:val="single" w:color="000000" w:sz="10" w:space="0"/>
                    <w:bottom w:val="nil"/>
                  </w:tcBorders>
                </w:tcPr>
                <w:p>
                  <w:pPr>
                    <w:pStyle w:val="TableText"/>
                    <w:ind w:left="336"/>
                    <w:spacing w:before="152" w:line="219" w:lineRule="auto"/>
                    <w:rPr>
                      <w:sz w:val="18"/>
                      <w:szCs w:val="18"/>
                    </w:rPr>
                  </w:pPr>
                  <w:r>
                    <w:rPr>
                      <w:sz w:val="18"/>
                      <w:szCs w:val="18"/>
                      <w:spacing w:val="-7"/>
                    </w:rPr>
                    <w:t>东侧</w:t>
                  </w:r>
                </w:p>
              </w:tc>
              <w:tc>
                <w:tcPr>
                  <w:tcW w:w="749" w:type="dxa"/>
                  <w:vAlign w:val="top"/>
                  <w:vMerge w:val="restart"/>
                  <w:tcBorders>
                    <w:bottom w:val="nil"/>
                  </w:tcBorders>
                </w:tcPr>
                <w:p>
                  <w:pPr>
                    <w:ind w:left="278"/>
                    <w:spacing w:before="18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w:t>
                  </w:r>
                </w:p>
              </w:tc>
              <w:tc>
                <w:tcPr>
                  <w:tcW w:w="750" w:type="dxa"/>
                  <w:vAlign w:val="top"/>
                  <w:vMerge w:val="restart"/>
                  <w:tcBorders>
                    <w:bottom w:val="nil"/>
                  </w:tcBorders>
                </w:tcPr>
                <w:p>
                  <w:pPr>
                    <w:ind w:left="301"/>
                    <w:spacing w:before="18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1"/>
                    </w:rPr>
                    <w:t>11</w:t>
                  </w:r>
                </w:p>
              </w:tc>
              <w:tc>
                <w:tcPr>
                  <w:tcW w:w="756" w:type="dxa"/>
                  <w:vAlign w:val="top"/>
                  <w:vMerge w:val="restart"/>
                  <w:tcBorders>
                    <w:bottom w:val="nil"/>
                  </w:tcBorders>
                </w:tcPr>
                <w:p>
                  <w:pPr>
                    <w:ind w:left="280"/>
                    <w:spacing w:before="18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929" w:type="dxa"/>
                  <w:vAlign w:val="top"/>
                </w:tcPr>
                <w:p>
                  <w:pPr>
                    <w:pStyle w:val="TableText"/>
                    <w:ind w:left="287"/>
                    <w:spacing w:before="30" w:line="200" w:lineRule="auto"/>
                    <w:rPr>
                      <w:sz w:val="18"/>
                      <w:szCs w:val="18"/>
                    </w:rPr>
                  </w:pPr>
                  <w:r>
                    <w:rPr>
                      <w:sz w:val="18"/>
                      <w:szCs w:val="18"/>
                      <w:spacing w:val="-4"/>
                    </w:rPr>
                    <w:t>昼间</w:t>
                  </w:r>
                </w:p>
              </w:tc>
              <w:tc>
                <w:tcPr>
                  <w:tcW w:w="1324" w:type="dxa"/>
                  <w:vAlign w:val="top"/>
                </w:tcPr>
                <w:p>
                  <w:pPr>
                    <w:ind w:left="507"/>
                    <w:spacing w:before="6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43.3</w:t>
                  </w:r>
                </w:p>
              </w:tc>
              <w:tc>
                <w:tcPr>
                  <w:tcW w:w="1326" w:type="dxa"/>
                  <w:vAlign w:val="top"/>
                </w:tcPr>
                <w:p>
                  <w:pPr>
                    <w:ind w:left="587"/>
                    <w:spacing w:before="6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65</w:t>
                  </w:r>
                </w:p>
              </w:tc>
              <w:tc>
                <w:tcPr>
                  <w:tcW w:w="1125" w:type="dxa"/>
                  <w:vAlign w:val="top"/>
                  <w:tcBorders>
                    <w:right w:val="single" w:color="000000" w:sz="10" w:space="0"/>
                  </w:tcBorders>
                </w:tcPr>
                <w:p>
                  <w:pPr>
                    <w:pStyle w:val="TableText"/>
                    <w:ind w:left="390"/>
                    <w:spacing w:before="30" w:line="200" w:lineRule="auto"/>
                    <w:rPr>
                      <w:sz w:val="18"/>
                      <w:szCs w:val="18"/>
                    </w:rPr>
                  </w:pPr>
                  <w:r>
                    <w:rPr>
                      <w:sz w:val="18"/>
                      <w:szCs w:val="18"/>
                      <w:spacing w:val="-4"/>
                    </w:rPr>
                    <w:t>达标</w:t>
                  </w:r>
                </w:p>
              </w:tc>
            </w:tr>
            <w:tr>
              <w:trPr>
                <w:trHeight w:val="236" w:hRule="atLeast"/>
              </w:trPr>
              <w:tc>
                <w:tcPr>
                  <w:tcW w:w="1042" w:type="dxa"/>
                  <w:vAlign w:val="top"/>
                  <w:vMerge w:val="continue"/>
                  <w:tcBorders>
                    <w:left w:val="single" w:color="000000" w:sz="10" w:space="0"/>
                    <w:top w:val="nil"/>
                  </w:tcBorders>
                </w:tcPr>
                <w:p>
                  <w:pPr>
                    <w:rPr>
                      <w:rFonts w:ascii="Arial"/>
                      <w:sz w:val="21"/>
                    </w:rPr>
                  </w:pPr>
                  <w:r/>
                </w:p>
              </w:tc>
              <w:tc>
                <w:tcPr>
                  <w:tcW w:w="749" w:type="dxa"/>
                  <w:vAlign w:val="top"/>
                  <w:vMerge w:val="continue"/>
                  <w:tcBorders>
                    <w:top w:val="nil"/>
                  </w:tcBorders>
                </w:tcPr>
                <w:p>
                  <w:pPr>
                    <w:rPr>
                      <w:rFonts w:ascii="Arial"/>
                      <w:sz w:val="21"/>
                    </w:rPr>
                  </w:pPr>
                  <w:r/>
                </w:p>
              </w:tc>
              <w:tc>
                <w:tcPr>
                  <w:tcW w:w="750" w:type="dxa"/>
                  <w:vAlign w:val="top"/>
                  <w:vMerge w:val="continue"/>
                  <w:tcBorders>
                    <w:top w:val="nil"/>
                  </w:tcBorders>
                </w:tcPr>
                <w:p>
                  <w:pPr>
                    <w:rPr>
                      <w:rFonts w:ascii="Arial"/>
                      <w:sz w:val="21"/>
                    </w:rPr>
                  </w:pPr>
                  <w:r/>
                </w:p>
              </w:tc>
              <w:tc>
                <w:tcPr>
                  <w:tcW w:w="756" w:type="dxa"/>
                  <w:vAlign w:val="top"/>
                  <w:vMerge w:val="continue"/>
                  <w:tcBorders>
                    <w:top w:val="nil"/>
                  </w:tcBorders>
                </w:tcPr>
                <w:p>
                  <w:pPr>
                    <w:rPr>
                      <w:rFonts w:ascii="Arial"/>
                      <w:sz w:val="21"/>
                    </w:rPr>
                  </w:pPr>
                  <w:r/>
                </w:p>
              </w:tc>
              <w:tc>
                <w:tcPr>
                  <w:tcW w:w="929" w:type="dxa"/>
                  <w:vAlign w:val="top"/>
                </w:tcPr>
                <w:p>
                  <w:pPr>
                    <w:pStyle w:val="TableText"/>
                    <w:ind w:left="291"/>
                    <w:spacing w:before="34" w:line="196" w:lineRule="auto"/>
                    <w:rPr>
                      <w:sz w:val="18"/>
                      <w:szCs w:val="18"/>
                    </w:rPr>
                  </w:pPr>
                  <w:r>
                    <w:rPr>
                      <w:sz w:val="18"/>
                      <w:szCs w:val="18"/>
                      <w:spacing w:val="-5"/>
                    </w:rPr>
                    <w:t>夜间</w:t>
                  </w:r>
                </w:p>
              </w:tc>
              <w:tc>
                <w:tcPr>
                  <w:tcW w:w="1324" w:type="dxa"/>
                  <w:vAlign w:val="top"/>
                </w:tcPr>
                <w:p>
                  <w:pPr>
                    <w:ind w:left="507"/>
                    <w:spacing w:before="66"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43.3</w:t>
                  </w:r>
                </w:p>
              </w:tc>
              <w:tc>
                <w:tcPr>
                  <w:tcW w:w="1326" w:type="dxa"/>
                  <w:vAlign w:val="top"/>
                </w:tcPr>
                <w:p>
                  <w:pPr>
                    <w:ind w:left="588"/>
                    <w:spacing w:before="69" w:line="18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55</w:t>
                  </w:r>
                </w:p>
              </w:tc>
              <w:tc>
                <w:tcPr>
                  <w:tcW w:w="1125" w:type="dxa"/>
                  <w:vAlign w:val="top"/>
                  <w:tcBorders>
                    <w:right w:val="single" w:color="000000" w:sz="10" w:space="0"/>
                  </w:tcBorders>
                </w:tcPr>
                <w:p>
                  <w:pPr>
                    <w:pStyle w:val="TableText"/>
                    <w:ind w:left="390"/>
                    <w:spacing w:before="34" w:line="196" w:lineRule="auto"/>
                    <w:rPr>
                      <w:sz w:val="18"/>
                      <w:szCs w:val="18"/>
                    </w:rPr>
                  </w:pPr>
                  <w:r>
                    <w:rPr>
                      <w:sz w:val="18"/>
                      <w:szCs w:val="18"/>
                      <w:spacing w:val="-4"/>
                    </w:rPr>
                    <w:t>达标</w:t>
                  </w:r>
                </w:p>
              </w:tc>
            </w:tr>
            <w:tr>
              <w:trPr>
                <w:trHeight w:val="236" w:hRule="atLeast"/>
              </w:trPr>
              <w:tc>
                <w:tcPr>
                  <w:tcW w:w="1042" w:type="dxa"/>
                  <w:vAlign w:val="top"/>
                  <w:vMerge w:val="restart"/>
                  <w:tcBorders>
                    <w:left w:val="single" w:color="000000" w:sz="10" w:space="0"/>
                    <w:bottom w:val="nil"/>
                  </w:tcBorders>
                </w:tcPr>
                <w:p>
                  <w:pPr>
                    <w:pStyle w:val="TableText"/>
                    <w:ind w:left="332"/>
                    <w:spacing w:before="159" w:line="219" w:lineRule="auto"/>
                    <w:rPr>
                      <w:sz w:val="18"/>
                      <w:szCs w:val="18"/>
                    </w:rPr>
                  </w:pPr>
                  <w:r>
                    <w:rPr>
                      <w:sz w:val="18"/>
                      <w:szCs w:val="18"/>
                      <w:spacing w:val="-5"/>
                    </w:rPr>
                    <w:t>南侧</w:t>
                  </w:r>
                </w:p>
              </w:tc>
              <w:tc>
                <w:tcPr>
                  <w:tcW w:w="749" w:type="dxa"/>
                  <w:vAlign w:val="top"/>
                  <w:vMerge w:val="restart"/>
                  <w:tcBorders>
                    <w:bottom w:val="nil"/>
                  </w:tcBorders>
                </w:tcPr>
                <w:p>
                  <w:pPr>
                    <w:ind w:left="253"/>
                    <w:spacing w:before="18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0"/>
                    </w:rPr>
                    <w:t>11</w:t>
                  </w:r>
                </w:p>
              </w:tc>
              <w:tc>
                <w:tcPr>
                  <w:tcW w:w="750" w:type="dxa"/>
                  <w:vAlign w:val="top"/>
                  <w:vMerge w:val="restart"/>
                  <w:tcBorders>
                    <w:bottom w:val="nil"/>
                  </w:tcBorders>
                </w:tcPr>
                <w:p>
                  <w:pPr>
                    <w:ind w:left="253"/>
                    <w:spacing w:before="18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23"/>
                    </w:rPr>
                    <w:t xml:space="preserve"> </w:t>
                  </w:r>
                  <w:r>
                    <w:rPr>
                      <w:rFonts w:ascii="Times New Roman" w:hAnsi="Times New Roman" w:eastAsia="Times New Roman" w:cs="Times New Roman"/>
                      <w:sz w:val="18"/>
                      <w:szCs w:val="18"/>
                      <w:spacing w:val="-10"/>
                    </w:rPr>
                    <w:t>15</w:t>
                  </w:r>
                </w:p>
              </w:tc>
              <w:tc>
                <w:tcPr>
                  <w:tcW w:w="756" w:type="dxa"/>
                  <w:vAlign w:val="top"/>
                  <w:vMerge w:val="restart"/>
                  <w:tcBorders>
                    <w:bottom w:val="nil"/>
                  </w:tcBorders>
                </w:tcPr>
                <w:p>
                  <w:pPr>
                    <w:ind w:left="280"/>
                    <w:spacing w:before="187"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929" w:type="dxa"/>
                  <w:vAlign w:val="top"/>
                </w:tcPr>
                <w:p>
                  <w:pPr>
                    <w:pStyle w:val="TableText"/>
                    <w:ind w:left="287"/>
                    <w:spacing w:before="36" w:line="194" w:lineRule="auto"/>
                    <w:rPr>
                      <w:sz w:val="18"/>
                      <w:szCs w:val="18"/>
                    </w:rPr>
                  </w:pPr>
                  <w:r>
                    <w:rPr>
                      <w:sz w:val="18"/>
                      <w:szCs w:val="18"/>
                      <w:spacing w:val="-4"/>
                    </w:rPr>
                    <w:t>昼间</w:t>
                  </w:r>
                </w:p>
              </w:tc>
              <w:tc>
                <w:tcPr>
                  <w:tcW w:w="1324" w:type="dxa"/>
                  <w:vAlign w:val="top"/>
                </w:tcPr>
                <w:p>
                  <w:pPr>
                    <w:ind w:left="507"/>
                    <w:spacing w:before="67" w:line="18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45.6</w:t>
                  </w:r>
                </w:p>
              </w:tc>
              <w:tc>
                <w:tcPr>
                  <w:tcW w:w="1326" w:type="dxa"/>
                  <w:vAlign w:val="top"/>
                </w:tcPr>
                <w:p>
                  <w:pPr>
                    <w:ind w:left="587"/>
                    <w:spacing w:before="67" w:line="18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65</w:t>
                  </w:r>
                </w:p>
              </w:tc>
              <w:tc>
                <w:tcPr>
                  <w:tcW w:w="1125" w:type="dxa"/>
                  <w:vAlign w:val="top"/>
                  <w:tcBorders>
                    <w:right w:val="single" w:color="000000" w:sz="10" w:space="0"/>
                  </w:tcBorders>
                </w:tcPr>
                <w:p>
                  <w:pPr>
                    <w:pStyle w:val="TableText"/>
                    <w:ind w:left="390"/>
                    <w:spacing w:before="36" w:line="194" w:lineRule="auto"/>
                    <w:rPr>
                      <w:sz w:val="18"/>
                      <w:szCs w:val="18"/>
                    </w:rPr>
                  </w:pPr>
                  <w:r>
                    <w:rPr>
                      <w:sz w:val="18"/>
                      <w:szCs w:val="18"/>
                      <w:spacing w:val="-4"/>
                    </w:rPr>
                    <w:t>达标</w:t>
                  </w:r>
                </w:p>
              </w:tc>
            </w:tr>
            <w:tr>
              <w:trPr>
                <w:trHeight w:val="236" w:hRule="atLeast"/>
              </w:trPr>
              <w:tc>
                <w:tcPr>
                  <w:tcW w:w="1042" w:type="dxa"/>
                  <w:vAlign w:val="top"/>
                  <w:vMerge w:val="continue"/>
                  <w:tcBorders>
                    <w:left w:val="single" w:color="000000" w:sz="10" w:space="0"/>
                    <w:top w:val="nil"/>
                  </w:tcBorders>
                </w:tcPr>
                <w:p>
                  <w:pPr>
                    <w:rPr>
                      <w:rFonts w:ascii="Arial"/>
                      <w:sz w:val="21"/>
                    </w:rPr>
                  </w:pPr>
                  <w:r/>
                </w:p>
              </w:tc>
              <w:tc>
                <w:tcPr>
                  <w:tcW w:w="749" w:type="dxa"/>
                  <w:vAlign w:val="top"/>
                  <w:vMerge w:val="continue"/>
                  <w:tcBorders>
                    <w:top w:val="nil"/>
                  </w:tcBorders>
                </w:tcPr>
                <w:p>
                  <w:pPr>
                    <w:rPr>
                      <w:rFonts w:ascii="Arial"/>
                      <w:sz w:val="21"/>
                    </w:rPr>
                  </w:pPr>
                  <w:r/>
                </w:p>
              </w:tc>
              <w:tc>
                <w:tcPr>
                  <w:tcW w:w="750" w:type="dxa"/>
                  <w:vAlign w:val="top"/>
                  <w:vMerge w:val="continue"/>
                  <w:tcBorders>
                    <w:top w:val="nil"/>
                  </w:tcBorders>
                </w:tcPr>
                <w:p>
                  <w:pPr>
                    <w:rPr>
                      <w:rFonts w:ascii="Arial"/>
                      <w:sz w:val="21"/>
                    </w:rPr>
                  </w:pPr>
                  <w:r/>
                </w:p>
              </w:tc>
              <w:tc>
                <w:tcPr>
                  <w:tcW w:w="756" w:type="dxa"/>
                  <w:vAlign w:val="top"/>
                  <w:vMerge w:val="continue"/>
                  <w:tcBorders>
                    <w:top w:val="nil"/>
                  </w:tcBorders>
                </w:tcPr>
                <w:p>
                  <w:pPr>
                    <w:rPr>
                      <w:rFonts w:ascii="Arial"/>
                      <w:sz w:val="21"/>
                    </w:rPr>
                  </w:pPr>
                  <w:r/>
                </w:p>
              </w:tc>
              <w:tc>
                <w:tcPr>
                  <w:tcW w:w="929" w:type="dxa"/>
                  <w:vAlign w:val="top"/>
                </w:tcPr>
                <w:p>
                  <w:pPr>
                    <w:pStyle w:val="TableText"/>
                    <w:ind w:left="291"/>
                    <w:spacing w:before="39" w:line="191" w:lineRule="auto"/>
                    <w:rPr>
                      <w:sz w:val="18"/>
                      <w:szCs w:val="18"/>
                    </w:rPr>
                  </w:pPr>
                  <w:r>
                    <w:rPr>
                      <w:sz w:val="18"/>
                      <w:szCs w:val="18"/>
                      <w:spacing w:val="-5"/>
                    </w:rPr>
                    <w:t>夜间</w:t>
                  </w:r>
                </w:p>
              </w:tc>
              <w:tc>
                <w:tcPr>
                  <w:tcW w:w="1324" w:type="dxa"/>
                  <w:vAlign w:val="top"/>
                </w:tcPr>
                <w:p>
                  <w:pPr>
                    <w:ind w:left="507"/>
                    <w:spacing w:before="69" w:line="18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45.6</w:t>
                  </w:r>
                </w:p>
              </w:tc>
              <w:tc>
                <w:tcPr>
                  <w:tcW w:w="1326" w:type="dxa"/>
                  <w:vAlign w:val="top"/>
                </w:tcPr>
                <w:p>
                  <w:pPr>
                    <w:ind w:left="588"/>
                    <w:spacing w:before="71" w:line="179"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55</w:t>
                  </w:r>
                </w:p>
              </w:tc>
              <w:tc>
                <w:tcPr>
                  <w:tcW w:w="1125" w:type="dxa"/>
                  <w:vAlign w:val="top"/>
                  <w:tcBorders>
                    <w:right w:val="single" w:color="000000" w:sz="10" w:space="0"/>
                  </w:tcBorders>
                </w:tcPr>
                <w:p>
                  <w:pPr>
                    <w:pStyle w:val="TableText"/>
                    <w:ind w:left="390"/>
                    <w:spacing w:before="39" w:line="191" w:lineRule="auto"/>
                    <w:rPr>
                      <w:sz w:val="18"/>
                      <w:szCs w:val="18"/>
                    </w:rPr>
                  </w:pPr>
                  <w:r>
                    <w:rPr>
                      <w:sz w:val="18"/>
                      <w:szCs w:val="18"/>
                      <w:spacing w:val="-4"/>
                    </w:rPr>
                    <w:t>达标</w:t>
                  </w:r>
                </w:p>
              </w:tc>
            </w:tr>
            <w:tr>
              <w:trPr>
                <w:trHeight w:val="236" w:hRule="atLeast"/>
              </w:trPr>
              <w:tc>
                <w:tcPr>
                  <w:tcW w:w="1042" w:type="dxa"/>
                  <w:vAlign w:val="top"/>
                  <w:vMerge w:val="restart"/>
                  <w:tcBorders>
                    <w:left w:val="single" w:color="000000" w:sz="10" w:space="0"/>
                    <w:bottom w:val="nil"/>
                  </w:tcBorders>
                </w:tcPr>
                <w:p>
                  <w:pPr>
                    <w:pStyle w:val="TableText"/>
                    <w:ind w:left="334"/>
                    <w:spacing w:before="164" w:line="219" w:lineRule="auto"/>
                    <w:rPr>
                      <w:sz w:val="18"/>
                      <w:szCs w:val="18"/>
                    </w:rPr>
                  </w:pPr>
                  <w:r>
                    <w:rPr>
                      <w:sz w:val="18"/>
                      <w:szCs w:val="18"/>
                      <w:spacing w:val="-6"/>
                    </w:rPr>
                    <w:t>西侧</w:t>
                  </w:r>
                </w:p>
              </w:tc>
              <w:tc>
                <w:tcPr>
                  <w:tcW w:w="749" w:type="dxa"/>
                  <w:vAlign w:val="top"/>
                  <w:vMerge w:val="restart"/>
                  <w:tcBorders>
                    <w:bottom w:val="nil"/>
                  </w:tcBorders>
                </w:tcPr>
                <w:p>
                  <w:pPr>
                    <w:ind w:left="251"/>
                    <w:spacing w:before="1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-24</w:t>
                  </w:r>
                </w:p>
              </w:tc>
              <w:tc>
                <w:tcPr>
                  <w:tcW w:w="750" w:type="dxa"/>
                  <w:vAlign w:val="top"/>
                  <w:vMerge w:val="restart"/>
                  <w:tcBorders>
                    <w:bottom w:val="nil"/>
                  </w:tcBorders>
                </w:tcPr>
                <w:p>
                  <w:pPr>
                    <w:ind w:left="298"/>
                    <w:spacing w:before="1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12</w:t>
                  </w:r>
                </w:p>
              </w:tc>
              <w:tc>
                <w:tcPr>
                  <w:tcW w:w="756" w:type="dxa"/>
                  <w:vAlign w:val="top"/>
                  <w:vMerge w:val="restart"/>
                  <w:tcBorders>
                    <w:bottom w:val="nil"/>
                  </w:tcBorders>
                </w:tcPr>
                <w:p>
                  <w:pPr>
                    <w:ind w:left="280"/>
                    <w:spacing w:before="1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929" w:type="dxa"/>
                  <w:vAlign w:val="top"/>
                </w:tcPr>
                <w:p>
                  <w:pPr>
                    <w:pStyle w:val="TableText"/>
                    <w:ind w:left="287"/>
                    <w:spacing w:before="41" w:line="189" w:lineRule="auto"/>
                    <w:rPr>
                      <w:sz w:val="18"/>
                      <w:szCs w:val="18"/>
                    </w:rPr>
                  </w:pPr>
                  <w:r>
                    <w:rPr>
                      <w:sz w:val="18"/>
                      <w:szCs w:val="18"/>
                      <w:spacing w:val="-4"/>
                    </w:rPr>
                    <w:t>昼间</w:t>
                  </w:r>
                </w:p>
              </w:tc>
              <w:tc>
                <w:tcPr>
                  <w:tcW w:w="1324" w:type="dxa"/>
                  <w:vAlign w:val="top"/>
                </w:tcPr>
                <w:p>
                  <w:pPr>
                    <w:ind w:left="507"/>
                    <w:spacing w:before="72" w:line="17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46.</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1326" w:type="dxa"/>
                  <w:vAlign w:val="top"/>
                </w:tcPr>
                <w:p>
                  <w:pPr>
                    <w:ind w:left="587"/>
                    <w:spacing w:before="72" w:line="17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65</w:t>
                  </w:r>
                </w:p>
              </w:tc>
              <w:tc>
                <w:tcPr>
                  <w:tcW w:w="1125" w:type="dxa"/>
                  <w:vAlign w:val="top"/>
                  <w:tcBorders>
                    <w:right w:val="single" w:color="000000" w:sz="10" w:space="0"/>
                  </w:tcBorders>
                </w:tcPr>
                <w:p>
                  <w:pPr>
                    <w:pStyle w:val="TableText"/>
                    <w:ind w:left="390"/>
                    <w:spacing w:before="41" w:line="189" w:lineRule="auto"/>
                    <w:rPr>
                      <w:sz w:val="18"/>
                      <w:szCs w:val="18"/>
                    </w:rPr>
                  </w:pPr>
                  <w:r>
                    <w:rPr>
                      <w:sz w:val="18"/>
                      <w:szCs w:val="18"/>
                      <w:spacing w:val="-4"/>
                    </w:rPr>
                    <w:t>达标</w:t>
                  </w:r>
                </w:p>
              </w:tc>
            </w:tr>
            <w:tr>
              <w:trPr>
                <w:trHeight w:val="236" w:hRule="atLeast"/>
              </w:trPr>
              <w:tc>
                <w:tcPr>
                  <w:tcW w:w="1042" w:type="dxa"/>
                  <w:vAlign w:val="top"/>
                  <w:vMerge w:val="continue"/>
                  <w:tcBorders>
                    <w:left w:val="single" w:color="000000" w:sz="10" w:space="0"/>
                    <w:top w:val="nil"/>
                  </w:tcBorders>
                </w:tcPr>
                <w:p>
                  <w:pPr>
                    <w:rPr>
                      <w:rFonts w:ascii="Arial"/>
                      <w:sz w:val="21"/>
                    </w:rPr>
                  </w:pPr>
                  <w:r/>
                </w:p>
              </w:tc>
              <w:tc>
                <w:tcPr>
                  <w:tcW w:w="749" w:type="dxa"/>
                  <w:vAlign w:val="top"/>
                  <w:vMerge w:val="continue"/>
                  <w:tcBorders>
                    <w:top w:val="nil"/>
                  </w:tcBorders>
                </w:tcPr>
                <w:p>
                  <w:pPr>
                    <w:rPr>
                      <w:rFonts w:ascii="Arial"/>
                      <w:sz w:val="21"/>
                    </w:rPr>
                  </w:pPr>
                  <w:r/>
                </w:p>
              </w:tc>
              <w:tc>
                <w:tcPr>
                  <w:tcW w:w="750" w:type="dxa"/>
                  <w:vAlign w:val="top"/>
                  <w:vMerge w:val="continue"/>
                  <w:tcBorders>
                    <w:top w:val="nil"/>
                  </w:tcBorders>
                </w:tcPr>
                <w:p>
                  <w:pPr>
                    <w:rPr>
                      <w:rFonts w:ascii="Arial"/>
                      <w:sz w:val="21"/>
                    </w:rPr>
                  </w:pPr>
                  <w:r/>
                </w:p>
              </w:tc>
              <w:tc>
                <w:tcPr>
                  <w:tcW w:w="756" w:type="dxa"/>
                  <w:vAlign w:val="top"/>
                  <w:vMerge w:val="continue"/>
                  <w:tcBorders>
                    <w:top w:val="nil"/>
                  </w:tcBorders>
                </w:tcPr>
                <w:p>
                  <w:pPr>
                    <w:rPr>
                      <w:rFonts w:ascii="Arial"/>
                      <w:sz w:val="21"/>
                    </w:rPr>
                  </w:pPr>
                  <w:r/>
                </w:p>
              </w:tc>
              <w:tc>
                <w:tcPr>
                  <w:tcW w:w="929" w:type="dxa"/>
                  <w:vAlign w:val="top"/>
                </w:tcPr>
                <w:p>
                  <w:pPr>
                    <w:pStyle w:val="TableText"/>
                    <w:ind w:left="291"/>
                    <w:spacing w:before="45" w:line="185" w:lineRule="auto"/>
                    <w:rPr>
                      <w:sz w:val="18"/>
                      <w:szCs w:val="18"/>
                    </w:rPr>
                  </w:pPr>
                  <w:r>
                    <w:rPr>
                      <w:sz w:val="18"/>
                      <w:szCs w:val="18"/>
                      <w:spacing w:val="-5"/>
                    </w:rPr>
                    <w:t>夜间</w:t>
                  </w:r>
                </w:p>
              </w:tc>
              <w:tc>
                <w:tcPr>
                  <w:tcW w:w="1324" w:type="dxa"/>
                  <w:vAlign w:val="top"/>
                </w:tcPr>
                <w:p>
                  <w:pPr>
                    <w:ind w:left="507"/>
                    <w:spacing w:before="74"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46.</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c>
                <w:tcPr>
                  <w:tcW w:w="1326" w:type="dxa"/>
                  <w:vAlign w:val="top"/>
                </w:tcPr>
                <w:p>
                  <w:pPr>
                    <w:ind w:left="588"/>
                    <w:spacing w:before="76"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55</w:t>
                  </w:r>
                </w:p>
              </w:tc>
              <w:tc>
                <w:tcPr>
                  <w:tcW w:w="1125" w:type="dxa"/>
                  <w:vAlign w:val="top"/>
                  <w:tcBorders>
                    <w:right w:val="single" w:color="000000" w:sz="10" w:space="0"/>
                  </w:tcBorders>
                </w:tcPr>
                <w:p>
                  <w:pPr>
                    <w:pStyle w:val="TableText"/>
                    <w:ind w:left="390"/>
                    <w:spacing w:before="45" w:line="185" w:lineRule="auto"/>
                    <w:rPr>
                      <w:sz w:val="18"/>
                      <w:szCs w:val="18"/>
                    </w:rPr>
                  </w:pPr>
                  <w:r>
                    <w:rPr>
                      <w:sz w:val="18"/>
                      <w:szCs w:val="18"/>
                      <w:spacing w:val="-4"/>
                    </w:rPr>
                    <w:t>达标</w:t>
                  </w:r>
                </w:p>
              </w:tc>
            </w:tr>
            <w:tr>
              <w:trPr>
                <w:trHeight w:val="236" w:hRule="atLeast"/>
              </w:trPr>
              <w:tc>
                <w:tcPr>
                  <w:tcW w:w="1042" w:type="dxa"/>
                  <w:vAlign w:val="top"/>
                  <w:vMerge w:val="restart"/>
                  <w:tcBorders>
                    <w:left w:val="single" w:color="000000" w:sz="10" w:space="0"/>
                    <w:bottom w:val="nil"/>
                  </w:tcBorders>
                </w:tcPr>
                <w:p>
                  <w:pPr>
                    <w:pStyle w:val="TableText"/>
                    <w:ind w:left="333"/>
                    <w:spacing w:before="169" w:line="219" w:lineRule="auto"/>
                    <w:rPr>
                      <w:sz w:val="18"/>
                      <w:szCs w:val="18"/>
                    </w:rPr>
                  </w:pPr>
                  <w:r>
                    <w:rPr>
                      <w:sz w:val="18"/>
                      <w:szCs w:val="18"/>
                      <w:spacing w:val="-5"/>
                    </w:rPr>
                    <w:t>北侧</w:t>
                  </w:r>
                </w:p>
              </w:tc>
              <w:tc>
                <w:tcPr>
                  <w:tcW w:w="749" w:type="dxa"/>
                  <w:vAlign w:val="top"/>
                  <w:vMerge w:val="restart"/>
                  <w:tcBorders>
                    <w:bottom w:val="nil"/>
                  </w:tcBorders>
                </w:tcPr>
                <w:p>
                  <w:pPr>
                    <w:ind w:left="321"/>
                    <w:spacing w:before="19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50" w:type="dxa"/>
                  <w:vAlign w:val="top"/>
                  <w:vMerge w:val="restart"/>
                  <w:tcBorders>
                    <w:bottom w:val="nil"/>
                  </w:tcBorders>
                </w:tcPr>
                <w:p>
                  <w:pPr>
                    <w:ind w:left="284"/>
                    <w:spacing w:before="19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35</w:t>
                  </w:r>
                </w:p>
              </w:tc>
              <w:tc>
                <w:tcPr>
                  <w:tcW w:w="756" w:type="dxa"/>
                  <w:vAlign w:val="top"/>
                  <w:vMerge w:val="restart"/>
                  <w:tcBorders>
                    <w:bottom w:val="nil"/>
                  </w:tcBorders>
                </w:tcPr>
                <w:p>
                  <w:pPr>
                    <w:ind w:left="280"/>
                    <w:spacing w:before="198"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929" w:type="dxa"/>
                  <w:vAlign w:val="top"/>
                </w:tcPr>
                <w:p>
                  <w:pPr>
                    <w:pStyle w:val="TableText"/>
                    <w:ind w:left="287"/>
                    <w:spacing w:before="46" w:line="184" w:lineRule="auto"/>
                    <w:rPr>
                      <w:sz w:val="18"/>
                      <w:szCs w:val="18"/>
                    </w:rPr>
                  </w:pPr>
                  <w:r>
                    <w:rPr>
                      <w:sz w:val="18"/>
                      <w:szCs w:val="18"/>
                      <w:spacing w:val="-4"/>
                    </w:rPr>
                    <w:t>昼间</w:t>
                  </w:r>
                </w:p>
              </w:tc>
              <w:tc>
                <w:tcPr>
                  <w:tcW w:w="1324" w:type="dxa"/>
                  <w:vAlign w:val="top"/>
                </w:tcPr>
                <w:p>
                  <w:pPr>
                    <w:ind w:left="507"/>
                    <w:spacing w:before="77" w:line="17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43.9</w:t>
                  </w:r>
                </w:p>
              </w:tc>
              <w:tc>
                <w:tcPr>
                  <w:tcW w:w="1326" w:type="dxa"/>
                  <w:vAlign w:val="top"/>
                </w:tcPr>
                <w:p>
                  <w:pPr>
                    <w:ind w:left="587"/>
                    <w:spacing w:before="77" w:line="17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65</w:t>
                  </w:r>
                </w:p>
              </w:tc>
              <w:tc>
                <w:tcPr>
                  <w:tcW w:w="1125" w:type="dxa"/>
                  <w:vAlign w:val="top"/>
                  <w:tcBorders>
                    <w:right w:val="single" w:color="000000" w:sz="10" w:space="0"/>
                  </w:tcBorders>
                </w:tcPr>
                <w:p>
                  <w:pPr>
                    <w:pStyle w:val="TableText"/>
                    <w:ind w:left="390"/>
                    <w:spacing w:before="46" w:line="184" w:lineRule="auto"/>
                    <w:rPr>
                      <w:sz w:val="18"/>
                      <w:szCs w:val="18"/>
                    </w:rPr>
                  </w:pPr>
                  <w:r>
                    <w:rPr>
                      <w:sz w:val="18"/>
                      <w:szCs w:val="18"/>
                      <w:spacing w:val="-4"/>
                    </w:rPr>
                    <w:t>达标</w:t>
                  </w:r>
                </w:p>
              </w:tc>
            </w:tr>
            <w:tr>
              <w:trPr>
                <w:trHeight w:val="259" w:hRule="atLeast"/>
              </w:trPr>
              <w:tc>
                <w:tcPr>
                  <w:tcW w:w="1042" w:type="dxa"/>
                  <w:vAlign w:val="top"/>
                  <w:vMerge w:val="continue"/>
                  <w:tcBorders>
                    <w:left w:val="single" w:color="000000" w:sz="10" w:space="0"/>
                    <w:bottom w:val="single" w:color="000000" w:sz="10" w:space="0"/>
                    <w:top w:val="nil"/>
                  </w:tcBorders>
                </w:tcPr>
                <w:p>
                  <w:pPr>
                    <w:rPr>
                      <w:rFonts w:ascii="Arial"/>
                      <w:sz w:val="21"/>
                    </w:rPr>
                  </w:pPr>
                  <w:r/>
                </w:p>
              </w:tc>
              <w:tc>
                <w:tcPr>
                  <w:tcW w:w="749" w:type="dxa"/>
                  <w:vAlign w:val="top"/>
                  <w:vMerge w:val="continue"/>
                  <w:tcBorders>
                    <w:bottom w:val="single" w:color="000000" w:sz="10" w:space="0"/>
                    <w:top w:val="nil"/>
                  </w:tcBorders>
                </w:tcPr>
                <w:p>
                  <w:pPr>
                    <w:rPr>
                      <w:rFonts w:ascii="Arial"/>
                      <w:sz w:val="21"/>
                    </w:rPr>
                  </w:pPr>
                  <w:r/>
                </w:p>
              </w:tc>
              <w:tc>
                <w:tcPr>
                  <w:tcW w:w="750" w:type="dxa"/>
                  <w:vAlign w:val="top"/>
                  <w:vMerge w:val="continue"/>
                  <w:tcBorders>
                    <w:bottom w:val="single" w:color="000000" w:sz="10" w:space="0"/>
                    <w:top w:val="nil"/>
                  </w:tcBorders>
                </w:tcPr>
                <w:p>
                  <w:pPr>
                    <w:rPr>
                      <w:rFonts w:ascii="Arial"/>
                      <w:sz w:val="21"/>
                    </w:rPr>
                  </w:pPr>
                  <w:r/>
                </w:p>
              </w:tc>
              <w:tc>
                <w:tcPr>
                  <w:tcW w:w="756" w:type="dxa"/>
                  <w:vAlign w:val="top"/>
                  <w:vMerge w:val="continue"/>
                  <w:tcBorders>
                    <w:bottom w:val="single" w:color="000000" w:sz="10" w:space="0"/>
                    <w:top w:val="nil"/>
                  </w:tcBorders>
                </w:tcPr>
                <w:p>
                  <w:pPr>
                    <w:rPr>
                      <w:rFonts w:ascii="Arial"/>
                      <w:sz w:val="21"/>
                    </w:rPr>
                  </w:pPr>
                  <w:r/>
                </w:p>
              </w:tc>
              <w:tc>
                <w:tcPr>
                  <w:tcW w:w="929" w:type="dxa"/>
                  <w:vAlign w:val="top"/>
                  <w:tcBorders>
                    <w:bottom w:val="single" w:color="000000" w:sz="10" w:space="0"/>
                  </w:tcBorders>
                </w:tcPr>
                <w:p>
                  <w:pPr>
                    <w:pStyle w:val="TableText"/>
                    <w:ind w:left="291"/>
                    <w:spacing w:before="48" w:line="206" w:lineRule="auto"/>
                    <w:rPr>
                      <w:sz w:val="18"/>
                      <w:szCs w:val="18"/>
                    </w:rPr>
                  </w:pPr>
                  <w:r>
                    <w:rPr>
                      <w:sz w:val="18"/>
                      <w:szCs w:val="18"/>
                      <w:spacing w:val="-5"/>
                    </w:rPr>
                    <w:t>夜间</w:t>
                  </w:r>
                </w:p>
              </w:tc>
              <w:tc>
                <w:tcPr>
                  <w:tcW w:w="1324" w:type="dxa"/>
                  <w:vAlign w:val="top"/>
                  <w:tcBorders>
                    <w:bottom w:val="single" w:color="000000" w:sz="10" w:space="0"/>
                  </w:tcBorders>
                </w:tcPr>
                <w:p>
                  <w:pPr>
                    <w:ind w:left="507"/>
                    <w:spacing w:before="79"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43.9</w:t>
                  </w:r>
                </w:p>
              </w:tc>
              <w:tc>
                <w:tcPr>
                  <w:tcW w:w="1326" w:type="dxa"/>
                  <w:vAlign w:val="top"/>
                  <w:tcBorders>
                    <w:bottom w:val="single" w:color="000000" w:sz="10" w:space="0"/>
                  </w:tcBorders>
                </w:tcPr>
                <w:p>
                  <w:pPr>
                    <w:ind w:left="588"/>
                    <w:spacing w:before="82"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55</w:t>
                  </w:r>
                </w:p>
              </w:tc>
              <w:tc>
                <w:tcPr>
                  <w:tcW w:w="1125" w:type="dxa"/>
                  <w:vAlign w:val="top"/>
                  <w:tcBorders>
                    <w:bottom w:val="single" w:color="000000" w:sz="10" w:space="0"/>
                    <w:right w:val="single" w:color="000000" w:sz="10" w:space="0"/>
                  </w:tcBorders>
                </w:tcPr>
                <w:p>
                  <w:pPr>
                    <w:pStyle w:val="TableText"/>
                    <w:ind w:left="390"/>
                    <w:spacing w:before="48" w:line="206" w:lineRule="auto"/>
                    <w:rPr>
                      <w:sz w:val="18"/>
                      <w:szCs w:val="18"/>
                    </w:rPr>
                  </w:pPr>
                  <w:r>
                    <w:rPr>
                      <w:sz w:val="18"/>
                      <w:szCs w:val="18"/>
                      <w:spacing w:val="-4"/>
                    </w:rPr>
                    <w:t>达标</w:t>
                  </w:r>
                </w:p>
              </w:tc>
            </w:tr>
          </w:tbl>
          <w:p>
            <w:pPr>
              <w:pStyle w:val="TableText"/>
              <w:ind w:left="527"/>
              <w:spacing w:before="34" w:line="408" w:lineRule="exact"/>
              <w:rPr/>
            </w:pPr>
            <w:r>
              <w:rPr>
                <w:spacing w:val="9"/>
                <w:position w:val="15"/>
              </w:rPr>
              <w:t>注：表中坐标以厂界中心（</w:t>
            </w:r>
            <w:r>
              <w:rPr>
                <w:rFonts w:ascii="Times New Roman" w:hAnsi="Times New Roman" w:eastAsia="Times New Roman" w:cs="Times New Roman"/>
                <w:spacing w:val="9"/>
                <w:position w:val="15"/>
              </w:rPr>
              <w:t>76.053869,39.5630</w:t>
            </w:r>
            <w:r>
              <w:rPr>
                <w:rFonts w:ascii="Times New Roman" w:hAnsi="Times New Roman" w:eastAsia="Times New Roman" w:cs="Times New Roman"/>
                <w:spacing w:val="8"/>
                <w:position w:val="15"/>
              </w:rPr>
              <w:t>24</w:t>
            </w:r>
            <w:r>
              <w:rPr>
                <w:spacing w:val="8"/>
                <w:position w:val="15"/>
              </w:rPr>
              <w:t>）为坐标原点，正东向为</w:t>
            </w:r>
            <w:r>
              <w:rPr>
                <w:spacing w:val="-44"/>
                <w:position w:val="15"/>
              </w:rPr>
              <w:t xml:space="preserve"> </w:t>
            </w:r>
            <w:r>
              <w:rPr>
                <w:rFonts w:ascii="Times New Roman" w:hAnsi="Times New Roman" w:eastAsia="Times New Roman" w:cs="Times New Roman"/>
                <w:spacing w:val="8"/>
                <w:position w:val="15"/>
              </w:rPr>
              <w:t>X </w:t>
            </w:r>
            <w:r>
              <w:rPr>
                <w:spacing w:val="8"/>
                <w:position w:val="15"/>
              </w:rPr>
              <w:t>轴正方</w:t>
            </w:r>
          </w:p>
          <w:p>
            <w:pPr>
              <w:pStyle w:val="TableText"/>
              <w:ind w:left="129"/>
              <w:spacing w:before="1" w:line="226" w:lineRule="auto"/>
              <w:rPr/>
            </w:pPr>
            <w:r>
              <w:rPr>
                <w:spacing w:val="5"/>
              </w:rPr>
              <w:t>向，正北向为</w:t>
            </w:r>
            <w:r>
              <w:rPr>
                <w:spacing w:val="-36"/>
              </w:rPr>
              <w:t xml:space="preserve"> </w:t>
            </w:r>
            <w:r>
              <w:rPr>
                <w:rFonts w:ascii="Times New Roman" w:hAnsi="Times New Roman" w:eastAsia="Times New Roman" w:cs="Times New Roman"/>
                <w:spacing w:val="5"/>
              </w:rPr>
              <w:t>Y </w:t>
            </w:r>
            <w:r>
              <w:rPr>
                <w:spacing w:val="5"/>
              </w:rPr>
              <w:t>轴正方向。</w:t>
            </w:r>
          </w:p>
          <w:p>
            <w:pPr>
              <w:pStyle w:val="TableText"/>
              <w:ind w:left="527"/>
              <w:spacing w:before="163" w:line="225" w:lineRule="auto"/>
              <w:rPr/>
            </w:pPr>
            <w:r>
              <w:rPr>
                <w:spacing w:val="8"/>
              </w:rPr>
              <w:t>①预测结果分析</w:t>
            </w:r>
          </w:p>
          <w:p>
            <w:pPr>
              <w:pStyle w:val="TableText"/>
              <w:ind w:left="532"/>
              <w:spacing w:before="163" w:line="408" w:lineRule="exact"/>
              <w:rPr/>
            </w:pPr>
            <w:r>
              <w:rPr>
                <w:spacing w:val="11"/>
                <w:position w:val="15"/>
              </w:rPr>
              <w:t>与评价标准进行对比分析表明，项目建成后，设备产生的噪声经治理后厂界各噪声</w:t>
            </w:r>
          </w:p>
          <w:p>
            <w:pPr>
              <w:pStyle w:val="TableText"/>
              <w:ind w:left="108"/>
              <w:spacing w:before="1" w:line="227" w:lineRule="auto"/>
              <w:rPr/>
            </w:pPr>
            <w:r>
              <w:rPr>
                <w:spacing w:val="8"/>
              </w:rPr>
              <w:t>监测点的昼间噪声值均未超标。</w:t>
            </w:r>
          </w:p>
          <w:p>
            <w:pPr>
              <w:pStyle w:val="TableText"/>
              <w:ind w:left="526"/>
              <w:spacing w:before="162" w:line="225" w:lineRule="auto"/>
              <w:rPr/>
            </w:pPr>
            <w:r>
              <w:rPr>
                <w:spacing w:val="8"/>
              </w:rPr>
              <w:t>②噪声影响预测评价</w:t>
            </w:r>
          </w:p>
          <w:p>
            <w:pPr>
              <w:pStyle w:val="TableText"/>
              <w:ind w:left="530"/>
              <w:spacing w:before="166" w:line="408" w:lineRule="exact"/>
              <w:rPr/>
            </w:pPr>
            <w:r>
              <w:rPr>
                <w:spacing w:val="11"/>
                <w:position w:val="15"/>
              </w:rPr>
              <w:t>从预测结果可看出，在采取相应防治措施后，本项目对厂界噪声的昼间贡献值满足</w:t>
            </w:r>
          </w:p>
          <w:p>
            <w:pPr>
              <w:pStyle w:val="TableText"/>
              <w:ind w:left="113"/>
              <w:spacing w:before="1" w:line="220" w:lineRule="auto"/>
              <w:rPr/>
            </w:pPr>
            <w:r>
              <w:rPr>
                <w:spacing w:val="7"/>
              </w:rPr>
              <w:t>《工业企业厂界环境噪声排放标准》</w:t>
            </w:r>
            <w:r>
              <w:rPr>
                <w:rFonts w:ascii="Times New Roman" w:hAnsi="Times New Roman" w:eastAsia="Times New Roman" w:cs="Times New Roman"/>
                <w:spacing w:val="7"/>
              </w:rPr>
              <w:t>(</w:t>
            </w:r>
            <w:r>
              <w:rPr>
                <w:rFonts w:ascii="Times New Roman" w:hAnsi="Times New Roman" w:eastAsia="Times New Roman" w:cs="Times New Roman"/>
              </w:rPr>
              <w:t>GB</w:t>
            </w:r>
            <w:r>
              <w:rPr>
                <w:rFonts w:ascii="Times New Roman" w:hAnsi="Times New Roman" w:eastAsia="Times New Roman" w:cs="Times New Roman"/>
                <w:spacing w:val="7"/>
              </w:rPr>
              <w:t>12348-2008)3 </w:t>
            </w:r>
            <w:r>
              <w:rPr>
                <w:spacing w:val="7"/>
              </w:rPr>
              <w:t>类标准。</w:t>
            </w:r>
          </w:p>
          <w:p>
            <w:pPr>
              <w:pStyle w:val="TableText"/>
              <w:ind w:left="528"/>
              <w:spacing w:before="169" w:line="408" w:lineRule="exact"/>
              <w:rPr/>
            </w:pPr>
            <w:r>
              <w:rPr>
                <w:spacing w:val="9"/>
                <w:position w:val="15"/>
              </w:rPr>
              <w:t>本项目位于喀什经济开发区城北加工转化区疏附产业园</w:t>
            </w:r>
            <w:r>
              <w:rPr>
                <w:spacing w:val="8"/>
                <w:position w:val="15"/>
              </w:rPr>
              <w:t>，厂界外</w:t>
            </w:r>
            <w:r>
              <w:rPr>
                <w:spacing w:val="-37"/>
                <w:position w:val="15"/>
              </w:rPr>
              <w:t xml:space="preserve"> </w:t>
            </w:r>
            <w:r>
              <w:rPr>
                <w:rFonts w:ascii="Times New Roman" w:hAnsi="Times New Roman" w:eastAsia="Times New Roman" w:cs="Times New Roman"/>
                <w:spacing w:val="8"/>
                <w:position w:val="15"/>
              </w:rPr>
              <w:t>50m</w:t>
            </w:r>
            <w:r>
              <w:rPr>
                <w:rFonts w:ascii="Times New Roman" w:hAnsi="Times New Roman" w:eastAsia="Times New Roman" w:cs="Times New Roman"/>
                <w:spacing w:val="16"/>
                <w:w w:val="101"/>
                <w:position w:val="15"/>
              </w:rPr>
              <w:t xml:space="preserve"> </w:t>
            </w:r>
            <w:r>
              <w:rPr>
                <w:spacing w:val="8"/>
                <w:position w:val="15"/>
              </w:rPr>
              <w:t>范围内无声环</w:t>
            </w:r>
          </w:p>
          <w:p>
            <w:pPr>
              <w:pStyle w:val="TableText"/>
              <w:ind w:left="108"/>
              <w:spacing w:before="1" w:line="226" w:lineRule="auto"/>
              <w:rPr/>
            </w:pPr>
            <w:r>
              <w:rPr>
                <w:spacing w:val="9"/>
              </w:rPr>
              <w:t>境保护目标。因此，本项目噪声源对周围声环境影响较小。</w:t>
            </w:r>
          </w:p>
          <w:p>
            <w:pPr>
              <w:pStyle w:val="TableText"/>
              <w:ind w:left="103"/>
              <w:spacing w:before="285" w:line="228" w:lineRule="auto"/>
              <w:rPr/>
            </w:pPr>
            <w:r>
              <w:rPr>
                <w:rFonts w:ascii="Times New Roman" w:hAnsi="Times New Roman" w:eastAsia="Times New Roman" w:cs="Times New Roman"/>
                <w:b/>
                <w:bCs/>
                <w:spacing w:val="5"/>
              </w:rPr>
              <w:t>3.3</w:t>
            </w:r>
            <w:r>
              <w:rPr>
                <w:rFonts w:ascii="Times New Roman" w:hAnsi="Times New Roman" w:eastAsia="Times New Roman" w:cs="Times New Roman"/>
                <w:b/>
                <w:bCs/>
                <w:spacing w:val="27"/>
                <w:w w:val="101"/>
              </w:rPr>
              <w:t xml:space="preserve"> </w:t>
            </w:r>
            <w:r>
              <w:rPr>
                <w14:textOutline w14:w="3795" w14:cap="sq" w14:cmpd="sng">
                  <w14:solidFill>
                    <w14:srgbClr w14:val="000000"/>
                  </w14:solidFill>
                  <w14:prstDash w14:val="solid"/>
                  <w14:bevel/>
                </w14:textOutline>
                <w:spacing w:val="5"/>
              </w:rPr>
              <w:t>噪声监测计划</w:t>
            </w:r>
          </w:p>
          <w:p>
            <w:pPr>
              <w:pStyle w:val="TableText"/>
              <w:ind w:left="528"/>
              <w:spacing w:before="280" w:line="227" w:lineRule="auto"/>
              <w:rPr/>
            </w:pPr>
            <w:r>
              <w:rPr>
                <w:spacing w:val="7"/>
              </w:rPr>
              <w:t>监测点位：厂界四周布设</w:t>
            </w:r>
            <w:r>
              <w:rPr>
                <w:spacing w:val="-31"/>
              </w:rPr>
              <w:t xml:space="preserve"> </w:t>
            </w:r>
            <w:r>
              <w:rPr>
                <w:rFonts w:ascii="Times New Roman" w:hAnsi="Times New Roman" w:eastAsia="Times New Roman" w:cs="Times New Roman"/>
                <w:spacing w:val="7"/>
              </w:rPr>
              <w:t>4 </w:t>
            </w:r>
            <w:r>
              <w:rPr>
                <w:spacing w:val="7"/>
              </w:rPr>
              <w:t>个点位；</w:t>
            </w:r>
          </w:p>
          <w:p>
            <w:pPr>
              <w:pStyle w:val="TableText"/>
              <w:ind w:left="528"/>
              <w:spacing w:before="162" w:line="408" w:lineRule="exact"/>
              <w:rPr/>
            </w:pPr>
            <w:r>
              <w:rPr>
                <w:spacing w:val="6"/>
                <w:position w:val="15"/>
              </w:rPr>
              <w:t>监测频次：根据《排污单位自行监测技术指南 总则》（</w:t>
            </w:r>
            <w:r>
              <w:rPr>
                <w:rFonts w:ascii="Times New Roman" w:hAnsi="Times New Roman" w:eastAsia="Times New Roman" w:cs="Times New Roman"/>
                <w:position w:val="15"/>
              </w:rPr>
              <w:t>HJ</w:t>
            </w:r>
            <w:r>
              <w:rPr>
                <w:rFonts w:ascii="Times New Roman" w:hAnsi="Times New Roman" w:eastAsia="Times New Roman" w:cs="Times New Roman"/>
                <w:spacing w:val="26"/>
                <w:w w:val="101"/>
                <w:position w:val="15"/>
              </w:rPr>
              <w:t xml:space="preserve"> </w:t>
            </w:r>
            <w:r>
              <w:rPr>
                <w:rFonts w:ascii="Times New Roman" w:hAnsi="Times New Roman" w:eastAsia="Times New Roman" w:cs="Times New Roman"/>
                <w:spacing w:val="6"/>
                <w:position w:val="15"/>
              </w:rPr>
              <w:t>819-2017</w:t>
            </w:r>
            <w:r>
              <w:rPr>
                <w:spacing w:val="6"/>
                <w:position w:val="15"/>
              </w:rPr>
              <w:t>）及《排污许可</w:t>
            </w:r>
          </w:p>
          <w:p>
            <w:pPr>
              <w:pStyle w:val="TableText"/>
              <w:ind w:left="107"/>
              <w:spacing w:before="1" w:line="227" w:lineRule="auto"/>
              <w:rPr/>
            </w:pPr>
            <w:r>
              <w:rPr>
                <w:spacing w:val="8"/>
              </w:rPr>
              <w:t>证申请与核发技术规范 总则》（</w:t>
            </w:r>
            <w:r>
              <w:rPr>
                <w:rFonts w:ascii="Times New Roman" w:hAnsi="Times New Roman" w:eastAsia="Times New Roman" w:cs="Times New Roman"/>
              </w:rPr>
              <w:t>HJ</w:t>
            </w:r>
            <w:r>
              <w:rPr>
                <w:rFonts w:ascii="Times New Roman" w:hAnsi="Times New Roman" w:eastAsia="Times New Roman" w:cs="Times New Roman"/>
                <w:spacing w:val="8"/>
              </w:rPr>
              <w:t xml:space="preserve"> 942</w:t>
            </w:r>
            <w:r>
              <w:rPr>
                <w:spacing w:val="8"/>
              </w:rPr>
              <w:t>—</w:t>
            </w:r>
            <w:r>
              <w:rPr>
                <w:rFonts w:ascii="Times New Roman" w:hAnsi="Times New Roman" w:eastAsia="Times New Roman" w:cs="Times New Roman"/>
                <w:spacing w:val="8"/>
              </w:rPr>
              <w:t>2018</w:t>
            </w:r>
            <w:r>
              <w:rPr>
                <w:spacing w:val="8"/>
              </w:rPr>
              <w:t>）要求每季度监测一次。</w:t>
            </w:r>
          </w:p>
          <w:p>
            <w:pPr>
              <w:pStyle w:val="TableText"/>
              <w:ind w:left="528"/>
              <w:spacing w:before="161" w:line="408" w:lineRule="exact"/>
              <w:rPr/>
            </w:pPr>
            <w:r>
              <w:rPr>
                <w:spacing w:val="8"/>
                <w:position w:val="15"/>
              </w:rPr>
              <w:t>监测因子：厂界噪声昼间</w:t>
            </w:r>
            <w:r>
              <w:rPr>
                <w:rFonts w:ascii="Times New Roman" w:hAnsi="Times New Roman" w:eastAsia="Times New Roman" w:cs="Times New Roman"/>
                <w:spacing w:val="8"/>
                <w:position w:val="15"/>
              </w:rPr>
              <w:t>/</w:t>
            </w:r>
            <w:r>
              <w:rPr>
                <w:spacing w:val="8"/>
                <w:position w:val="15"/>
              </w:rPr>
              <w:t>夜间等效连续</w:t>
            </w:r>
            <w:r>
              <w:rPr>
                <w:spacing w:val="-46"/>
                <w:position w:val="15"/>
              </w:rPr>
              <w:t xml:space="preserve"> </w:t>
            </w:r>
            <w:r>
              <w:rPr>
                <w:rFonts w:ascii="Times New Roman" w:hAnsi="Times New Roman" w:eastAsia="Times New Roman" w:cs="Times New Roman"/>
                <w:spacing w:val="8"/>
                <w:position w:val="15"/>
              </w:rPr>
              <w:t>A</w:t>
            </w:r>
            <w:r>
              <w:rPr>
                <w:rFonts w:ascii="Times New Roman" w:hAnsi="Times New Roman" w:eastAsia="Times New Roman" w:cs="Times New Roman"/>
                <w:spacing w:val="18"/>
                <w:position w:val="15"/>
              </w:rPr>
              <w:t xml:space="preserve"> </w:t>
            </w:r>
            <w:r>
              <w:rPr>
                <w:spacing w:val="8"/>
                <w:position w:val="15"/>
              </w:rPr>
              <w:t>声</w:t>
            </w:r>
            <w:r>
              <w:rPr>
                <w:spacing w:val="7"/>
                <w:position w:val="15"/>
              </w:rPr>
              <w:t>级</w:t>
            </w:r>
            <w:r>
              <w:rPr>
                <w:spacing w:val="-43"/>
                <w:position w:val="15"/>
              </w:rPr>
              <w:t xml:space="preserve"> </w:t>
            </w:r>
            <w:r>
              <w:rPr>
                <w:rFonts w:ascii="Times New Roman" w:hAnsi="Times New Roman" w:eastAsia="Times New Roman" w:cs="Times New Roman"/>
                <w:position w:val="15"/>
              </w:rPr>
              <w:t>Leq</w:t>
            </w:r>
            <w:r>
              <w:rPr>
                <w:rFonts w:ascii="Times New Roman" w:hAnsi="Times New Roman" w:eastAsia="Times New Roman" w:cs="Times New Roman"/>
                <w:spacing w:val="7"/>
                <w:position w:val="15"/>
              </w:rPr>
              <w:t>(A)</w:t>
            </w:r>
            <w:r>
              <w:rPr>
                <w:spacing w:val="7"/>
                <w:position w:val="15"/>
              </w:rPr>
              <w:t>。</w:t>
            </w:r>
          </w:p>
          <w:p>
            <w:pPr>
              <w:pStyle w:val="TableText"/>
              <w:ind w:left="537"/>
              <w:spacing w:before="1" w:line="227" w:lineRule="auto"/>
              <w:rPr/>
            </w:pPr>
            <w:r>
              <w:rPr>
                <w:spacing w:val="6"/>
              </w:rPr>
              <w:t>噪声监测位置、监测因子、频率等详见表</w:t>
            </w:r>
            <w:r>
              <w:rPr>
                <w:spacing w:val="-30"/>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28"/>
              </w:rPr>
              <w:t xml:space="preserve"> </w:t>
            </w:r>
            <w:r>
              <w:rPr>
                <w:rFonts w:ascii="Times New Roman" w:hAnsi="Times New Roman" w:eastAsia="Times New Roman" w:cs="Times New Roman"/>
                <w:spacing w:val="6"/>
              </w:rPr>
              <w:t>19</w:t>
            </w:r>
            <w:r>
              <w:rPr>
                <w:spacing w:val="6"/>
              </w:rPr>
              <w:t>。</w:t>
            </w:r>
          </w:p>
        </w:tc>
      </w:tr>
    </w:tbl>
    <w:p>
      <w:pPr>
        <w:pStyle w:val="BodyText"/>
        <w:rPr/>
      </w:pPr>
      <w:r/>
    </w:p>
    <w:p>
      <w:pPr>
        <w:sectPr>
          <w:footerReference w:type="default" r:id="rId91"/>
          <w:pgSz w:w="11907" w:h="16840"/>
          <w:pgMar w:top="1431" w:right="1453" w:bottom="1439" w:left="1453" w:header="0" w:footer="1176" w:gutter="0"/>
        </w:sectPr>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593"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pStyle w:val="TableText"/>
              <w:ind w:left="2883"/>
              <w:spacing w:before="145" w:line="223" w:lineRule="auto"/>
              <w:rPr/>
            </w:pPr>
            <w:r>
              <w:rPr>
                <w14:textOutline w14:w="3795" w14:cap="sq" w14:cmpd="sng">
                  <w14:solidFill>
                    <w14:srgbClr w14:val="000000"/>
                  </w14:solidFill>
                  <w14:prstDash w14:val="solid"/>
                  <w14:bevel/>
                </w14:textOutline>
                <w:spacing w:val="6"/>
              </w:rPr>
              <w:t>表</w:t>
            </w:r>
            <w:r>
              <w:rPr>
                <w:spacing w:val="-25"/>
              </w:rPr>
              <w:t xml:space="preserve"> </w:t>
            </w:r>
            <w:r>
              <w:rPr>
                <w:rFonts w:ascii="Times New Roman" w:hAnsi="Times New Roman" w:eastAsia="Times New Roman" w:cs="Times New Roman"/>
                <w:b/>
                <w:bCs/>
                <w:spacing w:val="6"/>
              </w:rPr>
              <w:t>4-19    </w:t>
            </w:r>
            <w:r>
              <w:rPr>
                <w14:textOutline w14:w="3795" w14:cap="sq" w14:cmpd="sng">
                  <w14:solidFill>
                    <w14:srgbClr w14:val="000000"/>
                  </w14:solidFill>
                  <w14:prstDash w14:val="solid"/>
                  <w14:bevel/>
                </w14:textOutline>
                <w:spacing w:val="6"/>
              </w:rPr>
              <w:t>噪声监测因子及频次表</w:t>
            </w:r>
          </w:p>
          <w:tbl>
            <w:tblPr>
              <w:tblStyle w:val="TableNormal"/>
              <w:tblW w:w="8033" w:type="dxa"/>
              <w:tblInd w:w="10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51"/>
              <w:gridCol w:w="1873"/>
              <w:gridCol w:w="4309"/>
            </w:tblGrid>
            <w:tr>
              <w:trPr>
                <w:trHeight w:val="334" w:hRule="atLeast"/>
              </w:trPr>
              <w:tc>
                <w:tcPr>
                  <w:tcW w:w="1851" w:type="dxa"/>
                  <w:vAlign w:val="top"/>
                  <w:tcBorders>
                    <w:top w:val="single" w:color="000000" w:sz="10" w:space="0"/>
                    <w:left w:val="nil"/>
                  </w:tcBorders>
                </w:tcPr>
                <w:p>
                  <w:pPr>
                    <w:pStyle w:val="TableText"/>
                    <w:ind w:left="512"/>
                    <w:spacing w:before="79" w:line="226" w:lineRule="auto"/>
                    <w:rPr/>
                  </w:pPr>
                  <w:r>
                    <w:rPr>
                      <w14:textOutline w14:w="3795" w14:cap="sq" w14:cmpd="sng">
                        <w14:solidFill>
                          <w14:srgbClr w14:val="000000"/>
                        </w14:solidFill>
                        <w14:prstDash w14:val="solid"/>
                        <w14:bevel/>
                      </w14:textOutline>
                      <w:spacing w:val="8"/>
                    </w:rPr>
                    <w:t>监测点位</w:t>
                  </w:r>
                </w:p>
              </w:tc>
              <w:tc>
                <w:tcPr>
                  <w:tcW w:w="1873" w:type="dxa"/>
                  <w:vAlign w:val="top"/>
                  <w:tcBorders>
                    <w:top w:val="single" w:color="000000" w:sz="10" w:space="0"/>
                  </w:tcBorders>
                </w:tcPr>
                <w:p>
                  <w:pPr>
                    <w:pStyle w:val="TableText"/>
                    <w:ind w:left="521"/>
                    <w:spacing w:before="79" w:line="226" w:lineRule="auto"/>
                    <w:rPr/>
                  </w:pPr>
                  <w:r>
                    <w:rPr>
                      <w14:textOutline w14:w="3795" w14:cap="sq" w14:cmpd="sng">
                        <w14:solidFill>
                          <w14:srgbClr w14:val="000000"/>
                        </w14:solidFill>
                        <w14:prstDash w14:val="solid"/>
                        <w14:bevel/>
                      </w14:textOutline>
                      <w:spacing w:val="8"/>
                    </w:rPr>
                    <w:t>监测因子</w:t>
                  </w:r>
                </w:p>
              </w:tc>
              <w:tc>
                <w:tcPr>
                  <w:tcW w:w="4309" w:type="dxa"/>
                  <w:vAlign w:val="top"/>
                  <w:tcBorders>
                    <w:top w:val="single" w:color="000000" w:sz="10" w:space="0"/>
                    <w:right w:val="nil"/>
                  </w:tcBorders>
                </w:tcPr>
                <w:p>
                  <w:pPr>
                    <w:pStyle w:val="TableText"/>
                    <w:ind w:left="1739"/>
                    <w:spacing w:before="79" w:line="226" w:lineRule="auto"/>
                    <w:rPr/>
                  </w:pPr>
                  <w:r>
                    <w:rPr>
                      <w14:textOutline w14:w="3795" w14:cap="sq" w14:cmpd="sng">
                        <w14:solidFill>
                          <w14:srgbClr w14:val="000000"/>
                        </w14:solidFill>
                        <w14:prstDash w14:val="solid"/>
                        <w14:bevel/>
                      </w14:textOutline>
                      <w:spacing w:val="8"/>
                    </w:rPr>
                    <w:t>监测频次</w:t>
                  </w:r>
                </w:p>
              </w:tc>
            </w:tr>
            <w:tr>
              <w:trPr>
                <w:trHeight w:val="354" w:hRule="atLeast"/>
              </w:trPr>
              <w:tc>
                <w:tcPr>
                  <w:tcW w:w="1851" w:type="dxa"/>
                  <w:vAlign w:val="top"/>
                  <w:tcBorders>
                    <w:bottom w:val="single" w:color="000000" w:sz="10" w:space="0"/>
                    <w:left w:val="nil"/>
                  </w:tcBorders>
                </w:tcPr>
                <w:p>
                  <w:pPr>
                    <w:pStyle w:val="TableText"/>
                    <w:ind w:left="516"/>
                    <w:spacing w:before="86" w:line="228" w:lineRule="auto"/>
                    <w:rPr/>
                  </w:pPr>
                  <w:r>
                    <w:rPr>
                      <w:spacing w:val="6"/>
                    </w:rPr>
                    <w:t>厂界四周</w:t>
                  </w:r>
                </w:p>
              </w:tc>
              <w:tc>
                <w:tcPr>
                  <w:tcW w:w="1873" w:type="dxa"/>
                  <w:vAlign w:val="top"/>
                  <w:tcBorders>
                    <w:bottom w:val="single" w:color="000000" w:sz="10" w:space="0"/>
                  </w:tcBorders>
                </w:tcPr>
                <w:p>
                  <w:pPr>
                    <w:pStyle w:val="TableText"/>
                    <w:ind w:left="185"/>
                    <w:spacing w:before="85" w:line="228" w:lineRule="auto"/>
                    <w:rPr/>
                  </w:pPr>
                  <w:r>
                    <w:rPr>
                      <w:spacing w:val="5"/>
                    </w:rPr>
                    <w:t>等效连续</w:t>
                  </w:r>
                  <w:r>
                    <w:rPr>
                      <w:spacing w:val="-44"/>
                    </w:rPr>
                    <w:t xml:space="preserve"> </w:t>
                  </w:r>
                  <w:r>
                    <w:rPr>
                      <w:rFonts w:ascii="Times New Roman" w:hAnsi="Times New Roman" w:eastAsia="Times New Roman" w:cs="Times New Roman"/>
                      <w:spacing w:val="5"/>
                    </w:rPr>
                    <w:t>A</w:t>
                  </w:r>
                  <w:r>
                    <w:rPr>
                      <w:rFonts w:ascii="Times New Roman" w:hAnsi="Times New Roman" w:eastAsia="Times New Roman" w:cs="Times New Roman"/>
                      <w:spacing w:val="15"/>
                      <w:w w:val="101"/>
                    </w:rPr>
                    <w:t xml:space="preserve"> </w:t>
                  </w:r>
                  <w:r>
                    <w:rPr>
                      <w:spacing w:val="5"/>
                    </w:rPr>
                    <w:t>声级</w:t>
                  </w:r>
                </w:p>
              </w:tc>
              <w:tc>
                <w:tcPr>
                  <w:tcW w:w="4309" w:type="dxa"/>
                  <w:vAlign w:val="top"/>
                  <w:tcBorders>
                    <w:bottom w:val="single" w:color="000000" w:sz="10" w:space="0"/>
                    <w:right w:val="nil"/>
                  </w:tcBorders>
                </w:tcPr>
                <w:p>
                  <w:pPr>
                    <w:pStyle w:val="TableText"/>
                    <w:ind w:left="1426"/>
                    <w:spacing w:before="85" w:line="228" w:lineRule="auto"/>
                    <w:rPr/>
                  </w:pPr>
                  <w:r>
                    <w:rPr>
                      <w:spacing w:val="9"/>
                    </w:rPr>
                    <w:t>每季度监测一次</w:t>
                  </w:r>
                </w:p>
              </w:tc>
            </w:tr>
          </w:tbl>
          <w:p>
            <w:pPr>
              <w:pStyle w:val="TableText"/>
              <w:ind w:left="105"/>
              <w:spacing w:before="32" w:line="228" w:lineRule="auto"/>
              <w:rPr/>
            </w:pPr>
            <w:r>
              <w:rPr>
                <w:rFonts w:ascii="Times New Roman" w:hAnsi="Times New Roman" w:eastAsia="Times New Roman" w:cs="Times New Roman"/>
                <w:b/>
                <w:bCs/>
                <w:spacing w:val="4"/>
              </w:rPr>
              <w:t>4</w:t>
            </w:r>
            <w:r>
              <w:rPr>
                <w:rFonts w:ascii="Times New Roman" w:hAnsi="Times New Roman" w:eastAsia="Times New Roman" w:cs="Times New Roman"/>
                <w:b/>
                <w:bCs/>
                <w:spacing w:val="-24"/>
              </w:rPr>
              <w:t xml:space="preserve"> </w:t>
            </w:r>
            <w:r>
              <w:rPr>
                <w14:textOutline w14:w="3795" w14:cap="sq" w14:cmpd="sng">
                  <w14:solidFill>
                    <w14:srgbClr w14:val="000000"/>
                  </w14:solidFill>
                  <w14:prstDash w14:val="solid"/>
                  <w14:bevel/>
                </w14:textOutline>
                <w:spacing w:val="4"/>
              </w:rPr>
              <w:t>、固体废物</w:t>
            </w:r>
          </w:p>
          <w:p>
            <w:pPr>
              <w:pStyle w:val="TableText"/>
              <w:ind w:left="105"/>
              <w:spacing w:before="160" w:line="228" w:lineRule="auto"/>
              <w:rPr/>
            </w:pPr>
            <w:r>
              <w:rPr>
                <w:rFonts w:ascii="Times New Roman" w:hAnsi="Times New Roman" w:eastAsia="Times New Roman" w:cs="Times New Roman"/>
                <w:b/>
                <w:bCs/>
                <w:spacing w:val="6"/>
              </w:rPr>
              <w:t>4.1</w:t>
            </w:r>
            <w:r>
              <w:rPr>
                <w:rFonts w:ascii="Times New Roman" w:hAnsi="Times New Roman" w:eastAsia="Times New Roman" w:cs="Times New Roman"/>
                <w:b/>
                <w:bCs/>
                <w:spacing w:val="37"/>
              </w:rPr>
              <w:t xml:space="preserve"> </w:t>
            </w:r>
            <w:r>
              <w:rPr>
                <w14:textOutline w14:w="3795" w14:cap="sq" w14:cmpd="sng">
                  <w14:solidFill>
                    <w14:srgbClr w14:val="000000"/>
                  </w14:solidFill>
                  <w14:prstDash w14:val="solid"/>
                  <w14:bevel/>
                </w14:textOutline>
                <w:spacing w:val="6"/>
              </w:rPr>
              <w:t>固体废物产生源强核算</w:t>
            </w:r>
          </w:p>
          <w:p>
            <w:pPr>
              <w:pStyle w:val="TableText"/>
              <w:ind w:left="574"/>
              <w:spacing w:before="163" w:line="408" w:lineRule="exact"/>
              <w:rPr/>
            </w:pPr>
            <w:r>
              <w:rPr>
                <w:spacing w:val="10"/>
                <w:position w:val="15"/>
              </w:rPr>
              <w:t>本项目产生的固体废弃物主要为废边角料、废包装材料、除尘器收集粉尘。危险废</w:t>
            </w:r>
          </w:p>
          <w:p>
            <w:pPr>
              <w:pStyle w:val="TableText"/>
              <w:ind w:left="107"/>
              <w:spacing w:before="1" w:line="226" w:lineRule="auto"/>
              <w:rPr/>
            </w:pPr>
            <w:r>
              <w:rPr>
                <w:spacing w:val="9"/>
              </w:rPr>
              <w:t>物主要为废机油和废油桶、废包装桶、废活性炭、废印版。</w:t>
            </w:r>
          </w:p>
          <w:p>
            <w:pPr>
              <w:pStyle w:val="TableText"/>
              <w:ind w:left="110" w:right="104" w:firstLine="462"/>
              <w:spacing w:before="161" w:line="377" w:lineRule="auto"/>
              <w:rPr/>
            </w:pPr>
            <w:r>
              <w:rPr>
                <w:spacing w:val="10"/>
              </w:rPr>
              <w:t>①废边角料：本项目在修边工序会产生一定量的硅橡胶边角料，因已经过硫化成型</w:t>
            </w:r>
            <w:r>
              <w:rPr>
                <w:spacing w:val="1"/>
              </w:rPr>
              <w:t xml:space="preserve"> </w:t>
            </w:r>
            <w:r>
              <w:rPr>
                <w:spacing w:val="11"/>
              </w:rPr>
              <w:t>工序的加工，无法再重新回用于生产工序，但有回收价值，故收集后可外</w:t>
            </w:r>
            <w:r>
              <w:rPr>
                <w:spacing w:val="10"/>
              </w:rPr>
              <w:t>售综合利用。</w:t>
            </w:r>
          </w:p>
          <w:p>
            <w:pPr>
              <w:pStyle w:val="TableText"/>
              <w:ind w:left="107"/>
              <w:spacing w:before="1" w:line="226" w:lineRule="auto"/>
              <w:rPr/>
            </w:pPr>
            <w:r>
              <w:rPr>
                <w:spacing w:val="6"/>
              </w:rPr>
              <w:t>废边角料产生量约为</w:t>
            </w:r>
            <w:r>
              <w:rPr>
                <w:spacing w:val="-41"/>
              </w:rPr>
              <w:t xml:space="preserve"> </w:t>
            </w:r>
            <w:r>
              <w:rPr>
                <w:rFonts w:ascii="Times New Roman" w:hAnsi="Times New Roman" w:eastAsia="Times New Roman" w:cs="Times New Roman"/>
                <w:spacing w:val="6"/>
              </w:rPr>
              <w:t>2.5t/a</w:t>
            </w:r>
            <w:r>
              <w:rPr>
                <w:spacing w:val="6"/>
              </w:rPr>
              <w:t>。</w:t>
            </w:r>
          </w:p>
          <w:p>
            <w:pPr>
              <w:pStyle w:val="TableText"/>
              <w:ind w:left="571"/>
              <w:spacing w:before="162" w:line="410" w:lineRule="exact"/>
              <w:rPr/>
            </w:pPr>
            <w:r>
              <w:rPr>
                <w:spacing w:val="10"/>
                <w:position w:val="15"/>
              </w:rPr>
              <w:t>②废包装材料：项目原辅材料在拆包、包装过程中会产生塑</w:t>
            </w:r>
            <w:r>
              <w:rPr>
                <w:spacing w:val="9"/>
                <w:position w:val="15"/>
              </w:rPr>
              <w:t>料、纸板等包装材料，</w:t>
            </w:r>
          </w:p>
          <w:p>
            <w:pPr>
              <w:pStyle w:val="TableText"/>
              <w:ind w:left="107"/>
              <w:spacing w:before="1" w:line="226" w:lineRule="auto"/>
              <w:rPr/>
            </w:pPr>
            <w:r>
              <w:rPr>
                <w:spacing w:val="7"/>
              </w:rPr>
              <w:t>根据企业提供资料，废包装材料产生量约</w:t>
            </w:r>
            <w:r>
              <w:rPr>
                <w:spacing w:val="-20"/>
              </w:rPr>
              <w:t xml:space="preserve"> </w:t>
            </w:r>
            <w:r>
              <w:rPr>
                <w:rFonts w:ascii="Times New Roman" w:hAnsi="Times New Roman" w:eastAsia="Times New Roman" w:cs="Times New Roman"/>
                <w:spacing w:val="7"/>
              </w:rPr>
              <w:t>1.5t/a</w:t>
            </w:r>
            <w:r>
              <w:rPr>
                <w:rFonts w:ascii="Times New Roman" w:hAnsi="Times New Roman" w:eastAsia="Times New Roman" w:cs="Times New Roman"/>
                <w:spacing w:val="-24"/>
              </w:rPr>
              <w:t xml:space="preserve"> </w:t>
            </w:r>
            <w:r>
              <w:rPr>
                <w:spacing w:val="7"/>
              </w:rPr>
              <w:t>，</w:t>
            </w:r>
            <w:r>
              <w:rPr>
                <w:spacing w:val="6"/>
              </w:rPr>
              <w:t>收集后外售综合利用。</w:t>
            </w:r>
          </w:p>
          <w:p>
            <w:pPr>
              <w:pStyle w:val="TableText"/>
              <w:ind w:left="108" w:right="103" w:firstLine="463"/>
              <w:spacing w:before="164" w:line="377" w:lineRule="auto"/>
              <w:rPr/>
            </w:pPr>
            <w:r>
              <w:rPr>
                <w:spacing w:val="10"/>
              </w:rPr>
              <w:t>③废包装桶：本项目水性油墨、硫化剂使用后会产生废包装桶，水性油墨及硫化剂</w:t>
            </w:r>
            <w:r>
              <w:rPr>
                <w:spacing w:val="2"/>
              </w:rPr>
              <w:t xml:space="preserve"> </w:t>
            </w:r>
            <w:r>
              <w:rPr>
                <w:spacing w:val="6"/>
              </w:rPr>
              <w:t>均为</w:t>
            </w:r>
            <w:r>
              <w:rPr>
                <w:spacing w:val="-31"/>
              </w:rPr>
              <w:t xml:space="preserve"> </w:t>
            </w:r>
            <w:r>
              <w:rPr>
                <w:rFonts w:ascii="Times New Roman" w:hAnsi="Times New Roman" w:eastAsia="Times New Roman" w:cs="Times New Roman"/>
                <w:spacing w:val="6"/>
              </w:rPr>
              <w:t>20</w:t>
            </w:r>
            <w:r>
              <w:rPr>
                <w:rFonts w:ascii="Times New Roman" w:hAnsi="Times New Roman" w:eastAsia="Times New Roman" w:cs="Times New Roman"/>
              </w:rPr>
              <w:t>kg</w:t>
            </w:r>
            <w:r>
              <w:rPr>
                <w:rFonts w:ascii="Times New Roman" w:hAnsi="Times New Roman" w:eastAsia="Times New Roman" w:cs="Times New Roman"/>
                <w:spacing w:val="6"/>
              </w:rPr>
              <w:t xml:space="preserve"> </w:t>
            </w:r>
            <w:r>
              <w:rPr>
                <w:spacing w:val="6"/>
              </w:rPr>
              <w:t>桶装，单个空桶质量约</w:t>
            </w:r>
            <w:r>
              <w:rPr>
                <w:spacing w:val="-21"/>
              </w:rPr>
              <w:t xml:space="preserve"> </w:t>
            </w:r>
            <w:r>
              <w:rPr>
                <w:rFonts w:ascii="Times New Roman" w:hAnsi="Times New Roman" w:eastAsia="Times New Roman" w:cs="Times New Roman"/>
                <w:spacing w:val="6"/>
              </w:rPr>
              <w:t>1</w:t>
            </w:r>
            <w:r>
              <w:rPr>
                <w:rFonts w:ascii="Times New Roman" w:hAnsi="Times New Roman" w:eastAsia="Times New Roman" w:cs="Times New Roman"/>
              </w:rPr>
              <w:t>kg</w:t>
            </w:r>
            <w:r>
              <w:rPr>
                <w:rFonts w:ascii="Times New Roman" w:hAnsi="Times New Roman" w:eastAsia="Times New Roman" w:cs="Times New Roman"/>
                <w:spacing w:val="6"/>
              </w:rPr>
              <w:t>/</w:t>
            </w:r>
            <w:r>
              <w:rPr>
                <w:spacing w:val="6"/>
              </w:rPr>
              <w:t>桶，根据企业提供的资料，年使用量为</w:t>
            </w:r>
            <w:r>
              <w:rPr>
                <w:spacing w:val="-35"/>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22"/>
                <w:w w:val="101"/>
              </w:rPr>
              <w:t xml:space="preserve"> </w:t>
            </w:r>
            <w:r>
              <w:rPr>
                <w:spacing w:val="6"/>
              </w:rPr>
              <w:t>吨，则项</w:t>
            </w:r>
            <w:r>
              <w:rPr/>
              <w:t xml:space="preserve"> </w:t>
            </w:r>
            <w:r>
              <w:rPr>
                <w:spacing w:val="7"/>
              </w:rPr>
              <w:t>目废包装桶产生量约为</w:t>
            </w:r>
            <w:r>
              <w:rPr>
                <w:spacing w:val="-19"/>
              </w:rPr>
              <w:t xml:space="preserve"> </w:t>
            </w:r>
            <w:r>
              <w:rPr>
                <w:rFonts w:ascii="Times New Roman" w:hAnsi="Times New Roman" w:eastAsia="Times New Roman" w:cs="Times New Roman"/>
                <w:spacing w:val="7"/>
              </w:rPr>
              <w:t>0.4t/a</w:t>
            </w:r>
            <w:r>
              <w:rPr>
                <w:spacing w:val="7"/>
              </w:rPr>
              <w:t>。废包装桶属于危废，收集后暂存于危废暂存点定期交由有</w:t>
            </w:r>
          </w:p>
          <w:p>
            <w:pPr>
              <w:pStyle w:val="TableText"/>
              <w:ind w:left="116"/>
              <w:spacing w:line="228" w:lineRule="auto"/>
              <w:rPr/>
            </w:pPr>
            <w:r>
              <w:rPr>
                <w:spacing w:val="6"/>
              </w:rPr>
              <w:t>资质单位妥善处置。</w:t>
            </w:r>
          </w:p>
          <w:p>
            <w:pPr>
              <w:pStyle w:val="TableText"/>
              <w:ind w:left="526"/>
              <w:spacing w:before="161" w:line="225" w:lineRule="auto"/>
              <w:rPr/>
            </w:pPr>
            <w:r>
              <w:rPr>
                <w:spacing w:val="6"/>
              </w:rPr>
              <w:t>④废活性炭：</w:t>
            </w:r>
          </w:p>
          <w:p>
            <w:pPr>
              <w:pStyle w:val="TableText"/>
              <w:ind w:left="108" w:right="33" w:firstLine="420"/>
              <w:spacing w:before="165" w:line="377" w:lineRule="auto"/>
              <w:rPr/>
            </w:pPr>
            <w:r>
              <w:rPr>
                <w:spacing w:val="11"/>
              </w:rPr>
              <w:t>本项目活性炭吸附装置中的活性炭吸附至饱和后需定期更换</w:t>
            </w:r>
            <w:r>
              <w:rPr>
                <w:spacing w:val="10"/>
              </w:rPr>
              <w:t>，项目产生的有机废气 </w:t>
            </w:r>
            <w:r>
              <w:rPr/>
              <w:t>总量约为</w:t>
            </w:r>
            <w:r>
              <w:rPr>
                <w:spacing w:val="-40"/>
              </w:rPr>
              <w:t xml:space="preserve"> </w:t>
            </w:r>
            <w:r>
              <w:rPr>
                <w:rFonts w:ascii="Times New Roman" w:hAnsi="Times New Roman" w:eastAsia="Times New Roman" w:cs="Times New Roman"/>
              </w:rPr>
              <w:t>0.24565t/a</w:t>
            </w:r>
            <w:r>
              <w:rPr/>
              <w:t>，活性炭消耗按</w:t>
            </w:r>
            <w:r>
              <w:rPr>
                <w:spacing w:val="-25"/>
              </w:rPr>
              <w:t xml:space="preserve"> </w:t>
            </w:r>
            <w:r>
              <w:rPr>
                <w:rFonts w:ascii="Times New Roman" w:hAnsi="Times New Roman" w:eastAsia="Times New Roman" w:cs="Times New Roman"/>
                <w:spacing w:val="-1"/>
              </w:rPr>
              <w:t>1</w:t>
            </w:r>
            <w:r>
              <w:rPr>
                <w:spacing w:val="-1"/>
              </w:rPr>
              <w:t>：</w:t>
            </w:r>
            <w:r>
              <w:rPr>
                <w:rFonts w:ascii="Times New Roman" w:hAnsi="Times New Roman" w:eastAsia="Times New Roman" w:cs="Times New Roman"/>
                <w:spacing w:val="-1"/>
              </w:rPr>
              <w:t>4</w:t>
            </w:r>
            <w:r>
              <w:rPr>
                <w:rFonts w:ascii="Times New Roman" w:hAnsi="Times New Roman" w:eastAsia="Times New Roman" w:cs="Times New Roman"/>
                <w:spacing w:val="24"/>
              </w:rPr>
              <w:t xml:space="preserve"> </w:t>
            </w:r>
            <w:r>
              <w:rPr>
                <w:spacing w:val="-1"/>
              </w:rPr>
              <w:t>的比例计算，年耗活性炭为</w:t>
            </w:r>
            <w:r>
              <w:rPr>
                <w:spacing w:val="-40"/>
              </w:rPr>
              <w:t xml:space="preserve"> </w:t>
            </w:r>
            <w:r>
              <w:rPr>
                <w:rFonts w:ascii="Times New Roman" w:hAnsi="Times New Roman" w:eastAsia="Times New Roman" w:cs="Times New Roman"/>
                <w:spacing w:val="-1"/>
              </w:rPr>
              <w:t>0.245653*4=0.9826t/a</w:t>
            </w:r>
            <w:r>
              <w:rPr>
                <w:spacing w:val="-1"/>
              </w:rPr>
              <w:t>。</w:t>
            </w:r>
            <w:r>
              <w:rPr/>
              <w:t xml:space="preserve"> </w:t>
            </w:r>
            <w:r>
              <w:rPr>
                <w:spacing w:val="9"/>
              </w:rPr>
              <w:t>本项目活性炭箱填充量约为</w:t>
            </w:r>
            <w:r>
              <w:rPr>
                <w:spacing w:val="-38"/>
              </w:rPr>
              <w:t xml:space="preserve"> </w:t>
            </w:r>
            <w:r>
              <w:rPr>
                <w:rFonts w:ascii="Times New Roman" w:hAnsi="Times New Roman" w:eastAsia="Times New Roman" w:cs="Times New Roman"/>
                <w:spacing w:val="9"/>
              </w:rPr>
              <w:t>0.5t</w:t>
            </w:r>
            <w:r>
              <w:rPr>
                <w:rFonts w:ascii="Times New Roman" w:hAnsi="Times New Roman" w:eastAsia="Times New Roman" w:cs="Times New Roman"/>
                <w:spacing w:val="-23"/>
              </w:rPr>
              <w:t xml:space="preserve"> </w:t>
            </w:r>
            <w:r>
              <w:rPr>
                <w:spacing w:val="9"/>
              </w:rPr>
              <w:t>，更换周期均为每半年</w:t>
            </w:r>
            <w:r>
              <w:rPr>
                <w:spacing w:val="-18"/>
              </w:rPr>
              <w:t xml:space="preserve"> </w:t>
            </w:r>
            <w:r>
              <w:rPr>
                <w:rFonts w:ascii="Times New Roman" w:hAnsi="Times New Roman" w:eastAsia="Times New Roman" w:cs="Times New Roman"/>
                <w:spacing w:val="9"/>
              </w:rPr>
              <w:t>1</w:t>
            </w:r>
            <w:r>
              <w:rPr>
                <w:rFonts w:ascii="Times New Roman" w:hAnsi="Times New Roman" w:eastAsia="Times New Roman" w:cs="Times New Roman"/>
                <w:spacing w:val="20"/>
                <w:w w:val="101"/>
              </w:rPr>
              <w:t xml:space="preserve"> </w:t>
            </w:r>
            <w:r>
              <w:rPr>
                <w:spacing w:val="9"/>
              </w:rPr>
              <w:t>次，吸附后的废活性炭产生量 </w:t>
            </w:r>
            <w:r>
              <w:rPr>
                <w:spacing w:val="7"/>
              </w:rPr>
              <w:t>约为</w:t>
            </w:r>
            <w:r>
              <w:rPr>
                <w:spacing w:val="-19"/>
              </w:rPr>
              <w:t xml:space="preserve"> </w:t>
            </w:r>
            <w:r>
              <w:rPr>
                <w:rFonts w:ascii="Times New Roman" w:hAnsi="Times New Roman" w:eastAsia="Times New Roman" w:cs="Times New Roman"/>
                <w:spacing w:val="7"/>
              </w:rPr>
              <w:t>1.2t/a</w:t>
            </w:r>
            <w:r>
              <w:rPr>
                <w:rFonts w:ascii="Times New Roman" w:hAnsi="Times New Roman" w:eastAsia="Times New Roman" w:cs="Times New Roman"/>
                <w:spacing w:val="-20"/>
              </w:rPr>
              <w:t xml:space="preserve"> </w:t>
            </w:r>
            <w:r>
              <w:rPr>
                <w:spacing w:val="7"/>
              </w:rPr>
              <w:t>。废活性炭属于《国家危险废物名录》</w:t>
            </w:r>
            <w:r>
              <w:rPr>
                <w:spacing w:val="-79"/>
              </w:rPr>
              <w:t xml:space="preserve"> </w:t>
            </w:r>
            <w:r>
              <w:rPr>
                <w:spacing w:val="7"/>
              </w:rPr>
              <w:t>（</w:t>
            </w:r>
            <w:r>
              <w:rPr>
                <w:rFonts w:ascii="Times New Roman" w:hAnsi="Times New Roman" w:eastAsia="Times New Roman" w:cs="Times New Roman"/>
                <w:spacing w:val="7"/>
              </w:rPr>
              <w:t>2021 </w:t>
            </w:r>
            <w:r>
              <w:rPr>
                <w:spacing w:val="7"/>
              </w:rPr>
              <w:t>年</w:t>
            </w:r>
            <w:r>
              <w:rPr>
                <w:spacing w:val="6"/>
              </w:rPr>
              <w:t>版）</w:t>
            </w:r>
            <w:r>
              <w:rPr>
                <w:spacing w:val="-57"/>
              </w:rPr>
              <w:t xml:space="preserve"> </w:t>
            </w:r>
            <w:r>
              <w:rPr>
                <w:spacing w:val="6"/>
              </w:rPr>
              <w:t>中</w:t>
            </w:r>
            <w:r>
              <w:rPr>
                <w:spacing w:val="-41"/>
              </w:rPr>
              <w:t xml:space="preserve"> </w:t>
            </w:r>
            <w:r>
              <w:rPr>
                <w:rFonts w:ascii="Times New Roman" w:hAnsi="Times New Roman" w:eastAsia="Times New Roman" w:cs="Times New Roman"/>
              </w:rPr>
              <w:t>HW</w:t>
            </w:r>
            <w:r>
              <w:rPr>
                <w:rFonts w:ascii="Times New Roman" w:hAnsi="Times New Roman" w:eastAsia="Times New Roman" w:cs="Times New Roman"/>
                <w:spacing w:val="6"/>
              </w:rPr>
              <w:t>49</w:t>
            </w:r>
            <w:r>
              <w:rPr>
                <w:rFonts w:ascii="Times New Roman" w:hAnsi="Times New Roman" w:eastAsia="Times New Roman" w:cs="Times New Roman"/>
                <w:spacing w:val="18"/>
              </w:rPr>
              <w:t xml:space="preserve"> </w:t>
            </w:r>
            <w:r>
              <w:rPr>
                <w:spacing w:val="6"/>
              </w:rPr>
              <w:t>其他废物，代</w:t>
            </w:r>
          </w:p>
          <w:p>
            <w:pPr>
              <w:pStyle w:val="TableText"/>
              <w:ind w:left="107"/>
              <w:spacing w:line="227" w:lineRule="auto"/>
              <w:rPr/>
            </w:pPr>
            <w:r>
              <w:rPr>
                <w:spacing w:val="6"/>
              </w:rPr>
              <w:t>码为</w:t>
            </w:r>
            <w:r>
              <w:rPr>
                <w:spacing w:val="-36"/>
              </w:rPr>
              <w:t xml:space="preserve"> </w:t>
            </w:r>
            <w:r>
              <w:rPr>
                <w:rFonts w:ascii="Times New Roman" w:hAnsi="Times New Roman" w:eastAsia="Times New Roman" w:cs="Times New Roman"/>
                <w:spacing w:val="6"/>
              </w:rPr>
              <w:t>900-039-49</w:t>
            </w:r>
            <w:r>
              <w:rPr>
                <w:rFonts w:ascii="Times New Roman" w:hAnsi="Times New Roman" w:eastAsia="Times New Roman" w:cs="Times New Roman"/>
                <w:spacing w:val="-23"/>
              </w:rPr>
              <w:t xml:space="preserve"> </w:t>
            </w:r>
            <w:r>
              <w:rPr>
                <w:spacing w:val="6"/>
              </w:rPr>
              <w:t>，经收集后交有危废资质单位处理。</w:t>
            </w:r>
          </w:p>
          <w:p>
            <w:pPr>
              <w:pStyle w:val="TableText"/>
              <w:ind w:left="571"/>
              <w:spacing w:before="162" w:line="408" w:lineRule="exact"/>
              <w:rPr/>
            </w:pPr>
            <w:r>
              <w:rPr>
                <w:spacing w:val="10"/>
                <w:position w:val="15"/>
              </w:rPr>
              <w:t>⑤废印版：本项目丝印过程中的丝网印版经多次循环利用后</w:t>
            </w:r>
            <w:r>
              <w:rPr>
                <w:spacing w:val="9"/>
                <w:position w:val="15"/>
              </w:rPr>
              <w:t>由于质量要求需报废，</w:t>
            </w:r>
          </w:p>
          <w:p>
            <w:pPr>
              <w:pStyle w:val="TableText"/>
              <w:ind w:left="107"/>
              <w:spacing w:before="1" w:line="227" w:lineRule="auto"/>
              <w:rPr/>
            </w:pPr>
            <w:r>
              <w:rPr>
                <w:spacing w:val="7"/>
              </w:rPr>
              <w:t>废印版产生量约</w:t>
            </w:r>
            <w:r>
              <w:rPr>
                <w:spacing w:val="-38"/>
              </w:rPr>
              <w:t xml:space="preserve"> </w:t>
            </w:r>
            <w:r>
              <w:rPr>
                <w:rFonts w:ascii="Times New Roman" w:hAnsi="Times New Roman" w:eastAsia="Times New Roman" w:cs="Times New Roman"/>
                <w:spacing w:val="7"/>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7"/>
              </w:rPr>
              <w:t>1t/a</w:t>
            </w:r>
            <w:r>
              <w:rPr>
                <w:rFonts w:ascii="Times New Roman" w:hAnsi="Times New Roman" w:eastAsia="Times New Roman" w:cs="Times New Roman"/>
                <w:spacing w:val="-24"/>
              </w:rPr>
              <w:t xml:space="preserve"> </w:t>
            </w:r>
            <w:r>
              <w:rPr>
                <w:spacing w:val="7"/>
              </w:rPr>
              <w:t>，收集后暂存于危废暂存点，定期交由有资质单位妥善处置。</w:t>
            </w:r>
          </w:p>
          <w:p>
            <w:pPr>
              <w:pStyle w:val="TableText"/>
              <w:ind w:left="108" w:right="33" w:firstLine="463"/>
              <w:spacing w:before="164" w:line="377" w:lineRule="auto"/>
              <w:rPr/>
            </w:pPr>
            <w:r>
              <w:rPr>
                <w:spacing w:val="10"/>
              </w:rPr>
              <w:t>⑥废机油和废机油桶：企业设备日常维护需要</w:t>
            </w:r>
            <w:r>
              <w:rPr>
                <w:spacing w:val="9"/>
              </w:rPr>
              <w:t>用到机油，主要起工件防锈、润滑作 </w:t>
            </w:r>
            <w:r>
              <w:rPr>
                <w:spacing w:val="7"/>
              </w:rPr>
              <w:t>用，在使用到半年需更换一次，预计废机油</w:t>
            </w:r>
            <w:r>
              <w:rPr>
                <w:spacing w:val="6"/>
              </w:rPr>
              <w:t>和废机油桶的产生量约为</w:t>
            </w:r>
            <w:r>
              <w:rPr>
                <w:spacing w:val="-37"/>
              </w:rPr>
              <w:t xml:space="preserve"> </w:t>
            </w:r>
            <w:r>
              <w:rPr>
                <w:rFonts w:ascii="Times New Roman" w:hAnsi="Times New Roman" w:eastAsia="Times New Roman" w:cs="Times New Roman"/>
                <w:spacing w:val="6"/>
              </w:rPr>
              <w:t>0.6t/a</w:t>
            </w:r>
            <w:r>
              <w:rPr>
                <w:rFonts w:ascii="Times New Roman" w:hAnsi="Times New Roman" w:eastAsia="Times New Roman" w:cs="Times New Roman"/>
                <w:spacing w:val="-24"/>
              </w:rPr>
              <w:t xml:space="preserve"> </w:t>
            </w:r>
            <w:r>
              <w:rPr>
                <w:spacing w:val="6"/>
              </w:rPr>
              <w:t>，属于《国家 </w:t>
            </w:r>
            <w:r>
              <w:rPr>
                <w:spacing w:val="7"/>
              </w:rPr>
              <w:t>危险废物名录》（</w:t>
            </w:r>
            <w:r>
              <w:rPr>
                <w:rFonts w:ascii="Times New Roman" w:hAnsi="Times New Roman" w:eastAsia="Times New Roman" w:cs="Times New Roman"/>
                <w:spacing w:val="7"/>
              </w:rPr>
              <w:t>2021 </w:t>
            </w:r>
            <w:r>
              <w:rPr>
                <w:spacing w:val="7"/>
              </w:rPr>
              <w:t>版）中</w:t>
            </w:r>
            <w:r>
              <w:rPr>
                <w:spacing w:val="-42"/>
              </w:rPr>
              <w:t xml:space="preserve"> </w:t>
            </w:r>
            <w:r>
              <w:rPr>
                <w:rFonts w:ascii="Times New Roman" w:hAnsi="Times New Roman" w:eastAsia="Times New Roman" w:cs="Times New Roman"/>
              </w:rPr>
              <w:t>HW</w:t>
            </w:r>
            <w:r>
              <w:rPr>
                <w:rFonts w:ascii="Times New Roman" w:hAnsi="Times New Roman" w:eastAsia="Times New Roman" w:cs="Times New Roman"/>
                <w:spacing w:val="7"/>
              </w:rPr>
              <w:t>08 </w:t>
            </w:r>
            <w:r>
              <w:rPr>
                <w:spacing w:val="7"/>
              </w:rPr>
              <w:t>废矿物油与含矿物油废物－非特定行业</w:t>
            </w:r>
            <w:r>
              <w:rPr>
                <w:spacing w:val="-39"/>
              </w:rPr>
              <w:t xml:space="preserve"> </w:t>
            </w:r>
            <w:r>
              <w:rPr>
                <w:rFonts w:ascii="Times New Roman" w:hAnsi="Times New Roman" w:eastAsia="Times New Roman" w:cs="Times New Roman"/>
                <w:spacing w:val="7"/>
              </w:rPr>
              <w:t>900-24</w:t>
            </w:r>
            <w:r>
              <w:rPr>
                <w:rFonts w:ascii="Times New Roman" w:hAnsi="Times New Roman" w:eastAsia="Times New Roman" w:cs="Times New Roman"/>
                <w:spacing w:val="6"/>
              </w:rPr>
              <w:t>9-08  </w:t>
            </w:r>
            <w:r>
              <w:rPr>
                <w:spacing w:val="8"/>
              </w:rPr>
              <w:t>其他生产、销售、使用过程中产生的废矿物油及沾染</w:t>
            </w:r>
            <w:r>
              <w:rPr>
                <w:spacing w:val="7"/>
              </w:rPr>
              <w:t>矿物油的废弃包装物，须单独收集、</w:t>
            </w:r>
          </w:p>
          <w:p>
            <w:pPr>
              <w:pStyle w:val="TableText"/>
              <w:ind w:left="114"/>
              <w:spacing w:before="1" w:line="227" w:lineRule="auto"/>
              <w:rPr/>
            </w:pPr>
            <w:r>
              <w:rPr>
                <w:spacing w:val="8"/>
              </w:rPr>
              <w:t>暂存，委托具有资质单位处置。</w:t>
            </w:r>
          </w:p>
          <w:p>
            <w:pPr>
              <w:pStyle w:val="TableText"/>
              <w:ind w:left="105"/>
              <w:spacing w:before="162" w:line="228" w:lineRule="auto"/>
              <w:rPr/>
            </w:pPr>
            <w:r>
              <w:rPr>
                <w:rFonts w:ascii="Times New Roman" w:hAnsi="Times New Roman" w:eastAsia="Times New Roman" w:cs="Times New Roman"/>
                <w:b/>
                <w:bCs/>
                <w:spacing w:val="6"/>
              </w:rPr>
              <w:t>4.2</w:t>
            </w:r>
            <w:r>
              <w:rPr>
                <w:rFonts w:ascii="Times New Roman" w:hAnsi="Times New Roman" w:eastAsia="Times New Roman" w:cs="Times New Roman"/>
                <w:b/>
                <w:bCs/>
                <w:spacing w:val="27"/>
                <w:w w:val="101"/>
              </w:rPr>
              <w:t xml:space="preserve"> </w:t>
            </w:r>
            <w:r>
              <w:rPr>
                <w14:textOutline w14:w="3795" w14:cap="sq" w14:cmpd="sng">
                  <w14:solidFill>
                    <w14:srgbClr w14:val="000000"/>
                  </w14:solidFill>
                  <w14:prstDash w14:val="solid"/>
                  <w14:bevel/>
                </w14:textOutline>
                <w:spacing w:val="6"/>
              </w:rPr>
              <w:t>固体废物属性判定</w:t>
            </w:r>
          </w:p>
          <w:p>
            <w:pPr>
              <w:pStyle w:val="TableText"/>
              <w:ind w:left="527"/>
              <w:spacing w:before="160" w:line="228" w:lineRule="auto"/>
              <w:rPr/>
            </w:pPr>
            <w:r>
              <w:rPr>
                <w:spacing w:val="11"/>
              </w:rPr>
              <w:t>根据《中华人民共和国固体废物污染环境防治法》的规定，判断建设项目生产过程</w:t>
            </w:r>
          </w:p>
        </w:tc>
      </w:tr>
    </w:tbl>
    <w:p>
      <w:pPr>
        <w:pStyle w:val="BodyText"/>
        <w:rPr/>
      </w:pPr>
      <w:r/>
    </w:p>
    <w:p>
      <w:pPr>
        <w:sectPr>
          <w:footerReference w:type="default" r:id="rId92"/>
          <w:pgSz w:w="11907" w:h="16840"/>
          <w:pgMar w:top="1431" w:right="1453" w:bottom="1439" w:left="1453" w:header="0" w:footer="1176" w:gutter="0"/>
        </w:sectPr>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963"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pStyle w:val="TableText"/>
              <w:ind w:left="127"/>
              <w:spacing w:before="25" w:line="227" w:lineRule="auto"/>
              <w:rPr/>
            </w:pPr>
            <w:r>
              <w:rPr>
                <w:spacing w:val="8"/>
              </w:rPr>
              <w:t>中产生的副产物是否属于固体废物，判定依据及结果见表</w:t>
            </w:r>
            <w:r>
              <w:rPr>
                <w:spacing w:val="-44"/>
              </w:rPr>
              <w:t xml:space="preserve"> </w:t>
            </w:r>
            <w:r>
              <w:rPr>
                <w:rFonts w:ascii="Times New Roman" w:hAnsi="Times New Roman" w:eastAsia="Times New Roman" w:cs="Times New Roman"/>
                <w:spacing w:val="7"/>
              </w:rPr>
              <w:t>4-20</w:t>
            </w:r>
            <w:r>
              <w:rPr>
                <w:spacing w:val="7"/>
              </w:rPr>
              <w:t>。</w:t>
            </w:r>
          </w:p>
          <w:p>
            <w:pPr>
              <w:pStyle w:val="TableText"/>
              <w:ind w:left="2377"/>
              <w:spacing w:before="162" w:line="224" w:lineRule="auto"/>
              <w:rPr/>
            </w:pPr>
            <w:r>
              <w:rPr>
                <w14:textOutline w14:w="3795" w14:cap="sq" w14:cmpd="sng">
                  <w14:solidFill>
                    <w14:srgbClr w14:val="000000"/>
                  </w14:solidFill>
                  <w14:prstDash w14:val="solid"/>
                  <w14:bevel/>
                </w14:textOutline>
                <w:spacing w:val="7"/>
              </w:rPr>
              <w:t>表</w:t>
            </w:r>
            <w:r>
              <w:rPr>
                <w:spacing w:val="-23"/>
              </w:rPr>
              <w:t xml:space="preserve"> </w:t>
            </w:r>
            <w:r>
              <w:rPr>
                <w:rFonts w:ascii="Times New Roman" w:hAnsi="Times New Roman" w:eastAsia="Times New Roman" w:cs="Times New Roman"/>
                <w:b/>
                <w:bCs/>
                <w:spacing w:val="7"/>
              </w:rPr>
              <w:t>4-20  </w:t>
            </w:r>
            <w:r>
              <w:rPr>
                <w14:textOutline w14:w="3795" w14:cap="sq" w14:cmpd="sng">
                  <w14:solidFill>
                    <w14:srgbClr w14:val="000000"/>
                  </w14:solidFill>
                  <w14:prstDash w14:val="solid"/>
                  <w14:bevel/>
                </w14:textOutline>
                <w:spacing w:val="7"/>
              </w:rPr>
              <w:t>本项目副产物产生情况汇总表</w:t>
            </w:r>
          </w:p>
          <w:tbl>
            <w:tblPr>
              <w:tblStyle w:val="TableNormal"/>
              <w:tblW w:w="8036"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9"/>
              <w:gridCol w:w="1162"/>
              <w:gridCol w:w="879"/>
              <w:gridCol w:w="567"/>
              <w:gridCol w:w="1227"/>
              <w:gridCol w:w="914"/>
              <w:gridCol w:w="762"/>
              <w:gridCol w:w="762"/>
              <w:gridCol w:w="1334"/>
            </w:tblGrid>
            <w:tr>
              <w:trPr>
                <w:trHeight w:val="345" w:hRule="atLeast"/>
              </w:trPr>
              <w:tc>
                <w:tcPr>
                  <w:tcW w:w="429" w:type="dxa"/>
                  <w:vAlign w:val="top"/>
                  <w:vMerge w:val="restart"/>
                  <w:textDirection w:val="tbRlV"/>
                  <w:tcBorders>
                    <w:top w:val="single" w:color="000000" w:sz="10" w:space="0"/>
                    <w:left w:val="nil"/>
                    <w:bottom w:val="nil"/>
                  </w:tcBorders>
                </w:tcPr>
                <w:p>
                  <w:pPr>
                    <w:pStyle w:val="TableText"/>
                    <w:ind w:left="207"/>
                    <w:spacing w:before="109" w:line="218" w:lineRule="auto"/>
                    <w:rPr/>
                  </w:pPr>
                  <w:r>
                    <w:rPr>
                      <w14:textOutline w14:w="3795" w14:cap="sq" w14:cmpd="sng">
                        <w14:solidFill>
                          <w14:srgbClr w14:val="000000"/>
                        </w14:solidFill>
                        <w14:prstDash w14:val="solid"/>
                        <w14:bevel/>
                      </w14:textOutline>
                      <w:spacing w:val="8"/>
                    </w:rPr>
                    <w:t>序</w:t>
                  </w:r>
                  <w:r>
                    <w:rPr>
                      <w:spacing w:val="-37"/>
                    </w:rPr>
                    <w:t xml:space="preserve"> </w:t>
                  </w:r>
                  <w:r>
                    <w:rPr>
                      <w14:textOutline w14:w="3795" w14:cap="sq" w14:cmpd="sng">
                        <w14:solidFill>
                          <w14:srgbClr w14:val="000000"/>
                        </w14:solidFill>
                        <w14:prstDash w14:val="solid"/>
                        <w14:bevel/>
                      </w14:textOutline>
                      <w:spacing w:val="8"/>
                    </w:rPr>
                    <w:t>号</w:t>
                  </w:r>
                </w:p>
              </w:tc>
              <w:tc>
                <w:tcPr>
                  <w:tcW w:w="1162" w:type="dxa"/>
                  <w:vAlign w:val="top"/>
                  <w:vMerge w:val="restart"/>
                  <w:tcBorders>
                    <w:top w:val="single" w:color="000000" w:sz="10" w:space="0"/>
                    <w:bottom w:val="nil"/>
                  </w:tcBorders>
                </w:tcPr>
                <w:p>
                  <w:pPr>
                    <w:pStyle w:val="TableText"/>
                    <w:ind w:left="480" w:right="157" w:hanging="311"/>
                    <w:spacing w:before="207"/>
                    <w:rPr/>
                  </w:pPr>
                  <w:r>
                    <w:rPr>
                      <w14:textOutline w14:w="3795" w14:cap="sq" w14:cmpd="sng">
                        <w14:solidFill>
                          <w14:srgbClr w14:val="000000"/>
                        </w14:solidFill>
                        <w14:prstDash w14:val="solid"/>
                        <w14:bevel/>
                      </w14:textOutline>
                      <w:spacing w:val="7"/>
                    </w:rPr>
                    <w:t>副产物名</w:t>
                  </w:r>
                  <w:r>
                    <w:rPr>
                      <w:spacing w:val="1"/>
                    </w:rPr>
                    <w:t xml:space="preserve"> </w:t>
                  </w:r>
                  <w:r>
                    <w:rPr>
                      <w14:textOutline w14:w="3795" w14:cap="sq" w14:cmpd="sng">
                        <w14:solidFill>
                          <w14:srgbClr w14:val="000000"/>
                        </w14:solidFill>
                        <w14:prstDash w14:val="solid"/>
                        <w14:bevel/>
                      </w14:textOutline>
                      <w:spacing w:val="1"/>
                    </w:rPr>
                    <w:t>称</w:t>
                  </w:r>
                </w:p>
              </w:tc>
              <w:tc>
                <w:tcPr>
                  <w:tcW w:w="879" w:type="dxa"/>
                  <w:vAlign w:val="top"/>
                  <w:vMerge w:val="restart"/>
                  <w:tcBorders>
                    <w:top w:val="single" w:color="000000" w:sz="10" w:space="0"/>
                    <w:bottom w:val="nil"/>
                  </w:tcBorders>
                </w:tcPr>
                <w:p>
                  <w:pPr>
                    <w:pStyle w:val="TableText"/>
                    <w:ind w:left="338" w:right="122" w:hanging="210"/>
                    <w:spacing w:before="207"/>
                    <w:rPr/>
                  </w:pPr>
                  <w:r>
                    <w:rPr>
                      <w14:textOutline w14:w="3795" w14:cap="sq" w14:cmpd="sng">
                        <w14:solidFill>
                          <w14:srgbClr w14:val="000000"/>
                        </w14:solidFill>
                        <w14:prstDash w14:val="solid"/>
                        <w14:bevel/>
                      </w14:textOutline>
                      <w:spacing w:val="7"/>
                    </w:rPr>
                    <w:t>产生工</w:t>
                  </w:r>
                  <w:r>
                    <w:rPr>
                      <w:spacing w:val="1"/>
                    </w:rPr>
                    <w:t xml:space="preserve"> </w:t>
                  </w:r>
                  <w:r>
                    <w:rPr>
                      <w14:textOutline w14:w="3795" w14:cap="sq" w14:cmpd="sng">
                        <w14:solidFill>
                          <w14:srgbClr w14:val="000000"/>
                        </w14:solidFill>
                        <w14:prstDash w14:val="solid"/>
                        <w14:bevel/>
                      </w14:textOutline>
                      <w:spacing w:val="1"/>
                    </w:rPr>
                    <w:t>序</w:t>
                  </w:r>
                </w:p>
              </w:tc>
              <w:tc>
                <w:tcPr>
                  <w:tcW w:w="567" w:type="dxa"/>
                  <w:vAlign w:val="top"/>
                  <w:vMerge w:val="restart"/>
                  <w:textDirection w:val="tbRlV"/>
                  <w:tcBorders>
                    <w:top w:val="single" w:color="000000" w:sz="10" w:space="0"/>
                    <w:bottom w:val="nil"/>
                  </w:tcBorders>
                </w:tcPr>
                <w:p>
                  <w:pPr>
                    <w:pStyle w:val="TableText"/>
                    <w:ind w:left="207"/>
                    <w:spacing w:before="177" w:line="218" w:lineRule="auto"/>
                    <w:rPr/>
                  </w:pPr>
                  <w:r>
                    <w:rPr>
                      <w14:textOutline w14:w="3795" w14:cap="sq" w14:cmpd="sng">
                        <w14:solidFill>
                          <w14:srgbClr w14:val="000000"/>
                        </w14:solidFill>
                        <w14:prstDash w14:val="solid"/>
                        <w14:bevel/>
                      </w14:textOutline>
                      <w:spacing w:val="8"/>
                    </w:rPr>
                    <w:t>形</w:t>
                  </w:r>
                  <w:r>
                    <w:rPr>
                      <w:spacing w:val="-37"/>
                    </w:rPr>
                    <w:t xml:space="preserve"> </w:t>
                  </w:r>
                  <w:r>
                    <w:rPr>
                      <w14:textOutline w14:w="3795" w14:cap="sq" w14:cmpd="sng">
                        <w14:solidFill>
                          <w14:srgbClr w14:val="000000"/>
                        </w14:solidFill>
                        <w14:prstDash w14:val="solid"/>
                        <w14:bevel/>
                      </w14:textOutline>
                      <w:spacing w:val="8"/>
                    </w:rPr>
                    <w:t>态</w:t>
                  </w:r>
                </w:p>
              </w:tc>
              <w:tc>
                <w:tcPr>
                  <w:tcW w:w="1227" w:type="dxa"/>
                  <w:vAlign w:val="top"/>
                  <w:vMerge w:val="restart"/>
                  <w:tcBorders>
                    <w:top w:val="single" w:color="000000" w:sz="10" w:space="0"/>
                    <w:bottom w:val="nil"/>
                  </w:tcBorders>
                </w:tcPr>
                <w:p>
                  <w:pPr>
                    <w:spacing w:line="278" w:lineRule="auto"/>
                    <w:rPr>
                      <w:rFonts w:ascii="Arial"/>
                      <w:sz w:val="21"/>
                    </w:rPr>
                  </w:pPr>
                  <w:r/>
                </w:p>
                <w:p>
                  <w:pPr>
                    <w:pStyle w:val="TableText"/>
                    <w:ind w:left="200"/>
                    <w:spacing w:before="65" w:line="228" w:lineRule="auto"/>
                    <w:rPr/>
                  </w:pPr>
                  <w:r>
                    <w:rPr>
                      <w14:textOutline w14:w="3795" w14:cap="sq" w14:cmpd="sng">
                        <w14:solidFill>
                          <w14:srgbClr w14:val="000000"/>
                        </w14:solidFill>
                        <w14:prstDash w14:val="solid"/>
                        <w14:bevel/>
                      </w14:textOutline>
                      <w:spacing w:val="8"/>
                    </w:rPr>
                    <w:t>主要成分</w:t>
                  </w:r>
                </w:p>
              </w:tc>
              <w:tc>
                <w:tcPr>
                  <w:tcW w:w="914" w:type="dxa"/>
                  <w:vAlign w:val="top"/>
                  <w:vMerge w:val="restart"/>
                  <w:tcBorders>
                    <w:top w:val="single" w:color="000000" w:sz="10" w:space="0"/>
                    <w:bottom w:val="nil"/>
                  </w:tcBorders>
                </w:tcPr>
                <w:p>
                  <w:pPr>
                    <w:pStyle w:val="TableText"/>
                    <w:ind w:left="146" w:right="137" w:firstLine="3"/>
                    <w:spacing w:before="70" w:line="247" w:lineRule="auto"/>
                    <w:rPr/>
                  </w:pPr>
                  <w:r>
                    <w:rPr>
                      <w14:textOutline w14:w="3795" w14:cap="sq" w14:cmpd="sng">
                        <w14:solidFill>
                          <w14:srgbClr w14:val="000000"/>
                        </w14:solidFill>
                        <w14:prstDash w14:val="solid"/>
                        <w14:bevel/>
                      </w14:textOutline>
                      <w:spacing w:val="7"/>
                    </w:rPr>
                    <w:t>预测产</w:t>
                  </w:r>
                  <w:r>
                    <w:rPr/>
                    <w:t xml:space="preserve"> </w:t>
                  </w:r>
                  <w:r>
                    <w:rPr>
                      <w14:textOutline w14:w="3795" w14:cap="sq" w14:cmpd="sng">
                        <w14:solidFill>
                          <w14:srgbClr w14:val="000000"/>
                        </w14:solidFill>
                        <w14:prstDash w14:val="solid"/>
                        <w14:bevel/>
                      </w14:textOutline>
                      <w:spacing w:val="45"/>
                      <w:w w:val="102"/>
                    </w:rPr>
                    <w:t>生量</w:t>
                  </w:r>
                  <w:r>
                    <w:rPr>
                      <w:spacing w:val="45"/>
                      <w:w w:val="102"/>
                    </w:rPr>
                    <w:t xml:space="preserve"> </w:t>
                  </w:r>
                  <w:r>
                    <w:rPr>
                      <w14:textOutline w14:w="3795" w14:cap="sq" w14:cmpd="sng">
                        <w14:solidFill>
                          <w14:srgbClr w14:val="000000"/>
                        </w14:solidFill>
                        <w14:prstDash w14:val="solid"/>
                        <w14:bevel/>
                      </w14:textOutline>
                    </w:rPr>
                    <w:t>（</w:t>
                  </w:r>
                  <w:r>
                    <w:rPr>
                      <w:rFonts w:ascii="Times New Roman" w:hAnsi="Times New Roman" w:eastAsia="Times New Roman" w:cs="Times New Roman"/>
                      <w:b/>
                      <w:bCs/>
                    </w:rPr>
                    <w:t>t/a</w:t>
                  </w:r>
                  <w:r>
                    <w:rPr>
                      <w14:textOutline w14:w="3795" w14:cap="sq" w14:cmpd="sng">
                        <w14:solidFill>
                          <w14:srgbClr w14:val="000000"/>
                        </w14:solidFill>
                        <w14:prstDash w14:val="solid"/>
                        <w14:bevel/>
                      </w14:textOutline>
                    </w:rPr>
                    <w:t>）</w:t>
                  </w:r>
                </w:p>
              </w:tc>
              <w:tc>
                <w:tcPr>
                  <w:tcW w:w="2858" w:type="dxa"/>
                  <w:vAlign w:val="top"/>
                  <w:gridSpan w:val="3"/>
                  <w:tcBorders>
                    <w:top w:val="single" w:color="000000" w:sz="10" w:space="0"/>
                    <w:right w:val="nil"/>
                  </w:tcBorders>
                </w:tcPr>
                <w:p>
                  <w:pPr>
                    <w:pStyle w:val="TableText"/>
                    <w:ind w:left="1012"/>
                    <w:spacing w:before="68" w:line="228" w:lineRule="auto"/>
                    <w:rPr/>
                  </w:pPr>
                  <w:r>
                    <w:rPr>
                      <w14:textOutline w14:w="3795" w14:cap="sq" w14:cmpd="sng">
                        <w14:solidFill>
                          <w14:srgbClr w14:val="000000"/>
                        </w14:solidFill>
                        <w14:prstDash w14:val="solid"/>
                        <w14:bevel/>
                      </w14:textOutline>
                      <w:spacing w:val="8"/>
                    </w:rPr>
                    <w:t>种类判断</w:t>
                  </w:r>
                </w:p>
              </w:tc>
            </w:tr>
            <w:tr>
              <w:trPr>
                <w:trHeight w:val="542" w:hRule="atLeast"/>
              </w:trPr>
              <w:tc>
                <w:tcPr>
                  <w:tcW w:w="429" w:type="dxa"/>
                  <w:vAlign w:val="top"/>
                  <w:vMerge w:val="continue"/>
                  <w:textDirection w:val="tbRlV"/>
                  <w:tcBorders>
                    <w:top w:val="nil"/>
                    <w:left w:val="nil"/>
                  </w:tcBorders>
                </w:tcPr>
                <w:p>
                  <w:pPr>
                    <w:rPr>
                      <w:rFonts w:ascii="Arial"/>
                      <w:sz w:val="21"/>
                    </w:rPr>
                  </w:pPr>
                  <w:r/>
                </w:p>
              </w:tc>
              <w:tc>
                <w:tcPr>
                  <w:tcW w:w="1162" w:type="dxa"/>
                  <w:vAlign w:val="top"/>
                  <w:vMerge w:val="continue"/>
                  <w:tcBorders>
                    <w:top w:val="nil"/>
                  </w:tcBorders>
                </w:tcPr>
                <w:p>
                  <w:pPr>
                    <w:rPr>
                      <w:rFonts w:ascii="Arial"/>
                      <w:sz w:val="21"/>
                    </w:rPr>
                  </w:pPr>
                  <w:r/>
                </w:p>
              </w:tc>
              <w:tc>
                <w:tcPr>
                  <w:tcW w:w="879" w:type="dxa"/>
                  <w:vAlign w:val="top"/>
                  <w:vMerge w:val="continue"/>
                  <w:tcBorders>
                    <w:top w:val="nil"/>
                  </w:tcBorders>
                </w:tcPr>
                <w:p>
                  <w:pPr>
                    <w:rPr>
                      <w:rFonts w:ascii="Arial"/>
                      <w:sz w:val="21"/>
                    </w:rPr>
                  </w:pPr>
                  <w:r/>
                </w:p>
              </w:tc>
              <w:tc>
                <w:tcPr>
                  <w:tcW w:w="567" w:type="dxa"/>
                  <w:vAlign w:val="top"/>
                  <w:vMerge w:val="continue"/>
                  <w:textDirection w:val="tbRlV"/>
                  <w:tcBorders>
                    <w:top w:val="nil"/>
                  </w:tcBorders>
                </w:tcPr>
                <w:p>
                  <w:pPr>
                    <w:rPr>
                      <w:rFonts w:ascii="Arial"/>
                      <w:sz w:val="21"/>
                    </w:rPr>
                  </w:pPr>
                  <w:r/>
                </w:p>
              </w:tc>
              <w:tc>
                <w:tcPr>
                  <w:tcW w:w="1227" w:type="dxa"/>
                  <w:vAlign w:val="top"/>
                  <w:vMerge w:val="continue"/>
                  <w:tcBorders>
                    <w:top w:val="nil"/>
                  </w:tcBorders>
                </w:tcPr>
                <w:p>
                  <w:pPr>
                    <w:rPr>
                      <w:rFonts w:ascii="Arial"/>
                      <w:sz w:val="21"/>
                    </w:rPr>
                  </w:pPr>
                  <w:r/>
                </w:p>
              </w:tc>
              <w:tc>
                <w:tcPr>
                  <w:tcW w:w="914" w:type="dxa"/>
                  <w:vAlign w:val="top"/>
                  <w:vMerge w:val="continue"/>
                  <w:tcBorders>
                    <w:top w:val="nil"/>
                  </w:tcBorders>
                </w:tcPr>
                <w:p>
                  <w:pPr>
                    <w:rPr>
                      <w:rFonts w:ascii="Arial"/>
                      <w:sz w:val="21"/>
                    </w:rPr>
                  </w:pPr>
                  <w:r/>
                </w:p>
              </w:tc>
              <w:tc>
                <w:tcPr>
                  <w:tcW w:w="762" w:type="dxa"/>
                  <w:vAlign w:val="top"/>
                </w:tcPr>
                <w:p>
                  <w:pPr>
                    <w:pStyle w:val="TableText"/>
                    <w:ind w:left="195"/>
                    <w:spacing w:before="30" w:line="271" w:lineRule="exact"/>
                    <w:rPr/>
                  </w:pPr>
                  <w:r>
                    <w:rPr>
                      <w14:textOutline w14:w="3795" w14:cap="sq" w14:cmpd="sng">
                        <w14:solidFill>
                          <w14:srgbClr w14:val="000000"/>
                        </w14:solidFill>
                        <w14:prstDash w14:val="solid"/>
                        <w14:bevel/>
                      </w14:textOutline>
                      <w:spacing w:val="-3"/>
                      <w:position w:val="4"/>
                    </w:rPr>
                    <w:t>固体</w:t>
                  </w:r>
                </w:p>
                <w:p>
                  <w:pPr>
                    <w:pStyle w:val="TableText"/>
                    <w:ind w:left="176"/>
                    <w:spacing w:line="212" w:lineRule="auto"/>
                    <w:rPr/>
                  </w:pPr>
                  <w:r>
                    <w:rPr>
                      <w14:textOutline w14:w="3795" w14:cap="sq" w14:cmpd="sng">
                        <w14:solidFill>
                          <w14:srgbClr w14:val="000000"/>
                        </w14:solidFill>
                        <w14:prstDash w14:val="solid"/>
                        <w14:bevel/>
                      </w14:textOutline>
                      <w:spacing w:val="6"/>
                    </w:rPr>
                    <w:t>废物</w:t>
                  </w:r>
                </w:p>
              </w:tc>
              <w:tc>
                <w:tcPr>
                  <w:tcW w:w="762" w:type="dxa"/>
                  <w:vAlign w:val="top"/>
                </w:tcPr>
                <w:p>
                  <w:pPr>
                    <w:pStyle w:val="TableText"/>
                    <w:ind w:left="180"/>
                    <w:spacing w:before="30" w:line="228" w:lineRule="auto"/>
                    <w:rPr/>
                  </w:pPr>
                  <w:r>
                    <w:rPr>
                      <w14:textOutline w14:w="3795" w14:cap="sq" w14:cmpd="sng">
                        <w14:solidFill>
                          <w14:srgbClr w14:val="000000"/>
                        </w14:solidFill>
                        <w14:prstDash w14:val="solid"/>
                        <w14:bevel/>
                      </w14:textOutline>
                      <w:spacing w:val="3"/>
                    </w:rPr>
                    <w:t>副产</w:t>
                  </w:r>
                </w:p>
                <w:p>
                  <w:pPr>
                    <w:pStyle w:val="TableText"/>
                    <w:ind w:left="298"/>
                    <w:spacing w:before="24" w:line="213" w:lineRule="auto"/>
                    <w:rPr/>
                  </w:pPr>
                  <w:r>
                    <w:rPr>
                      <w14:textOutline w14:w="3795" w14:cap="sq" w14:cmpd="sng">
                        <w14:solidFill>
                          <w14:srgbClr w14:val="000000"/>
                        </w14:solidFill>
                        <w14:prstDash w14:val="solid"/>
                        <w14:bevel/>
                      </w14:textOutline>
                    </w:rPr>
                    <w:t>品</w:t>
                  </w:r>
                </w:p>
              </w:tc>
              <w:tc>
                <w:tcPr>
                  <w:tcW w:w="1334" w:type="dxa"/>
                  <w:vAlign w:val="top"/>
                  <w:tcBorders>
                    <w:right w:val="nil"/>
                  </w:tcBorders>
                </w:tcPr>
                <w:p>
                  <w:pPr>
                    <w:pStyle w:val="TableText"/>
                    <w:ind w:left="251"/>
                    <w:spacing w:before="164" w:line="227" w:lineRule="auto"/>
                    <w:rPr/>
                  </w:pPr>
                  <w:r>
                    <w:rPr>
                      <w14:textOutline w14:w="3795" w14:cap="sq" w14:cmpd="sng">
                        <w14:solidFill>
                          <w14:srgbClr w14:val="000000"/>
                        </w14:solidFill>
                        <w14:prstDash w14:val="solid"/>
                        <w14:bevel/>
                      </w14:textOutline>
                      <w:spacing w:val="8"/>
                    </w:rPr>
                    <w:t>判定依据</w:t>
                  </w:r>
                </w:p>
              </w:tc>
            </w:tr>
            <w:tr>
              <w:trPr>
                <w:trHeight w:val="541" w:hRule="atLeast"/>
              </w:trPr>
              <w:tc>
                <w:tcPr>
                  <w:tcW w:w="429" w:type="dxa"/>
                  <w:vAlign w:val="top"/>
                  <w:tcBorders>
                    <w:left w:val="nil"/>
                  </w:tcBorders>
                </w:tcPr>
                <w:p>
                  <w:pPr>
                    <w:ind w:left="185"/>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62" w:type="dxa"/>
                  <w:vAlign w:val="top"/>
                </w:tcPr>
                <w:p>
                  <w:pPr>
                    <w:pStyle w:val="TableText"/>
                    <w:ind w:left="166"/>
                    <w:spacing w:before="167" w:line="227" w:lineRule="auto"/>
                    <w:rPr/>
                  </w:pPr>
                  <w:r>
                    <w:rPr>
                      <w:spacing w:val="7"/>
                    </w:rPr>
                    <w:t>废边角料</w:t>
                  </w:r>
                </w:p>
              </w:tc>
              <w:tc>
                <w:tcPr>
                  <w:tcW w:w="879" w:type="dxa"/>
                  <w:vAlign w:val="top"/>
                </w:tcPr>
                <w:p>
                  <w:pPr>
                    <w:pStyle w:val="TableText"/>
                    <w:ind w:left="338" w:right="124" w:hanging="208"/>
                    <w:spacing w:before="32" w:line="230" w:lineRule="auto"/>
                    <w:rPr/>
                  </w:pPr>
                  <w:r>
                    <w:rPr>
                      <w:spacing w:val="6"/>
                    </w:rPr>
                    <w:t>生产过</w:t>
                  </w:r>
                  <w:r>
                    <w:rPr/>
                    <w:t xml:space="preserve"> </w:t>
                  </w:r>
                  <w:r>
                    <w:rPr>
                      <w:spacing w:val="1"/>
                    </w:rPr>
                    <w:t>程</w:t>
                  </w:r>
                </w:p>
              </w:tc>
              <w:tc>
                <w:tcPr>
                  <w:tcW w:w="567" w:type="dxa"/>
                  <w:vAlign w:val="top"/>
                  <w:textDirection w:val="tbRlV"/>
                </w:tcPr>
                <w:p>
                  <w:pPr>
                    <w:pStyle w:val="TableText"/>
                    <w:ind w:left="33"/>
                    <w:spacing w:before="176" w:line="216" w:lineRule="auto"/>
                    <w:rPr/>
                  </w:pPr>
                  <w:r>
                    <w:rPr>
                      <w:spacing w:val="8"/>
                    </w:rPr>
                    <w:t>固</w:t>
                  </w:r>
                  <w:r>
                    <w:rPr>
                      <w:spacing w:val="-38"/>
                    </w:rPr>
                    <w:t xml:space="preserve"> </w:t>
                  </w:r>
                  <w:r>
                    <w:rPr>
                      <w:spacing w:val="8"/>
                    </w:rPr>
                    <w:t>态</w:t>
                  </w:r>
                </w:p>
              </w:tc>
              <w:tc>
                <w:tcPr>
                  <w:tcW w:w="1227" w:type="dxa"/>
                  <w:vAlign w:val="top"/>
                </w:tcPr>
                <w:p>
                  <w:pPr>
                    <w:ind w:left="582"/>
                    <w:spacing w:before="20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14" w:type="dxa"/>
                  <w:vAlign w:val="top"/>
                </w:tcPr>
                <w:p>
                  <w:pPr>
                    <w:ind w:left="326"/>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762" w:type="dxa"/>
                  <w:vAlign w:val="top"/>
                </w:tcPr>
                <w:p>
                  <w:pPr>
                    <w:ind w:left="329"/>
                    <w:spacing w:before="13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762" w:type="dxa"/>
                  <w:vAlign w:val="top"/>
                </w:tcPr>
                <w:p>
                  <w:pPr>
                    <w:ind w:left="272"/>
                    <w:spacing w:before="102" w:line="241" w:lineRule="exact"/>
                    <w:tabs>
                      <w:tab w:val="left" w:pos="484"/>
                    </w:tabs>
                    <w:rPr>
                      <w:rFonts w:ascii="Arial"/>
                      <w:sz w:val="21"/>
                    </w:rPr>
                  </w:pPr>
                  <w:r>
                    <w:rPr>
                      <w:rFonts w:ascii="Arial" w:hAnsi="Arial" w:eastAsia="Arial" w:cs="Arial"/>
                      <w:sz w:val="21"/>
                      <w:szCs w:val="21"/>
                      <w:u w:val="single" w:color="auto"/>
                    </w:rPr>
                    <w:tab/>
                  </w:r>
                </w:p>
              </w:tc>
              <w:tc>
                <w:tcPr>
                  <w:tcW w:w="1334" w:type="dxa"/>
                  <w:vAlign w:val="top"/>
                  <w:vMerge w:val="restart"/>
                  <w:tcBorders>
                    <w:right w:val="nil"/>
                    <w:bottom w:val="nil"/>
                  </w:tcBorders>
                </w:tcPr>
                <w:p>
                  <w:pPr>
                    <w:pStyle w:val="TableText"/>
                    <w:ind w:left="151" w:right="142" w:firstLine="2"/>
                    <w:spacing w:before="33" w:line="239" w:lineRule="auto"/>
                    <w:rPr/>
                  </w:pPr>
                  <w:r>
                    <w:rPr>
                      <w:spacing w:val="7"/>
                    </w:rPr>
                    <w:t>《固体废物</w:t>
                  </w:r>
                  <w:r>
                    <w:rPr/>
                    <w:t xml:space="preserve"> </w:t>
                  </w:r>
                  <w:r>
                    <w:rPr>
                      <w:spacing w:val="7"/>
                    </w:rPr>
                    <w:t>鉴别标准通</w:t>
                  </w:r>
                </w:p>
                <w:p>
                  <w:pPr>
                    <w:pStyle w:val="TableText"/>
                    <w:ind w:left="467"/>
                    <w:spacing w:before="26" w:line="228" w:lineRule="auto"/>
                    <w:rPr/>
                  </w:pPr>
                  <w:r>
                    <w:rPr>
                      <w:spacing w:val="-2"/>
                    </w:rPr>
                    <w:t>则》</w:t>
                  </w:r>
                </w:p>
                <w:p>
                  <w:pPr>
                    <w:pStyle w:val="TableText"/>
                    <w:ind w:left="134"/>
                    <w:spacing w:before="25" w:line="241" w:lineRule="auto"/>
                    <w:rPr>
                      <w:rFonts w:ascii="Times New Roman" w:hAnsi="Times New Roman" w:eastAsia="Times New Roman" w:cs="Times New Roman"/>
                    </w:rPr>
                  </w:pPr>
                  <w:r>
                    <w:rPr>
                      <w:spacing w:val="5"/>
                    </w:rPr>
                    <w:t>（</w:t>
                  </w:r>
                  <w:r>
                    <w:rPr>
                      <w:rFonts w:ascii="Times New Roman" w:hAnsi="Times New Roman" w:eastAsia="Times New Roman" w:cs="Times New Roman"/>
                    </w:rPr>
                    <w:t>GB</w:t>
                  </w:r>
                  <w:r>
                    <w:rPr>
                      <w:rFonts w:ascii="Times New Roman" w:hAnsi="Times New Roman" w:eastAsia="Times New Roman" w:cs="Times New Roman"/>
                      <w:spacing w:val="5"/>
                    </w:rPr>
                    <w:t>34330-</w:t>
                  </w:r>
                </w:p>
                <w:p>
                  <w:pPr>
                    <w:pStyle w:val="TableText"/>
                    <w:ind w:left="353"/>
                    <w:spacing w:before="11" w:line="203" w:lineRule="auto"/>
                    <w:rPr/>
                  </w:pPr>
                  <w:r>
                    <w:rPr>
                      <w:rFonts w:ascii="Times New Roman" w:hAnsi="Times New Roman" w:eastAsia="Times New Roman" w:cs="Times New Roman"/>
                      <w:spacing w:val="3"/>
                    </w:rPr>
                    <w:t>2017</w:t>
                  </w:r>
                  <w:r>
                    <w:rPr>
                      <w:spacing w:val="3"/>
                    </w:rPr>
                    <w:t>）</w:t>
                  </w:r>
                </w:p>
              </w:tc>
            </w:tr>
            <w:tr>
              <w:trPr>
                <w:trHeight w:val="807" w:hRule="atLeast"/>
              </w:trPr>
              <w:tc>
                <w:tcPr>
                  <w:tcW w:w="429" w:type="dxa"/>
                  <w:vAlign w:val="top"/>
                  <w:tcBorders>
                    <w:left w:val="nil"/>
                  </w:tcBorders>
                </w:tcPr>
                <w:p>
                  <w:pPr>
                    <w:spacing w:line="284" w:lineRule="auto"/>
                    <w:rPr>
                      <w:rFonts w:ascii="Arial"/>
                      <w:sz w:val="21"/>
                    </w:rPr>
                  </w:pPr>
                  <w:r/>
                </w:p>
                <w:p>
                  <w:pPr>
                    <w:ind w:left="16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62" w:type="dxa"/>
                  <w:vAlign w:val="top"/>
                </w:tcPr>
                <w:p>
                  <w:pPr>
                    <w:pStyle w:val="TableText"/>
                    <w:ind w:left="166"/>
                    <w:spacing w:before="305" w:line="228" w:lineRule="auto"/>
                    <w:rPr/>
                  </w:pPr>
                  <w:r>
                    <w:rPr>
                      <w:spacing w:val="7"/>
                    </w:rPr>
                    <w:t>废包装袋</w:t>
                  </w:r>
                </w:p>
              </w:tc>
              <w:tc>
                <w:tcPr>
                  <w:tcW w:w="879" w:type="dxa"/>
                  <w:vAlign w:val="top"/>
                </w:tcPr>
                <w:p>
                  <w:pPr>
                    <w:pStyle w:val="TableText"/>
                    <w:ind w:left="338" w:right="124" w:hanging="208"/>
                    <w:spacing w:before="171" w:line="239" w:lineRule="auto"/>
                    <w:rPr/>
                  </w:pPr>
                  <w:r>
                    <w:rPr>
                      <w:spacing w:val="6"/>
                    </w:rPr>
                    <w:t>生产过</w:t>
                  </w:r>
                  <w:r>
                    <w:rPr/>
                    <w:t xml:space="preserve"> </w:t>
                  </w:r>
                  <w:r>
                    <w:rPr>
                      <w:spacing w:val="1"/>
                    </w:rPr>
                    <w:t>程</w:t>
                  </w:r>
                </w:p>
              </w:tc>
              <w:tc>
                <w:tcPr>
                  <w:tcW w:w="567" w:type="dxa"/>
                  <w:vAlign w:val="top"/>
                  <w:textDirection w:val="tbRlV"/>
                </w:tcPr>
                <w:p>
                  <w:pPr>
                    <w:pStyle w:val="TableText"/>
                    <w:ind w:left="171"/>
                    <w:spacing w:before="176" w:line="216" w:lineRule="auto"/>
                    <w:rPr/>
                  </w:pPr>
                  <w:r>
                    <w:rPr>
                      <w:spacing w:val="8"/>
                    </w:rPr>
                    <w:t>固</w:t>
                  </w:r>
                  <w:r>
                    <w:rPr>
                      <w:spacing w:val="-38"/>
                    </w:rPr>
                    <w:t xml:space="preserve"> </w:t>
                  </w:r>
                  <w:r>
                    <w:rPr>
                      <w:spacing w:val="8"/>
                    </w:rPr>
                    <w:t>态</w:t>
                  </w:r>
                </w:p>
              </w:tc>
              <w:tc>
                <w:tcPr>
                  <w:tcW w:w="1227" w:type="dxa"/>
                  <w:vAlign w:val="top"/>
                </w:tcPr>
                <w:p>
                  <w:pPr>
                    <w:pStyle w:val="TableText"/>
                    <w:ind w:left="304"/>
                    <w:spacing w:before="305" w:line="228" w:lineRule="auto"/>
                    <w:rPr/>
                  </w:pPr>
                  <w:r>
                    <w:rPr>
                      <w:spacing w:val="6"/>
                    </w:rPr>
                    <w:t>包装袋</w:t>
                  </w:r>
                </w:p>
              </w:tc>
              <w:tc>
                <w:tcPr>
                  <w:tcW w:w="914" w:type="dxa"/>
                  <w:vAlign w:val="top"/>
                </w:tcPr>
                <w:p>
                  <w:pPr>
                    <w:spacing w:line="284" w:lineRule="auto"/>
                    <w:rPr>
                      <w:rFonts w:ascii="Arial"/>
                      <w:sz w:val="21"/>
                    </w:rPr>
                  </w:pPr>
                  <w:r/>
                </w:p>
                <w:p>
                  <w:pPr>
                    <w:ind w:left="34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1.5</w:t>
                  </w:r>
                </w:p>
              </w:tc>
              <w:tc>
                <w:tcPr>
                  <w:tcW w:w="762" w:type="dxa"/>
                  <w:vAlign w:val="top"/>
                </w:tcPr>
                <w:p>
                  <w:pPr>
                    <w:ind w:left="329"/>
                    <w:spacing w:before="270"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762" w:type="dxa"/>
                  <w:vAlign w:val="top"/>
                </w:tcPr>
                <w:p>
                  <w:pPr>
                    <w:spacing w:line="373" w:lineRule="auto"/>
                    <w:rPr>
                      <w:rFonts w:ascii="Arial"/>
                      <w:sz w:val="21"/>
                    </w:rPr>
                  </w:pPr>
                  <w:r/>
                </w:p>
                <w:p>
                  <w:pPr>
                    <w:ind w:left="272"/>
                    <w:spacing w:before="57"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2"/>
                      <w:position w:val="-2"/>
                    </w:rPr>
                    <w:t>—</w:t>
                  </w:r>
                </w:p>
              </w:tc>
              <w:tc>
                <w:tcPr>
                  <w:tcW w:w="1334" w:type="dxa"/>
                  <w:vAlign w:val="top"/>
                  <w:vMerge w:val="continue"/>
                  <w:tcBorders>
                    <w:right w:val="nil"/>
                    <w:top w:val="nil"/>
                  </w:tcBorders>
                </w:tcPr>
                <w:p>
                  <w:pPr>
                    <w:rPr>
                      <w:rFonts w:ascii="Arial"/>
                      <w:sz w:val="21"/>
                    </w:rPr>
                  </w:pPr>
                  <w:r/>
                </w:p>
              </w:tc>
            </w:tr>
            <w:tr>
              <w:trPr>
                <w:trHeight w:val="542" w:hRule="atLeast"/>
              </w:trPr>
              <w:tc>
                <w:tcPr>
                  <w:tcW w:w="429" w:type="dxa"/>
                  <w:vAlign w:val="top"/>
                  <w:tcBorders>
                    <w:left w:val="nil"/>
                  </w:tcBorders>
                </w:tcPr>
                <w:p>
                  <w:pPr>
                    <w:ind w:left="169"/>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62" w:type="dxa"/>
                  <w:vAlign w:val="top"/>
                </w:tcPr>
                <w:p>
                  <w:pPr>
                    <w:pStyle w:val="TableText"/>
                    <w:ind w:left="166"/>
                    <w:spacing w:before="177" w:line="228" w:lineRule="auto"/>
                    <w:rPr/>
                  </w:pPr>
                  <w:r>
                    <w:rPr>
                      <w:spacing w:val="7"/>
                    </w:rPr>
                    <w:t>废包装桶</w:t>
                  </w:r>
                </w:p>
              </w:tc>
              <w:tc>
                <w:tcPr>
                  <w:tcW w:w="879" w:type="dxa"/>
                  <w:vAlign w:val="top"/>
                </w:tcPr>
                <w:p>
                  <w:pPr>
                    <w:pStyle w:val="TableText"/>
                    <w:ind w:left="338" w:right="124" w:hanging="208"/>
                    <w:spacing w:before="42" w:line="226" w:lineRule="auto"/>
                    <w:rPr/>
                  </w:pPr>
                  <w:r>
                    <w:rPr>
                      <w:spacing w:val="6"/>
                    </w:rPr>
                    <w:t>生产过</w:t>
                  </w:r>
                  <w:r>
                    <w:rPr/>
                    <w:t xml:space="preserve"> </w:t>
                  </w:r>
                  <w:r>
                    <w:rPr>
                      <w:spacing w:val="1"/>
                    </w:rPr>
                    <w:t>程</w:t>
                  </w:r>
                </w:p>
              </w:tc>
              <w:tc>
                <w:tcPr>
                  <w:tcW w:w="567" w:type="dxa"/>
                  <w:vAlign w:val="top"/>
                  <w:textDirection w:val="tbRlV"/>
                </w:tcPr>
                <w:p>
                  <w:pPr>
                    <w:pStyle w:val="TableText"/>
                    <w:ind w:left="43"/>
                    <w:spacing w:before="176" w:line="216" w:lineRule="auto"/>
                    <w:rPr/>
                  </w:pPr>
                  <w:r>
                    <w:rPr>
                      <w:spacing w:val="8"/>
                    </w:rPr>
                    <w:t>固</w:t>
                  </w:r>
                  <w:r>
                    <w:rPr>
                      <w:spacing w:val="-38"/>
                    </w:rPr>
                    <w:t xml:space="preserve"> </w:t>
                  </w:r>
                  <w:r>
                    <w:rPr>
                      <w:spacing w:val="8"/>
                    </w:rPr>
                    <w:t>态</w:t>
                  </w:r>
                </w:p>
              </w:tc>
              <w:tc>
                <w:tcPr>
                  <w:tcW w:w="1227" w:type="dxa"/>
                  <w:vAlign w:val="top"/>
                </w:tcPr>
                <w:p>
                  <w:pPr>
                    <w:pStyle w:val="TableText"/>
                    <w:ind w:left="198"/>
                    <w:spacing w:before="177" w:line="228" w:lineRule="auto"/>
                    <w:rPr/>
                  </w:pPr>
                  <w:r>
                    <w:rPr>
                      <w:spacing w:val="7"/>
                    </w:rPr>
                    <w:t>废矿物油</w:t>
                  </w:r>
                </w:p>
              </w:tc>
              <w:tc>
                <w:tcPr>
                  <w:tcW w:w="914" w:type="dxa"/>
                  <w:vAlign w:val="top"/>
                </w:tcPr>
                <w:p>
                  <w:pPr>
                    <w:ind w:left="330"/>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0.4</w:t>
                  </w:r>
                </w:p>
              </w:tc>
              <w:tc>
                <w:tcPr>
                  <w:tcW w:w="762" w:type="dxa"/>
                  <w:vAlign w:val="top"/>
                </w:tcPr>
                <w:p>
                  <w:pPr>
                    <w:ind w:left="329"/>
                    <w:spacing w:before="139"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762" w:type="dxa"/>
                  <w:vAlign w:val="top"/>
                </w:tcPr>
                <w:p>
                  <w:pPr>
                    <w:spacing w:line="243" w:lineRule="auto"/>
                    <w:rPr>
                      <w:rFonts w:ascii="Arial"/>
                      <w:sz w:val="21"/>
                    </w:rPr>
                  </w:pPr>
                  <w:r/>
                </w:p>
                <w:p>
                  <w:pPr>
                    <w:ind w:left="272"/>
                    <w:spacing w:before="57"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2"/>
                      <w:position w:val="-2"/>
                    </w:rPr>
                    <w:t>—</w:t>
                  </w:r>
                </w:p>
              </w:tc>
              <w:tc>
                <w:tcPr>
                  <w:tcW w:w="1334" w:type="dxa"/>
                  <w:vAlign w:val="top"/>
                  <w:vMerge w:val="restart"/>
                  <w:tcBorders>
                    <w:bottom w:val="nil"/>
                    <w:right w:val="nil"/>
                  </w:tcBorders>
                </w:tcPr>
                <w:p>
                  <w:pPr>
                    <w:spacing w:line="403" w:lineRule="auto"/>
                    <w:rPr>
                      <w:rFonts w:ascii="Arial"/>
                      <w:sz w:val="21"/>
                    </w:rPr>
                  </w:pPr>
                  <w:r/>
                </w:p>
                <w:p>
                  <w:pPr>
                    <w:pStyle w:val="TableText"/>
                    <w:ind w:left="147" w:right="142" w:firstLine="6"/>
                    <w:spacing w:before="65" w:line="244" w:lineRule="auto"/>
                    <w:rPr/>
                  </w:pPr>
                  <w:r>
                    <w:rPr>
                      <w:spacing w:val="7"/>
                    </w:rPr>
                    <w:t>《国家危险</w:t>
                  </w:r>
                  <w:r>
                    <w:rPr/>
                    <w:t xml:space="preserve"> </w:t>
                  </w:r>
                  <w:r>
                    <w:rPr>
                      <w:spacing w:val="5"/>
                    </w:rPr>
                    <w:t>废物名录》</w:t>
                  </w:r>
                  <w:r>
                    <w:rPr>
                      <w:spacing w:val="3"/>
                    </w:rPr>
                    <w:t xml:space="preserve"> </w:t>
                  </w:r>
                  <w:r>
                    <w:rPr>
                      <w:spacing w:val="11"/>
                    </w:rPr>
                    <w:t>（</w:t>
                  </w:r>
                  <w:r>
                    <w:rPr>
                      <w:rFonts w:ascii="Times New Roman" w:hAnsi="Times New Roman" w:eastAsia="Times New Roman" w:cs="Times New Roman"/>
                      <w:spacing w:val="11"/>
                    </w:rPr>
                    <w:t>2021  </w:t>
                  </w:r>
                  <w:r>
                    <w:rPr>
                      <w:spacing w:val="11"/>
                    </w:rPr>
                    <w:t>年</w:t>
                  </w:r>
                </w:p>
                <w:p>
                  <w:pPr>
                    <w:pStyle w:val="TableText"/>
                    <w:ind w:left="358"/>
                    <w:spacing w:before="27" w:line="228" w:lineRule="auto"/>
                    <w:rPr/>
                  </w:pPr>
                  <w:r>
                    <w:rPr>
                      <w:spacing w:val="7"/>
                    </w:rPr>
                    <w:t>版）分</w:t>
                  </w:r>
                </w:p>
              </w:tc>
            </w:tr>
            <w:tr>
              <w:trPr>
                <w:trHeight w:val="542" w:hRule="atLeast"/>
              </w:trPr>
              <w:tc>
                <w:tcPr>
                  <w:tcW w:w="429" w:type="dxa"/>
                  <w:vAlign w:val="top"/>
                  <w:tcBorders>
                    <w:left w:val="nil"/>
                  </w:tcBorders>
                </w:tcPr>
                <w:p>
                  <w:pPr>
                    <w:ind w:left="164"/>
                    <w:spacing w:before="21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162" w:type="dxa"/>
                  <w:vAlign w:val="top"/>
                </w:tcPr>
                <w:p>
                  <w:pPr>
                    <w:pStyle w:val="TableText"/>
                    <w:ind w:left="166" w:right="160"/>
                    <w:spacing w:before="42" w:line="226" w:lineRule="auto"/>
                    <w:rPr/>
                  </w:pPr>
                  <w:r>
                    <w:rPr>
                      <w:spacing w:val="7"/>
                    </w:rPr>
                    <w:t>废机油和</w:t>
                  </w:r>
                  <w:r>
                    <w:rPr>
                      <w:spacing w:val="1"/>
                    </w:rPr>
                    <w:t xml:space="preserve"> </w:t>
                  </w:r>
                  <w:r>
                    <w:rPr>
                      <w:spacing w:val="7"/>
                    </w:rPr>
                    <w:t>废机油桶</w:t>
                  </w:r>
                </w:p>
              </w:tc>
              <w:tc>
                <w:tcPr>
                  <w:tcW w:w="879" w:type="dxa"/>
                  <w:vAlign w:val="top"/>
                </w:tcPr>
                <w:p>
                  <w:pPr>
                    <w:pStyle w:val="TableText"/>
                    <w:ind w:left="338" w:right="124" w:hanging="208"/>
                    <w:spacing w:before="42" w:line="226" w:lineRule="auto"/>
                    <w:rPr/>
                  </w:pPr>
                  <w:r>
                    <w:rPr>
                      <w:spacing w:val="6"/>
                    </w:rPr>
                    <w:t>生产过</w:t>
                  </w:r>
                  <w:r>
                    <w:rPr/>
                    <w:t xml:space="preserve"> </w:t>
                  </w:r>
                  <w:r>
                    <w:rPr>
                      <w:spacing w:val="1"/>
                    </w:rPr>
                    <w:t>程</w:t>
                  </w:r>
                </w:p>
              </w:tc>
              <w:tc>
                <w:tcPr>
                  <w:tcW w:w="567" w:type="dxa"/>
                  <w:vAlign w:val="top"/>
                  <w:textDirection w:val="tbRlV"/>
                </w:tcPr>
                <w:p>
                  <w:pPr>
                    <w:pStyle w:val="TableText"/>
                    <w:ind w:left="43"/>
                    <w:spacing w:before="176" w:line="216" w:lineRule="auto"/>
                    <w:rPr/>
                  </w:pPr>
                  <w:r>
                    <w:rPr>
                      <w:spacing w:val="8"/>
                    </w:rPr>
                    <w:t>液</w:t>
                  </w:r>
                  <w:r>
                    <w:rPr>
                      <w:spacing w:val="-35"/>
                    </w:rPr>
                    <w:t xml:space="preserve"> </w:t>
                  </w:r>
                  <w:r>
                    <w:rPr>
                      <w:spacing w:val="8"/>
                    </w:rPr>
                    <w:t>体</w:t>
                  </w:r>
                </w:p>
              </w:tc>
              <w:tc>
                <w:tcPr>
                  <w:tcW w:w="1227" w:type="dxa"/>
                  <w:vAlign w:val="top"/>
                </w:tcPr>
                <w:p>
                  <w:pPr>
                    <w:pStyle w:val="TableText"/>
                    <w:ind w:left="198"/>
                    <w:spacing w:before="179" w:line="228" w:lineRule="auto"/>
                    <w:rPr/>
                  </w:pPr>
                  <w:r>
                    <w:rPr>
                      <w:spacing w:val="7"/>
                    </w:rPr>
                    <w:t>废矿物油</w:t>
                  </w:r>
                </w:p>
              </w:tc>
              <w:tc>
                <w:tcPr>
                  <w:tcW w:w="914" w:type="dxa"/>
                  <w:vAlign w:val="top"/>
                </w:tcPr>
                <w:p>
                  <w:pPr>
                    <w:ind w:left="330"/>
                    <w:spacing w:before="21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0.6</w:t>
                  </w:r>
                </w:p>
              </w:tc>
              <w:tc>
                <w:tcPr>
                  <w:tcW w:w="762" w:type="dxa"/>
                  <w:vAlign w:val="top"/>
                </w:tcPr>
                <w:p>
                  <w:pPr>
                    <w:ind w:left="329"/>
                    <w:spacing w:before="142"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762" w:type="dxa"/>
                  <w:vAlign w:val="top"/>
                </w:tcPr>
                <w:p>
                  <w:pPr>
                    <w:ind w:left="272"/>
                    <w:spacing w:before="112" w:line="241" w:lineRule="exact"/>
                    <w:tabs>
                      <w:tab w:val="left" w:pos="484"/>
                    </w:tabs>
                    <w:rPr>
                      <w:rFonts w:ascii="Arial"/>
                      <w:sz w:val="21"/>
                    </w:rPr>
                  </w:pPr>
                  <w:r>
                    <w:rPr>
                      <w:rFonts w:ascii="Arial" w:hAnsi="Arial" w:eastAsia="Arial" w:cs="Arial"/>
                      <w:sz w:val="21"/>
                      <w:szCs w:val="21"/>
                      <w:u w:val="single" w:color="auto"/>
                    </w:rPr>
                    <w:tab/>
                  </w:r>
                </w:p>
              </w:tc>
              <w:tc>
                <w:tcPr>
                  <w:tcW w:w="1334" w:type="dxa"/>
                  <w:vAlign w:val="top"/>
                  <w:vMerge w:val="continue"/>
                  <w:tcBorders>
                    <w:bottom w:val="nil"/>
                    <w:right w:val="nil"/>
                    <w:top w:val="nil"/>
                  </w:tcBorders>
                </w:tcPr>
                <w:p>
                  <w:pPr>
                    <w:rPr>
                      <w:rFonts w:ascii="Arial"/>
                      <w:sz w:val="21"/>
                    </w:rPr>
                  </w:pPr>
                  <w:r/>
                </w:p>
              </w:tc>
            </w:tr>
            <w:tr>
              <w:trPr>
                <w:trHeight w:val="541" w:hRule="atLeast"/>
              </w:trPr>
              <w:tc>
                <w:tcPr>
                  <w:tcW w:w="429" w:type="dxa"/>
                  <w:vAlign w:val="top"/>
                  <w:tcBorders>
                    <w:left w:val="nil"/>
                  </w:tcBorders>
                </w:tcPr>
                <w:p>
                  <w:pPr>
                    <w:ind w:left="171"/>
                    <w:spacing w:before="22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162" w:type="dxa"/>
                  <w:vAlign w:val="top"/>
                </w:tcPr>
                <w:p>
                  <w:pPr>
                    <w:pStyle w:val="TableText"/>
                    <w:ind w:left="166"/>
                    <w:spacing w:before="183" w:line="228" w:lineRule="auto"/>
                    <w:rPr/>
                  </w:pPr>
                  <w:r>
                    <w:rPr>
                      <w:spacing w:val="7"/>
                    </w:rPr>
                    <w:t>废活性炭</w:t>
                  </w:r>
                </w:p>
              </w:tc>
              <w:tc>
                <w:tcPr>
                  <w:tcW w:w="879" w:type="dxa"/>
                  <w:vAlign w:val="top"/>
                </w:tcPr>
                <w:p>
                  <w:pPr>
                    <w:pStyle w:val="TableText"/>
                    <w:ind w:left="338" w:right="124" w:hanging="208"/>
                    <w:spacing w:before="47" w:line="223" w:lineRule="auto"/>
                    <w:rPr/>
                  </w:pPr>
                  <w:r>
                    <w:rPr>
                      <w:spacing w:val="6"/>
                    </w:rPr>
                    <w:t>生产过</w:t>
                  </w:r>
                  <w:r>
                    <w:rPr/>
                    <w:t xml:space="preserve"> </w:t>
                  </w:r>
                  <w:r>
                    <w:rPr>
                      <w:spacing w:val="1"/>
                    </w:rPr>
                    <w:t>程</w:t>
                  </w:r>
                </w:p>
              </w:tc>
              <w:tc>
                <w:tcPr>
                  <w:tcW w:w="567" w:type="dxa"/>
                  <w:vAlign w:val="top"/>
                  <w:textDirection w:val="tbRlV"/>
                </w:tcPr>
                <w:p>
                  <w:pPr>
                    <w:pStyle w:val="TableText"/>
                    <w:ind w:left="48"/>
                    <w:spacing w:before="176" w:line="216" w:lineRule="auto"/>
                    <w:rPr/>
                  </w:pPr>
                  <w:r>
                    <w:rPr>
                      <w:spacing w:val="8"/>
                    </w:rPr>
                    <w:t>固</w:t>
                  </w:r>
                  <w:r>
                    <w:rPr>
                      <w:spacing w:val="-38"/>
                    </w:rPr>
                    <w:t xml:space="preserve"> </w:t>
                  </w:r>
                  <w:r>
                    <w:rPr>
                      <w:spacing w:val="8"/>
                    </w:rPr>
                    <w:t>态</w:t>
                  </w:r>
                </w:p>
              </w:tc>
              <w:tc>
                <w:tcPr>
                  <w:tcW w:w="1227" w:type="dxa"/>
                  <w:vAlign w:val="top"/>
                </w:tcPr>
                <w:p>
                  <w:pPr>
                    <w:ind w:left="582"/>
                    <w:spacing w:before="214"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14" w:type="dxa"/>
                  <w:vAlign w:val="top"/>
                </w:tcPr>
                <w:p>
                  <w:pPr>
                    <w:ind w:left="346"/>
                    <w:spacing w:before="2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762" w:type="dxa"/>
                  <w:vAlign w:val="top"/>
                </w:tcPr>
                <w:p>
                  <w:pPr>
                    <w:ind w:left="329"/>
                    <w:spacing w:before="145"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762" w:type="dxa"/>
                  <w:vAlign w:val="top"/>
                </w:tcPr>
                <w:p>
                  <w:pPr>
                    <w:spacing w:line="248" w:lineRule="auto"/>
                    <w:rPr>
                      <w:rFonts w:ascii="Arial"/>
                      <w:sz w:val="21"/>
                    </w:rPr>
                  </w:pPr>
                  <w:r/>
                </w:p>
                <w:p>
                  <w:pPr>
                    <w:ind w:left="272"/>
                    <w:spacing w:before="58" w:line="95"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2"/>
                      <w:position w:val="-2"/>
                    </w:rPr>
                    <w:t>—</w:t>
                  </w:r>
                </w:p>
              </w:tc>
              <w:tc>
                <w:tcPr>
                  <w:tcW w:w="1334" w:type="dxa"/>
                  <w:vAlign w:val="top"/>
                  <w:vMerge w:val="continue"/>
                  <w:tcBorders>
                    <w:bottom w:val="nil"/>
                    <w:right w:val="nil"/>
                    <w:top w:val="nil"/>
                  </w:tcBorders>
                </w:tcPr>
                <w:p>
                  <w:pPr>
                    <w:rPr>
                      <w:rFonts w:ascii="Arial"/>
                      <w:sz w:val="21"/>
                    </w:rPr>
                  </w:pPr>
                  <w:r/>
                </w:p>
              </w:tc>
            </w:tr>
            <w:tr>
              <w:trPr>
                <w:trHeight w:val="568" w:hRule="atLeast"/>
              </w:trPr>
              <w:tc>
                <w:tcPr>
                  <w:tcW w:w="429" w:type="dxa"/>
                  <w:vAlign w:val="top"/>
                  <w:tcBorders>
                    <w:bottom w:val="single" w:color="000000" w:sz="10" w:space="0"/>
                    <w:left w:val="nil"/>
                  </w:tcBorders>
                </w:tcPr>
                <w:p>
                  <w:pPr>
                    <w:ind w:left="169"/>
                    <w:spacing w:before="2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162" w:type="dxa"/>
                  <w:vAlign w:val="top"/>
                  <w:tcBorders>
                    <w:bottom w:val="single" w:color="000000" w:sz="10" w:space="0"/>
                  </w:tcBorders>
                </w:tcPr>
                <w:p>
                  <w:pPr>
                    <w:pStyle w:val="TableText"/>
                    <w:ind w:left="269"/>
                    <w:spacing w:before="185" w:line="228" w:lineRule="auto"/>
                    <w:rPr/>
                  </w:pPr>
                  <w:r>
                    <w:rPr>
                      <w:spacing w:val="7"/>
                    </w:rPr>
                    <w:t>废印版</w:t>
                  </w:r>
                </w:p>
              </w:tc>
              <w:tc>
                <w:tcPr>
                  <w:tcW w:w="879" w:type="dxa"/>
                  <w:vAlign w:val="top"/>
                  <w:tcBorders>
                    <w:bottom w:val="single" w:color="000000" w:sz="10" w:space="0"/>
                  </w:tcBorders>
                </w:tcPr>
                <w:p>
                  <w:pPr>
                    <w:pStyle w:val="TableText"/>
                    <w:ind w:left="338" w:right="124" w:hanging="208"/>
                    <w:spacing w:before="50" w:line="234" w:lineRule="auto"/>
                    <w:rPr/>
                  </w:pPr>
                  <w:r>
                    <w:rPr>
                      <w:spacing w:val="6"/>
                    </w:rPr>
                    <w:t>生产过</w:t>
                  </w:r>
                  <w:r>
                    <w:rPr/>
                    <w:t xml:space="preserve"> </w:t>
                  </w:r>
                  <w:r>
                    <w:rPr>
                      <w:spacing w:val="1"/>
                    </w:rPr>
                    <w:t>程</w:t>
                  </w:r>
                </w:p>
              </w:tc>
              <w:tc>
                <w:tcPr>
                  <w:tcW w:w="567" w:type="dxa"/>
                  <w:vAlign w:val="top"/>
                  <w:textDirection w:val="tbRlV"/>
                  <w:tcBorders>
                    <w:bottom w:val="single" w:color="000000" w:sz="10" w:space="0"/>
                  </w:tcBorders>
                </w:tcPr>
                <w:p>
                  <w:pPr>
                    <w:pStyle w:val="TableText"/>
                    <w:ind w:left="51"/>
                    <w:spacing w:before="176" w:line="216" w:lineRule="auto"/>
                    <w:rPr/>
                  </w:pPr>
                  <w:r>
                    <w:rPr>
                      <w:spacing w:val="8"/>
                    </w:rPr>
                    <w:t>固</w:t>
                  </w:r>
                  <w:r>
                    <w:rPr>
                      <w:spacing w:val="-37"/>
                    </w:rPr>
                    <w:t xml:space="preserve"> </w:t>
                  </w:r>
                  <w:r>
                    <w:rPr>
                      <w:spacing w:val="8"/>
                    </w:rPr>
                    <w:t>态</w:t>
                  </w:r>
                </w:p>
              </w:tc>
              <w:tc>
                <w:tcPr>
                  <w:tcW w:w="1227" w:type="dxa"/>
                  <w:vAlign w:val="top"/>
                  <w:tcBorders>
                    <w:bottom w:val="single" w:color="000000" w:sz="10" w:space="0"/>
                  </w:tcBorders>
                </w:tcPr>
                <w:p>
                  <w:pPr>
                    <w:ind w:left="582"/>
                    <w:spacing w:before="21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914" w:type="dxa"/>
                  <w:vAlign w:val="top"/>
                  <w:tcBorders>
                    <w:bottom w:val="single" w:color="000000" w:sz="10" w:space="0"/>
                  </w:tcBorders>
                </w:tcPr>
                <w:p>
                  <w:pPr>
                    <w:ind w:left="330"/>
                    <w:spacing w:before="22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762" w:type="dxa"/>
                  <w:vAlign w:val="top"/>
                  <w:tcBorders>
                    <w:bottom w:val="single" w:color="000000" w:sz="10" w:space="0"/>
                  </w:tcBorders>
                </w:tcPr>
                <w:p>
                  <w:pPr>
                    <w:ind w:left="329"/>
                    <w:spacing w:before="148" w:line="281"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762" w:type="dxa"/>
                  <w:vAlign w:val="top"/>
                  <w:tcBorders>
                    <w:bottom w:val="single" w:color="000000" w:sz="10" w:space="0"/>
                  </w:tcBorders>
                </w:tcPr>
                <w:p>
                  <w:pPr>
                    <w:ind w:left="272"/>
                    <w:spacing w:before="118" w:line="241" w:lineRule="exact"/>
                    <w:tabs>
                      <w:tab w:val="left" w:pos="484"/>
                    </w:tabs>
                    <w:rPr>
                      <w:rFonts w:ascii="Arial"/>
                      <w:sz w:val="21"/>
                    </w:rPr>
                  </w:pPr>
                  <w:r>
                    <w:rPr>
                      <w:rFonts w:ascii="Arial" w:hAnsi="Arial" w:eastAsia="Arial" w:cs="Arial"/>
                      <w:sz w:val="21"/>
                      <w:szCs w:val="21"/>
                      <w:u w:val="single" w:color="auto"/>
                    </w:rPr>
                    <w:tab/>
                  </w:r>
                </w:p>
              </w:tc>
              <w:tc>
                <w:tcPr>
                  <w:tcW w:w="1334" w:type="dxa"/>
                  <w:vAlign w:val="top"/>
                  <w:vMerge w:val="continue"/>
                  <w:tcBorders>
                    <w:bottom w:val="single" w:color="000000" w:sz="10" w:space="0"/>
                    <w:right w:val="nil"/>
                    <w:top w:val="nil"/>
                  </w:tcBorders>
                </w:tcPr>
                <w:p>
                  <w:pPr>
                    <w:rPr>
                      <w:rFonts w:ascii="Arial"/>
                      <w:sz w:val="21"/>
                    </w:rPr>
                  </w:pPr>
                  <w:r/>
                </w:p>
              </w:tc>
            </w:tr>
          </w:tbl>
          <w:p>
            <w:pPr>
              <w:pStyle w:val="TableText"/>
              <w:ind w:left="105"/>
              <w:spacing w:before="31" w:line="228" w:lineRule="auto"/>
              <w:rPr/>
            </w:pPr>
            <w:r>
              <w:rPr>
                <w:rFonts w:ascii="Times New Roman" w:hAnsi="Times New Roman" w:eastAsia="Times New Roman" w:cs="Times New Roman"/>
                <w:b/>
                <w:bCs/>
                <w:spacing w:val="6"/>
              </w:rPr>
              <w:t>4.3</w:t>
            </w:r>
            <w:r>
              <w:rPr>
                <w:rFonts w:ascii="Times New Roman" w:hAnsi="Times New Roman" w:eastAsia="Times New Roman" w:cs="Times New Roman"/>
                <w:b/>
                <w:bCs/>
                <w:spacing w:val="37"/>
              </w:rPr>
              <w:t xml:space="preserve"> </w:t>
            </w:r>
            <w:r>
              <w:rPr>
                <w14:textOutline w14:w="3795" w14:cap="sq" w14:cmpd="sng">
                  <w14:solidFill>
                    <w14:srgbClr w14:val="000000"/>
                  </w14:solidFill>
                  <w14:prstDash w14:val="solid"/>
                  <w14:bevel/>
                </w14:textOutline>
                <w:spacing w:val="6"/>
              </w:rPr>
              <w:t>固体废物产生情况汇总</w:t>
            </w:r>
          </w:p>
          <w:p>
            <w:pPr>
              <w:pStyle w:val="TableText"/>
              <w:ind w:left="591"/>
              <w:spacing w:before="161" w:line="228" w:lineRule="auto"/>
              <w:rPr/>
            </w:pPr>
            <w:r>
              <w:rPr>
                <w:spacing w:val="7"/>
              </w:rPr>
              <w:t>固体废物分析结果汇总见表</w:t>
            </w:r>
            <w:r>
              <w:rPr>
                <w:spacing w:val="-44"/>
              </w:rPr>
              <w:t xml:space="preserve"> </w:t>
            </w:r>
            <w:r>
              <w:rPr>
                <w:rFonts w:ascii="Times New Roman" w:hAnsi="Times New Roman" w:eastAsia="Times New Roman" w:cs="Times New Roman"/>
                <w:spacing w:val="7"/>
              </w:rPr>
              <w:t>4-21</w:t>
            </w:r>
            <w:r>
              <w:rPr>
                <w:rFonts w:ascii="Times New Roman" w:hAnsi="Times New Roman" w:eastAsia="Times New Roman" w:cs="Times New Roman"/>
                <w:spacing w:val="-23"/>
              </w:rPr>
              <w:t xml:space="preserve"> </w:t>
            </w:r>
            <w:r>
              <w:rPr>
                <w:spacing w:val="7"/>
              </w:rPr>
              <w:t>，固体废物产生量及处置方式具体见表</w:t>
            </w:r>
            <w:r>
              <w:rPr>
                <w:spacing w:val="-44"/>
              </w:rPr>
              <w:t xml:space="preserve"> </w:t>
            </w:r>
            <w:r>
              <w:rPr>
                <w:rFonts w:ascii="Times New Roman" w:hAnsi="Times New Roman" w:eastAsia="Times New Roman" w:cs="Times New Roman"/>
                <w:spacing w:val="7"/>
              </w:rPr>
              <w:t>4-2</w:t>
            </w:r>
            <w:r>
              <w:rPr>
                <w:rFonts w:ascii="Times New Roman" w:hAnsi="Times New Roman" w:eastAsia="Times New Roman" w:cs="Times New Roman"/>
                <w:spacing w:val="6"/>
              </w:rPr>
              <w:t>2</w:t>
            </w:r>
            <w:r>
              <w:rPr>
                <w:spacing w:val="6"/>
              </w:rPr>
              <w:t>。</w:t>
            </w:r>
          </w:p>
          <w:p>
            <w:pPr>
              <w:pStyle w:val="TableText"/>
              <w:ind w:left="2010"/>
              <w:spacing w:before="283" w:line="222" w:lineRule="auto"/>
              <w:rPr/>
            </w:pPr>
            <w:r>
              <w:rPr>
                <w14:textOutline w14:w="3795" w14:cap="sq" w14:cmpd="sng">
                  <w14:solidFill>
                    <w14:srgbClr w14:val="000000"/>
                  </w14:solidFill>
                  <w14:prstDash w14:val="solid"/>
                  <w14:bevel/>
                </w14:textOutline>
                <w:spacing w:val="8"/>
              </w:rPr>
              <w:t>表</w:t>
            </w:r>
            <w:r>
              <w:rPr>
                <w:spacing w:val="-43"/>
              </w:rPr>
              <w:t xml:space="preserve"> </w:t>
            </w:r>
            <w:r>
              <w:rPr>
                <w:rFonts w:ascii="Times New Roman" w:hAnsi="Times New Roman" w:eastAsia="Times New Roman" w:cs="Times New Roman"/>
                <w:b/>
                <w:bCs/>
                <w:spacing w:val="8"/>
              </w:rPr>
              <w:t>4-21    </w:t>
            </w:r>
            <w:r>
              <w:rPr>
                <w14:textOutline w14:w="3795" w14:cap="sq" w14:cmpd="sng">
                  <w14:solidFill>
                    <w14:srgbClr w14:val="000000"/>
                  </w14:solidFill>
                  <w14:prstDash w14:val="solid"/>
                  <w14:bevel/>
                </w14:textOutline>
                <w:spacing w:val="8"/>
              </w:rPr>
              <w:t>本项目固体废物分析结果汇</w:t>
            </w:r>
            <w:r>
              <w:rPr>
                <w14:textOutline w14:w="3795" w14:cap="sq" w14:cmpd="sng">
                  <w14:solidFill>
                    <w14:srgbClr w14:val="000000"/>
                  </w14:solidFill>
                  <w14:prstDash w14:val="solid"/>
                  <w14:bevel/>
                </w14:textOutline>
                <w:spacing w:val="7"/>
              </w:rPr>
              <w:t>总一览表</w:t>
            </w:r>
          </w:p>
          <w:tbl>
            <w:tblPr>
              <w:tblStyle w:val="TableNormal"/>
              <w:tblW w:w="8036"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05"/>
              <w:gridCol w:w="921"/>
              <w:gridCol w:w="779"/>
              <w:gridCol w:w="521"/>
              <w:gridCol w:w="981"/>
              <w:gridCol w:w="822"/>
              <w:gridCol w:w="753"/>
              <w:gridCol w:w="1180"/>
              <w:gridCol w:w="742"/>
              <w:gridCol w:w="932"/>
            </w:tblGrid>
            <w:tr>
              <w:trPr>
                <w:trHeight w:val="820" w:hRule="atLeast"/>
              </w:trPr>
              <w:tc>
                <w:tcPr>
                  <w:tcW w:w="405" w:type="dxa"/>
                  <w:vAlign w:val="top"/>
                  <w:textDirection w:val="tbRlV"/>
                  <w:tcBorders>
                    <w:top w:val="single" w:color="000000" w:sz="10" w:space="0"/>
                    <w:left w:val="nil"/>
                  </w:tcBorders>
                </w:tcPr>
                <w:p>
                  <w:pPr>
                    <w:pStyle w:val="TableText"/>
                    <w:ind w:left="171"/>
                    <w:spacing w:before="85" w:line="218" w:lineRule="auto"/>
                    <w:rPr/>
                  </w:pPr>
                  <w:r>
                    <w:rPr>
                      <w:spacing w:val="8"/>
                    </w:rPr>
                    <w:t>序</w:t>
                  </w:r>
                  <w:r>
                    <w:rPr>
                      <w:spacing w:val="-35"/>
                    </w:rPr>
                    <w:t xml:space="preserve"> </w:t>
                  </w:r>
                  <w:r>
                    <w:rPr>
                      <w:spacing w:val="8"/>
                    </w:rPr>
                    <w:t>号</w:t>
                  </w:r>
                </w:p>
              </w:tc>
              <w:tc>
                <w:tcPr>
                  <w:tcW w:w="921" w:type="dxa"/>
                  <w:vAlign w:val="top"/>
                  <w:tcBorders>
                    <w:top w:val="single" w:color="000000" w:sz="10" w:space="0"/>
                  </w:tcBorders>
                </w:tcPr>
                <w:p>
                  <w:pPr>
                    <w:pStyle w:val="TableText"/>
                    <w:ind w:left="360" w:right="144" w:hanging="192"/>
                    <w:spacing w:before="172" w:line="241" w:lineRule="auto"/>
                    <w:rPr/>
                  </w:pPr>
                  <w:r>
                    <w:rPr/>
                    <w:t>固废名</w:t>
                  </w:r>
                  <w:r>
                    <w:rPr>
                      <w:spacing w:val="1"/>
                    </w:rPr>
                    <w:t xml:space="preserve"> </w:t>
                  </w:r>
                  <w:r>
                    <w:rPr>
                      <w:spacing w:val="1"/>
                    </w:rPr>
                    <w:t>称</w:t>
                  </w:r>
                </w:p>
              </w:tc>
              <w:tc>
                <w:tcPr>
                  <w:tcW w:w="779" w:type="dxa"/>
                  <w:vAlign w:val="top"/>
                  <w:tcBorders>
                    <w:top w:val="single" w:color="000000" w:sz="10" w:space="0"/>
                  </w:tcBorders>
                </w:tcPr>
                <w:p>
                  <w:pPr>
                    <w:pStyle w:val="TableText"/>
                    <w:ind w:left="184"/>
                    <w:spacing w:before="171" w:line="274" w:lineRule="exact"/>
                    <w:rPr/>
                  </w:pPr>
                  <w:r>
                    <w:rPr>
                      <w:spacing w:val="4"/>
                      <w:position w:val="4"/>
                    </w:rPr>
                    <w:t>产生</w:t>
                  </w:r>
                </w:p>
                <w:p>
                  <w:pPr>
                    <w:pStyle w:val="TableText"/>
                    <w:ind w:left="187"/>
                    <w:spacing w:line="229" w:lineRule="auto"/>
                    <w:rPr/>
                  </w:pPr>
                  <w:r>
                    <w:rPr>
                      <w:spacing w:val="3"/>
                    </w:rPr>
                    <w:t>工序</w:t>
                  </w:r>
                </w:p>
              </w:tc>
              <w:tc>
                <w:tcPr>
                  <w:tcW w:w="521" w:type="dxa"/>
                  <w:vAlign w:val="top"/>
                  <w:textDirection w:val="tbRlV"/>
                  <w:tcBorders>
                    <w:top w:val="single" w:color="000000" w:sz="10" w:space="0"/>
                  </w:tcBorders>
                </w:tcPr>
                <w:p>
                  <w:pPr>
                    <w:pStyle w:val="TableText"/>
                    <w:ind w:left="171"/>
                    <w:spacing w:before="153" w:line="218" w:lineRule="auto"/>
                    <w:rPr/>
                  </w:pPr>
                  <w:r>
                    <w:rPr>
                      <w:spacing w:val="8"/>
                    </w:rPr>
                    <w:t>形</w:t>
                  </w:r>
                  <w:r>
                    <w:rPr>
                      <w:spacing w:val="-35"/>
                    </w:rPr>
                    <w:t xml:space="preserve"> </w:t>
                  </w:r>
                  <w:r>
                    <w:rPr>
                      <w:spacing w:val="8"/>
                    </w:rPr>
                    <w:t>态</w:t>
                  </w:r>
                </w:p>
              </w:tc>
              <w:tc>
                <w:tcPr>
                  <w:tcW w:w="981" w:type="dxa"/>
                  <w:vAlign w:val="top"/>
                  <w:tcBorders>
                    <w:top w:val="single" w:color="000000" w:sz="10" w:space="0"/>
                  </w:tcBorders>
                </w:tcPr>
                <w:p>
                  <w:pPr>
                    <w:pStyle w:val="TableText"/>
                    <w:ind w:left="394" w:right="174" w:hanging="212"/>
                    <w:spacing w:before="172"/>
                    <w:rPr/>
                  </w:pPr>
                  <w:r>
                    <w:rPr>
                      <w:spacing w:val="6"/>
                    </w:rPr>
                    <w:t>主要成</w:t>
                  </w:r>
                  <w:r>
                    <w:rPr/>
                    <w:t xml:space="preserve"> </w:t>
                  </w:r>
                  <w:r>
                    <w:rPr/>
                    <w:t>分</w:t>
                  </w:r>
                </w:p>
              </w:tc>
              <w:tc>
                <w:tcPr>
                  <w:tcW w:w="822" w:type="dxa"/>
                  <w:vAlign w:val="top"/>
                  <w:tcBorders>
                    <w:top w:val="single" w:color="000000" w:sz="10" w:space="0"/>
                  </w:tcBorders>
                </w:tcPr>
                <w:p>
                  <w:pPr>
                    <w:pStyle w:val="TableText"/>
                    <w:ind w:left="210"/>
                    <w:spacing w:before="171" w:line="274" w:lineRule="exact"/>
                    <w:rPr/>
                  </w:pPr>
                  <w:r>
                    <w:rPr>
                      <w:spacing w:val="3"/>
                      <w:position w:val="4"/>
                    </w:rPr>
                    <w:t>危险</w:t>
                  </w:r>
                </w:p>
                <w:p>
                  <w:pPr>
                    <w:pStyle w:val="TableText"/>
                    <w:ind w:left="207"/>
                    <w:spacing w:line="227" w:lineRule="auto"/>
                    <w:rPr/>
                  </w:pPr>
                  <w:r>
                    <w:rPr>
                      <w:spacing w:val="4"/>
                    </w:rPr>
                    <w:t>特性</w:t>
                  </w:r>
                </w:p>
              </w:tc>
              <w:tc>
                <w:tcPr>
                  <w:tcW w:w="753" w:type="dxa"/>
                  <w:vAlign w:val="top"/>
                  <w:tcBorders>
                    <w:top w:val="single" w:color="000000" w:sz="10" w:space="0"/>
                  </w:tcBorders>
                </w:tcPr>
                <w:p>
                  <w:pPr>
                    <w:pStyle w:val="TableText"/>
                    <w:ind w:left="171"/>
                    <w:spacing w:before="171" w:line="274" w:lineRule="exact"/>
                    <w:rPr/>
                  </w:pPr>
                  <w:r>
                    <w:rPr>
                      <w:spacing w:val="5"/>
                      <w:position w:val="4"/>
                    </w:rPr>
                    <w:t>废物</w:t>
                  </w:r>
                </w:p>
                <w:p>
                  <w:pPr>
                    <w:pStyle w:val="TableText"/>
                    <w:ind w:left="172"/>
                    <w:spacing w:line="227" w:lineRule="auto"/>
                    <w:rPr/>
                  </w:pPr>
                  <w:r>
                    <w:rPr>
                      <w:spacing w:val="4"/>
                    </w:rPr>
                    <w:t>类别</w:t>
                  </w:r>
                </w:p>
              </w:tc>
              <w:tc>
                <w:tcPr>
                  <w:tcW w:w="1180" w:type="dxa"/>
                  <w:vAlign w:val="top"/>
                  <w:tcBorders>
                    <w:top w:val="single" w:color="000000" w:sz="10" w:space="0"/>
                  </w:tcBorders>
                </w:tcPr>
                <w:p>
                  <w:pPr>
                    <w:spacing w:line="241" w:lineRule="auto"/>
                    <w:rPr>
                      <w:rFonts w:ascii="Arial"/>
                      <w:sz w:val="21"/>
                    </w:rPr>
                  </w:pPr>
                  <w:r/>
                </w:p>
                <w:p>
                  <w:pPr>
                    <w:pStyle w:val="TableText"/>
                    <w:ind w:left="174"/>
                    <w:spacing w:before="65" w:line="228" w:lineRule="auto"/>
                    <w:rPr/>
                  </w:pPr>
                  <w:r>
                    <w:rPr>
                      <w:spacing w:val="7"/>
                    </w:rPr>
                    <w:t>废物代码</w:t>
                  </w:r>
                </w:p>
              </w:tc>
              <w:tc>
                <w:tcPr>
                  <w:tcW w:w="742" w:type="dxa"/>
                  <w:vAlign w:val="top"/>
                  <w:tcBorders>
                    <w:top w:val="single" w:color="000000" w:sz="10" w:space="0"/>
                  </w:tcBorders>
                </w:tcPr>
                <w:p>
                  <w:pPr>
                    <w:pStyle w:val="TableText"/>
                    <w:ind w:left="167"/>
                    <w:spacing w:before="36" w:line="228" w:lineRule="auto"/>
                    <w:rPr/>
                  </w:pPr>
                  <w:r>
                    <w:rPr>
                      <w:spacing w:val="4"/>
                    </w:rPr>
                    <w:t>产生</w:t>
                  </w:r>
                </w:p>
                <w:p>
                  <w:pPr>
                    <w:pStyle w:val="TableText"/>
                    <w:ind w:left="272"/>
                    <w:spacing w:before="25" w:line="233" w:lineRule="auto"/>
                    <w:rPr/>
                  </w:pPr>
                  <w:r>
                    <w:rPr/>
                    <w:t>量</w:t>
                  </w:r>
                </w:p>
                <w:p>
                  <w:pPr>
                    <w:pStyle w:val="TableText"/>
                    <w:ind w:right="11"/>
                    <w:spacing w:before="17" w:line="213" w:lineRule="auto"/>
                    <w:jc w:val="right"/>
                    <w:rPr/>
                  </w:pPr>
                  <w:r>
                    <w:rPr/>
                    <w:t>（</w:t>
                  </w:r>
                  <w:r>
                    <w:rPr>
                      <w:rFonts w:ascii="Times New Roman" w:hAnsi="Times New Roman" w:eastAsia="Times New Roman" w:cs="Times New Roman"/>
                    </w:rPr>
                    <w:t>t/a</w:t>
                  </w:r>
                  <w:r>
                    <w:rPr/>
                    <w:t>）</w:t>
                  </w:r>
                </w:p>
              </w:tc>
              <w:tc>
                <w:tcPr>
                  <w:tcW w:w="932" w:type="dxa"/>
                  <w:vAlign w:val="top"/>
                  <w:tcBorders>
                    <w:top w:val="single" w:color="000000" w:sz="10" w:space="0"/>
                    <w:right w:val="nil"/>
                  </w:tcBorders>
                </w:tcPr>
                <w:p>
                  <w:pPr>
                    <w:pStyle w:val="TableText"/>
                    <w:ind w:left="159"/>
                    <w:spacing w:before="37" w:line="228" w:lineRule="auto"/>
                    <w:rPr/>
                  </w:pPr>
                  <w:r>
                    <w:rPr>
                      <w:spacing w:val="6"/>
                    </w:rPr>
                    <w:t>危险性</w:t>
                  </w:r>
                </w:p>
                <w:p>
                  <w:pPr>
                    <w:pStyle w:val="TableText"/>
                    <w:ind w:left="159"/>
                    <w:spacing w:before="24" w:line="228" w:lineRule="auto"/>
                    <w:rPr/>
                  </w:pPr>
                  <w:r>
                    <w:rPr>
                      <w:spacing w:val="6"/>
                    </w:rPr>
                    <w:t>鉴别方</w:t>
                  </w:r>
                </w:p>
                <w:p>
                  <w:pPr>
                    <w:pStyle w:val="TableText"/>
                    <w:ind w:left="369"/>
                    <w:spacing w:before="23" w:line="213" w:lineRule="auto"/>
                    <w:rPr/>
                  </w:pPr>
                  <w:r>
                    <w:rPr/>
                    <w:t>法</w:t>
                  </w:r>
                </w:p>
              </w:tc>
            </w:tr>
            <w:tr>
              <w:trPr>
                <w:trHeight w:val="542" w:hRule="atLeast"/>
              </w:trPr>
              <w:tc>
                <w:tcPr>
                  <w:tcW w:w="405" w:type="dxa"/>
                  <w:vAlign w:val="top"/>
                  <w:tcBorders>
                    <w:left w:val="nil"/>
                  </w:tcBorders>
                </w:tcPr>
                <w:p>
                  <w:pPr>
                    <w:ind w:left="173"/>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21" w:type="dxa"/>
                  <w:vAlign w:val="top"/>
                </w:tcPr>
                <w:p>
                  <w:pPr>
                    <w:pStyle w:val="TableText"/>
                    <w:ind w:left="361" w:right="144" w:hanging="212"/>
                    <w:spacing w:before="33" w:line="230" w:lineRule="auto"/>
                    <w:rPr/>
                  </w:pPr>
                  <w:r>
                    <w:rPr>
                      <w:spacing w:val="7"/>
                    </w:rPr>
                    <w:t>废边角</w:t>
                  </w:r>
                  <w:r>
                    <w:rPr/>
                    <w:t xml:space="preserve"> </w:t>
                  </w:r>
                  <w:r>
                    <w:rPr/>
                    <w:t>料</w:t>
                  </w:r>
                </w:p>
              </w:tc>
              <w:tc>
                <w:tcPr>
                  <w:tcW w:w="779" w:type="dxa"/>
                  <w:vAlign w:val="top"/>
                </w:tcPr>
                <w:p>
                  <w:pPr>
                    <w:pStyle w:val="TableText"/>
                    <w:ind w:left="186"/>
                    <w:spacing w:before="33" w:line="271" w:lineRule="exact"/>
                    <w:rPr/>
                  </w:pPr>
                  <w:r>
                    <w:rPr>
                      <w:spacing w:val="3"/>
                      <w:position w:val="4"/>
                    </w:rPr>
                    <w:t>生产</w:t>
                  </w:r>
                </w:p>
                <w:p>
                  <w:pPr>
                    <w:pStyle w:val="TableText"/>
                    <w:ind w:left="185"/>
                    <w:spacing w:line="210" w:lineRule="auto"/>
                    <w:rPr/>
                  </w:pPr>
                  <w:r>
                    <w:rPr>
                      <w:spacing w:val="4"/>
                    </w:rPr>
                    <w:t>过程</w:t>
                  </w:r>
                </w:p>
              </w:tc>
              <w:tc>
                <w:tcPr>
                  <w:tcW w:w="521" w:type="dxa"/>
                  <w:vAlign w:val="top"/>
                  <w:textDirection w:val="tbRlV"/>
                </w:tcPr>
                <w:p>
                  <w:pPr>
                    <w:pStyle w:val="TableText"/>
                    <w:ind w:left="33"/>
                    <w:spacing w:before="153" w:line="216" w:lineRule="auto"/>
                    <w:rPr/>
                  </w:pPr>
                  <w:r>
                    <w:rPr>
                      <w:spacing w:val="8"/>
                    </w:rPr>
                    <w:t>固</w:t>
                  </w:r>
                  <w:r>
                    <w:rPr>
                      <w:spacing w:val="-38"/>
                    </w:rPr>
                    <w:t xml:space="preserve"> </w:t>
                  </w:r>
                  <w:r>
                    <w:rPr>
                      <w:spacing w:val="8"/>
                    </w:rPr>
                    <w:t>态</w:t>
                  </w:r>
                </w:p>
              </w:tc>
              <w:tc>
                <w:tcPr>
                  <w:tcW w:w="981" w:type="dxa"/>
                  <w:vAlign w:val="top"/>
                </w:tcPr>
                <w:p>
                  <w:pPr>
                    <w:ind w:left="460"/>
                    <w:spacing w:before="201"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22" w:type="dxa"/>
                  <w:vAlign w:val="top"/>
                </w:tcPr>
                <w:p>
                  <w:pPr>
                    <w:ind w:left="303"/>
                    <w:spacing w:before="102" w:line="241" w:lineRule="exact"/>
                    <w:tabs>
                      <w:tab w:val="left" w:pos="515"/>
                    </w:tabs>
                    <w:rPr>
                      <w:rFonts w:ascii="Arial"/>
                      <w:sz w:val="21"/>
                    </w:rPr>
                  </w:pPr>
                  <w:r>
                    <w:rPr>
                      <w:rFonts w:ascii="Arial" w:hAnsi="Arial" w:eastAsia="Arial" w:cs="Arial"/>
                      <w:sz w:val="21"/>
                      <w:szCs w:val="21"/>
                      <w:u w:val="single" w:color="auto"/>
                    </w:rPr>
                    <w:tab/>
                  </w:r>
                </w:p>
              </w:tc>
              <w:tc>
                <w:tcPr>
                  <w:tcW w:w="753" w:type="dxa"/>
                  <w:vAlign w:val="top"/>
                </w:tcPr>
                <w:p>
                  <w:pPr>
                    <w:pStyle w:val="TableText"/>
                    <w:ind w:left="176"/>
                    <w:spacing w:before="33" w:line="271" w:lineRule="exact"/>
                    <w:rPr/>
                  </w:pPr>
                  <w:r>
                    <w:rPr>
                      <w:spacing w:val="3"/>
                      <w:position w:val="4"/>
                    </w:rPr>
                    <w:t>一般</w:t>
                  </w:r>
                </w:p>
                <w:p>
                  <w:pPr>
                    <w:pStyle w:val="TableText"/>
                    <w:ind w:left="190"/>
                    <w:spacing w:line="210" w:lineRule="auto"/>
                    <w:rPr/>
                  </w:pPr>
                  <w:r>
                    <w:rPr>
                      <w:spacing w:val="-5"/>
                    </w:rPr>
                    <w:t>固废</w:t>
                  </w:r>
                </w:p>
              </w:tc>
              <w:tc>
                <w:tcPr>
                  <w:tcW w:w="1180" w:type="dxa"/>
                  <w:vAlign w:val="top"/>
                </w:tcPr>
                <w:p>
                  <w:pPr>
                    <w:ind w:left="109"/>
                    <w:spacing w:before="210"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291-005-</w:t>
                  </w:r>
                  <w:r>
                    <w:rPr>
                      <w:rFonts w:ascii="Times New Roman" w:hAnsi="Times New Roman" w:eastAsia="Times New Roman" w:cs="Times New Roman"/>
                      <w:sz w:val="19"/>
                      <w:szCs w:val="19"/>
                      <w:spacing w:val="-17"/>
                    </w:rPr>
                    <w:t xml:space="preserve"> </w:t>
                  </w:r>
                  <w:r>
                    <w:rPr>
                      <w:rFonts w:ascii="Times New Roman" w:hAnsi="Times New Roman" w:eastAsia="Times New Roman" w:cs="Times New Roman"/>
                      <w:sz w:val="19"/>
                      <w:szCs w:val="19"/>
                      <w:spacing w:val="1"/>
                    </w:rPr>
                    <w:t>10</w:t>
                  </w:r>
                </w:p>
              </w:tc>
              <w:tc>
                <w:tcPr>
                  <w:tcW w:w="742" w:type="dxa"/>
                  <w:vAlign w:val="top"/>
                </w:tcPr>
                <w:p>
                  <w:pPr>
                    <w:ind w:left="242"/>
                    <w:spacing w:before="20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932" w:type="dxa"/>
                  <w:vAlign w:val="top"/>
                  <w:vMerge w:val="restart"/>
                  <w:tcBorders>
                    <w:right w:val="nil"/>
                    <w:bottom w:val="nil"/>
                  </w:tcBorders>
                </w:tcPr>
                <w:p>
                  <w:pPr>
                    <w:pStyle w:val="TableText"/>
                    <w:ind w:left="126" w:right="109" w:firstLine="35"/>
                    <w:spacing w:before="34" w:line="249" w:lineRule="auto"/>
                    <w:rPr>
                      <w:rFonts w:ascii="Times New Roman" w:hAnsi="Times New Roman" w:eastAsia="Times New Roman" w:cs="Times New Roman"/>
                    </w:rPr>
                  </w:pPr>
                  <w:r>
                    <w:rPr>
                      <w:spacing w:val="5"/>
                    </w:rPr>
                    <w:t>《固体</w:t>
                  </w:r>
                  <w:r>
                    <w:rPr/>
                    <w:t xml:space="preserve"> </w:t>
                  </w:r>
                  <w:r>
                    <w:rPr>
                      <w:spacing w:val="17"/>
                    </w:rPr>
                    <w:t>废物鉴</w:t>
                  </w:r>
                  <w:r>
                    <w:rPr/>
                    <w:t xml:space="preserve"> </w:t>
                  </w:r>
                  <w:r>
                    <w:rPr>
                      <w:spacing w:val="17"/>
                    </w:rPr>
                    <w:t>别标准</w:t>
                  </w:r>
                  <w:r>
                    <w:rPr/>
                    <w:t xml:space="preserve"> </w:t>
                  </w:r>
                  <w:r>
                    <w:rPr>
                      <w:spacing w:val="12"/>
                    </w:rPr>
                    <w:t>通则》</w:t>
                  </w:r>
                  <w:r>
                    <w:rPr>
                      <w:spacing w:val="1"/>
                    </w:rPr>
                    <w:t xml:space="preserve"> </w:t>
                  </w:r>
                  <w:r>
                    <w:rPr>
                      <w:spacing w:val="5"/>
                    </w:rPr>
                    <w:t>（</w:t>
                  </w:r>
                  <w:r>
                    <w:rPr>
                      <w:rFonts w:ascii="Times New Roman" w:hAnsi="Times New Roman" w:eastAsia="Times New Roman" w:cs="Times New Roman"/>
                    </w:rPr>
                    <w:t>GB</w:t>
                  </w:r>
                  <w:r>
                    <w:rPr>
                      <w:rFonts w:ascii="Times New Roman" w:hAnsi="Times New Roman" w:eastAsia="Times New Roman" w:cs="Times New Roman"/>
                      <w:spacing w:val="5"/>
                    </w:rPr>
                    <w:t>34</w:t>
                  </w:r>
                </w:p>
                <w:p>
                  <w:pPr>
                    <w:pStyle w:val="TableText"/>
                    <w:ind w:left="314" w:right="114" w:hanging="191"/>
                    <w:spacing w:before="32" w:line="216" w:lineRule="auto"/>
                    <w:rPr/>
                  </w:pPr>
                  <w:r>
                    <w:rPr>
                      <w:rFonts w:ascii="Times New Roman" w:hAnsi="Times New Roman" w:eastAsia="Times New Roman" w:cs="Times New Roman"/>
                      <w:spacing w:val="3"/>
                    </w:rPr>
                    <w:t>330-201</w:t>
                  </w:r>
                  <w:r>
                    <w:rPr>
                      <w:rFonts w:ascii="Times New Roman" w:hAnsi="Times New Roman" w:eastAsia="Times New Roman" w:cs="Times New Roman"/>
                      <w:spacing w:val="2"/>
                    </w:rPr>
                    <w:t xml:space="preserve"> </w:t>
                  </w:r>
                  <w:r>
                    <w:rPr>
                      <w:rFonts w:ascii="Times New Roman" w:hAnsi="Times New Roman" w:eastAsia="Times New Roman" w:cs="Times New Roman"/>
                      <w:spacing w:val="-2"/>
                    </w:rPr>
                    <w:t>7</w:t>
                  </w:r>
                  <w:r>
                    <w:rPr>
                      <w:spacing w:val="-2"/>
                    </w:rPr>
                    <w:t>）</w:t>
                  </w:r>
                </w:p>
              </w:tc>
            </w:tr>
            <w:tr>
              <w:trPr>
                <w:trHeight w:val="1320" w:hRule="atLeast"/>
              </w:trPr>
              <w:tc>
                <w:tcPr>
                  <w:tcW w:w="405" w:type="dxa"/>
                  <w:vAlign w:val="top"/>
                  <w:tcBorders>
                    <w:left w:val="nil"/>
                  </w:tcBorders>
                </w:tcPr>
                <w:p>
                  <w:pPr>
                    <w:spacing w:line="268" w:lineRule="auto"/>
                    <w:rPr>
                      <w:rFonts w:ascii="Arial"/>
                      <w:sz w:val="21"/>
                    </w:rPr>
                  </w:pPr>
                  <w:r/>
                </w:p>
                <w:p>
                  <w:pPr>
                    <w:spacing w:line="268" w:lineRule="auto"/>
                    <w:rPr>
                      <w:rFonts w:ascii="Arial"/>
                      <w:sz w:val="21"/>
                    </w:rPr>
                  </w:pPr>
                  <w:r/>
                </w:p>
                <w:p>
                  <w:pPr>
                    <w:ind w:left="153"/>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21" w:type="dxa"/>
                  <w:vAlign w:val="top"/>
                </w:tcPr>
                <w:p>
                  <w:pPr>
                    <w:spacing w:line="360" w:lineRule="auto"/>
                    <w:rPr>
                      <w:rFonts w:ascii="Arial"/>
                      <w:sz w:val="21"/>
                    </w:rPr>
                  </w:pPr>
                  <w:r/>
                </w:p>
                <w:p>
                  <w:pPr>
                    <w:pStyle w:val="TableText"/>
                    <w:ind w:left="361" w:right="144" w:hanging="212"/>
                    <w:spacing w:before="65"/>
                    <w:rPr/>
                  </w:pPr>
                  <w:r>
                    <w:rPr>
                      <w:spacing w:val="7"/>
                    </w:rPr>
                    <w:t>废包装</w:t>
                  </w:r>
                  <w:r>
                    <w:rPr/>
                    <w:t xml:space="preserve"> </w:t>
                  </w:r>
                  <w:r>
                    <w:rPr/>
                    <w:t>袋</w:t>
                  </w:r>
                </w:p>
              </w:tc>
              <w:tc>
                <w:tcPr>
                  <w:tcW w:w="779" w:type="dxa"/>
                  <w:vAlign w:val="top"/>
                </w:tcPr>
                <w:p>
                  <w:pPr>
                    <w:spacing w:line="359" w:lineRule="auto"/>
                    <w:rPr>
                      <w:rFonts w:ascii="Arial"/>
                      <w:sz w:val="21"/>
                    </w:rPr>
                  </w:pPr>
                  <w:r/>
                </w:p>
                <w:p>
                  <w:pPr>
                    <w:pStyle w:val="TableText"/>
                    <w:ind w:left="186"/>
                    <w:spacing w:before="65" w:line="271" w:lineRule="exact"/>
                    <w:rPr/>
                  </w:pPr>
                  <w:r>
                    <w:rPr>
                      <w:spacing w:val="3"/>
                      <w:position w:val="4"/>
                    </w:rPr>
                    <w:t>生产</w:t>
                  </w:r>
                </w:p>
                <w:p>
                  <w:pPr>
                    <w:pStyle w:val="TableText"/>
                    <w:ind w:left="185"/>
                    <w:spacing w:line="228" w:lineRule="auto"/>
                    <w:rPr/>
                  </w:pPr>
                  <w:r>
                    <w:rPr>
                      <w:spacing w:val="4"/>
                    </w:rPr>
                    <w:t>过程</w:t>
                  </w:r>
                </w:p>
              </w:tc>
              <w:tc>
                <w:tcPr>
                  <w:tcW w:w="521" w:type="dxa"/>
                  <w:vAlign w:val="top"/>
                  <w:textDirection w:val="tbRlV"/>
                </w:tcPr>
                <w:p>
                  <w:pPr>
                    <w:pStyle w:val="TableText"/>
                    <w:ind w:left="426"/>
                    <w:spacing w:before="153" w:line="216" w:lineRule="auto"/>
                    <w:rPr/>
                  </w:pPr>
                  <w:r>
                    <w:rPr>
                      <w:spacing w:val="8"/>
                    </w:rPr>
                    <w:t>固</w:t>
                  </w:r>
                  <w:r>
                    <w:rPr>
                      <w:spacing w:val="-37"/>
                    </w:rPr>
                    <w:t xml:space="preserve"> </w:t>
                  </w:r>
                  <w:r>
                    <w:rPr>
                      <w:spacing w:val="8"/>
                    </w:rPr>
                    <w:t>态</w:t>
                  </w:r>
                </w:p>
              </w:tc>
              <w:tc>
                <w:tcPr>
                  <w:tcW w:w="981" w:type="dxa"/>
                  <w:vAlign w:val="top"/>
                </w:tcPr>
                <w:p>
                  <w:pPr>
                    <w:spacing w:line="246" w:lineRule="auto"/>
                    <w:rPr>
                      <w:rFonts w:ascii="Arial"/>
                      <w:sz w:val="21"/>
                    </w:rPr>
                  </w:pPr>
                  <w:r/>
                </w:p>
                <w:p>
                  <w:pPr>
                    <w:spacing w:line="247" w:lineRule="auto"/>
                    <w:rPr>
                      <w:rFonts w:ascii="Arial"/>
                      <w:sz w:val="21"/>
                    </w:rPr>
                  </w:pPr>
                  <w:r/>
                </w:p>
                <w:p>
                  <w:pPr>
                    <w:pStyle w:val="TableText"/>
                    <w:ind w:left="180"/>
                    <w:spacing w:before="65" w:line="228" w:lineRule="auto"/>
                    <w:rPr/>
                  </w:pPr>
                  <w:r>
                    <w:rPr>
                      <w:spacing w:val="6"/>
                    </w:rPr>
                    <w:t>包装袋</w:t>
                  </w:r>
                </w:p>
              </w:tc>
              <w:tc>
                <w:tcPr>
                  <w:tcW w:w="822" w:type="dxa"/>
                  <w:vAlign w:val="top"/>
                </w:tcPr>
                <w:p>
                  <w:pPr>
                    <w:spacing w:line="312" w:lineRule="auto"/>
                    <w:rPr>
                      <w:rFonts w:ascii="Arial"/>
                      <w:sz w:val="21"/>
                    </w:rPr>
                  </w:pPr>
                  <w:r/>
                </w:p>
                <w:p>
                  <w:pPr>
                    <w:spacing w:line="312" w:lineRule="auto"/>
                    <w:rPr>
                      <w:rFonts w:ascii="Arial"/>
                      <w:sz w:val="21"/>
                    </w:rPr>
                  </w:pPr>
                  <w:r/>
                </w:p>
                <w:p>
                  <w:pPr>
                    <w:ind w:left="303"/>
                    <w:spacing w:before="58" w:line="96" w:lineRule="exact"/>
                    <w:rPr>
                      <w:rFonts w:ascii="Times New Roman" w:hAnsi="Times New Roman" w:eastAsia="Times New Roman" w:cs="Times New Roman"/>
                      <w:sz w:val="20"/>
                      <w:szCs w:val="20"/>
                    </w:rPr>
                  </w:pPr>
                  <w:r>
                    <w:rPr>
                      <w:rFonts w:ascii="Times New Roman" w:hAnsi="Times New Roman" w:eastAsia="Times New Roman" w:cs="Times New Roman"/>
                      <w:sz w:val="20"/>
                      <w:szCs w:val="20"/>
                      <w:spacing w:val="12"/>
                      <w:position w:val="-2"/>
                    </w:rPr>
                    <w:t>—</w:t>
                  </w:r>
                </w:p>
              </w:tc>
              <w:tc>
                <w:tcPr>
                  <w:tcW w:w="753" w:type="dxa"/>
                  <w:vAlign w:val="top"/>
                </w:tcPr>
                <w:p>
                  <w:pPr>
                    <w:spacing w:line="359" w:lineRule="auto"/>
                    <w:rPr>
                      <w:rFonts w:ascii="Arial"/>
                      <w:sz w:val="21"/>
                    </w:rPr>
                  </w:pPr>
                  <w:r/>
                </w:p>
                <w:p>
                  <w:pPr>
                    <w:pStyle w:val="TableText"/>
                    <w:ind w:left="176"/>
                    <w:spacing w:before="65" w:line="271" w:lineRule="exact"/>
                    <w:rPr/>
                  </w:pPr>
                  <w:r>
                    <w:rPr>
                      <w:spacing w:val="3"/>
                      <w:position w:val="4"/>
                    </w:rPr>
                    <w:t>一般</w:t>
                  </w:r>
                </w:p>
                <w:p>
                  <w:pPr>
                    <w:pStyle w:val="TableText"/>
                    <w:ind w:left="190"/>
                    <w:spacing w:line="228" w:lineRule="auto"/>
                    <w:rPr/>
                  </w:pPr>
                  <w:r>
                    <w:rPr>
                      <w:spacing w:val="-5"/>
                    </w:rPr>
                    <w:t>固废</w:t>
                  </w:r>
                </w:p>
              </w:tc>
              <w:tc>
                <w:tcPr>
                  <w:tcW w:w="1180" w:type="dxa"/>
                  <w:vAlign w:val="top"/>
                </w:tcPr>
                <w:p>
                  <w:pPr>
                    <w:spacing w:line="271" w:lineRule="auto"/>
                    <w:rPr>
                      <w:rFonts w:ascii="Arial"/>
                      <w:sz w:val="21"/>
                    </w:rPr>
                  </w:pPr>
                  <w:r/>
                </w:p>
                <w:p>
                  <w:pPr>
                    <w:spacing w:line="272" w:lineRule="auto"/>
                    <w:rPr>
                      <w:rFonts w:ascii="Arial"/>
                      <w:sz w:val="21"/>
                    </w:rPr>
                  </w:pPr>
                  <w:r/>
                </w:p>
                <w:p>
                  <w:pPr>
                    <w:ind w:left="109"/>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291-005-07</w:t>
                  </w:r>
                </w:p>
              </w:tc>
              <w:tc>
                <w:tcPr>
                  <w:tcW w:w="742" w:type="dxa"/>
                  <w:vAlign w:val="top"/>
                </w:tcPr>
                <w:p>
                  <w:pPr>
                    <w:spacing w:line="268" w:lineRule="auto"/>
                    <w:rPr>
                      <w:rFonts w:ascii="Arial"/>
                      <w:sz w:val="21"/>
                    </w:rPr>
                  </w:pPr>
                  <w:r/>
                </w:p>
                <w:p>
                  <w:pPr>
                    <w:spacing w:line="268" w:lineRule="auto"/>
                    <w:rPr>
                      <w:rFonts w:ascii="Arial"/>
                      <w:sz w:val="21"/>
                    </w:rPr>
                  </w:pPr>
                  <w:r/>
                </w:p>
                <w:p>
                  <w:pPr>
                    <w:ind w:left="26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1.5</w:t>
                  </w:r>
                </w:p>
              </w:tc>
              <w:tc>
                <w:tcPr>
                  <w:tcW w:w="932" w:type="dxa"/>
                  <w:vAlign w:val="top"/>
                  <w:vMerge w:val="continue"/>
                  <w:tcBorders>
                    <w:right w:val="nil"/>
                    <w:top w:val="nil"/>
                  </w:tcBorders>
                </w:tcPr>
                <w:p>
                  <w:pPr>
                    <w:rPr>
                      <w:rFonts w:ascii="Arial"/>
                      <w:sz w:val="21"/>
                    </w:rPr>
                  </w:pPr>
                  <w:r/>
                </w:p>
              </w:tc>
            </w:tr>
            <w:tr>
              <w:trPr>
                <w:trHeight w:val="542" w:hRule="atLeast"/>
              </w:trPr>
              <w:tc>
                <w:tcPr>
                  <w:tcW w:w="405" w:type="dxa"/>
                  <w:vAlign w:val="top"/>
                  <w:tcBorders>
                    <w:left w:val="nil"/>
                  </w:tcBorders>
                </w:tcPr>
                <w:p>
                  <w:pPr>
                    <w:ind w:left="157"/>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21" w:type="dxa"/>
                  <w:vAlign w:val="top"/>
                </w:tcPr>
                <w:p>
                  <w:pPr>
                    <w:pStyle w:val="TableText"/>
                    <w:ind w:left="362" w:right="144" w:hanging="213"/>
                    <w:spacing w:before="40" w:line="227" w:lineRule="auto"/>
                    <w:rPr/>
                  </w:pPr>
                  <w:r>
                    <w:rPr>
                      <w:spacing w:val="7"/>
                    </w:rPr>
                    <w:t>废包装</w:t>
                  </w:r>
                  <w:r>
                    <w:rPr/>
                    <w:t xml:space="preserve"> </w:t>
                  </w:r>
                  <w:r>
                    <w:rPr/>
                    <w:t>桶</w:t>
                  </w:r>
                </w:p>
              </w:tc>
              <w:tc>
                <w:tcPr>
                  <w:tcW w:w="779" w:type="dxa"/>
                  <w:vAlign w:val="top"/>
                </w:tcPr>
                <w:p>
                  <w:pPr>
                    <w:pStyle w:val="TableText"/>
                    <w:ind w:left="186"/>
                    <w:spacing w:before="40" w:line="273" w:lineRule="exact"/>
                    <w:rPr/>
                  </w:pPr>
                  <w:r>
                    <w:rPr>
                      <w:spacing w:val="3"/>
                      <w:position w:val="4"/>
                    </w:rPr>
                    <w:t>生产</w:t>
                  </w:r>
                </w:p>
                <w:p>
                  <w:pPr>
                    <w:pStyle w:val="TableText"/>
                    <w:ind w:left="185"/>
                    <w:spacing w:line="201" w:lineRule="auto"/>
                    <w:rPr/>
                  </w:pPr>
                  <w:r>
                    <w:rPr>
                      <w:spacing w:val="4"/>
                    </w:rPr>
                    <w:t>过程</w:t>
                  </w:r>
                </w:p>
              </w:tc>
              <w:tc>
                <w:tcPr>
                  <w:tcW w:w="521" w:type="dxa"/>
                  <w:vAlign w:val="top"/>
                  <w:textDirection w:val="tbRlV"/>
                </w:tcPr>
                <w:p>
                  <w:pPr>
                    <w:pStyle w:val="TableText"/>
                    <w:ind w:left="40"/>
                    <w:spacing w:before="153" w:line="216" w:lineRule="auto"/>
                    <w:rPr/>
                  </w:pPr>
                  <w:r>
                    <w:rPr>
                      <w:spacing w:val="8"/>
                    </w:rPr>
                    <w:t>固</w:t>
                  </w:r>
                  <w:r>
                    <w:rPr>
                      <w:spacing w:val="-35"/>
                    </w:rPr>
                    <w:t xml:space="preserve"> </w:t>
                  </w:r>
                  <w:r>
                    <w:rPr>
                      <w:spacing w:val="8"/>
                    </w:rPr>
                    <w:t>态</w:t>
                  </w:r>
                </w:p>
              </w:tc>
              <w:tc>
                <w:tcPr>
                  <w:tcW w:w="981" w:type="dxa"/>
                  <w:vAlign w:val="top"/>
                </w:tcPr>
                <w:p>
                  <w:pPr>
                    <w:pStyle w:val="TableText"/>
                    <w:ind w:left="394" w:right="174" w:hanging="215"/>
                    <w:spacing w:before="40" w:line="227" w:lineRule="auto"/>
                    <w:rPr/>
                  </w:pPr>
                  <w:r>
                    <w:rPr>
                      <w:spacing w:val="7"/>
                    </w:rPr>
                    <w:t>废矿物</w:t>
                  </w:r>
                  <w:r>
                    <w:rPr/>
                    <w:t xml:space="preserve"> </w:t>
                  </w:r>
                  <w:r>
                    <w:rPr/>
                    <w:t>油</w:t>
                  </w:r>
                </w:p>
              </w:tc>
              <w:tc>
                <w:tcPr>
                  <w:tcW w:w="822" w:type="dxa"/>
                  <w:vAlign w:val="top"/>
                </w:tcPr>
                <w:p>
                  <w:pPr>
                    <w:ind w:left="234"/>
                    <w:spacing w:before="20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T/</w:t>
                  </w:r>
                  <w:r>
                    <w:rPr>
                      <w:rFonts w:ascii="Times New Roman" w:hAnsi="Times New Roman" w:eastAsia="Times New Roman" w:cs="Times New Roman"/>
                      <w:sz w:val="20"/>
                      <w:szCs w:val="20"/>
                    </w:rPr>
                    <w:t>In</w:t>
                  </w:r>
                </w:p>
              </w:tc>
              <w:tc>
                <w:tcPr>
                  <w:tcW w:w="753" w:type="dxa"/>
                  <w:vAlign w:val="top"/>
                </w:tcPr>
                <w:p>
                  <w:pPr>
                    <w:pStyle w:val="TableText"/>
                    <w:ind w:left="175"/>
                    <w:spacing w:before="40" w:line="273" w:lineRule="exact"/>
                    <w:rPr/>
                  </w:pPr>
                  <w:r>
                    <w:rPr>
                      <w:spacing w:val="3"/>
                      <w:position w:val="4"/>
                    </w:rPr>
                    <w:t>危险</w:t>
                  </w:r>
                </w:p>
                <w:p>
                  <w:pPr>
                    <w:pStyle w:val="TableText"/>
                    <w:ind w:left="171"/>
                    <w:spacing w:line="201" w:lineRule="auto"/>
                    <w:rPr/>
                  </w:pPr>
                  <w:r>
                    <w:rPr>
                      <w:spacing w:val="5"/>
                    </w:rPr>
                    <w:t>废物</w:t>
                  </w:r>
                </w:p>
              </w:tc>
              <w:tc>
                <w:tcPr>
                  <w:tcW w:w="1180" w:type="dxa"/>
                  <w:vAlign w:val="top"/>
                </w:tcPr>
                <w:p>
                  <w:pPr>
                    <w:ind w:left="113"/>
                    <w:spacing w:before="21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900-249-08</w:t>
                  </w:r>
                </w:p>
              </w:tc>
              <w:tc>
                <w:tcPr>
                  <w:tcW w:w="742" w:type="dxa"/>
                  <w:vAlign w:val="top"/>
                </w:tcPr>
                <w:p>
                  <w:pPr>
                    <w:ind w:left="245"/>
                    <w:spacing w:before="2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0.4</w:t>
                  </w:r>
                </w:p>
              </w:tc>
              <w:tc>
                <w:tcPr>
                  <w:tcW w:w="932" w:type="dxa"/>
                  <w:vAlign w:val="top"/>
                  <w:vMerge w:val="restart"/>
                  <w:tcBorders>
                    <w:bottom w:val="nil"/>
                    <w:right w:val="nil"/>
                  </w:tcBorders>
                </w:tcPr>
                <w:p>
                  <w:pPr>
                    <w:spacing w:line="253" w:lineRule="auto"/>
                    <w:rPr>
                      <w:rFonts w:ascii="Arial"/>
                      <w:sz w:val="21"/>
                    </w:rPr>
                  </w:pPr>
                  <w:r/>
                </w:p>
                <w:p>
                  <w:pPr>
                    <w:pStyle w:val="TableText"/>
                    <w:ind w:left="159" w:right="151" w:firstLine="2"/>
                    <w:spacing w:before="65" w:line="246" w:lineRule="auto"/>
                    <w:rPr/>
                  </w:pPr>
                  <w:r>
                    <w:rPr>
                      <w:spacing w:val="5"/>
                    </w:rPr>
                    <w:t>《国家</w:t>
                  </w:r>
                  <w:r>
                    <w:rPr/>
                    <w:t xml:space="preserve"> </w:t>
                  </w:r>
                  <w:r>
                    <w:rPr>
                      <w:spacing w:val="6"/>
                    </w:rPr>
                    <w:t>危险废</w:t>
                  </w:r>
                  <w:r>
                    <w:rPr/>
                    <w:t xml:space="preserve"> </w:t>
                  </w:r>
                  <w:r>
                    <w:rPr>
                      <w:spacing w:val="46"/>
                    </w:rPr>
                    <w:t>物名 </w:t>
                  </w:r>
                  <w:r>
                    <w:rPr>
                      <w:spacing w:val="27"/>
                      <w:w w:val="112"/>
                    </w:rPr>
                    <w:t>录》</w:t>
                  </w:r>
                </w:p>
                <w:p>
                  <w:pPr>
                    <w:pStyle w:val="TableText"/>
                    <w:ind w:left="167"/>
                    <w:spacing w:before="21" w:line="241" w:lineRule="auto"/>
                    <w:rPr>
                      <w:rFonts w:ascii="Times New Roman" w:hAnsi="Times New Roman" w:eastAsia="Times New Roman" w:cs="Times New Roman"/>
                    </w:rPr>
                  </w:pPr>
                  <w:r>
                    <w:rPr>
                      <w:spacing w:val="2"/>
                    </w:rPr>
                    <w:t>（</w:t>
                  </w:r>
                  <w:r>
                    <w:rPr>
                      <w:rFonts w:ascii="Times New Roman" w:hAnsi="Times New Roman" w:eastAsia="Times New Roman" w:cs="Times New Roman"/>
                      <w:spacing w:val="2"/>
                    </w:rPr>
                    <w:t>2021</w:t>
                  </w:r>
                </w:p>
                <w:p>
                  <w:pPr>
                    <w:pStyle w:val="TableText"/>
                    <w:ind w:left="263"/>
                    <w:spacing w:before="12" w:line="274" w:lineRule="exact"/>
                    <w:rPr/>
                  </w:pPr>
                  <w:r>
                    <w:rPr>
                      <w:spacing w:val="4"/>
                      <w:position w:val="4"/>
                    </w:rPr>
                    <w:t>年修</w:t>
                  </w:r>
                </w:p>
                <w:p>
                  <w:pPr>
                    <w:pStyle w:val="TableText"/>
                    <w:ind w:left="265"/>
                    <w:spacing w:line="230" w:lineRule="auto"/>
                    <w:rPr/>
                  </w:pPr>
                  <w:r>
                    <w:rPr>
                      <w:spacing w:val="-1"/>
                    </w:rPr>
                    <w:t>订）</w:t>
                  </w:r>
                </w:p>
              </w:tc>
            </w:tr>
            <w:tr>
              <w:trPr>
                <w:trHeight w:val="813" w:hRule="atLeast"/>
              </w:trPr>
              <w:tc>
                <w:tcPr>
                  <w:tcW w:w="405" w:type="dxa"/>
                  <w:vAlign w:val="top"/>
                  <w:tcBorders>
                    <w:left w:val="nil"/>
                  </w:tcBorders>
                </w:tcPr>
                <w:p>
                  <w:pPr>
                    <w:spacing w:line="293" w:lineRule="auto"/>
                    <w:rPr>
                      <w:rFonts w:ascii="Arial"/>
                      <w:sz w:val="21"/>
                    </w:rPr>
                  </w:pPr>
                  <w:r/>
                </w:p>
                <w:p>
                  <w:pPr>
                    <w:ind w:left="152"/>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921" w:type="dxa"/>
                  <w:vAlign w:val="top"/>
                </w:tcPr>
                <w:p>
                  <w:pPr>
                    <w:pStyle w:val="TableText"/>
                    <w:ind w:left="149"/>
                    <w:spacing w:before="45" w:line="227" w:lineRule="auto"/>
                    <w:rPr/>
                  </w:pPr>
                  <w:r>
                    <w:rPr>
                      <w:spacing w:val="7"/>
                    </w:rPr>
                    <w:t>废机油</w:t>
                  </w:r>
                </w:p>
                <w:p>
                  <w:pPr>
                    <w:pStyle w:val="TableText"/>
                    <w:ind w:left="151"/>
                    <w:spacing w:before="25" w:line="227" w:lineRule="auto"/>
                    <w:rPr/>
                  </w:pPr>
                  <w:r>
                    <w:rPr>
                      <w:spacing w:val="6"/>
                    </w:rPr>
                    <w:t>和废机</w:t>
                  </w:r>
                </w:p>
                <w:p>
                  <w:pPr>
                    <w:pStyle w:val="TableText"/>
                    <w:ind w:left="259"/>
                    <w:spacing w:before="25" w:line="199" w:lineRule="auto"/>
                    <w:rPr/>
                  </w:pPr>
                  <w:r>
                    <w:rPr>
                      <w:spacing w:val="3"/>
                    </w:rPr>
                    <w:t>油桶</w:t>
                  </w:r>
                </w:p>
              </w:tc>
              <w:tc>
                <w:tcPr>
                  <w:tcW w:w="779" w:type="dxa"/>
                  <w:vAlign w:val="top"/>
                </w:tcPr>
                <w:p>
                  <w:pPr>
                    <w:pStyle w:val="TableText"/>
                    <w:ind w:left="186"/>
                    <w:spacing w:before="179" w:line="274" w:lineRule="exact"/>
                    <w:rPr/>
                  </w:pPr>
                  <w:r>
                    <w:rPr>
                      <w:spacing w:val="3"/>
                      <w:position w:val="4"/>
                    </w:rPr>
                    <w:t>生产</w:t>
                  </w:r>
                </w:p>
                <w:p>
                  <w:pPr>
                    <w:pStyle w:val="TableText"/>
                    <w:ind w:left="185"/>
                    <w:spacing w:line="228" w:lineRule="auto"/>
                    <w:rPr/>
                  </w:pPr>
                  <w:r>
                    <w:rPr>
                      <w:spacing w:val="4"/>
                    </w:rPr>
                    <w:t>过程</w:t>
                  </w:r>
                </w:p>
              </w:tc>
              <w:tc>
                <w:tcPr>
                  <w:tcW w:w="521" w:type="dxa"/>
                  <w:vAlign w:val="top"/>
                  <w:textDirection w:val="tbRlV"/>
                </w:tcPr>
                <w:p>
                  <w:pPr>
                    <w:pStyle w:val="TableText"/>
                    <w:ind w:left="179"/>
                    <w:spacing w:before="153" w:line="216" w:lineRule="auto"/>
                    <w:rPr/>
                  </w:pPr>
                  <w:r>
                    <w:rPr>
                      <w:spacing w:val="8"/>
                    </w:rPr>
                    <w:t>液</w:t>
                  </w:r>
                  <w:r>
                    <w:rPr>
                      <w:spacing w:val="-35"/>
                    </w:rPr>
                    <w:t xml:space="preserve"> </w:t>
                  </w:r>
                  <w:r>
                    <w:rPr>
                      <w:spacing w:val="8"/>
                    </w:rPr>
                    <w:t>体</w:t>
                  </w:r>
                </w:p>
              </w:tc>
              <w:tc>
                <w:tcPr>
                  <w:tcW w:w="981" w:type="dxa"/>
                  <w:vAlign w:val="top"/>
                </w:tcPr>
                <w:p>
                  <w:pPr>
                    <w:pStyle w:val="TableText"/>
                    <w:ind w:left="394" w:right="174" w:hanging="215"/>
                    <w:spacing w:before="180" w:line="242" w:lineRule="auto"/>
                    <w:rPr/>
                  </w:pPr>
                  <w:r>
                    <w:rPr>
                      <w:spacing w:val="7"/>
                    </w:rPr>
                    <w:t>废矿物</w:t>
                  </w:r>
                  <w:r>
                    <w:rPr/>
                    <w:t xml:space="preserve"> </w:t>
                  </w:r>
                  <w:r>
                    <w:rPr/>
                    <w:t>油</w:t>
                  </w:r>
                </w:p>
              </w:tc>
              <w:tc>
                <w:tcPr>
                  <w:tcW w:w="822" w:type="dxa"/>
                  <w:vAlign w:val="top"/>
                </w:tcPr>
                <w:p>
                  <w:pPr>
                    <w:spacing w:line="289" w:lineRule="auto"/>
                    <w:rPr>
                      <w:rFonts w:ascii="Arial"/>
                      <w:sz w:val="21"/>
                    </w:rPr>
                  </w:pPr>
                  <w:r/>
                </w:p>
                <w:p>
                  <w:pPr>
                    <w:pStyle w:val="TableText"/>
                    <w:ind w:left="210"/>
                    <w:spacing w:before="65" w:line="183" w:lineRule="auto"/>
                    <w:rPr>
                      <w:rFonts w:ascii="Times New Roman" w:hAnsi="Times New Roman" w:eastAsia="Times New Roman" w:cs="Times New Roman"/>
                    </w:rPr>
                  </w:pPr>
                  <w:r>
                    <w:rPr>
                      <w:rFonts w:ascii="Times New Roman" w:hAnsi="Times New Roman" w:eastAsia="Times New Roman" w:cs="Times New Roman"/>
                      <w:spacing w:val="-5"/>
                    </w:rPr>
                    <w:t>T</w:t>
                  </w:r>
                  <w:r>
                    <w:rPr>
                      <w:rFonts w:ascii="Times New Roman" w:hAnsi="Times New Roman" w:eastAsia="Times New Roman" w:cs="Times New Roman"/>
                      <w:spacing w:val="-21"/>
                    </w:rPr>
                    <w:t xml:space="preserve"> </w:t>
                  </w:r>
                  <w:r>
                    <w:rPr>
                      <w:spacing w:val="-5"/>
                    </w:rPr>
                    <w:t>，</w:t>
                  </w:r>
                  <w:r>
                    <w:rPr>
                      <w:rFonts w:ascii="Times New Roman" w:hAnsi="Times New Roman" w:eastAsia="Times New Roman" w:cs="Times New Roman"/>
                      <w:spacing w:val="-5"/>
                    </w:rPr>
                    <w:t>I</w:t>
                  </w:r>
                </w:p>
              </w:tc>
              <w:tc>
                <w:tcPr>
                  <w:tcW w:w="753" w:type="dxa"/>
                  <w:vAlign w:val="top"/>
                </w:tcPr>
                <w:p>
                  <w:pPr>
                    <w:pStyle w:val="TableText"/>
                    <w:ind w:left="175"/>
                    <w:spacing w:before="179" w:line="274" w:lineRule="exact"/>
                    <w:rPr/>
                  </w:pPr>
                  <w:r>
                    <w:rPr>
                      <w:spacing w:val="3"/>
                      <w:position w:val="4"/>
                    </w:rPr>
                    <w:t>危险</w:t>
                  </w:r>
                </w:p>
                <w:p>
                  <w:pPr>
                    <w:pStyle w:val="TableText"/>
                    <w:ind w:left="171"/>
                    <w:spacing w:line="228" w:lineRule="auto"/>
                    <w:rPr/>
                  </w:pPr>
                  <w:r>
                    <w:rPr>
                      <w:spacing w:val="5"/>
                    </w:rPr>
                    <w:t>废物</w:t>
                  </w:r>
                </w:p>
              </w:tc>
              <w:tc>
                <w:tcPr>
                  <w:tcW w:w="1180" w:type="dxa"/>
                  <w:vAlign w:val="top"/>
                </w:tcPr>
                <w:p>
                  <w:pPr>
                    <w:spacing w:line="300" w:lineRule="auto"/>
                    <w:rPr>
                      <w:rFonts w:ascii="Arial"/>
                      <w:sz w:val="21"/>
                    </w:rPr>
                  </w:pPr>
                  <w:r/>
                </w:p>
                <w:p>
                  <w:pPr>
                    <w:ind w:left="113"/>
                    <w:spacing w:before="5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900-249-08</w:t>
                  </w:r>
                </w:p>
              </w:tc>
              <w:tc>
                <w:tcPr>
                  <w:tcW w:w="742" w:type="dxa"/>
                  <w:vAlign w:val="top"/>
                </w:tcPr>
                <w:p>
                  <w:pPr>
                    <w:spacing w:line="293" w:lineRule="auto"/>
                    <w:rPr>
                      <w:rFonts w:ascii="Arial"/>
                      <w:sz w:val="21"/>
                    </w:rPr>
                  </w:pPr>
                  <w:r/>
                </w:p>
                <w:p>
                  <w:pPr>
                    <w:ind w:left="245"/>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0.6</w:t>
                  </w:r>
                </w:p>
              </w:tc>
              <w:tc>
                <w:tcPr>
                  <w:tcW w:w="932" w:type="dxa"/>
                  <w:vAlign w:val="top"/>
                  <w:vMerge w:val="continue"/>
                  <w:tcBorders>
                    <w:bottom w:val="nil"/>
                    <w:right w:val="nil"/>
                    <w:top w:val="nil"/>
                  </w:tcBorders>
                </w:tcPr>
                <w:p>
                  <w:pPr>
                    <w:rPr>
                      <w:rFonts w:ascii="Arial"/>
                      <w:sz w:val="21"/>
                    </w:rPr>
                  </w:pPr>
                  <w:r/>
                </w:p>
              </w:tc>
            </w:tr>
            <w:tr>
              <w:trPr>
                <w:trHeight w:val="541" w:hRule="atLeast"/>
              </w:trPr>
              <w:tc>
                <w:tcPr>
                  <w:tcW w:w="405" w:type="dxa"/>
                  <w:vAlign w:val="top"/>
                  <w:tcBorders>
                    <w:left w:val="nil"/>
                  </w:tcBorders>
                </w:tcPr>
                <w:p>
                  <w:pPr>
                    <w:ind w:left="159"/>
                    <w:spacing w:before="22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921" w:type="dxa"/>
                  <w:vAlign w:val="top"/>
                </w:tcPr>
                <w:p>
                  <w:pPr>
                    <w:pStyle w:val="TableText"/>
                    <w:ind w:left="364" w:right="144" w:hanging="215"/>
                    <w:spacing w:before="47" w:line="223" w:lineRule="auto"/>
                    <w:rPr/>
                  </w:pPr>
                  <w:r>
                    <w:rPr>
                      <w:spacing w:val="7"/>
                    </w:rPr>
                    <w:t>废活性</w:t>
                  </w:r>
                  <w:r>
                    <w:rPr/>
                    <w:t xml:space="preserve"> </w:t>
                  </w:r>
                  <w:r>
                    <w:rPr/>
                    <w:t>炭</w:t>
                  </w:r>
                </w:p>
              </w:tc>
              <w:tc>
                <w:tcPr>
                  <w:tcW w:w="779" w:type="dxa"/>
                  <w:vAlign w:val="top"/>
                </w:tcPr>
                <w:p>
                  <w:pPr>
                    <w:pStyle w:val="TableText"/>
                    <w:ind w:left="186"/>
                    <w:spacing w:before="48" w:line="271" w:lineRule="exact"/>
                    <w:rPr/>
                  </w:pPr>
                  <w:r>
                    <w:rPr>
                      <w:spacing w:val="3"/>
                      <w:position w:val="4"/>
                    </w:rPr>
                    <w:t>生产</w:t>
                  </w:r>
                </w:p>
                <w:p>
                  <w:pPr>
                    <w:pStyle w:val="TableText"/>
                    <w:ind w:left="185"/>
                    <w:spacing w:line="195" w:lineRule="auto"/>
                    <w:rPr/>
                  </w:pPr>
                  <w:r>
                    <w:rPr>
                      <w:spacing w:val="4"/>
                    </w:rPr>
                    <w:t>过程</w:t>
                  </w:r>
                </w:p>
              </w:tc>
              <w:tc>
                <w:tcPr>
                  <w:tcW w:w="521" w:type="dxa"/>
                  <w:vAlign w:val="top"/>
                  <w:textDirection w:val="tbRlV"/>
                </w:tcPr>
                <w:p>
                  <w:pPr>
                    <w:pStyle w:val="TableText"/>
                    <w:ind w:left="48"/>
                    <w:spacing w:before="153" w:line="216" w:lineRule="auto"/>
                    <w:rPr/>
                  </w:pPr>
                  <w:r>
                    <w:rPr>
                      <w:spacing w:val="8"/>
                    </w:rPr>
                    <w:t>固</w:t>
                  </w:r>
                  <w:r>
                    <w:rPr>
                      <w:spacing w:val="-38"/>
                    </w:rPr>
                    <w:t xml:space="preserve"> </w:t>
                  </w:r>
                  <w:r>
                    <w:rPr>
                      <w:spacing w:val="8"/>
                    </w:rPr>
                    <w:t>态</w:t>
                  </w:r>
                </w:p>
              </w:tc>
              <w:tc>
                <w:tcPr>
                  <w:tcW w:w="981" w:type="dxa"/>
                  <w:vAlign w:val="top"/>
                </w:tcPr>
                <w:p>
                  <w:pPr>
                    <w:ind w:left="460"/>
                    <w:spacing w:before="216"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22" w:type="dxa"/>
                  <w:vAlign w:val="top"/>
                </w:tcPr>
                <w:p>
                  <w:pPr>
                    <w:ind w:left="352"/>
                    <w:spacing w:before="223"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w:t>
                  </w:r>
                </w:p>
              </w:tc>
              <w:tc>
                <w:tcPr>
                  <w:tcW w:w="753" w:type="dxa"/>
                  <w:vAlign w:val="top"/>
                </w:tcPr>
                <w:p>
                  <w:pPr>
                    <w:pStyle w:val="TableText"/>
                    <w:ind w:left="175"/>
                    <w:spacing w:before="48" w:line="271" w:lineRule="exact"/>
                    <w:rPr/>
                  </w:pPr>
                  <w:r>
                    <w:rPr>
                      <w:spacing w:val="3"/>
                      <w:position w:val="4"/>
                    </w:rPr>
                    <w:t>危险</w:t>
                  </w:r>
                </w:p>
                <w:p>
                  <w:pPr>
                    <w:pStyle w:val="TableText"/>
                    <w:ind w:left="171"/>
                    <w:spacing w:line="195" w:lineRule="auto"/>
                    <w:rPr/>
                  </w:pPr>
                  <w:r>
                    <w:rPr>
                      <w:spacing w:val="5"/>
                    </w:rPr>
                    <w:t>废物</w:t>
                  </w:r>
                </w:p>
              </w:tc>
              <w:tc>
                <w:tcPr>
                  <w:tcW w:w="1180" w:type="dxa"/>
                  <w:vAlign w:val="top"/>
                </w:tcPr>
                <w:p>
                  <w:pPr>
                    <w:ind w:left="113"/>
                    <w:spacing w:before="225"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900-039-49</w:t>
                  </w:r>
                </w:p>
              </w:tc>
              <w:tc>
                <w:tcPr>
                  <w:tcW w:w="742" w:type="dxa"/>
                  <w:vAlign w:val="top"/>
                </w:tcPr>
                <w:p>
                  <w:pPr>
                    <w:ind w:left="262"/>
                    <w:spacing w:before="22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932" w:type="dxa"/>
                  <w:vAlign w:val="top"/>
                  <w:vMerge w:val="continue"/>
                  <w:tcBorders>
                    <w:bottom w:val="nil"/>
                    <w:right w:val="nil"/>
                    <w:top w:val="nil"/>
                  </w:tcBorders>
                </w:tcPr>
                <w:p>
                  <w:pPr>
                    <w:rPr>
                      <w:rFonts w:ascii="Arial"/>
                      <w:sz w:val="21"/>
                    </w:rPr>
                  </w:pPr>
                  <w:r/>
                </w:p>
              </w:tc>
            </w:tr>
            <w:tr>
              <w:trPr>
                <w:trHeight w:val="569" w:hRule="atLeast"/>
              </w:trPr>
              <w:tc>
                <w:tcPr>
                  <w:tcW w:w="405" w:type="dxa"/>
                  <w:vAlign w:val="top"/>
                  <w:tcBorders>
                    <w:bottom w:val="single" w:color="000000" w:sz="10" w:space="0"/>
                    <w:left w:val="nil"/>
                  </w:tcBorders>
                </w:tcPr>
                <w:p>
                  <w:pPr>
                    <w:ind w:left="157"/>
                    <w:spacing w:before="2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921" w:type="dxa"/>
                  <w:vAlign w:val="top"/>
                  <w:tcBorders>
                    <w:bottom w:val="single" w:color="000000" w:sz="10" w:space="0"/>
                  </w:tcBorders>
                </w:tcPr>
                <w:p>
                  <w:pPr>
                    <w:pStyle w:val="TableText"/>
                    <w:ind w:left="149"/>
                    <w:spacing w:before="188" w:line="228" w:lineRule="auto"/>
                    <w:rPr/>
                  </w:pPr>
                  <w:r>
                    <w:rPr>
                      <w:spacing w:val="7"/>
                    </w:rPr>
                    <w:t>废印版</w:t>
                  </w:r>
                </w:p>
              </w:tc>
              <w:tc>
                <w:tcPr>
                  <w:tcW w:w="779" w:type="dxa"/>
                  <w:vAlign w:val="top"/>
                  <w:tcBorders>
                    <w:bottom w:val="single" w:color="000000" w:sz="10" w:space="0"/>
                  </w:tcBorders>
                </w:tcPr>
                <w:p>
                  <w:pPr>
                    <w:pStyle w:val="TableText"/>
                    <w:ind w:left="186"/>
                    <w:spacing w:before="51" w:line="274" w:lineRule="exact"/>
                    <w:rPr/>
                  </w:pPr>
                  <w:r>
                    <w:rPr>
                      <w:spacing w:val="3"/>
                      <w:position w:val="4"/>
                    </w:rPr>
                    <w:t>生产</w:t>
                  </w:r>
                </w:p>
                <w:p>
                  <w:pPr>
                    <w:pStyle w:val="TableText"/>
                    <w:ind w:left="185"/>
                    <w:spacing w:line="215" w:lineRule="auto"/>
                    <w:rPr/>
                  </w:pPr>
                  <w:r>
                    <w:rPr>
                      <w:spacing w:val="4"/>
                    </w:rPr>
                    <w:t>过程</w:t>
                  </w:r>
                </w:p>
              </w:tc>
              <w:tc>
                <w:tcPr>
                  <w:tcW w:w="521" w:type="dxa"/>
                  <w:vAlign w:val="top"/>
                  <w:textDirection w:val="tbRlV"/>
                  <w:tcBorders>
                    <w:bottom w:val="single" w:color="000000" w:sz="10" w:space="0"/>
                  </w:tcBorders>
                </w:tcPr>
                <w:p>
                  <w:pPr>
                    <w:pStyle w:val="TableText"/>
                    <w:ind w:left="51"/>
                    <w:spacing w:before="153" w:line="216" w:lineRule="auto"/>
                    <w:rPr/>
                  </w:pPr>
                  <w:r>
                    <w:rPr>
                      <w:spacing w:val="8"/>
                    </w:rPr>
                    <w:t>固</w:t>
                  </w:r>
                  <w:r>
                    <w:rPr>
                      <w:spacing w:val="-35"/>
                    </w:rPr>
                    <w:t xml:space="preserve"> </w:t>
                  </w:r>
                  <w:r>
                    <w:rPr>
                      <w:spacing w:val="8"/>
                    </w:rPr>
                    <w:t>态</w:t>
                  </w:r>
                </w:p>
              </w:tc>
              <w:tc>
                <w:tcPr>
                  <w:tcW w:w="981" w:type="dxa"/>
                  <w:vAlign w:val="top"/>
                  <w:tcBorders>
                    <w:bottom w:val="single" w:color="000000" w:sz="10" w:space="0"/>
                  </w:tcBorders>
                </w:tcPr>
                <w:p>
                  <w:pPr>
                    <w:ind w:left="460"/>
                    <w:spacing w:before="220"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822" w:type="dxa"/>
                  <w:vAlign w:val="top"/>
                  <w:tcBorders>
                    <w:bottom w:val="single" w:color="000000" w:sz="10" w:space="0"/>
                  </w:tcBorders>
                </w:tcPr>
                <w:p>
                  <w:pPr>
                    <w:pStyle w:val="TableText"/>
                    <w:ind w:left="210"/>
                    <w:spacing w:before="228" w:line="183" w:lineRule="auto"/>
                    <w:rPr>
                      <w:rFonts w:ascii="Times New Roman" w:hAnsi="Times New Roman" w:eastAsia="Times New Roman" w:cs="Times New Roman"/>
                    </w:rPr>
                  </w:pPr>
                  <w:r>
                    <w:rPr>
                      <w:rFonts w:ascii="Times New Roman" w:hAnsi="Times New Roman" w:eastAsia="Times New Roman" w:cs="Times New Roman"/>
                      <w:spacing w:val="-5"/>
                    </w:rPr>
                    <w:t>T</w:t>
                  </w:r>
                  <w:r>
                    <w:rPr>
                      <w:rFonts w:ascii="Times New Roman" w:hAnsi="Times New Roman" w:eastAsia="Times New Roman" w:cs="Times New Roman"/>
                      <w:spacing w:val="-21"/>
                    </w:rPr>
                    <w:t xml:space="preserve"> </w:t>
                  </w:r>
                  <w:r>
                    <w:rPr>
                      <w:spacing w:val="-5"/>
                    </w:rPr>
                    <w:t>，</w:t>
                  </w:r>
                  <w:r>
                    <w:rPr>
                      <w:rFonts w:ascii="Times New Roman" w:hAnsi="Times New Roman" w:eastAsia="Times New Roman" w:cs="Times New Roman"/>
                      <w:spacing w:val="-5"/>
                    </w:rPr>
                    <w:t>I</w:t>
                  </w:r>
                </w:p>
              </w:tc>
              <w:tc>
                <w:tcPr>
                  <w:tcW w:w="753" w:type="dxa"/>
                  <w:vAlign w:val="top"/>
                  <w:tcBorders>
                    <w:bottom w:val="single" w:color="000000" w:sz="10" w:space="0"/>
                  </w:tcBorders>
                </w:tcPr>
                <w:p>
                  <w:pPr>
                    <w:pStyle w:val="TableText"/>
                    <w:ind w:left="175"/>
                    <w:spacing w:before="51" w:line="274" w:lineRule="exact"/>
                    <w:rPr/>
                  </w:pPr>
                  <w:r>
                    <w:rPr>
                      <w:spacing w:val="3"/>
                      <w:position w:val="4"/>
                    </w:rPr>
                    <w:t>危险</w:t>
                  </w:r>
                </w:p>
                <w:p>
                  <w:pPr>
                    <w:pStyle w:val="TableText"/>
                    <w:ind w:left="171"/>
                    <w:spacing w:line="215" w:lineRule="auto"/>
                    <w:rPr/>
                  </w:pPr>
                  <w:r>
                    <w:rPr>
                      <w:spacing w:val="5"/>
                    </w:rPr>
                    <w:t>废物</w:t>
                  </w:r>
                </w:p>
              </w:tc>
              <w:tc>
                <w:tcPr>
                  <w:tcW w:w="1180" w:type="dxa"/>
                  <w:vAlign w:val="top"/>
                  <w:tcBorders>
                    <w:bottom w:val="single" w:color="000000" w:sz="10" w:space="0"/>
                  </w:tcBorders>
                </w:tcPr>
                <w:p>
                  <w:pPr>
                    <w:ind w:left="113"/>
                    <w:spacing w:before="229"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900-253-</w:t>
                  </w:r>
                  <w:r>
                    <w:rPr>
                      <w:rFonts w:ascii="Times New Roman" w:hAnsi="Times New Roman" w:eastAsia="Times New Roman" w:cs="Times New Roman"/>
                      <w:sz w:val="19"/>
                      <w:szCs w:val="19"/>
                      <w:spacing w:val="-21"/>
                    </w:rPr>
                    <w:t xml:space="preserve"> </w:t>
                  </w:r>
                  <w:r>
                    <w:rPr>
                      <w:rFonts w:ascii="Times New Roman" w:hAnsi="Times New Roman" w:eastAsia="Times New Roman" w:cs="Times New Roman"/>
                      <w:sz w:val="19"/>
                      <w:szCs w:val="19"/>
                      <w:spacing w:val="1"/>
                    </w:rPr>
                    <w:t>12</w:t>
                  </w:r>
                </w:p>
              </w:tc>
              <w:tc>
                <w:tcPr>
                  <w:tcW w:w="742" w:type="dxa"/>
                  <w:vAlign w:val="top"/>
                  <w:tcBorders>
                    <w:bottom w:val="single" w:color="000000" w:sz="10" w:space="0"/>
                  </w:tcBorders>
                </w:tcPr>
                <w:p>
                  <w:pPr>
                    <w:ind w:left="245"/>
                    <w:spacing w:before="22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932" w:type="dxa"/>
                  <w:vAlign w:val="top"/>
                  <w:vMerge w:val="continue"/>
                  <w:tcBorders>
                    <w:bottom w:val="single" w:color="000000" w:sz="10" w:space="0"/>
                    <w:right w:val="nil"/>
                    <w:top w:val="nil"/>
                  </w:tcBorders>
                </w:tcPr>
                <w:p>
                  <w:pPr>
                    <w:rPr>
                      <w:rFonts w:ascii="Arial"/>
                      <w:sz w:val="21"/>
                    </w:rPr>
                  </w:pPr>
                  <w:r/>
                </w:p>
              </w:tc>
            </w:tr>
          </w:tbl>
          <w:p>
            <w:pPr>
              <w:pStyle w:val="TableText"/>
              <w:ind w:left="2250"/>
              <w:spacing w:before="152" w:line="222" w:lineRule="auto"/>
              <w:rPr/>
            </w:pPr>
            <w:r>
              <w:rPr>
                <w14:textOutline w14:w="3795" w14:cap="sq" w14:cmpd="sng">
                  <w14:solidFill>
                    <w14:srgbClr w14:val="000000"/>
                  </w14:solidFill>
                  <w14:prstDash w14:val="solid"/>
                  <w14:bevel/>
                </w14:textOutline>
                <w:spacing w:val="8"/>
              </w:rPr>
              <w:t>表</w:t>
            </w:r>
            <w:r>
              <w:rPr>
                <w:spacing w:val="-40"/>
              </w:rPr>
              <w:t xml:space="preserve"> </w:t>
            </w:r>
            <w:r>
              <w:rPr>
                <w:rFonts w:ascii="Times New Roman" w:hAnsi="Times New Roman" w:eastAsia="Times New Roman" w:cs="Times New Roman"/>
                <w:b/>
                <w:bCs/>
                <w:spacing w:val="8"/>
              </w:rPr>
              <w:t>4-22    </w:t>
            </w:r>
            <w:r>
              <w:rPr>
                <w14:textOutline w14:w="3795" w14:cap="sq" w14:cmpd="sng">
                  <w14:solidFill>
                    <w14:srgbClr w14:val="000000"/>
                  </w14:solidFill>
                  <w14:prstDash w14:val="solid"/>
                  <w14:bevel/>
                </w14:textOutline>
                <w:spacing w:val="8"/>
              </w:rPr>
              <w:t>本项目固体废物利用处置方</w:t>
            </w:r>
            <w:r>
              <w:rPr>
                <w14:textOutline w14:w="3795" w14:cap="sq" w14:cmpd="sng">
                  <w14:solidFill>
                    <w14:srgbClr w14:val="000000"/>
                  </w14:solidFill>
                  <w14:prstDash w14:val="solid"/>
                  <w14:bevel/>
                </w14:textOutline>
                <w:spacing w:val="7"/>
              </w:rPr>
              <w:t>式评价表</w:t>
            </w:r>
          </w:p>
          <w:tbl>
            <w:tblPr>
              <w:tblStyle w:val="TableNormal"/>
              <w:tblW w:w="8036"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5"/>
              <w:gridCol w:w="1045"/>
              <w:gridCol w:w="910"/>
              <w:gridCol w:w="875"/>
              <w:gridCol w:w="1232"/>
              <w:gridCol w:w="968"/>
              <w:gridCol w:w="1095"/>
              <w:gridCol w:w="1446"/>
            </w:tblGrid>
            <w:tr>
              <w:trPr>
                <w:trHeight w:val="552" w:hRule="atLeast"/>
              </w:trPr>
              <w:tc>
                <w:tcPr>
                  <w:tcW w:w="465" w:type="dxa"/>
                  <w:vAlign w:val="top"/>
                  <w:textDirection w:val="tbRlV"/>
                  <w:tcBorders>
                    <w:left w:val="nil"/>
                    <w:top w:val="single" w:color="000000" w:sz="10" w:space="0"/>
                  </w:tcBorders>
                </w:tcPr>
                <w:p>
                  <w:pPr>
                    <w:pStyle w:val="TableText"/>
                    <w:ind w:left="37"/>
                    <w:spacing w:before="125" w:line="218" w:lineRule="auto"/>
                    <w:rPr/>
                  </w:pPr>
                  <w:r>
                    <w:rPr>
                      <w14:textOutline w14:w="3795" w14:cap="sq" w14:cmpd="sng">
                        <w14:solidFill>
                          <w14:srgbClr w14:val="000000"/>
                        </w14:solidFill>
                        <w14:prstDash w14:val="solid"/>
                        <w14:bevel/>
                      </w14:textOutline>
                      <w:spacing w:val="8"/>
                    </w:rPr>
                    <w:t>序</w:t>
                  </w:r>
                  <w:r>
                    <w:rPr>
                      <w:spacing w:val="-38"/>
                    </w:rPr>
                    <w:t xml:space="preserve"> </w:t>
                  </w:r>
                  <w:r>
                    <w:rPr>
                      <w14:textOutline w14:w="3795" w14:cap="sq" w14:cmpd="sng">
                        <w14:solidFill>
                          <w14:srgbClr w14:val="000000"/>
                        </w14:solidFill>
                        <w14:prstDash w14:val="solid"/>
                        <w14:bevel/>
                      </w14:textOutline>
                      <w:spacing w:val="8"/>
                    </w:rPr>
                    <w:t>号</w:t>
                  </w:r>
                </w:p>
              </w:tc>
              <w:tc>
                <w:tcPr>
                  <w:tcW w:w="1045" w:type="dxa"/>
                  <w:vAlign w:val="top"/>
                  <w:tcBorders>
                    <w:top w:val="single" w:color="000000" w:sz="10" w:space="0"/>
                  </w:tcBorders>
                </w:tcPr>
                <w:p>
                  <w:pPr>
                    <w:pStyle w:val="TableText"/>
                    <w:ind w:left="210" w:right="206" w:firstLine="17"/>
                    <w:spacing w:before="37" w:line="233" w:lineRule="auto"/>
                    <w:rPr/>
                  </w:pPr>
                  <w:r>
                    <w:rPr>
                      <w14:textOutline w14:w="3795" w14:cap="sq" w14:cmpd="sng">
                        <w14:solidFill>
                          <w14:srgbClr w14:val="000000"/>
                        </w14:solidFill>
                        <w14:prstDash w14:val="solid"/>
                        <w14:bevel/>
                      </w14:textOutline>
                      <w:spacing w:val="1"/>
                    </w:rPr>
                    <w:t>固体废</w:t>
                  </w:r>
                  <w:r>
                    <w:rPr>
                      <w:spacing w:val="1"/>
                    </w:rPr>
                    <w:t xml:space="preserve"> </w:t>
                  </w:r>
                  <w:r>
                    <w:rPr>
                      <w14:textOutline w14:w="3795" w14:cap="sq" w14:cmpd="sng">
                        <w14:solidFill>
                          <w14:srgbClr w14:val="000000"/>
                        </w14:solidFill>
                        <w14:prstDash w14:val="solid"/>
                        <w14:bevel/>
                      </w14:textOutline>
                      <w:spacing w:val="7"/>
                    </w:rPr>
                    <w:t>物名称</w:t>
                  </w:r>
                </w:p>
              </w:tc>
              <w:tc>
                <w:tcPr>
                  <w:tcW w:w="910" w:type="dxa"/>
                  <w:vAlign w:val="top"/>
                  <w:tcBorders>
                    <w:top w:val="single" w:color="000000" w:sz="10" w:space="0"/>
                  </w:tcBorders>
                </w:tcPr>
                <w:p>
                  <w:pPr>
                    <w:pStyle w:val="TableText"/>
                    <w:ind w:left="351" w:right="137" w:hanging="207"/>
                    <w:spacing w:before="37" w:line="233" w:lineRule="auto"/>
                    <w:rPr/>
                  </w:pPr>
                  <w:r>
                    <w:rPr>
                      <w14:textOutline w14:w="3795" w14:cap="sq" w14:cmpd="sng">
                        <w14:solidFill>
                          <w14:srgbClr w14:val="000000"/>
                        </w14:solidFill>
                        <w14:prstDash w14:val="solid"/>
                        <w14:bevel/>
                      </w14:textOutline>
                      <w:spacing w:val="7"/>
                    </w:rPr>
                    <w:t>产生工</w:t>
                  </w:r>
                  <w:r>
                    <w:rPr>
                      <w:spacing w:val="1"/>
                    </w:rPr>
                    <w:t xml:space="preserve"> </w:t>
                  </w:r>
                  <w:r>
                    <w:rPr>
                      <w14:textOutline w14:w="3795" w14:cap="sq" w14:cmpd="sng">
                        <w14:solidFill>
                          <w14:srgbClr w14:val="000000"/>
                        </w14:solidFill>
                        <w14:prstDash w14:val="solid"/>
                        <w14:bevel/>
                      </w14:textOutline>
                      <w:spacing w:val="1"/>
                    </w:rPr>
                    <w:t>序</w:t>
                  </w:r>
                </w:p>
              </w:tc>
              <w:tc>
                <w:tcPr>
                  <w:tcW w:w="875" w:type="dxa"/>
                  <w:vAlign w:val="top"/>
                  <w:tcBorders>
                    <w:top w:val="single" w:color="000000" w:sz="10" w:space="0"/>
                  </w:tcBorders>
                </w:tcPr>
                <w:p>
                  <w:pPr>
                    <w:pStyle w:val="TableText"/>
                    <w:ind w:left="232"/>
                    <w:spacing w:before="171" w:line="229" w:lineRule="auto"/>
                    <w:rPr/>
                  </w:pPr>
                  <w:r>
                    <w:rPr>
                      <w14:textOutline w14:w="3795" w14:cap="sq" w14:cmpd="sng">
                        <w14:solidFill>
                          <w14:srgbClr w14:val="000000"/>
                        </w14:solidFill>
                        <w14:prstDash w14:val="solid"/>
                        <w14:bevel/>
                      </w14:textOutline>
                      <w:spacing w:val="5"/>
                    </w:rPr>
                    <w:t>属性</w:t>
                  </w:r>
                </w:p>
              </w:tc>
              <w:tc>
                <w:tcPr>
                  <w:tcW w:w="1232" w:type="dxa"/>
                  <w:vAlign w:val="top"/>
                  <w:tcBorders>
                    <w:top w:val="single" w:color="000000" w:sz="10" w:space="0"/>
                  </w:tcBorders>
                </w:tcPr>
                <w:p>
                  <w:pPr>
                    <w:pStyle w:val="TableText"/>
                    <w:ind w:left="199"/>
                    <w:spacing w:before="171" w:line="228" w:lineRule="auto"/>
                    <w:rPr/>
                  </w:pPr>
                  <w:r>
                    <w:rPr>
                      <w14:textOutline w14:w="3795" w14:cap="sq" w14:cmpd="sng">
                        <w14:solidFill>
                          <w14:srgbClr w14:val="000000"/>
                        </w14:solidFill>
                        <w14:prstDash w14:val="solid"/>
                        <w14:bevel/>
                      </w14:textOutline>
                      <w:spacing w:val="8"/>
                    </w:rPr>
                    <w:t>废物代码</w:t>
                  </w:r>
                </w:p>
              </w:tc>
              <w:tc>
                <w:tcPr>
                  <w:tcW w:w="968" w:type="dxa"/>
                  <w:vAlign w:val="top"/>
                  <w:tcBorders>
                    <w:top w:val="single" w:color="000000" w:sz="10" w:space="0"/>
                  </w:tcBorders>
                </w:tcPr>
                <w:p>
                  <w:pPr>
                    <w:pStyle w:val="TableText"/>
                    <w:ind w:left="173" w:right="164" w:firstLine="1"/>
                    <w:spacing w:before="37" w:line="233" w:lineRule="auto"/>
                    <w:rPr/>
                  </w:pPr>
                  <w:r>
                    <w:rPr>
                      <w14:textOutline w14:w="3795" w14:cap="sq" w14:cmpd="sng">
                        <w14:solidFill>
                          <w14:srgbClr w14:val="000000"/>
                        </w14:solidFill>
                        <w14:prstDash w14:val="solid"/>
                        <w14:bevel/>
                      </w14:textOutline>
                      <w:spacing w:val="7"/>
                    </w:rPr>
                    <w:t>产生量</w:t>
                  </w:r>
                  <w:r>
                    <w:rPr>
                      <w:spacing w:val="1"/>
                    </w:rPr>
                    <w:t xml:space="preserve"> </w:t>
                  </w:r>
                  <w:r>
                    <w:rPr>
                      <w14:textOutline w14:w="3795" w14:cap="sq" w14:cmpd="sng">
                        <w14:solidFill>
                          <w14:srgbClr w14:val="000000"/>
                        </w14:solidFill>
                        <w14:prstDash w14:val="solid"/>
                        <w14:bevel/>
                      </w14:textOutline>
                    </w:rPr>
                    <w:t>（</w:t>
                  </w:r>
                  <w:r>
                    <w:rPr>
                      <w:rFonts w:ascii="Times New Roman" w:hAnsi="Times New Roman" w:eastAsia="Times New Roman" w:cs="Times New Roman"/>
                      <w:b/>
                      <w:bCs/>
                    </w:rPr>
                    <w:t>t/a</w:t>
                  </w:r>
                  <w:r>
                    <w:rPr>
                      <w14:textOutline w14:w="3795" w14:cap="sq" w14:cmpd="sng">
                        <w14:solidFill>
                          <w14:srgbClr w14:val="000000"/>
                        </w14:solidFill>
                        <w14:prstDash w14:val="solid"/>
                        <w14:bevel/>
                      </w14:textOutline>
                    </w:rPr>
                    <w:t>）</w:t>
                  </w:r>
                </w:p>
              </w:tc>
              <w:tc>
                <w:tcPr>
                  <w:tcW w:w="1095" w:type="dxa"/>
                  <w:vAlign w:val="top"/>
                  <w:tcBorders>
                    <w:top w:val="single" w:color="000000" w:sz="10" w:space="0"/>
                  </w:tcBorders>
                </w:tcPr>
                <w:p>
                  <w:pPr>
                    <w:pStyle w:val="TableText"/>
                    <w:ind w:left="342" w:right="123" w:hanging="207"/>
                    <w:spacing w:before="37" w:line="233" w:lineRule="auto"/>
                    <w:rPr/>
                  </w:pPr>
                  <w:r>
                    <w:rPr>
                      <w14:textOutline w14:w="3795" w14:cap="sq" w14:cmpd="sng">
                        <w14:solidFill>
                          <w14:srgbClr w14:val="000000"/>
                        </w14:solidFill>
                        <w14:prstDash w14:val="solid"/>
                        <w14:bevel/>
                      </w14:textOutline>
                      <w:spacing w:val="7"/>
                    </w:rPr>
                    <w:t>处理处置</w:t>
                  </w:r>
                  <w:r>
                    <w:rPr>
                      <w:spacing w:val="1"/>
                    </w:rPr>
                    <w:t xml:space="preserve"> </w:t>
                  </w:r>
                  <w:r>
                    <w:rPr>
                      <w14:textOutline w14:w="3795" w14:cap="sq" w14:cmpd="sng">
                        <w14:solidFill>
                          <w14:srgbClr w14:val="000000"/>
                        </w14:solidFill>
                        <w14:prstDash w14:val="solid"/>
                        <w14:bevel/>
                      </w14:textOutline>
                      <w:spacing w:val="5"/>
                    </w:rPr>
                    <w:t>方式</w:t>
                  </w:r>
                </w:p>
              </w:tc>
              <w:tc>
                <w:tcPr>
                  <w:tcW w:w="1446" w:type="dxa"/>
                  <w:vAlign w:val="top"/>
                  <w:tcBorders>
                    <w:right w:val="nil"/>
                    <w:top w:val="single" w:color="000000" w:sz="10" w:space="0"/>
                  </w:tcBorders>
                </w:tcPr>
                <w:p>
                  <w:pPr>
                    <w:pStyle w:val="TableText"/>
                    <w:ind w:left="622" w:right="197" w:hanging="419"/>
                    <w:spacing w:before="37" w:line="233" w:lineRule="auto"/>
                    <w:rPr/>
                  </w:pPr>
                  <w:r>
                    <w:rPr>
                      <w14:textOutline w14:w="3795" w14:cap="sq" w14:cmpd="sng">
                        <w14:solidFill>
                          <w14:srgbClr w14:val="000000"/>
                        </w14:solidFill>
                        <w14:prstDash w14:val="solid"/>
                        <w14:bevel/>
                      </w14:textOutline>
                      <w:spacing w:val="8"/>
                    </w:rPr>
                    <w:t>利用处置单</w:t>
                  </w:r>
                  <w:r>
                    <w:rPr>
                      <w:spacing w:val="1"/>
                    </w:rPr>
                    <w:t xml:space="preserve"> </w:t>
                  </w:r>
                  <w:r>
                    <w:rPr>
                      <w14:textOutline w14:w="3795" w14:cap="sq" w14:cmpd="sng">
                        <w14:solidFill>
                          <w14:srgbClr w14:val="000000"/>
                        </w14:solidFill>
                        <w14:prstDash w14:val="solid"/>
                        <w14:bevel/>
                      </w14:textOutline>
                    </w:rPr>
                    <w:t>位</w:t>
                  </w:r>
                </w:p>
              </w:tc>
            </w:tr>
            <w:tr>
              <w:trPr>
                <w:trHeight w:val="335" w:hRule="atLeast"/>
              </w:trPr>
              <w:tc>
                <w:tcPr>
                  <w:tcW w:w="465" w:type="dxa"/>
                  <w:vAlign w:val="top"/>
                  <w:tcBorders>
                    <w:left w:val="nil"/>
                    <w:bottom w:val="nil"/>
                  </w:tcBorders>
                </w:tcPr>
                <w:p>
                  <w:pPr>
                    <w:ind w:left="204"/>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45" w:type="dxa"/>
                  <w:vAlign w:val="top"/>
                  <w:tcBorders>
                    <w:bottom w:val="nil"/>
                  </w:tcBorders>
                </w:tcPr>
                <w:p>
                  <w:pPr>
                    <w:pStyle w:val="TableText"/>
                    <w:ind w:left="211"/>
                    <w:spacing w:before="63" w:line="227" w:lineRule="auto"/>
                    <w:rPr/>
                  </w:pPr>
                  <w:r>
                    <w:rPr>
                      <w:spacing w:val="7"/>
                    </w:rPr>
                    <w:t>废边角</w:t>
                  </w:r>
                </w:p>
              </w:tc>
              <w:tc>
                <w:tcPr>
                  <w:tcW w:w="910" w:type="dxa"/>
                  <w:vAlign w:val="top"/>
                  <w:tcBorders>
                    <w:bottom w:val="nil"/>
                  </w:tcBorders>
                </w:tcPr>
                <w:p>
                  <w:pPr>
                    <w:pStyle w:val="TableText"/>
                    <w:ind w:left="146"/>
                    <w:spacing w:before="62" w:line="228" w:lineRule="auto"/>
                    <w:rPr/>
                  </w:pPr>
                  <w:r>
                    <w:rPr>
                      <w:spacing w:val="6"/>
                    </w:rPr>
                    <w:t>生产过</w:t>
                  </w:r>
                </w:p>
              </w:tc>
              <w:tc>
                <w:tcPr>
                  <w:tcW w:w="875" w:type="dxa"/>
                  <w:vAlign w:val="top"/>
                  <w:tcBorders>
                    <w:bottom w:val="nil"/>
                  </w:tcBorders>
                </w:tcPr>
                <w:p>
                  <w:pPr>
                    <w:pStyle w:val="TableText"/>
                    <w:ind w:left="130"/>
                    <w:spacing w:before="63" w:line="228" w:lineRule="auto"/>
                    <w:rPr/>
                  </w:pPr>
                  <w:r>
                    <w:rPr>
                      <w:spacing w:val="5"/>
                    </w:rPr>
                    <w:t>一般固</w:t>
                  </w:r>
                </w:p>
              </w:tc>
              <w:tc>
                <w:tcPr>
                  <w:tcW w:w="1232" w:type="dxa"/>
                  <w:vAlign w:val="top"/>
                  <w:tcBorders>
                    <w:bottom w:val="nil"/>
                  </w:tcBorders>
                </w:tcPr>
                <w:p>
                  <w:pPr>
                    <w:ind w:left="110"/>
                    <w:spacing w:before="103"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291-005-</w:t>
                  </w:r>
                  <w:r>
                    <w:rPr>
                      <w:rFonts w:ascii="Times New Roman" w:hAnsi="Times New Roman" w:eastAsia="Times New Roman" w:cs="Times New Roman"/>
                      <w:sz w:val="19"/>
                      <w:szCs w:val="19"/>
                      <w:spacing w:val="-17"/>
                    </w:rPr>
                    <w:t xml:space="preserve"> </w:t>
                  </w:r>
                  <w:r>
                    <w:rPr>
                      <w:rFonts w:ascii="Times New Roman" w:hAnsi="Times New Roman" w:eastAsia="Times New Roman" w:cs="Times New Roman"/>
                      <w:sz w:val="19"/>
                      <w:szCs w:val="19"/>
                      <w:spacing w:val="1"/>
                    </w:rPr>
                    <w:t>10</w:t>
                  </w:r>
                </w:p>
              </w:tc>
              <w:tc>
                <w:tcPr>
                  <w:tcW w:w="968" w:type="dxa"/>
                  <w:vAlign w:val="top"/>
                  <w:tcBorders>
                    <w:bottom w:val="nil"/>
                  </w:tcBorders>
                </w:tcPr>
                <w:p>
                  <w:pPr>
                    <w:ind w:left="354"/>
                    <w:spacing w:before="9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tc>
              <w:tc>
                <w:tcPr>
                  <w:tcW w:w="1095" w:type="dxa"/>
                  <w:vAlign w:val="top"/>
                  <w:tcBorders>
                    <w:bottom w:val="nil"/>
                  </w:tcBorders>
                </w:tcPr>
                <w:p>
                  <w:pPr>
                    <w:pStyle w:val="TableText"/>
                    <w:ind w:left="138"/>
                    <w:spacing w:before="63" w:line="228" w:lineRule="auto"/>
                    <w:rPr/>
                  </w:pPr>
                  <w:r>
                    <w:rPr>
                      <w:spacing w:val="6"/>
                    </w:rPr>
                    <w:t>外售综合</w:t>
                  </w:r>
                </w:p>
              </w:tc>
              <w:tc>
                <w:tcPr>
                  <w:tcW w:w="1446" w:type="dxa"/>
                  <w:vAlign w:val="top"/>
                  <w:tcBorders>
                    <w:bottom w:val="nil"/>
                    <w:right w:val="nil"/>
                  </w:tcBorders>
                </w:tcPr>
                <w:p>
                  <w:pPr>
                    <w:pStyle w:val="TableText"/>
                    <w:ind w:left="205"/>
                    <w:spacing w:before="62" w:line="228" w:lineRule="auto"/>
                    <w:rPr/>
                  </w:pPr>
                  <w:r>
                    <w:rPr>
                      <w:spacing w:val="8"/>
                    </w:rPr>
                    <w:t>物资回收单</w:t>
                  </w:r>
                </w:p>
              </w:tc>
            </w:tr>
          </w:tbl>
          <w:p>
            <w:pPr>
              <w:spacing w:line="14" w:lineRule="exact"/>
              <w:rPr>
                <w:rFonts w:ascii="Arial"/>
                <w:sz w:val="2"/>
              </w:rPr>
            </w:pPr>
            <w:r/>
          </w:p>
        </w:tc>
      </w:tr>
    </w:tbl>
    <w:p>
      <w:pPr>
        <w:pStyle w:val="BodyText"/>
        <w:rPr/>
      </w:pPr>
      <w:r/>
    </w:p>
    <w:p>
      <w:pPr>
        <w:sectPr>
          <w:footerReference w:type="default" r:id="rId93"/>
          <w:pgSz w:w="11907" w:h="16840"/>
          <w:pgMar w:top="1431" w:right="1453" w:bottom="1439" w:left="1453" w:header="0" w:footer="1176" w:gutter="0"/>
        </w:sectPr>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834"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spacing w:line="23" w:lineRule="exact"/>
              <w:rPr/>
            </w:pPr>
            <w:r/>
          </w:p>
          <w:tbl>
            <w:tblPr>
              <w:tblStyle w:val="TableNormal"/>
              <w:tblW w:w="8036" w:type="dxa"/>
              <w:tblInd w:w="9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65"/>
              <w:gridCol w:w="1045"/>
              <w:gridCol w:w="910"/>
              <w:gridCol w:w="875"/>
              <w:gridCol w:w="1232"/>
              <w:gridCol w:w="968"/>
              <w:gridCol w:w="1095"/>
              <w:gridCol w:w="1446"/>
            </w:tblGrid>
            <w:tr>
              <w:trPr>
                <w:trHeight w:val="341" w:hRule="atLeast"/>
              </w:trPr>
              <w:tc>
                <w:tcPr>
                  <w:tcW w:w="465" w:type="dxa"/>
                  <w:vAlign w:val="top"/>
                  <w:tcBorders>
                    <w:left w:val="nil"/>
                    <w:top w:val="nil"/>
                  </w:tcBorders>
                </w:tcPr>
                <w:p>
                  <w:pPr>
                    <w:rPr>
                      <w:rFonts w:ascii="Arial"/>
                      <w:sz w:val="21"/>
                    </w:rPr>
                  </w:pPr>
                  <w:r/>
                </w:p>
              </w:tc>
              <w:tc>
                <w:tcPr>
                  <w:tcW w:w="1045" w:type="dxa"/>
                  <w:vAlign w:val="top"/>
                  <w:tcBorders>
                    <w:top w:val="nil"/>
                  </w:tcBorders>
                </w:tcPr>
                <w:p>
                  <w:pPr>
                    <w:pStyle w:val="TableText"/>
                    <w:ind w:left="421"/>
                    <w:spacing w:before="6" w:line="228" w:lineRule="auto"/>
                    <w:rPr/>
                  </w:pPr>
                  <w:r>
                    <w:rPr/>
                    <w:t>料</w:t>
                  </w:r>
                </w:p>
              </w:tc>
              <w:tc>
                <w:tcPr>
                  <w:tcW w:w="910" w:type="dxa"/>
                  <w:vAlign w:val="top"/>
                  <w:tcBorders>
                    <w:top w:val="nil"/>
                  </w:tcBorders>
                </w:tcPr>
                <w:p>
                  <w:pPr>
                    <w:pStyle w:val="TableText"/>
                    <w:ind w:left="354"/>
                    <w:spacing w:before="6" w:line="228" w:lineRule="auto"/>
                    <w:rPr/>
                  </w:pPr>
                  <w:r>
                    <w:rPr>
                      <w:spacing w:val="1"/>
                    </w:rPr>
                    <w:t>程</w:t>
                  </w:r>
                </w:p>
              </w:tc>
              <w:tc>
                <w:tcPr>
                  <w:tcW w:w="875" w:type="dxa"/>
                  <w:vAlign w:val="top"/>
                  <w:vMerge w:val="restart"/>
                  <w:tcBorders>
                    <w:top w:val="nil"/>
                    <w:bottom w:val="nil"/>
                  </w:tcBorders>
                </w:tcPr>
                <w:p>
                  <w:pPr>
                    <w:pStyle w:val="TableText"/>
                    <w:ind w:left="337"/>
                    <w:spacing w:before="6" w:line="228" w:lineRule="auto"/>
                    <w:rPr/>
                  </w:pPr>
                  <w:r>
                    <w:rPr>
                      <w:spacing w:val="1"/>
                    </w:rPr>
                    <w:t>废</w:t>
                  </w:r>
                </w:p>
              </w:tc>
              <w:tc>
                <w:tcPr>
                  <w:tcW w:w="1232" w:type="dxa"/>
                  <w:vAlign w:val="top"/>
                  <w:tcBorders>
                    <w:top w:val="nil"/>
                  </w:tcBorders>
                </w:tcPr>
                <w:p>
                  <w:pPr>
                    <w:rPr>
                      <w:rFonts w:ascii="Arial"/>
                      <w:sz w:val="21"/>
                    </w:rPr>
                  </w:pPr>
                  <w:r/>
                </w:p>
              </w:tc>
              <w:tc>
                <w:tcPr>
                  <w:tcW w:w="968" w:type="dxa"/>
                  <w:vAlign w:val="top"/>
                  <w:tcBorders>
                    <w:top w:val="nil"/>
                  </w:tcBorders>
                </w:tcPr>
                <w:p>
                  <w:pPr>
                    <w:rPr>
                      <w:rFonts w:ascii="Arial"/>
                      <w:sz w:val="21"/>
                    </w:rPr>
                  </w:pPr>
                  <w:r/>
                </w:p>
              </w:tc>
              <w:tc>
                <w:tcPr>
                  <w:tcW w:w="1095" w:type="dxa"/>
                  <w:vAlign w:val="top"/>
                  <w:vMerge w:val="restart"/>
                  <w:tcBorders>
                    <w:top w:val="nil"/>
                    <w:bottom w:val="nil"/>
                  </w:tcBorders>
                </w:tcPr>
                <w:p>
                  <w:pPr>
                    <w:pStyle w:val="TableText"/>
                    <w:ind w:left="446" w:right="200" w:hanging="237"/>
                    <w:spacing w:before="6" w:line="243" w:lineRule="auto"/>
                    <w:rPr/>
                  </w:pPr>
                  <w:r>
                    <w:rPr>
                      <w:spacing w:val="6"/>
                    </w:rPr>
                    <w:t>利用</w:t>
                  </w:r>
                  <w:r>
                    <w:rPr>
                      <w:rFonts w:ascii="Times New Roman" w:hAnsi="Times New Roman" w:eastAsia="Times New Roman" w:cs="Times New Roman"/>
                      <w:spacing w:val="6"/>
                    </w:rPr>
                    <w:t>/</w:t>
                  </w:r>
                  <w:r>
                    <w:rPr>
                      <w:spacing w:val="6"/>
                    </w:rPr>
                    <w:t>处</w:t>
                  </w:r>
                  <w:r>
                    <w:rPr/>
                    <w:t xml:space="preserve"> </w:t>
                  </w:r>
                  <w:r>
                    <w:rPr>
                      <w:spacing w:val="2"/>
                    </w:rPr>
                    <w:t>置</w:t>
                  </w:r>
                </w:p>
              </w:tc>
              <w:tc>
                <w:tcPr>
                  <w:tcW w:w="1446" w:type="dxa"/>
                  <w:vAlign w:val="top"/>
                  <w:vMerge w:val="restart"/>
                  <w:tcBorders>
                    <w:right w:val="nil"/>
                    <w:top w:val="nil"/>
                    <w:bottom w:val="nil"/>
                  </w:tcBorders>
                </w:tcPr>
                <w:p>
                  <w:pPr>
                    <w:pStyle w:val="TableText"/>
                    <w:ind w:left="625"/>
                    <w:spacing w:before="6" w:line="229" w:lineRule="auto"/>
                    <w:rPr/>
                  </w:pPr>
                  <w:r>
                    <w:rPr/>
                    <w:t>位</w:t>
                  </w:r>
                </w:p>
              </w:tc>
            </w:tr>
            <w:tr>
              <w:trPr>
                <w:trHeight w:val="541" w:hRule="atLeast"/>
              </w:trPr>
              <w:tc>
                <w:tcPr>
                  <w:tcW w:w="465" w:type="dxa"/>
                  <w:vAlign w:val="top"/>
                  <w:tcBorders>
                    <w:left w:val="nil"/>
                  </w:tcBorders>
                </w:tcPr>
                <w:p>
                  <w:pPr>
                    <w:ind w:left="184"/>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045" w:type="dxa"/>
                  <w:vAlign w:val="top"/>
                </w:tcPr>
                <w:p>
                  <w:pPr>
                    <w:pStyle w:val="TableText"/>
                    <w:ind w:left="211"/>
                    <w:spacing w:before="32" w:line="271" w:lineRule="exact"/>
                    <w:rPr/>
                  </w:pPr>
                  <w:r>
                    <w:rPr>
                      <w:spacing w:val="6"/>
                      <w:position w:val="4"/>
                    </w:rPr>
                    <w:t>废包装</w:t>
                  </w:r>
                </w:p>
                <w:p>
                  <w:pPr>
                    <w:pStyle w:val="TableText"/>
                    <w:ind w:left="421"/>
                    <w:spacing w:line="209" w:lineRule="auto"/>
                    <w:rPr/>
                  </w:pPr>
                  <w:r>
                    <w:rPr/>
                    <w:t>袋</w:t>
                  </w:r>
                </w:p>
              </w:tc>
              <w:tc>
                <w:tcPr>
                  <w:tcW w:w="910" w:type="dxa"/>
                  <w:vAlign w:val="top"/>
                </w:tcPr>
                <w:p>
                  <w:pPr>
                    <w:pStyle w:val="TableText"/>
                    <w:ind w:left="354" w:right="139" w:hanging="208"/>
                    <w:spacing w:before="32" w:line="230" w:lineRule="auto"/>
                    <w:rPr/>
                  </w:pPr>
                  <w:r>
                    <w:rPr>
                      <w:spacing w:val="6"/>
                    </w:rPr>
                    <w:t>生产过</w:t>
                  </w:r>
                  <w:r>
                    <w:rPr/>
                    <w:t xml:space="preserve"> </w:t>
                  </w:r>
                  <w:r>
                    <w:rPr>
                      <w:spacing w:val="1"/>
                    </w:rPr>
                    <w:t>程</w:t>
                  </w:r>
                </w:p>
              </w:tc>
              <w:tc>
                <w:tcPr>
                  <w:tcW w:w="875" w:type="dxa"/>
                  <w:vAlign w:val="top"/>
                  <w:vMerge w:val="continue"/>
                  <w:tcBorders>
                    <w:top w:val="nil"/>
                  </w:tcBorders>
                </w:tcPr>
                <w:p>
                  <w:pPr>
                    <w:rPr>
                      <w:rFonts w:ascii="Arial"/>
                      <w:sz w:val="21"/>
                    </w:rPr>
                  </w:pPr>
                  <w:r/>
                </w:p>
              </w:tc>
              <w:tc>
                <w:tcPr>
                  <w:tcW w:w="1232" w:type="dxa"/>
                  <w:vAlign w:val="top"/>
                </w:tcPr>
                <w:p>
                  <w:pPr>
                    <w:ind w:left="110"/>
                    <w:spacing w:before="207"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291-005-07</w:t>
                  </w:r>
                </w:p>
              </w:tc>
              <w:tc>
                <w:tcPr>
                  <w:tcW w:w="968" w:type="dxa"/>
                  <w:vAlign w:val="top"/>
                </w:tcPr>
                <w:p>
                  <w:pPr>
                    <w:ind w:left="374"/>
                    <w:spacing w:before="20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1.5</w:t>
                  </w:r>
                </w:p>
              </w:tc>
              <w:tc>
                <w:tcPr>
                  <w:tcW w:w="1095" w:type="dxa"/>
                  <w:vAlign w:val="top"/>
                  <w:vMerge w:val="continue"/>
                  <w:tcBorders>
                    <w:top w:val="nil"/>
                  </w:tcBorders>
                </w:tcPr>
                <w:p>
                  <w:pPr>
                    <w:rPr>
                      <w:rFonts w:ascii="Arial"/>
                      <w:sz w:val="21"/>
                    </w:rPr>
                  </w:pPr>
                  <w:r/>
                </w:p>
              </w:tc>
              <w:tc>
                <w:tcPr>
                  <w:tcW w:w="1446" w:type="dxa"/>
                  <w:vAlign w:val="top"/>
                  <w:vMerge w:val="continue"/>
                  <w:tcBorders>
                    <w:right w:val="nil"/>
                    <w:top w:val="nil"/>
                  </w:tcBorders>
                </w:tcPr>
                <w:p>
                  <w:pPr>
                    <w:rPr>
                      <w:rFonts w:ascii="Arial"/>
                      <w:sz w:val="21"/>
                    </w:rPr>
                  </w:pPr>
                  <w:r/>
                </w:p>
              </w:tc>
            </w:tr>
            <w:tr>
              <w:trPr>
                <w:trHeight w:val="540" w:hRule="atLeast"/>
              </w:trPr>
              <w:tc>
                <w:tcPr>
                  <w:tcW w:w="465" w:type="dxa"/>
                  <w:vAlign w:val="top"/>
                  <w:tcBorders>
                    <w:left w:val="nil"/>
                  </w:tcBorders>
                </w:tcPr>
                <w:p>
                  <w:pPr>
                    <w:ind w:left="188"/>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045" w:type="dxa"/>
                  <w:vAlign w:val="top"/>
                </w:tcPr>
                <w:p>
                  <w:pPr>
                    <w:pStyle w:val="TableText"/>
                    <w:ind w:left="422" w:right="206" w:hanging="211"/>
                    <w:spacing w:before="33" w:line="229" w:lineRule="auto"/>
                    <w:rPr/>
                  </w:pPr>
                  <w:r>
                    <w:rPr>
                      <w:spacing w:val="7"/>
                    </w:rPr>
                    <w:t>废包装</w:t>
                  </w:r>
                  <w:r>
                    <w:rPr/>
                    <w:t xml:space="preserve"> </w:t>
                  </w:r>
                  <w:r>
                    <w:rPr/>
                    <w:t>桶</w:t>
                  </w:r>
                </w:p>
              </w:tc>
              <w:tc>
                <w:tcPr>
                  <w:tcW w:w="910" w:type="dxa"/>
                  <w:vAlign w:val="top"/>
                </w:tcPr>
                <w:p>
                  <w:pPr>
                    <w:pStyle w:val="TableText"/>
                    <w:ind w:left="354" w:right="139" w:hanging="208"/>
                    <w:spacing w:before="33" w:line="229" w:lineRule="auto"/>
                    <w:rPr/>
                  </w:pPr>
                  <w:r>
                    <w:rPr>
                      <w:spacing w:val="6"/>
                    </w:rPr>
                    <w:t>生产过</w:t>
                  </w:r>
                  <w:r>
                    <w:rPr/>
                    <w:t xml:space="preserve"> </w:t>
                  </w:r>
                  <w:r>
                    <w:rPr>
                      <w:spacing w:val="1"/>
                    </w:rPr>
                    <w:t>程</w:t>
                  </w:r>
                </w:p>
              </w:tc>
              <w:tc>
                <w:tcPr>
                  <w:tcW w:w="875" w:type="dxa"/>
                  <w:vAlign w:val="top"/>
                  <w:vMerge w:val="restart"/>
                  <w:tcBorders>
                    <w:bottom w:val="nil"/>
                  </w:tcBorders>
                </w:tcPr>
                <w:p>
                  <w:pPr>
                    <w:spacing w:line="307" w:lineRule="auto"/>
                    <w:rPr>
                      <w:rFonts w:ascii="Arial"/>
                      <w:sz w:val="21"/>
                    </w:rPr>
                  </w:pPr>
                  <w:r/>
                </w:p>
                <w:p>
                  <w:pPr>
                    <w:spacing w:line="307" w:lineRule="auto"/>
                    <w:rPr>
                      <w:rFonts w:ascii="Arial"/>
                      <w:sz w:val="21"/>
                    </w:rPr>
                  </w:pPr>
                  <w:r/>
                </w:p>
                <w:p>
                  <w:pPr>
                    <w:spacing w:line="308" w:lineRule="auto"/>
                    <w:rPr>
                      <w:rFonts w:ascii="Arial"/>
                      <w:sz w:val="21"/>
                    </w:rPr>
                  </w:pPr>
                  <w:r/>
                </w:p>
                <w:p>
                  <w:pPr>
                    <w:pStyle w:val="TableText"/>
                    <w:ind w:left="337" w:right="121" w:hanging="208"/>
                    <w:spacing w:before="65" w:line="241" w:lineRule="auto"/>
                    <w:rPr/>
                  </w:pPr>
                  <w:r>
                    <w:rPr>
                      <w:spacing w:val="6"/>
                    </w:rPr>
                    <w:t>危险废</w:t>
                  </w:r>
                  <w:r>
                    <w:rPr/>
                    <w:t xml:space="preserve"> </w:t>
                  </w:r>
                  <w:r>
                    <w:rPr/>
                    <w:t>物</w:t>
                  </w:r>
                </w:p>
              </w:tc>
              <w:tc>
                <w:tcPr>
                  <w:tcW w:w="1232" w:type="dxa"/>
                  <w:vAlign w:val="top"/>
                </w:tcPr>
                <w:p>
                  <w:pPr>
                    <w:ind w:left="113"/>
                    <w:spacing w:before="211"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900-249-08</w:t>
                  </w:r>
                </w:p>
              </w:tc>
              <w:tc>
                <w:tcPr>
                  <w:tcW w:w="968" w:type="dxa"/>
                  <w:vAlign w:val="top"/>
                </w:tcPr>
                <w:p>
                  <w:pPr>
                    <w:ind w:left="357"/>
                    <w:spacing w:before="20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0.4</w:t>
                  </w:r>
                </w:p>
              </w:tc>
              <w:tc>
                <w:tcPr>
                  <w:tcW w:w="1095" w:type="dxa"/>
                  <w:vAlign w:val="top"/>
                  <w:vMerge w:val="restart"/>
                  <w:tcBorders>
                    <w:bottom w:val="nil"/>
                  </w:tcBorders>
                </w:tcPr>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33"/>
                    <w:spacing w:before="65" w:line="228" w:lineRule="auto"/>
                    <w:rPr/>
                  </w:pPr>
                  <w:r>
                    <w:rPr>
                      <w:spacing w:val="7"/>
                    </w:rPr>
                    <w:t>委外处置</w:t>
                  </w:r>
                </w:p>
              </w:tc>
              <w:tc>
                <w:tcPr>
                  <w:tcW w:w="1446" w:type="dxa"/>
                  <w:vAlign w:val="top"/>
                  <w:vMerge w:val="restart"/>
                  <w:tcBorders>
                    <w:right w:val="nil"/>
                    <w:bottom w:val="nil"/>
                  </w:tcBorders>
                </w:tcPr>
                <w:p>
                  <w:pPr>
                    <w:spacing w:line="307" w:lineRule="auto"/>
                    <w:rPr>
                      <w:rFonts w:ascii="Arial"/>
                      <w:sz w:val="21"/>
                    </w:rPr>
                  </w:pPr>
                  <w:r/>
                </w:p>
                <w:p>
                  <w:pPr>
                    <w:spacing w:line="308" w:lineRule="auto"/>
                    <w:rPr>
                      <w:rFonts w:ascii="Arial"/>
                      <w:sz w:val="21"/>
                    </w:rPr>
                  </w:pPr>
                  <w:r/>
                </w:p>
                <w:p>
                  <w:pPr>
                    <w:spacing w:line="308" w:lineRule="auto"/>
                    <w:rPr>
                      <w:rFonts w:ascii="Arial"/>
                      <w:sz w:val="21"/>
                    </w:rPr>
                  </w:pPr>
                  <w:r/>
                </w:p>
                <w:p>
                  <w:pPr>
                    <w:pStyle w:val="TableText"/>
                    <w:ind w:left="204"/>
                    <w:spacing w:before="65" w:line="228" w:lineRule="auto"/>
                    <w:rPr/>
                  </w:pPr>
                  <w:r>
                    <w:rPr>
                      <w:spacing w:val="8"/>
                    </w:rPr>
                    <w:t>委托有资质</w:t>
                  </w:r>
                </w:p>
                <w:p>
                  <w:pPr>
                    <w:pStyle w:val="TableText"/>
                    <w:ind w:left="310"/>
                    <w:spacing w:before="26" w:line="228" w:lineRule="auto"/>
                    <w:rPr/>
                  </w:pPr>
                  <w:r>
                    <w:rPr>
                      <w:spacing w:val="6"/>
                    </w:rPr>
                    <w:t>单位处置</w:t>
                  </w:r>
                </w:p>
              </w:tc>
            </w:tr>
            <w:tr>
              <w:trPr>
                <w:trHeight w:val="811" w:hRule="atLeast"/>
              </w:trPr>
              <w:tc>
                <w:tcPr>
                  <w:tcW w:w="465" w:type="dxa"/>
                  <w:vAlign w:val="top"/>
                  <w:tcBorders>
                    <w:left w:val="nil"/>
                  </w:tcBorders>
                </w:tcPr>
                <w:p>
                  <w:pPr>
                    <w:spacing w:line="288" w:lineRule="auto"/>
                    <w:rPr>
                      <w:rFonts w:ascii="Arial"/>
                      <w:sz w:val="21"/>
                    </w:rPr>
                  </w:pPr>
                  <w:r/>
                </w:p>
                <w:p>
                  <w:pPr>
                    <w:ind w:left="183"/>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045" w:type="dxa"/>
                  <w:vAlign w:val="top"/>
                </w:tcPr>
                <w:p>
                  <w:pPr>
                    <w:pStyle w:val="TableText"/>
                    <w:ind w:left="211"/>
                    <w:spacing w:before="40" w:line="227" w:lineRule="auto"/>
                    <w:rPr/>
                  </w:pPr>
                  <w:r>
                    <w:rPr>
                      <w:spacing w:val="7"/>
                    </w:rPr>
                    <w:t>废机油</w:t>
                  </w:r>
                </w:p>
                <w:p>
                  <w:pPr>
                    <w:pStyle w:val="TableText"/>
                    <w:ind w:left="213"/>
                    <w:spacing w:before="25" w:line="227" w:lineRule="auto"/>
                    <w:rPr/>
                  </w:pPr>
                  <w:r>
                    <w:rPr>
                      <w:spacing w:val="6"/>
                    </w:rPr>
                    <w:t>和废机</w:t>
                  </w:r>
                </w:p>
                <w:p>
                  <w:pPr>
                    <w:pStyle w:val="TableText"/>
                    <w:ind w:left="321"/>
                    <w:spacing w:before="25" w:line="201" w:lineRule="auto"/>
                    <w:rPr/>
                  </w:pPr>
                  <w:r>
                    <w:rPr>
                      <w:spacing w:val="3"/>
                    </w:rPr>
                    <w:t>油桶</w:t>
                  </w:r>
                </w:p>
              </w:tc>
              <w:tc>
                <w:tcPr>
                  <w:tcW w:w="910" w:type="dxa"/>
                  <w:vAlign w:val="top"/>
                </w:tcPr>
                <w:p>
                  <w:pPr>
                    <w:pStyle w:val="TableText"/>
                    <w:ind w:left="354" w:right="139" w:hanging="208"/>
                    <w:spacing w:before="176"/>
                    <w:rPr/>
                  </w:pPr>
                  <w:r>
                    <w:rPr>
                      <w:spacing w:val="6"/>
                    </w:rPr>
                    <w:t>生产过</w:t>
                  </w:r>
                  <w:r>
                    <w:rPr/>
                    <w:t xml:space="preserve"> </w:t>
                  </w:r>
                  <w:r>
                    <w:rPr>
                      <w:spacing w:val="1"/>
                    </w:rPr>
                    <w:t>程</w:t>
                  </w:r>
                </w:p>
              </w:tc>
              <w:tc>
                <w:tcPr>
                  <w:tcW w:w="875" w:type="dxa"/>
                  <w:vAlign w:val="top"/>
                  <w:vMerge w:val="continue"/>
                  <w:tcBorders>
                    <w:bottom w:val="nil"/>
                    <w:top w:val="nil"/>
                  </w:tcBorders>
                </w:tcPr>
                <w:p>
                  <w:pPr>
                    <w:rPr>
                      <w:rFonts w:ascii="Arial"/>
                      <w:sz w:val="21"/>
                    </w:rPr>
                  </w:pPr>
                  <w:r/>
                </w:p>
              </w:tc>
              <w:tc>
                <w:tcPr>
                  <w:tcW w:w="1232" w:type="dxa"/>
                  <w:vAlign w:val="top"/>
                </w:tcPr>
                <w:p>
                  <w:pPr>
                    <w:spacing w:line="296" w:lineRule="auto"/>
                    <w:rPr>
                      <w:rFonts w:ascii="Arial"/>
                      <w:sz w:val="21"/>
                    </w:rPr>
                  </w:pPr>
                  <w:r/>
                </w:p>
                <w:p>
                  <w:pPr>
                    <w:ind w:left="113"/>
                    <w:spacing w:before="54"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900-249-08</w:t>
                  </w:r>
                </w:p>
              </w:tc>
              <w:tc>
                <w:tcPr>
                  <w:tcW w:w="968" w:type="dxa"/>
                  <w:vAlign w:val="top"/>
                </w:tcPr>
                <w:p>
                  <w:pPr>
                    <w:spacing w:line="288" w:lineRule="auto"/>
                    <w:rPr>
                      <w:rFonts w:ascii="Arial"/>
                      <w:sz w:val="21"/>
                    </w:rPr>
                  </w:pPr>
                  <w:r/>
                </w:p>
                <w:p>
                  <w:pPr>
                    <w:ind w:left="357"/>
                    <w:spacing w:before="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0.6</w:t>
                  </w:r>
                </w:p>
              </w:tc>
              <w:tc>
                <w:tcPr>
                  <w:tcW w:w="1095" w:type="dxa"/>
                  <w:vAlign w:val="top"/>
                  <w:vMerge w:val="continue"/>
                  <w:tcBorders>
                    <w:bottom w:val="nil"/>
                    <w:top w:val="nil"/>
                  </w:tcBorders>
                </w:tcPr>
                <w:p>
                  <w:pPr>
                    <w:rPr>
                      <w:rFonts w:ascii="Arial"/>
                      <w:sz w:val="21"/>
                    </w:rPr>
                  </w:pPr>
                  <w:r/>
                </w:p>
              </w:tc>
              <w:tc>
                <w:tcPr>
                  <w:tcW w:w="1446" w:type="dxa"/>
                  <w:vAlign w:val="top"/>
                  <w:vMerge w:val="continue"/>
                  <w:tcBorders>
                    <w:right w:val="nil"/>
                    <w:bottom w:val="nil"/>
                    <w:top w:val="nil"/>
                  </w:tcBorders>
                </w:tcPr>
                <w:p>
                  <w:pPr>
                    <w:rPr>
                      <w:rFonts w:ascii="Arial"/>
                      <w:sz w:val="21"/>
                    </w:rPr>
                  </w:pPr>
                  <w:r/>
                </w:p>
              </w:tc>
            </w:tr>
            <w:tr>
              <w:trPr>
                <w:trHeight w:val="541" w:hRule="atLeast"/>
              </w:trPr>
              <w:tc>
                <w:tcPr>
                  <w:tcW w:w="465" w:type="dxa"/>
                  <w:vAlign w:val="top"/>
                  <w:tcBorders>
                    <w:left w:val="nil"/>
                  </w:tcBorders>
                </w:tcPr>
                <w:p>
                  <w:pPr>
                    <w:ind w:left="190"/>
                    <w:spacing w:before="22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045" w:type="dxa"/>
                  <w:vAlign w:val="top"/>
                </w:tcPr>
                <w:p>
                  <w:pPr>
                    <w:pStyle w:val="TableText"/>
                    <w:ind w:left="423" w:right="206" w:hanging="212"/>
                    <w:spacing w:before="45" w:line="224" w:lineRule="auto"/>
                    <w:rPr/>
                  </w:pPr>
                  <w:r>
                    <w:rPr>
                      <w:spacing w:val="7"/>
                    </w:rPr>
                    <w:t>废活性</w:t>
                  </w:r>
                  <w:r>
                    <w:rPr/>
                    <w:t xml:space="preserve"> </w:t>
                  </w:r>
                  <w:r>
                    <w:rPr/>
                    <w:t>炭</w:t>
                  </w:r>
                </w:p>
              </w:tc>
              <w:tc>
                <w:tcPr>
                  <w:tcW w:w="910" w:type="dxa"/>
                  <w:vAlign w:val="top"/>
                </w:tcPr>
                <w:p>
                  <w:pPr>
                    <w:pStyle w:val="TableText"/>
                    <w:ind w:left="354" w:right="139" w:hanging="208"/>
                    <w:spacing w:before="45" w:line="224" w:lineRule="auto"/>
                    <w:rPr/>
                  </w:pPr>
                  <w:r>
                    <w:rPr>
                      <w:spacing w:val="6"/>
                    </w:rPr>
                    <w:t>生产过</w:t>
                  </w:r>
                  <w:r>
                    <w:rPr/>
                    <w:t xml:space="preserve"> </w:t>
                  </w:r>
                  <w:r>
                    <w:rPr>
                      <w:spacing w:val="1"/>
                    </w:rPr>
                    <w:t>程</w:t>
                  </w:r>
                </w:p>
              </w:tc>
              <w:tc>
                <w:tcPr>
                  <w:tcW w:w="875" w:type="dxa"/>
                  <w:vAlign w:val="top"/>
                  <w:vMerge w:val="continue"/>
                  <w:tcBorders>
                    <w:bottom w:val="nil"/>
                    <w:top w:val="nil"/>
                  </w:tcBorders>
                </w:tcPr>
                <w:p>
                  <w:pPr>
                    <w:rPr>
                      <w:rFonts w:ascii="Arial"/>
                      <w:sz w:val="21"/>
                    </w:rPr>
                  </w:pPr>
                  <w:r/>
                </w:p>
              </w:tc>
              <w:tc>
                <w:tcPr>
                  <w:tcW w:w="1232" w:type="dxa"/>
                  <w:vAlign w:val="top"/>
                </w:tcPr>
                <w:p>
                  <w:pPr>
                    <w:ind w:left="113"/>
                    <w:spacing w:before="220"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3"/>
                    </w:rPr>
                    <w:t>900-039-49</w:t>
                  </w:r>
                </w:p>
              </w:tc>
              <w:tc>
                <w:tcPr>
                  <w:tcW w:w="968" w:type="dxa"/>
                  <w:vAlign w:val="top"/>
                </w:tcPr>
                <w:p>
                  <w:pPr>
                    <w:ind w:left="374"/>
                    <w:spacing w:before="21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1.2</w:t>
                  </w:r>
                </w:p>
              </w:tc>
              <w:tc>
                <w:tcPr>
                  <w:tcW w:w="1095" w:type="dxa"/>
                  <w:vAlign w:val="top"/>
                  <w:vMerge w:val="continue"/>
                  <w:tcBorders>
                    <w:bottom w:val="nil"/>
                    <w:top w:val="nil"/>
                  </w:tcBorders>
                </w:tcPr>
                <w:p>
                  <w:pPr>
                    <w:rPr>
                      <w:rFonts w:ascii="Arial"/>
                      <w:sz w:val="21"/>
                    </w:rPr>
                  </w:pPr>
                  <w:r/>
                </w:p>
              </w:tc>
              <w:tc>
                <w:tcPr>
                  <w:tcW w:w="1446" w:type="dxa"/>
                  <w:vAlign w:val="top"/>
                  <w:vMerge w:val="continue"/>
                  <w:tcBorders>
                    <w:right w:val="nil"/>
                    <w:bottom w:val="nil"/>
                    <w:top w:val="nil"/>
                  </w:tcBorders>
                </w:tcPr>
                <w:p>
                  <w:pPr>
                    <w:rPr>
                      <w:rFonts w:ascii="Arial"/>
                      <w:sz w:val="21"/>
                    </w:rPr>
                  </w:pPr>
                  <w:r/>
                </w:p>
              </w:tc>
            </w:tr>
            <w:tr>
              <w:trPr>
                <w:trHeight w:val="567" w:hRule="atLeast"/>
              </w:trPr>
              <w:tc>
                <w:tcPr>
                  <w:tcW w:w="465" w:type="dxa"/>
                  <w:vAlign w:val="top"/>
                  <w:tcBorders>
                    <w:left w:val="nil"/>
                    <w:bottom w:val="single" w:color="000000" w:sz="10" w:space="0"/>
                  </w:tcBorders>
                </w:tcPr>
                <w:p>
                  <w:pPr>
                    <w:ind w:left="189"/>
                    <w:spacing w:before="2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045" w:type="dxa"/>
                  <w:vAlign w:val="top"/>
                  <w:tcBorders>
                    <w:bottom w:val="single" w:color="000000" w:sz="10" w:space="0"/>
                  </w:tcBorders>
                </w:tcPr>
                <w:p>
                  <w:pPr>
                    <w:pStyle w:val="TableText"/>
                    <w:ind w:left="211"/>
                    <w:spacing w:before="183" w:line="228" w:lineRule="auto"/>
                    <w:rPr/>
                  </w:pPr>
                  <w:r>
                    <w:rPr>
                      <w:spacing w:val="7"/>
                    </w:rPr>
                    <w:t>废印版</w:t>
                  </w:r>
                </w:p>
              </w:tc>
              <w:tc>
                <w:tcPr>
                  <w:tcW w:w="910" w:type="dxa"/>
                  <w:vAlign w:val="top"/>
                  <w:tcBorders>
                    <w:bottom w:val="single" w:color="000000" w:sz="10" w:space="0"/>
                  </w:tcBorders>
                </w:tcPr>
                <w:p>
                  <w:pPr>
                    <w:pStyle w:val="TableText"/>
                    <w:ind w:left="354" w:right="139" w:hanging="208"/>
                    <w:spacing w:before="49" w:line="234" w:lineRule="auto"/>
                    <w:rPr/>
                  </w:pPr>
                  <w:r>
                    <w:rPr>
                      <w:spacing w:val="6"/>
                    </w:rPr>
                    <w:t>生产过</w:t>
                  </w:r>
                  <w:r>
                    <w:rPr/>
                    <w:t xml:space="preserve"> </w:t>
                  </w:r>
                  <w:r>
                    <w:rPr>
                      <w:spacing w:val="1"/>
                    </w:rPr>
                    <w:t>程</w:t>
                  </w:r>
                </w:p>
              </w:tc>
              <w:tc>
                <w:tcPr>
                  <w:tcW w:w="875" w:type="dxa"/>
                  <w:vAlign w:val="top"/>
                  <w:vMerge w:val="continue"/>
                  <w:tcBorders>
                    <w:bottom w:val="single" w:color="000000" w:sz="10" w:space="0"/>
                    <w:top w:val="nil"/>
                  </w:tcBorders>
                </w:tcPr>
                <w:p>
                  <w:pPr>
                    <w:rPr>
                      <w:rFonts w:ascii="Arial"/>
                      <w:sz w:val="21"/>
                    </w:rPr>
                  </w:pPr>
                  <w:r/>
                </w:p>
              </w:tc>
              <w:tc>
                <w:tcPr>
                  <w:tcW w:w="1232" w:type="dxa"/>
                  <w:vAlign w:val="top"/>
                  <w:tcBorders>
                    <w:bottom w:val="single" w:color="000000" w:sz="10" w:space="0"/>
                  </w:tcBorders>
                </w:tcPr>
                <w:p>
                  <w:pPr>
                    <w:ind w:left="113"/>
                    <w:spacing w:before="226" w:line="195"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900-253-</w:t>
                  </w:r>
                  <w:r>
                    <w:rPr>
                      <w:rFonts w:ascii="Times New Roman" w:hAnsi="Times New Roman" w:eastAsia="Times New Roman" w:cs="Times New Roman"/>
                      <w:sz w:val="19"/>
                      <w:szCs w:val="19"/>
                      <w:spacing w:val="-21"/>
                    </w:rPr>
                    <w:t xml:space="preserve"> </w:t>
                  </w:r>
                  <w:r>
                    <w:rPr>
                      <w:rFonts w:ascii="Times New Roman" w:hAnsi="Times New Roman" w:eastAsia="Times New Roman" w:cs="Times New Roman"/>
                      <w:sz w:val="19"/>
                      <w:szCs w:val="19"/>
                      <w:spacing w:val="1"/>
                    </w:rPr>
                    <w:t>12</w:t>
                  </w:r>
                </w:p>
              </w:tc>
              <w:tc>
                <w:tcPr>
                  <w:tcW w:w="968" w:type="dxa"/>
                  <w:vAlign w:val="top"/>
                  <w:tcBorders>
                    <w:bottom w:val="single" w:color="000000" w:sz="10" w:space="0"/>
                  </w:tcBorders>
                </w:tcPr>
                <w:p>
                  <w:pPr>
                    <w:ind w:left="357"/>
                    <w:spacing w:before="22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rPr>
                    <w:t>1</w:t>
                  </w:r>
                </w:p>
              </w:tc>
              <w:tc>
                <w:tcPr>
                  <w:tcW w:w="1095" w:type="dxa"/>
                  <w:vAlign w:val="top"/>
                  <w:vMerge w:val="continue"/>
                  <w:tcBorders>
                    <w:bottom w:val="single" w:color="000000" w:sz="10" w:space="0"/>
                    <w:top w:val="nil"/>
                  </w:tcBorders>
                </w:tcPr>
                <w:p>
                  <w:pPr>
                    <w:rPr>
                      <w:rFonts w:ascii="Arial"/>
                      <w:sz w:val="21"/>
                    </w:rPr>
                  </w:pPr>
                  <w:r/>
                </w:p>
              </w:tc>
              <w:tc>
                <w:tcPr>
                  <w:tcW w:w="1446" w:type="dxa"/>
                  <w:vAlign w:val="top"/>
                  <w:vMerge w:val="continue"/>
                  <w:tcBorders>
                    <w:right w:val="nil"/>
                    <w:bottom w:val="single" w:color="000000" w:sz="10" w:space="0"/>
                    <w:top w:val="nil"/>
                  </w:tcBorders>
                </w:tcPr>
                <w:p>
                  <w:pPr>
                    <w:rPr>
                      <w:rFonts w:ascii="Arial"/>
                      <w:sz w:val="21"/>
                    </w:rPr>
                  </w:pPr>
                  <w:r/>
                </w:p>
              </w:tc>
            </w:tr>
          </w:tbl>
          <w:p>
            <w:pPr>
              <w:pStyle w:val="TableText"/>
              <w:ind w:left="105"/>
              <w:spacing w:before="30" w:line="228" w:lineRule="auto"/>
              <w:rPr/>
            </w:pPr>
            <w:r>
              <w:rPr>
                <w:rFonts w:ascii="Times New Roman" w:hAnsi="Times New Roman" w:eastAsia="Times New Roman" w:cs="Times New Roman"/>
                <w:b/>
                <w:bCs/>
                <w:spacing w:val="7"/>
              </w:rPr>
              <w:t>4.4 </w:t>
            </w:r>
            <w:r>
              <w:rPr>
                <w14:textOutline w14:w="3795" w14:cap="sq" w14:cmpd="sng">
                  <w14:solidFill>
                    <w14:srgbClr w14:val="000000"/>
                  </w14:solidFill>
                  <w14:prstDash w14:val="solid"/>
                  <w14:bevel/>
                </w14:textOutline>
                <w:spacing w:val="7"/>
              </w:rPr>
              <w:t>环境管理要求</w:t>
            </w:r>
          </w:p>
          <w:p>
            <w:pPr>
              <w:pStyle w:val="TableText"/>
              <w:ind w:left="538"/>
              <w:spacing w:before="163" w:line="228" w:lineRule="auto"/>
              <w:rPr/>
            </w:pPr>
            <w:r>
              <w:rPr>
                <w:spacing w:val="7"/>
              </w:rPr>
              <w:t>（</w:t>
            </w:r>
            <w:r>
              <w:rPr>
                <w:rFonts w:ascii="Times New Roman" w:hAnsi="Times New Roman" w:eastAsia="Times New Roman" w:cs="Times New Roman"/>
                <w:spacing w:val="7"/>
              </w:rPr>
              <w:t>1</w:t>
            </w:r>
            <w:r>
              <w:rPr>
                <w:spacing w:val="7"/>
              </w:rPr>
              <w:t>）一般固废贮存要求</w:t>
            </w:r>
          </w:p>
          <w:p>
            <w:pPr>
              <w:pStyle w:val="TableText"/>
              <w:ind w:left="531"/>
              <w:spacing w:before="161" w:line="408" w:lineRule="exact"/>
              <w:rPr/>
            </w:pPr>
            <w:r>
              <w:rPr>
                <w:spacing w:val="16"/>
                <w:position w:val="15"/>
              </w:rPr>
              <w:t>一般工业固废的暂存场所应按照《</w:t>
            </w:r>
            <w:r>
              <w:rPr>
                <w:spacing w:val="-58"/>
                <w:position w:val="15"/>
              </w:rPr>
              <w:t xml:space="preserve"> </w:t>
            </w:r>
            <w:r>
              <w:rPr>
                <w:spacing w:val="16"/>
                <w:position w:val="15"/>
              </w:rPr>
              <w:t>一般工业固体废物</w:t>
            </w:r>
            <w:r>
              <w:rPr>
                <w:spacing w:val="15"/>
                <w:position w:val="15"/>
              </w:rPr>
              <w:t>贮存和填埋污染控制标准》</w:t>
            </w:r>
          </w:p>
          <w:p>
            <w:pPr>
              <w:pStyle w:val="TableText"/>
              <w:ind w:left="118"/>
              <w:spacing w:line="229" w:lineRule="auto"/>
              <w:rPr/>
            </w:pPr>
            <w:r>
              <w:rPr>
                <w:spacing w:val="5"/>
              </w:rPr>
              <w:t>（</w:t>
            </w:r>
            <w:r>
              <w:rPr>
                <w:rFonts w:ascii="Times New Roman" w:hAnsi="Times New Roman" w:eastAsia="Times New Roman" w:cs="Times New Roman"/>
              </w:rPr>
              <w:t>GB</w:t>
            </w:r>
            <w:r>
              <w:rPr>
                <w:rFonts w:ascii="Times New Roman" w:hAnsi="Times New Roman" w:eastAsia="Times New Roman" w:cs="Times New Roman"/>
                <w:spacing w:val="5"/>
              </w:rPr>
              <w:t>18599-2020</w:t>
            </w:r>
            <w:r>
              <w:rPr>
                <w:spacing w:val="5"/>
              </w:rPr>
              <w:t>）要求建设。</w:t>
            </w:r>
          </w:p>
          <w:p>
            <w:pPr>
              <w:pStyle w:val="TableText"/>
              <w:ind w:left="527"/>
              <w:spacing w:before="160" w:line="225" w:lineRule="auto"/>
              <w:rPr/>
            </w:pPr>
            <w:r>
              <w:rPr>
                <w:spacing w:val="9"/>
              </w:rPr>
              <w:t>①不相容的一般工业固体废物应设置不同的分区进行贮存和填埋作业。</w:t>
            </w:r>
          </w:p>
          <w:p>
            <w:pPr>
              <w:pStyle w:val="TableText"/>
              <w:ind w:left="526"/>
              <w:spacing w:before="166" w:line="225" w:lineRule="auto"/>
              <w:rPr/>
            </w:pPr>
            <w:r>
              <w:rPr>
                <w:spacing w:val="9"/>
              </w:rPr>
              <w:t>②危险废物和生活垃圾不得进入一般工业固体废物贮存场及填埋场。</w:t>
            </w:r>
          </w:p>
          <w:p>
            <w:pPr>
              <w:pStyle w:val="TableText"/>
              <w:ind w:left="526"/>
              <w:spacing w:before="164" w:line="408" w:lineRule="exact"/>
              <w:rPr/>
            </w:pPr>
            <w:r>
              <w:rPr>
                <w:spacing w:val="11"/>
                <w:position w:val="15"/>
              </w:rPr>
              <w:t>③贮存场、填埋场运行企业应建立档案管理制度，并按照国家档案管理等法律法规</w:t>
            </w:r>
          </w:p>
          <w:p>
            <w:pPr>
              <w:pStyle w:val="TableText"/>
              <w:ind w:left="106"/>
              <w:spacing w:before="1" w:line="227" w:lineRule="auto"/>
              <w:rPr/>
            </w:pPr>
            <w:r>
              <w:rPr>
                <w:spacing w:val="8"/>
              </w:rPr>
              <w:t>进行整理和归档，永久保存。</w:t>
            </w:r>
          </w:p>
          <w:p>
            <w:pPr>
              <w:pStyle w:val="TableText"/>
              <w:ind w:left="526"/>
              <w:spacing w:before="161" w:line="408" w:lineRule="exact"/>
              <w:rPr/>
            </w:pPr>
            <w:r>
              <w:rPr>
                <w:spacing w:val="9"/>
                <w:position w:val="15"/>
              </w:rPr>
              <w:t>④贮存场、填埋场的环境保护图形标志应符合</w:t>
            </w:r>
            <w:r>
              <w:rPr>
                <w:spacing w:val="-37"/>
                <w:position w:val="15"/>
              </w:rPr>
              <w:t xml:space="preserve"> </w:t>
            </w:r>
            <w:r>
              <w:rPr>
                <w:rFonts w:ascii="Times New Roman" w:hAnsi="Times New Roman" w:eastAsia="Times New Roman" w:cs="Times New Roman"/>
                <w:position w:val="15"/>
              </w:rPr>
              <w:t>GB</w:t>
            </w:r>
            <w:r>
              <w:rPr>
                <w:rFonts w:ascii="Times New Roman" w:hAnsi="Times New Roman" w:eastAsia="Times New Roman" w:cs="Times New Roman"/>
                <w:spacing w:val="9"/>
                <w:position w:val="15"/>
              </w:rPr>
              <w:t>15562.2</w:t>
            </w:r>
            <w:r>
              <w:rPr>
                <w:rFonts w:ascii="Times New Roman" w:hAnsi="Times New Roman" w:eastAsia="Times New Roman" w:cs="Times New Roman"/>
                <w:spacing w:val="26"/>
                <w:w w:val="101"/>
                <w:position w:val="15"/>
              </w:rPr>
              <w:t xml:space="preserve"> </w:t>
            </w:r>
            <w:r>
              <w:rPr>
                <w:spacing w:val="9"/>
                <w:position w:val="15"/>
              </w:rPr>
              <w:t>的规定，并应定期检</w:t>
            </w:r>
            <w:r>
              <w:rPr>
                <w:spacing w:val="8"/>
                <w:position w:val="15"/>
              </w:rPr>
              <w:t>查和</w:t>
            </w:r>
          </w:p>
          <w:p>
            <w:pPr>
              <w:pStyle w:val="TableText"/>
              <w:ind w:left="111"/>
              <w:spacing w:before="1" w:line="228" w:lineRule="auto"/>
              <w:rPr/>
            </w:pPr>
            <w:r>
              <w:rPr>
                <w:spacing w:val="2"/>
              </w:rPr>
              <w:t>维护。</w:t>
            </w:r>
          </w:p>
          <w:p>
            <w:pPr>
              <w:pStyle w:val="TableText"/>
              <w:ind w:left="526"/>
              <w:spacing w:before="160" w:line="411" w:lineRule="exact"/>
              <w:rPr/>
            </w:pPr>
            <w:r>
              <w:rPr>
                <w:spacing w:val="11"/>
                <w:position w:val="15"/>
              </w:rPr>
              <w:t>⑤易产生扬尘的贮存或填埋场应采取分区作业、覆盖、洒水等有效抑尘措施防止扬</w:t>
            </w:r>
          </w:p>
          <w:p>
            <w:pPr>
              <w:pStyle w:val="TableText"/>
              <w:ind w:left="109"/>
              <w:spacing w:line="228" w:lineRule="auto"/>
              <w:rPr/>
            </w:pPr>
            <w:r>
              <w:rPr>
                <w:spacing w:val="6"/>
              </w:rPr>
              <w:t>尘污染</w:t>
            </w:r>
          </w:p>
          <w:p>
            <w:pPr>
              <w:pStyle w:val="TableText"/>
              <w:ind w:left="538"/>
              <w:spacing w:before="160" w:line="228" w:lineRule="auto"/>
              <w:rPr/>
            </w:pPr>
            <w:r>
              <w:rPr>
                <w:spacing w:val="7"/>
              </w:rPr>
              <w:t>（</w:t>
            </w:r>
            <w:r>
              <w:rPr>
                <w:rFonts w:ascii="Times New Roman" w:hAnsi="Times New Roman" w:eastAsia="Times New Roman" w:cs="Times New Roman"/>
                <w:spacing w:val="7"/>
              </w:rPr>
              <w:t>2</w:t>
            </w:r>
            <w:r>
              <w:rPr>
                <w:spacing w:val="7"/>
              </w:rPr>
              <w:t>）危险废物贮存要求</w:t>
            </w:r>
          </w:p>
          <w:p>
            <w:pPr>
              <w:pStyle w:val="TableText"/>
              <w:ind w:left="114" w:right="103" w:firstLine="414"/>
              <w:spacing w:before="161" w:line="378" w:lineRule="auto"/>
              <w:rPr/>
            </w:pPr>
            <w:r>
              <w:rPr>
                <w:spacing w:val="9"/>
              </w:rPr>
              <w:t>本项目危险废物主要为固态</w:t>
            </w:r>
            <w:r>
              <w:rPr>
                <w:rFonts w:ascii="Times New Roman" w:hAnsi="Times New Roman" w:eastAsia="Times New Roman" w:cs="Times New Roman"/>
                <w:spacing w:val="9"/>
              </w:rPr>
              <w:t>/</w:t>
            </w:r>
            <w:r>
              <w:rPr>
                <w:spacing w:val="9"/>
              </w:rPr>
              <w:t>液态形式，分别采用密闭的桶装及密闭袋装储存，危废</w:t>
            </w:r>
            <w:r>
              <w:rPr>
                <w:spacing w:val="16"/>
              </w:rPr>
              <w:t xml:space="preserve"> </w:t>
            </w:r>
            <w:r>
              <w:rPr>
                <w:spacing w:val="9"/>
              </w:rPr>
              <w:t>暂存间须满足《危险废物贮存污染控制标准》（</w:t>
            </w:r>
            <w:r>
              <w:rPr>
                <w:rFonts w:ascii="Times New Roman" w:hAnsi="Times New Roman" w:eastAsia="Times New Roman" w:cs="Times New Roman"/>
              </w:rPr>
              <w:t>GB</w:t>
            </w:r>
            <w:r>
              <w:rPr>
                <w:rFonts w:ascii="Times New Roman" w:hAnsi="Times New Roman" w:eastAsia="Times New Roman" w:cs="Times New Roman"/>
                <w:spacing w:val="9"/>
              </w:rPr>
              <w:t>18597-2023</w:t>
            </w:r>
            <w:r>
              <w:rPr>
                <w:spacing w:val="9"/>
              </w:rPr>
              <w:t>）要求，具体环境</w:t>
            </w:r>
            <w:r>
              <w:rPr>
                <w:spacing w:val="8"/>
              </w:rPr>
              <w:t>管理要</w:t>
            </w:r>
          </w:p>
          <w:p>
            <w:pPr>
              <w:pStyle w:val="TableText"/>
              <w:ind w:left="109"/>
              <w:spacing w:line="228" w:lineRule="auto"/>
              <w:rPr/>
            </w:pPr>
            <w:r>
              <w:rPr>
                <w:spacing w:val="4"/>
              </w:rPr>
              <w:t>求如下：</w:t>
            </w:r>
          </w:p>
          <w:p>
            <w:pPr>
              <w:pStyle w:val="TableText"/>
              <w:ind w:left="107" w:right="104" w:firstLine="414"/>
              <w:spacing w:before="160" w:line="378" w:lineRule="auto"/>
              <w:rPr/>
            </w:pPr>
            <w:r>
              <w:rPr>
                <w:rFonts w:ascii="Times New Roman" w:hAnsi="Times New Roman" w:eastAsia="Times New Roman" w:cs="Times New Roman"/>
                <w:spacing w:val="11"/>
              </w:rPr>
              <w:t>A.</w:t>
            </w:r>
            <w:r>
              <w:rPr>
                <w:spacing w:val="11"/>
              </w:rPr>
              <w:t>贮存设施应根据危险废物的形态、物理化学性质、包装形式和污染物迁移途径，</w:t>
            </w:r>
            <w:r>
              <w:rPr>
                <w:spacing w:val="10"/>
              </w:rPr>
              <w:t xml:space="preserve"> </w:t>
            </w:r>
            <w:r>
              <w:rPr>
                <w:spacing w:val="11"/>
              </w:rPr>
              <w:t>采取必要的防风、防晒、防雨、防漏、防渗、防腐以及其他环境污染防治措施，不应露</w:t>
            </w:r>
          </w:p>
          <w:p>
            <w:pPr>
              <w:pStyle w:val="TableText"/>
              <w:ind w:left="112"/>
              <w:spacing w:before="1" w:line="228" w:lineRule="auto"/>
              <w:rPr/>
            </w:pPr>
            <w:r>
              <w:rPr>
                <w:spacing w:val="7"/>
              </w:rPr>
              <w:t>天堆放危险废物。</w:t>
            </w:r>
          </w:p>
          <w:p>
            <w:pPr>
              <w:pStyle w:val="TableText"/>
              <w:ind w:left="523"/>
              <w:spacing w:before="160" w:line="408" w:lineRule="exact"/>
              <w:rPr/>
            </w:pPr>
            <w:r>
              <w:rPr>
                <w:rFonts w:ascii="Times New Roman" w:hAnsi="Times New Roman" w:eastAsia="Times New Roman" w:cs="Times New Roman"/>
                <w:spacing w:val="12"/>
                <w:position w:val="15"/>
              </w:rPr>
              <w:t>B.</w:t>
            </w:r>
            <w:r>
              <w:rPr>
                <w:spacing w:val="12"/>
                <w:position w:val="15"/>
              </w:rPr>
              <w:t>贮存设施应根据危险废物的类别、数量、</w:t>
            </w:r>
            <w:r>
              <w:rPr>
                <w:spacing w:val="11"/>
                <w:position w:val="15"/>
              </w:rPr>
              <w:t>形态、物理化学性质和污染防治等要求</w:t>
            </w:r>
          </w:p>
          <w:p>
            <w:pPr>
              <w:pStyle w:val="TableText"/>
              <w:ind w:left="111"/>
              <w:spacing w:before="1" w:line="227" w:lineRule="auto"/>
              <w:rPr/>
            </w:pPr>
            <w:r>
              <w:rPr>
                <w:spacing w:val="9"/>
              </w:rPr>
              <w:t>设置必要的贮存分区，避免不相容的危险废物接触、混合。</w:t>
            </w:r>
          </w:p>
          <w:p>
            <w:pPr>
              <w:pStyle w:val="TableText"/>
              <w:ind w:left="527"/>
              <w:spacing w:before="162" w:line="408" w:lineRule="exact"/>
              <w:rPr/>
            </w:pPr>
            <w:r>
              <w:rPr>
                <w:rFonts w:ascii="Times New Roman" w:hAnsi="Times New Roman" w:eastAsia="Times New Roman" w:cs="Times New Roman"/>
                <w:spacing w:val="11"/>
                <w:position w:val="15"/>
              </w:rPr>
              <w:t>C.</w:t>
            </w:r>
            <w:r>
              <w:rPr>
                <w:spacing w:val="11"/>
                <w:position w:val="15"/>
              </w:rPr>
              <w:t>贮存设施或贮存分区内地面、墙面裙脚、堵截泄漏的围堰、接触危险废物的隔板</w:t>
            </w:r>
          </w:p>
          <w:p>
            <w:pPr>
              <w:pStyle w:val="TableText"/>
              <w:ind w:left="108"/>
              <w:spacing w:before="1" w:line="226" w:lineRule="auto"/>
              <w:rPr/>
            </w:pPr>
            <w:r>
              <w:rPr>
                <w:spacing w:val="9"/>
              </w:rPr>
              <w:t>和墙体等应采用坚固的材料建造，表面无裂</w:t>
            </w:r>
            <w:r>
              <w:rPr>
                <w:spacing w:val="8"/>
              </w:rPr>
              <w:t>缝。</w:t>
            </w:r>
          </w:p>
        </w:tc>
      </w:tr>
    </w:tbl>
    <w:p>
      <w:pPr>
        <w:pStyle w:val="BodyText"/>
        <w:rPr/>
      </w:pPr>
      <w:r/>
    </w:p>
    <w:p>
      <w:pPr>
        <w:sectPr>
          <w:footerReference w:type="default" r:id="rId94"/>
          <w:pgSz w:w="11907" w:h="16840"/>
          <w:pgMar w:top="1431" w:right="1453" w:bottom="1440" w:left="1453" w:header="0" w:footer="1177" w:gutter="0"/>
        </w:sectPr>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921"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pStyle w:val="TableText"/>
              <w:ind w:left="109" w:right="103" w:firstLine="413"/>
              <w:spacing w:before="26" w:line="377" w:lineRule="auto"/>
              <w:rPr/>
            </w:pPr>
            <w:r>
              <w:rPr>
                <w:rFonts w:ascii="Times New Roman" w:hAnsi="Times New Roman" w:eastAsia="Times New Roman" w:cs="Times New Roman"/>
                <w:spacing w:val="11"/>
              </w:rPr>
              <w:t>D.</w:t>
            </w:r>
            <w:r>
              <w:rPr>
                <w:spacing w:val="11"/>
              </w:rPr>
              <w:t>贮存设施地面与裙脚应采取表面防渗措施；表面防渗材料应与所接触的物料或污</w:t>
            </w:r>
            <w:r>
              <w:rPr>
                <w:spacing w:val="6"/>
              </w:rPr>
              <w:t xml:space="preserve"> </w:t>
            </w:r>
            <w:r>
              <w:rPr>
                <w:spacing w:val="11"/>
              </w:rPr>
              <w:t>染物相容，可采用抗渗混凝土、高密度聚乙烯膜、钠基膨润土防水毯或其他防渗性能等</w:t>
            </w:r>
            <w:r>
              <w:rPr>
                <w:spacing w:val="6"/>
              </w:rPr>
              <w:t xml:space="preserve"> </w:t>
            </w:r>
            <w:r>
              <w:rPr>
                <w:spacing w:val="11"/>
              </w:rPr>
              <w:t>效的材料。贮存的危险废物直接接触地面的，还应进行基础防渗，防渗层为至少</w:t>
            </w:r>
            <w:r>
              <w:rPr>
                <w:spacing w:val="-19"/>
              </w:rPr>
              <w:t xml:space="preserve"> </w:t>
            </w:r>
            <w:r>
              <w:rPr>
                <w:rFonts w:ascii="Times New Roman" w:hAnsi="Times New Roman" w:eastAsia="Times New Roman" w:cs="Times New Roman"/>
                <w:spacing w:val="11"/>
              </w:rPr>
              <w:t>1m</w:t>
            </w:r>
            <w:r>
              <w:rPr>
                <w:rFonts w:ascii="Times New Roman" w:hAnsi="Times New Roman" w:eastAsia="Times New Roman" w:cs="Times New Roman"/>
                <w:spacing w:val="20"/>
              </w:rPr>
              <w:t xml:space="preserve"> </w:t>
            </w:r>
            <w:r>
              <w:rPr>
                <w:spacing w:val="11"/>
              </w:rPr>
              <w:t>厚</w:t>
            </w:r>
            <w:r>
              <w:rPr/>
              <w:t xml:space="preserve"> </w:t>
            </w:r>
            <w:r>
              <w:rPr>
                <w:spacing w:val="8"/>
              </w:rPr>
              <w:t>黏土层（渗透系数不大于</w:t>
            </w:r>
            <w:r>
              <w:rPr>
                <w:spacing w:val="-23"/>
              </w:rPr>
              <w:t xml:space="preserve"> </w:t>
            </w:r>
            <w:r>
              <w:rPr>
                <w:rFonts w:ascii="Times New Roman" w:hAnsi="Times New Roman" w:eastAsia="Times New Roman" w:cs="Times New Roman"/>
                <w:spacing w:val="8"/>
              </w:rPr>
              <w:t>10</w:t>
            </w:r>
            <w:r>
              <w:rPr>
                <w:spacing w:val="8"/>
              </w:rPr>
              <w:t>—</w:t>
            </w:r>
            <w:r>
              <w:rPr>
                <w:rFonts w:ascii="Times New Roman" w:hAnsi="Times New Roman" w:eastAsia="Times New Roman" w:cs="Times New Roman"/>
                <w:spacing w:val="8"/>
              </w:rPr>
              <w:t>7</w:t>
            </w:r>
            <w:r>
              <w:rPr>
                <w:rFonts w:ascii="Times New Roman" w:hAnsi="Times New Roman" w:eastAsia="Times New Roman" w:cs="Times New Roman"/>
              </w:rPr>
              <w:t>cm</w:t>
            </w:r>
            <w:r>
              <w:rPr>
                <w:rFonts w:ascii="Times New Roman" w:hAnsi="Times New Roman" w:eastAsia="Times New Roman" w:cs="Times New Roman"/>
                <w:spacing w:val="8"/>
              </w:rPr>
              <w:t>/s</w:t>
            </w:r>
            <w:r>
              <w:rPr>
                <w:spacing w:val="22"/>
              </w:rPr>
              <w:t>），</w:t>
            </w:r>
            <w:r>
              <w:rPr>
                <w:spacing w:val="8"/>
              </w:rPr>
              <w:t>或至少</w:t>
            </w:r>
            <w:r>
              <w:rPr>
                <w:spacing w:val="-43"/>
              </w:rPr>
              <w:t xml:space="preserve"> </w:t>
            </w:r>
            <w:r>
              <w:rPr>
                <w:rFonts w:ascii="Times New Roman" w:hAnsi="Times New Roman" w:eastAsia="Times New Roman" w:cs="Times New Roman"/>
                <w:spacing w:val="8"/>
              </w:rPr>
              <w:t>2</w:t>
            </w:r>
            <w:r>
              <w:rPr>
                <w:rFonts w:ascii="Times New Roman" w:hAnsi="Times New Roman" w:eastAsia="Times New Roman" w:cs="Times New Roman"/>
              </w:rPr>
              <w:t>mm</w:t>
            </w:r>
            <w:r>
              <w:rPr>
                <w:rFonts w:ascii="Times New Roman" w:hAnsi="Times New Roman" w:eastAsia="Times New Roman" w:cs="Times New Roman"/>
                <w:spacing w:val="19"/>
                <w:w w:val="101"/>
              </w:rPr>
              <w:t xml:space="preserve"> </w:t>
            </w:r>
            <w:r>
              <w:rPr>
                <w:spacing w:val="8"/>
              </w:rPr>
              <w:t>厚高密度聚乙烯膜等人工防渗材料</w:t>
            </w:r>
          </w:p>
          <w:p>
            <w:pPr>
              <w:pStyle w:val="TableText"/>
              <w:ind w:left="118"/>
              <w:spacing w:line="226" w:lineRule="auto"/>
              <w:rPr/>
            </w:pPr>
            <w:r>
              <w:rPr>
                <w:spacing w:val="6"/>
              </w:rPr>
              <w:t>（渗透系数不大于</w:t>
            </w:r>
            <w:r>
              <w:rPr>
                <w:spacing w:val="-20"/>
              </w:rPr>
              <w:t xml:space="preserve"> </w:t>
            </w:r>
            <w:r>
              <w:rPr>
                <w:rFonts w:ascii="Times New Roman" w:hAnsi="Times New Roman" w:eastAsia="Times New Roman" w:cs="Times New Roman"/>
                <w:spacing w:val="6"/>
              </w:rPr>
              <w:t>10</w:t>
            </w:r>
            <w:r>
              <w:rPr>
                <w:spacing w:val="6"/>
              </w:rPr>
              <w:t>—</w:t>
            </w:r>
            <w:r>
              <w:rPr>
                <w:spacing w:val="-73"/>
              </w:rPr>
              <w:t xml:space="preserve"> </w:t>
            </w:r>
            <w:r>
              <w:rPr>
                <w:rFonts w:ascii="Times New Roman" w:hAnsi="Times New Roman" w:eastAsia="Times New Roman" w:cs="Times New Roman"/>
                <w:spacing w:val="6"/>
              </w:rPr>
              <w:t>10</w:t>
            </w:r>
            <w:r>
              <w:rPr>
                <w:rFonts w:ascii="Times New Roman" w:hAnsi="Times New Roman" w:eastAsia="Times New Roman" w:cs="Times New Roman"/>
              </w:rPr>
              <w:t>cm</w:t>
            </w:r>
            <w:r>
              <w:rPr>
                <w:rFonts w:ascii="Times New Roman" w:hAnsi="Times New Roman" w:eastAsia="Times New Roman" w:cs="Times New Roman"/>
                <w:spacing w:val="6"/>
              </w:rPr>
              <w:t>/s</w:t>
            </w:r>
            <w:r>
              <w:rPr>
                <w:spacing w:val="15"/>
              </w:rPr>
              <w:t>），</w:t>
            </w:r>
            <w:r>
              <w:rPr>
                <w:spacing w:val="6"/>
              </w:rPr>
              <w:t>或其他防渗性</w:t>
            </w:r>
            <w:r>
              <w:rPr>
                <w:spacing w:val="5"/>
              </w:rPr>
              <w:t>能等效的材料。</w:t>
            </w:r>
          </w:p>
          <w:p>
            <w:pPr>
              <w:pStyle w:val="TableText"/>
              <w:ind w:left="108" w:right="104" w:firstLine="415"/>
              <w:spacing w:before="161" w:line="378" w:lineRule="auto"/>
              <w:rPr/>
            </w:pPr>
            <w:r>
              <w:rPr>
                <w:rFonts w:ascii="Times New Roman" w:hAnsi="Times New Roman" w:eastAsia="Times New Roman" w:cs="Times New Roman"/>
                <w:spacing w:val="10"/>
              </w:rPr>
              <w:t>E.</w:t>
            </w:r>
            <w:r>
              <w:rPr>
                <w:rFonts w:ascii="Times New Roman" w:hAnsi="Times New Roman" w:eastAsia="Times New Roman" w:cs="Times New Roman"/>
                <w:spacing w:val="-18"/>
              </w:rPr>
              <w:t xml:space="preserve"> </w:t>
            </w:r>
            <w:r>
              <w:rPr>
                <w:spacing w:val="10"/>
              </w:rPr>
              <w:t>同一贮存设施宜采用相同的防渗、防腐工艺（包括防渗、防腐结构或材料</w:t>
            </w:r>
            <w:r>
              <w:rPr>
                <w:spacing w:val="7"/>
              </w:rPr>
              <w:t>）</w:t>
            </w:r>
            <w:r>
              <w:rPr>
                <w:spacing w:val="-59"/>
              </w:rPr>
              <w:t xml:space="preserve"> </w:t>
            </w:r>
            <w:r>
              <w:rPr>
                <w:spacing w:val="7"/>
              </w:rPr>
              <w:t>，</w:t>
            </w:r>
            <w:r>
              <w:rPr>
                <w:spacing w:val="10"/>
              </w:rPr>
              <w:t>防</w:t>
            </w:r>
            <w:r>
              <w:rPr/>
              <w:t xml:space="preserve"> </w:t>
            </w:r>
            <w:r>
              <w:rPr>
                <w:spacing w:val="11"/>
              </w:rPr>
              <w:t>渗、防腐材料应覆盖所有可能与废物及其渗滤液、渗漏液等接触的构筑物表面；采用不</w:t>
            </w:r>
          </w:p>
          <w:p>
            <w:pPr>
              <w:pStyle w:val="TableText"/>
              <w:ind w:left="128"/>
              <w:spacing w:line="227" w:lineRule="auto"/>
              <w:rPr/>
            </w:pPr>
            <w:r>
              <w:rPr>
                <w:spacing w:val="8"/>
              </w:rPr>
              <w:t>同防渗、防腐工艺应分别建设贮存分区</w:t>
            </w:r>
          </w:p>
          <w:p>
            <w:pPr>
              <w:pStyle w:val="TableText"/>
              <w:ind w:left="523"/>
              <w:spacing w:before="161" w:line="227" w:lineRule="auto"/>
              <w:rPr/>
            </w:pPr>
            <w:r>
              <w:rPr>
                <w:rFonts w:ascii="Times New Roman" w:hAnsi="Times New Roman" w:eastAsia="Times New Roman" w:cs="Times New Roman"/>
                <w:spacing w:val="8"/>
              </w:rPr>
              <w:t>F.</w:t>
            </w:r>
            <w:r>
              <w:rPr>
                <w:spacing w:val="8"/>
              </w:rPr>
              <w:t>贮存设施应采取技术和管理措施防止无关人员进入。</w:t>
            </w:r>
          </w:p>
          <w:p>
            <w:pPr>
              <w:pStyle w:val="TableText"/>
              <w:ind w:left="112" w:right="103" w:firstLine="418"/>
              <w:spacing w:before="162" w:line="377" w:lineRule="auto"/>
              <w:rPr/>
            </w:pPr>
            <w:r>
              <w:rPr>
                <w:spacing w:val="11"/>
              </w:rPr>
              <w:t>企业在危险废物的临时贮存过程中，要加强管理，并按以上危险废物临时贮存要求</w:t>
            </w:r>
            <w:r>
              <w:rPr>
                <w:spacing w:val="6"/>
              </w:rPr>
              <w:t xml:space="preserve"> </w:t>
            </w:r>
            <w:r>
              <w:rPr>
                <w:spacing w:val="6"/>
              </w:rPr>
              <w:t>实施后对周围环境不会产生二次污染。本项目建成后固体废物处理处置率达</w:t>
            </w:r>
            <w:r>
              <w:rPr>
                <w:spacing w:val="-19"/>
              </w:rPr>
              <w:t xml:space="preserve"> </w:t>
            </w:r>
            <w:r>
              <w:rPr>
                <w:rFonts w:ascii="Times New Roman" w:hAnsi="Times New Roman" w:eastAsia="Times New Roman" w:cs="Times New Roman"/>
                <w:spacing w:val="6"/>
              </w:rPr>
              <w:t>100</w:t>
            </w:r>
            <w:r>
              <w:rPr>
                <w:spacing w:val="6"/>
              </w:rPr>
              <w:t>％，固废</w:t>
            </w:r>
          </w:p>
          <w:p>
            <w:pPr>
              <w:pStyle w:val="TableText"/>
              <w:ind w:left="112"/>
              <w:spacing w:before="1" w:line="226" w:lineRule="auto"/>
              <w:rPr/>
            </w:pPr>
            <w:r>
              <w:rPr>
                <w:spacing w:val="8"/>
              </w:rPr>
              <w:t>实现零排放，在收集和处置中不会产生二次污染。</w:t>
            </w:r>
          </w:p>
          <w:p>
            <w:pPr>
              <w:pStyle w:val="TableText"/>
              <w:ind w:left="528"/>
              <w:spacing w:before="164" w:line="227" w:lineRule="auto"/>
              <w:rPr/>
            </w:pPr>
            <w:r>
              <w:rPr>
                <w:spacing w:val="9"/>
              </w:rPr>
              <w:t>本项目固废经如上措施处理后，均可得到有效处置，不会对环境造成二次污染。</w:t>
            </w:r>
          </w:p>
          <w:p>
            <w:pPr>
              <w:pStyle w:val="TableText"/>
              <w:ind w:left="107"/>
              <w:spacing w:before="282" w:line="228" w:lineRule="auto"/>
              <w:rPr/>
            </w:pPr>
            <w:r>
              <w:rPr>
                <w:rFonts w:ascii="Times New Roman" w:hAnsi="Times New Roman" w:eastAsia="Times New Roman" w:cs="Times New Roman"/>
                <w:b/>
                <w:bCs/>
                <w:spacing w:val="2"/>
              </w:rPr>
              <w:t>6</w:t>
            </w:r>
            <w:r>
              <w:rPr>
                <w14:textOutline w14:w="3795" w14:cap="sq" w14:cmpd="sng">
                  <w14:solidFill>
                    <w14:srgbClr w14:val="000000"/>
                  </w14:solidFill>
                  <w14:prstDash w14:val="solid"/>
                  <w14:bevel/>
                </w14:textOutline>
                <w:spacing w:val="2"/>
              </w:rPr>
              <w:t>、地下水环境影响分析</w:t>
            </w:r>
          </w:p>
          <w:p>
            <w:pPr>
              <w:pStyle w:val="TableText"/>
              <w:ind w:left="148" w:right="104" w:firstLine="460"/>
              <w:spacing w:before="282" w:line="377" w:lineRule="auto"/>
              <w:jc w:val="both"/>
              <w:rPr/>
            </w:pPr>
            <w:r>
              <w:rPr>
                <w:spacing w:val="26"/>
              </w:rPr>
              <w:t>拟建项目不在水源地保护区范围内，项目只有少量的生产废水产生，污水量</w:t>
            </w:r>
            <w:r>
              <w:rPr>
                <w:spacing w:val="6"/>
              </w:rPr>
              <w:t xml:space="preserve"> </w:t>
            </w:r>
            <w:r>
              <w:rPr>
                <w:spacing w:val="22"/>
              </w:rPr>
              <w:t>较少，废水水质较简单，不含有毒、有害物质，不排放对水体污</w:t>
            </w:r>
            <w:r>
              <w:rPr>
                <w:spacing w:val="21"/>
              </w:rPr>
              <w:t>染严重的污染物；</w:t>
            </w:r>
            <w:r>
              <w:rPr/>
              <w:t xml:space="preserve"> </w:t>
            </w:r>
            <w:r>
              <w:rPr>
                <w:spacing w:val="20"/>
              </w:rPr>
              <w:t>且项目各池体均采用抗渗砼建设</w:t>
            </w:r>
            <w:r>
              <w:rPr>
                <w:spacing w:val="-53"/>
              </w:rPr>
              <w:t xml:space="preserve"> </w:t>
            </w:r>
            <w:r>
              <w:rPr>
                <w:spacing w:val="20"/>
              </w:rPr>
              <w:t>，渗透系数满足</w:t>
            </w:r>
            <w:r>
              <w:rPr>
                <w:rFonts w:ascii="Times New Roman" w:hAnsi="Times New Roman" w:eastAsia="Times New Roman" w:cs="Times New Roman"/>
                <w:spacing w:val="20"/>
              </w:rPr>
              <w:t>≤1</w:t>
            </w:r>
            <w:r>
              <w:rPr>
                <w:rFonts w:ascii="Times New Roman" w:hAnsi="Times New Roman" w:eastAsia="Times New Roman" w:cs="Times New Roman"/>
                <w:spacing w:val="-29"/>
              </w:rPr>
              <w:t xml:space="preserve"> </w:t>
            </w:r>
            <w:r>
              <w:rPr>
                <w:rFonts w:ascii="Times New Roman" w:hAnsi="Times New Roman" w:eastAsia="Times New Roman" w:cs="Times New Roman"/>
                <w:spacing w:val="20"/>
              </w:rPr>
              <w:t>.</w:t>
            </w:r>
            <w:r>
              <w:rPr>
                <w:rFonts w:ascii="Times New Roman" w:hAnsi="Times New Roman" w:eastAsia="Times New Roman" w:cs="Times New Roman"/>
                <w:spacing w:val="19"/>
              </w:rPr>
              <w:t>0</w:t>
            </w:r>
            <w:r>
              <w:rPr>
                <w:rFonts w:ascii="Times New Roman" w:hAnsi="Times New Roman" w:eastAsia="Times New Roman" w:cs="Times New Roman"/>
                <w:spacing w:val="-18"/>
              </w:rPr>
              <w:t xml:space="preserve"> </w:t>
            </w:r>
            <w:r>
              <w:rPr>
                <w:rFonts w:ascii="Times New Roman" w:hAnsi="Times New Roman" w:eastAsia="Times New Roman" w:cs="Times New Roman"/>
                <w:spacing w:val="19"/>
              </w:rPr>
              <w:t>×</w:t>
            </w:r>
            <w:r>
              <w:rPr>
                <w:rFonts w:ascii="Times New Roman" w:hAnsi="Times New Roman" w:eastAsia="Times New Roman" w:cs="Times New Roman"/>
                <w:spacing w:val="-13"/>
              </w:rPr>
              <w:t xml:space="preserve"> </w:t>
            </w:r>
            <w:r>
              <w:rPr>
                <w:rFonts w:ascii="Times New Roman" w:hAnsi="Times New Roman" w:eastAsia="Times New Roman" w:cs="Times New Roman"/>
                <w:spacing w:val="19"/>
              </w:rPr>
              <w:t>10</w:t>
            </w:r>
            <w:r>
              <w:rPr>
                <w:spacing w:val="19"/>
              </w:rPr>
              <w:t>—</w:t>
            </w:r>
            <w:r>
              <w:rPr>
                <w:rFonts w:ascii="Times New Roman" w:hAnsi="Times New Roman" w:eastAsia="Times New Roman" w:cs="Times New Roman"/>
                <w:sz w:val="13"/>
                <w:szCs w:val="13"/>
                <w:spacing w:val="19"/>
                <w:position w:val="6"/>
              </w:rPr>
              <w:t>7</w:t>
            </w:r>
            <w:r>
              <w:rPr>
                <w:rFonts w:ascii="Times New Roman" w:hAnsi="Times New Roman" w:eastAsia="Times New Roman" w:cs="Times New Roman"/>
                <w:sz w:val="13"/>
                <w:szCs w:val="13"/>
                <w:spacing w:val="-15"/>
                <w:position w:val="6"/>
              </w:rPr>
              <w:t xml:space="preserve"> </w:t>
            </w:r>
            <w:r>
              <w:rPr>
                <w:rFonts w:ascii="Times New Roman" w:hAnsi="Times New Roman" w:eastAsia="Times New Roman" w:cs="Times New Roman"/>
              </w:rPr>
              <w:t>cm</w:t>
            </w:r>
            <w:r>
              <w:rPr>
                <w:rFonts w:ascii="Times New Roman" w:hAnsi="Times New Roman" w:eastAsia="Times New Roman" w:cs="Times New Roman"/>
                <w:spacing w:val="19"/>
              </w:rPr>
              <w:t>/s</w:t>
            </w:r>
            <w:r>
              <w:rPr>
                <w:rFonts w:ascii="Times New Roman" w:hAnsi="Times New Roman" w:eastAsia="Times New Roman" w:cs="Times New Roman"/>
                <w:spacing w:val="-10"/>
              </w:rPr>
              <w:t xml:space="preserve"> </w:t>
            </w:r>
            <w:r>
              <w:rPr>
                <w:spacing w:val="19"/>
              </w:rPr>
              <w:t>，</w:t>
            </w:r>
            <w:r>
              <w:rPr>
                <w:spacing w:val="-52"/>
              </w:rPr>
              <w:t xml:space="preserve"> </w:t>
            </w:r>
            <w:r>
              <w:rPr>
                <w:spacing w:val="19"/>
              </w:rPr>
              <w:t>因此不会对地</w:t>
            </w:r>
          </w:p>
          <w:p>
            <w:pPr>
              <w:pStyle w:val="TableText"/>
              <w:ind w:left="155"/>
              <w:spacing w:before="1" w:line="227" w:lineRule="auto"/>
              <w:rPr/>
            </w:pPr>
            <w:r>
              <w:rPr>
                <w:spacing w:val="25"/>
              </w:rPr>
              <w:t>下水环境产生影响。</w:t>
            </w:r>
          </w:p>
          <w:p>
            <w:pPr>
              <w:pStyle w:val="TableText"/>
              <w:ind w:left="568"/>
              <w:spacing w:before="161" w:line="228" w:lineRule="auto"/>
              <w:rPr/>
            </w:pPr>
            <w:r>
              <w:rPr>
                <w:rFonts w:ascii="Times New Roman" w:hAnsi="Times New Roman" w:eastAsia="Times New Roman" w:cs="Times New Roman"/>
                <w:b/>
                <w:bCs/>
                <w:spacing w:val="7"/>
              </w:rPr>
              <w:t>6.1  </w:t>
            </w:r>
            <w:r>
              <w:rPr>
                <w14:textOutline w14:w="3795" w14:cap="sq" w14:cmpd="sng">
                  <w14:solidFill>
                    <w14:srgbClr w14:val="000000"/>
                  </w14:solidFill>
                  <w14:prstDash w14:val="solid"/>
                  <w14:bevel/>
                </w14:textOutline>
                <w:spacing w:val="7"/>
              </w:rPr>
              <w:t>地下水污染防治措施</w:t>
            </w:r>
          </w:p>
          <w:p>
            <w:pPr>
              <w:pStyle w:val="TableText"/>
              <w:ind w:left="578"/>
              <w:spacing w:before="161" w:line="411" w:lineRule="exact"/>
              <w:rPr/>
            </w:pPr>
            <w:r>
              <w:rPr>
                <w:spacing w:val="7"/>
                <w:position w:val="15"/>
              </w:rPr>
              <w:t>（</w:t>
            </w:r>
            <w:r>
              <w:rPr>
                <w:rFonts w:ascii="Times New Roman" w:hAnsi="Times New Roman" w:eastAsia="Times New Roman" w:cs="Times New Roman"/>
                <w:spacing w:val="7"/>
                <w:position w:val="15"/>
              </w:rPr>
              <w:t>1</w:t>
            </w:r>
            <w:r>
              <w:rPr>
                <w:spacing w:val="7"/>
                <w:position w:val="15"/>
              </w:rPr>
              <w:t>）源头控制措施</w:t>
            </w:r>
          </w:p>
          <w:p>
            <w:pPr>
              <w:pStyle w:val="TableText"/>
              <w:ind w:left="567"/>
              <w:spacing w:line="225" w:lineRule="auto"/>
              <w:rPr/>
            </w:pPr>
            <w:r>
              <w:rPr>
                <w:spacing w:val="8"/>
              </w:rPr>
              <w:t>①实施清洁生产</w:t>
            </w:r>
          </w:p>
          <w:p>
            <w:pPr>
              <w:pStyle w:val="TableText"/>
              <w:ind w:left="147" w:right="147" w:firstLine="425"/>
              <w:spacing w:before="163" w:line="377" w:lineRule="auto"/>
              <w:jc w:val="both"/>
              <w:rPr/>
            </w:pPr>
            <w:r>
              <w:rPr>
                <w:spacing w:val="9"/>
              </w:rPr>
              <w:t>实施清洁生产，是从源头上控制污染物产生和扩散的措施，本项目</w:t>
            </w:r>
            <w:r>
              <w:rPr>
                <w:spacing w:val="8"/>
              </w:rPr>
              <w:t>实施清洁生产措</w:t>
            </w:r>
            <w:r>
              <w:rPr/>
              <w:t xml:space="preserve"> </w:t>
            </w:r>
            <w:r>
              <w:rPr>
                <w:spacing w:val="9"/>
              </w:rPr>
              <w:t>施，对工艺、管道、设备等采取严格的控制措施，将污染物泄漏的环境风险事故降到最</w:t>
            </w:r>
          </w:p>
          <w:p>
            <w:pPr>
              <w:pStyle w:val="TableText"/>
              <w:ind w:left="147"/>
              <w:spacing w:before="1" w:line="228" w:lineRule="auto"/>
              <w:rPr/>
            </w:pPr>
            <w:r>
              <w:rPr>
                <w:spacing w:val="5"/>
              </w:rPr>
              <w:t>低限度。</w:t>
            </w:r>
          </w:p>
          <w:p>
            <w:pPr>
              <w:pStyle w:val="TableText"/>
              <w:ind w:left="149" w:right="144" w:firstLine="417"/>
              <w:spacing w:before="160" w:line="378" w:lineRule="auto"/>
              <w:jc w:val="both"/>
              <w:rPr/>
            </w:pPr>
            <w:r>
              <w:rPr>
                <w:spacing w:val="9"/>
              </w:rPr>
              <w:t>②防泄露（包括跑、冒、滴、漏）措施</w:t>
            </w:r>
            <w:r>
              <w:rPr>
                <w:rFonts w:ascii="Times New Roman" w:hAnsi="Times New Roman" w:eastAsia="Times New Roman" w:cs="Times New Roman"/>
                <w:spacing w:val="9"/>
              </w:rPr>
              <w:t>A.</w:t>
            </w:r>
            <w:r>
              <w:rPr>
                <w:spacing w:val="9"/>
              </w:rPr>
              <w:t>管线铺设尽量采用</w:t>
            </w:r>
            <w:r>
              <w:rPr>
                <w:rFonts w:ascii="Times New Roman" w:hAnsi="Times New Roman" w:eastAsia="Times New Roman" w:cs="Times New Roman"/>
                <w:spacing w:val="9"/>
              </w:rPr>
              <w:t>“</w:t>
            </w:r>
            <w:r>
              <w:rPr>
                <w:spacing w:val="9"/>
              </w:rPr>
              <w:t>可视化</w:t>
            </w:r>
            <w:r>
              <w:rPr>
                <w:rFonts w:ascii="Times New Roman" w:hAnsi="Times New Roman" w:eastAsia="Times New Roman" w:cs="Times New Roman"/>
                <w:spacing w:val="9"/>
              </w:rPr>
              <w:t>”</w:t>
            </w:r>
            <w:r>
              <w:rPr>
                <w:spacing w:val="9"/>
              </w:rPr>
              <w:t>原则，即管道</w:t>
            </w:r>
            <w:r>
              <w:rPr>
                <w:spacing w:val="12"/>
              </w:rPr>
              <w:t xml:space="preserve"> </w:t>
            </w:r>
            <w:r>
              <w:rPr>
                <w:spacing w:val="11"/>
              </w:rPr>
              <w:t>尽可能在地上铺设，做到污染物 </w:t>
            </w:r>
            <w:r>
              <w:rPr>
                <w:rFonts w:ascii="Times New Roman" w:hAnsi="Times New Roman" w:eastAsia="Times New Roman" w:cs="Times New Roman"/>
                <w:spacing w:val="11"/>
              </w:rPr>
              <w:t>“</w:t>
            </w:r>
            <w:r>
              <w:rPr>
                <w:spacing w:val="11"/>
              </w:rPr>
              <w:t>早发现、早处理</w:t>
            </w:r>
            <w:r>
              <w:rPr>
                <w:rFonts w:ascii="Times New Roman" w:hAnsi="Times New Roman" w:eastAsia="Times New Roman" w:cs="Times New Roman"/>
                <w:spacing w:val="11"/>
              </w:rPr>
              <w:t>”</w:t>
            </w:r>
            <w:r>
              <w:rPr>
                <w:rFonts w:ascii="Times New Roman" w:hAnsi="Times New Roman" w:eastAsia="Times New Roman" w:cs="Times New Roman"/>
                <w:spacing w:val="-13"/>
              </w:rPr>
              <w:t xml:space="preserve"> </w:t>
            </w:r>
            <w:r>
              <w:rPr>
                <w:spacing w:val="11"/>
              </w:rPr>
              <w:t>以减少由于埋地管道泄漏而可能造</w:t>
            </w:r>
          </w:p>
          <w:p>
            <w:pPr>
              <w:pStyle w:val="TableText"/>
              <w:ind w:left="150"/>
              <w:spacing w:line="227" w:lineRule="auto"/>
              <w:rPr/>
            </w:pPr>
            <w:r>
              <w:rPr>
                <w:spacing w:val="7"/>
              </w:rPr>
              <w:t>成的地下水污染。</w:t>
            </w:r>
          </w:p>
          <w:p>
            <w:pPr>
              <w:pStyle w:val="TableText"/>
              <w:ind w:left="151" w:right="144" w:firstLine="412"/>
              <w:spacing w:before="161" w:line="377" w:lineRule="auto"/>
              <w:jc w:val="both"/>
              <w:rPr/>
            </w:pPr>
            <w:r>
              <w:rPr>
                <w:rFonts w:ascii="Times New Roman" w:hAnsi="Times New Roman" w:eastAsia="Times New Roman" w:cs="Times New Roman"/>
                <w:spacing w:val="9"/>
              </w:rPr>
              <w:t>B.</w:t>
            </w:r>
            <w:r>
              <w:rPr>
                <w:spacing w:val="9"/>
              </w:rPr>
              <w:t>结合建设项目各生产设备、管线、构筑物的布局，根据可能进入地下水环境的废</w:t>
            </w:r>
            <w:r>
              <w:rPr>
                <w:spacing w:val="12"/>
              </w:rPr>
              <w:t xml:space="preserve"> </w:t>
            </w:r>
            <w:r>
              <w:rPr>
                <w:spacing w:val="9"/>
              </w:rPr>
              <w:t>水及其污染物性质，划分污染防治区，提出不同区域的地面防渗方案，建立防渗设施的</w:t>
            </w:r>
          </w:p>
          <w:p>
            <w:pPr>
              <w:pStyle w:val="TableText"/>
              <w:ind w:left="148"/>
              <w:spacing w:before="1" w:line="227" w:lineRule="auto"/>
              <w:rPr/>
            </w:pPr>
            <w:r>
              <w:rPr>
                <w:spacing w:val="5"/>
              </w:rPr>
              <w:t>检漏系统。</w:t>
            </w:r>
          </w:p>
          <w:p>
            <w:pPr>
              <w:pStyle w:val="TableText"/>
              <w:ind w:left="567"/>
              <w:spacing w:before="164" w:line="225" w:lineRule="auto"/>
              <w:rPr/>
            </w:pPr>
            <w:r>
              <w:rPr>
                <w:spacing w:val="9"/>
              </w:rPr>
              <w:t>③被动控制，即末端控制措施，主要包括厂内污染区地面的防渗措施和泄漏、渗漏</w:t>
            </w:r>
          </w:p>
        </w:tc>
      </w:tr>
    </w:tbl>
    <w:p>
      <w:pPr>
        <w:pStyle w:val="BodyText"/>
        <w:rPr/>
      </w:pPr>
      <w:r/>
    </w:p>
    <w:p>
      <w:pPr>
        <w:sectPr>
          <w:footerReference w:type="default" r:id="rId95"/>
          <w:pgSz w:w="11907" w:h="16840"/>
          <w:pgMar w:top="1431" w:right="1453" w:bottom="1439" w:left="1453" w:header="0" w:footer="1177" w:gutter="0"/>
        </w:sectPr>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789"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pStyle w:val="TableText"/>
              <w:ind w:left="150"/>
              <w:spacing w:before="25" w:line="408" w:lineRule="exact"/>
              <w:rPr/>
            </w:pPr>
            <w:r>
              <w:rPr>
                <w:spacing w:val="9"/>
                <w:position w:val="15"/>
              </w:rPr>
              <w:t>污染物收集措施，即在污染区地面进行防渗处理，防止洒落地面的废机油渗入地下，并</w:t>
            </w:r>
          </w:p>
          <w:p>
            <w:pPr>
              <w:pStyle w:val="TableText"/>
              <w:ind w:left="148"/>
              <w:spacing w:line="227" w:lineRule="auto"/>
              <w:rPr/>
            </w:pPr>
            <w:r>
              <w:rPr>
                <w:spacing w:val="9"/>
              </w:rPr>
              <w:t>把滞留在地面的污染物收集起来，集中送至有资质的单位处理。</w:t>
            </w:r>
          </w:p>
          <w:p>
            <w:pPr>
              <w:pStyle w:val="TableText"/>
              <w:ind w:left="567"/>
              <w:spacing w:before="163" w:line="408" w:lineRule="exact"/>
              <w:rPr/>
            </w:pPr>
            <w:r>
              <w:rPr>
                <w:spacing w:val="9"/>
                <w:position w:val="15"/>
              </w:rPr>
              <w:t>④应急响应措施：一旦发现地下水污染事故，立即启动应急预案、采取应急措施控</w:t>
            </w:r>
          </w:p>
          <w:p>
            <w:pPr>
              <w:pStyle w:val="TableText"/>
              <w:ind w:left="149"/>
              <w:spacing w:line="227" w:lineRule="auto"/>
              <w:rPr/>
            </w:pPr>
            <w:r>
              <w:rPr>
                <w:spacing w:val="8"/>
              </w:rPr>
              <w:t>制地下水污染，并使污染得到治理。</w:t>
            </w:r>
          </w:p>
          <w:p>
            <w:pPr>
              <w:pStyle w:val="TableText"/>
              <w:ind w:left="578"/>
              <w:spacing w:before="162" w:line="228" w:lineRule="auto"/>
              <w:rPr/>
            </w:pPr>
            <w:r>
              <w:rPr>
                <w:spacing w:val="7"/>
              </w:rPr>
              <w:t>（</w:t>
            </w:r>
            <w:r>
              <w:rPr>
                <w:rFonts w:ascii="Times New Roman" w:hAnsi="Times New Roman" w:eastAsia="Times New Roman" w:cs="Times New Roman"/>
                <w:spacing w:val="7"/>
              </w:rPr>
              <w:t>2</w:t>
            </w:r>
            <w:r>
              <w:rPr>
                <w:spacing w:val="7"/>
              </w:rPr>
              <w:t>）污染防治分区</w:t>
            </w:r>
          </w:p>
          <w:p>
            <w:pPr>
              <w:pStyle w:val="TableText"/>
              <w:ind w:left="568"/>
              <w:spacing w:before="161" w:line="410" w:lineRule="exact"/>
              <w:rPr/>
            </w:pPr>
            <w:r>
              <w:rPr>
                <w:spacing w:val="9"/>
                <w:position w:val="15"/>
              </w:rPr>
              <w:t>地下水防护措施采取分区防护，污染隐患大的区域作为重点防渗区，对于暂存</w:t>
            </w:r>
            <w:r>
              <w:rPr>
                <w:spacing w:val="8"/>
                <w:position w:val="15"/>
              </w:rPr>
              <w:t>生活</w:t>
            </w:r>
          </w:p>
          <w:p>
            <w:pPr>
              <w:pStyle w:val="TableText"/>
              <w:ind w:left="150"/>
              <w:spacing w:before="1" w:line="226" w:lineRule="auto"/>
              <w:rPr/>
            </w:pPr>
            <w:r>
              <w:rPr>
                <w:spacing w:val="6"/>
              </w:rPr>
              <w:t>污水的化粪池、暂存废水的沉淀池作为一般防渗区，其他区域作为简单防渗区进行管理。</w:t>
            </w:r>
          </w:p>
          <w:p>
            <w:pPr>
              <w:pStyle w:val="TableText"/>
              <w:ind w:left="2543"/>
              <w:spacing w:before="162" w:line="228" w:lineRule="auto"/>
              <w:rPr/>
            </w:pPr>
            <w:r>
              <w:rPr>
                <w14:textOutline w14:w="3795" w14:cap="sq" w14:cmpd="sng">
                  <w14:solidFill>
                    <w14:srgbClr w14:val="000000"/>
                  </w14:solidFill>
                  <w14:prstDash w14:val="solid"/>
                  <w14:bevel/>
                </w14:textOutline>
                <w:spacing w:val="6"/>
              </w:rPr>
              <w:t>表</w:t>
            </w:r>
            <w:r>
              <w:rPr>
                <w:rFonts w:ascii="Times New Roman" w:hAnsi="Times New Roman" w:eastAsia="Times New Roman" w:cs="Times New Roman"/>
                <w:b/>
                <w:bCs/>
                <w:spacing w:val="6"/>
              </w:rPr>
              <w:t>4-23</w:t>
            </w:r>
            <w:r>
              <w:rPr>
                <w:rFonts w:ascii="Times New Roman" w:hAnsi="Times New Roman" w:eastAsia="Times New Roman" w:cs="Times New Roman"/>
                <w:b/>
                <w:bCs/>
              </w:rPr>
              <w:t xml:space="preserve">             </w:t>
            </w:r>
            <w:r>
              <w:rPr>
                <w14:textOutline w14:w="3795" w14:cap="sq" w14:cmpd="sng">
                  <w14:solidFill>
                    <w14:srgbClr w14:val="000000"/>
                  </w14:solidFill>
                  <w14:prstDash w14:val="solid"/>
                  <w14:bevel/>
                </w14:textOutline>
                <w:spacing w:val="6"/>
              </w:rPr>
              <w:t>防渗区域及防渗内容</w:t>
            </w:r>
          </w:p>
          <w:p>
            <w:pPr>
              <w:spacing w:line="130" w:lineRule="exact"/>
              <w:rPr/>
            </w:pPr>
            <w:r/>
          </w:p>
          <w:tbl>
            <w:tblPr>
              <w:tblStyle w:val="TableNormal"/>
              <w:tblW w:w="8028" w:type="dxa"/>
              <w:tblInd w:w="10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7"/>
              <w:gridCol w:w="1263"/>
              <w:gridCol w:w="1587"/>
              <w:gridCol w:w="3113"/>
              <w:gridCol w:w="1308"/>
            </w:tblGrid>
            <w:tr>
              <w:trPr>
                <w:trHeight w:val="369" w:hRule="atLeast"/>
              </w:trPr>
              <w:tc>
                <w:tcPr>
                  <w:tcW w:w="757" w:type="dxa"/>
                  <w:vAlign w:val="top"/>
                </w:tcPr>
                <w:p>
                  <w:pPr>
                    <w:pStyle w:val="TableText"/>
                    <w:ind w:left="180"/>
                    <w:spacing w:before="139" w:line="221" w:lineRule="auto"/>
                    <w:rPr>
                      <w:sz w:val="18"/>
                      <w:szCs w:val="18"/>
                    </w:rPr>
                  </w:pPr>
                  <w:r>
                    <w:rPr>
                      <w:sz w:val="18"/>
                      <w:szCs w:val="18"/>
                      <w14:textOutline w14:w="3268" w14:cap="sq" w14:cmpd="sng">
                        <w14:solidFill>
                          <w14:srgbClr w14:val="000000"/>
                        </w14:solidFill>
                        <w14:prstDash w14:val="solid"/>
                        <w14:bevel/>
                      </w14:textOutline>
                      <w:spacing w:val="-4"/>
                    </w:rPr>
                    <w:t>序号</w:t>
                  </w:r>
                </w:p>
              </w:tc>
              <w:tc>
                <w:tcPr>
                  <w:tcW w:w="1263" w:type="dxa"/>
                  <w:vAlign w:val="top"/>
                </w:tcPr>
                <w:p>
                  <w:pPr>
                    <w:pStyle w:val="TableText"/>
                    <w:ind w:left="432"/>
                    <w:spacing w:before="140" w:line="219" w:lineRule="auto"/>
                    <w:rPr>
                      <w:sz w:val="18"/>
                      <w:szCs w:val="18"/>
                    </w:rPr>
                  </w:pPr>
                  <w:r>
                    <w:rPr>
                      <w:sz w:val="18"/>
                      <w:szCs w:val="18"/>
                      <w14:textOutline w14:w="3268" w14:cap="sq" w14:cmpd="sng">
                        <w14:solidFill>
                          <w14:srgbClr w14:val="000000"/>
                        </w14:solidFill>
                        <w14:prstDash w14:val="solid"/>
                        <w14:bevel/>
                      </w14:textOutline>
                      <w:spacing w:val="-4"/>
                    </w:rPr>
                    <w:t>类别</w:t>
                  </w:r>
                </w:p>
              </w:tc>
              <w:tc>
                <w:tcPr>
                  <w:tcW w:w="1587" w:type="dxa"/>
                  <w:vAlign w:val="top"/>
                </w:tcPr>
                <w:p>
                  <w:pPr>
                    <w:pStyle w:val="TableText"/>
                    <w:ind w:left="425"/>
                    <w:spacing w:before="140" w:line="220" w:lineRule="auto"/>
                    <w:rPr>
                      <w:sz w:val="18"/>
                      <w:szCs w:val="18"/>
                    </w:rPr>
                  </w:pPr>
                  <w:r>
                    <w:rPr>
                      <w:sz w:val="18"/>
                      <w:szCs w:val="18"/>
                      <w14:textOutline w14:w="3268" w14:cap="sq" w14:cmpd="sng">
                        <w14:solidFill>
                          <w14:srgbClr w14:val="000000"/>
                        </w14:solidFill>
                        <w14:prstDash w14:val="solid"/>
                        <w14:bevel/>
                      </w14:textOutline>
                      <w:spacing w:val="-4"/>
                    </w:rPr>
                    <w:t>防渗区域</w:t>
                  </w:r>
                </w:p>
              </w:tc>
              <w:tc>
                <w:tcPr>
                  <w:tcW w:w="3113" w:type="dxa"/>
                  <w:vAlign w:val="top"/>
                </w:tcPr>
                <w:p>
                  <w:pPr>
                    <w:pStyle w:val="TableText"/>
                    <w:ind w:left="1190"/>
                    <w:spacing w:before="140" w:line="219" w:lineRule="auto"/>
                    <w:rPr>
                      <w:sz w:val="18"/>
                      <w:szCs w:val="18"/>
                    </w:rPr>
                  </w:pPr>
                  <w:r>
                    <w:rPr>
                      <w:sz w:val="18"/>
                      <w:szCs w:val="18"/>
                      <w14:textOutline w14:w="3268" w14:cap="sq" w14:cmpd="sng">
                        <w14:solidFill>
                          <w14:srgbClr w14:val="000000"/>
                        </w14:solidFill>
                        <w14:prstDash w14:val="solid"/>
                        <w14:bevel/>
                      </w14:textOutline>
                      <w:spacing w:val="-4"/>
                    </w:rPr>
                    <w:t>防渗内容</w:t>
                  </w:r>
                </w:p>
              </w:tc>
              <w:tc>
                <w:tcPr>
                  <w:tcW w:w="1308" w:type="dxa"/>
                  <w:vAlign w:val="top"/>
                </w:tcPr>
                <w:p>
                  <w:pPr>
                    <w:pStyle w:val="TableText"/>
                    <w:ind w:left="285"/>
                    <w:spacing w:before="140" w:line="219" w:lineRule="auto"/>
                    <w:rPr>
                      <w:sz w:val="18"/>
                      <w:szCs w:val="18"/>
                    </w:rPr>
                  </w:pPr>
                  <w:r>
                    <w:rPr>
                      <w:sz w:val="18"/>
                      <w:szCs w:val="18"/>
                      <w14:textOutline w14:w="3268" w14:cap="sq" w14:cmpd="sng">
                        <w14:solidFill>
                          <w14:srgbClr w14:val="000000"/>
                        </w14:solidFill>
                        <w14:prstDash w14:val="solid"/>
                        <w14:bevel/>
                      </w14:textOutline>
                      <w:spacing w:val="-4"/>
                    </w:rPr>
                    <w:t>防渗系数</w:t>
                  </w:r>
                </w:p>
              </w:tc>
            </w:tr>
            <w:tr>
              <w:trPr>
                <w:trHeight w:val="1803" w:hRule="atLeast"/>
              </w:trPr>
              <w:tc>
                <w:tcPr>
                  <w:tcW w:w="757" w:type="dxa"/>
                  <w:vAlign w:val="top"/>
                </w:tcPr>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ind w:left="331"/>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63"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63"/>
                    <w:spacing w:before="58" w:line="220" w:lineRule="auto"/>
                    <w:rPr>
                      <w:sz w:val="18"/>
                      <w:szCs w:val="18"/>
                    </w:rPr>
                  </w:pPr>
                  <w:r>
                    <w:rPr>
                      <w:sz w:val="18"/>
                      <w:szCs w:val="18"/>
                      <w:spacing w:val="-2"/>
                    </w:rPr>
                    <w:t>重点防渗区</w:t>
                  </w:r>
                </w:p>
              </w:tc>
              <w:tc>
                <w:tcPr>
                  <w:tcW w:w="1587" w:type="dxa"/>
                  <w:vAlign w:val="top"/>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pStyle w:val="TableText"/>
                    <w:ind w:left="147"/>
                    <w:spacing w:before="59" w:line="219" w:lineRule="auto"/>
                    <w:rPr>
                      <w:sz w:val="18"/>
                      <w:szCs w:val="18"/>
                    </w:rPr>
                  </w:pPr>
                  <w:r>
                    <w:rPr>
                      <w:sz w:val="18"/>
                      <w:szCs w:val="18"/>
                      <w:spacing w:val="-2"/>
                    </w:rPr>
                    <w:t>危险废物暂存间</w:t>
                  </w:r>
                </w:p>
              </w:tc>
              <w:tc>
                <w:tcPr>
                  <w:tcW w:w="3113" w:type="dxa"/>
                  <w:vAlign w:val="top"/>
                </w:tcPr>
                <w:p>
                  <w:pPr>
                    <w:pStyle w:val="TableText"/>
                    <w:ind w:left="110"/>
                    <w:spacing w:before="135" w:line="219" w:lineRule="auto"/>
                    <w:rPr>
                      <w:sz w:val="18"/>
                      <w:szCs w:val="18"/>
                    </w:rPr>
                  </w:pPr>
                  <w:r>
                    <w:rPr>
                      <w:sz w:val="18"/>
                      <w:szCs w:val="18"/>
                      <w:spacing w:val="-1"/>
                    </w:rPr>
                    <w:t>底部铺设</w:t>
                  </w:r>
                  <w:r>
                    <w:rPr>
                      <w:rFonts w:ascii="Times New Roman" w:hAnsi="Times New Roman" w:eastAsia="Times New Roman" w:cs="Times New Roman"/>
                      <w:sz w:val="18"/>
                      <w:szCs w:val="18"/>
                      <w:spacing w:val="-1"/>
                    </w:rPr>
                    <w:t>300mm</w:t>
                  </w:r>
                  <w:r>
                    <w:rPr>
                      <w:sz w:val="18"/>
                      <w:szCs w:val="18"/>
                      <w:spacing w:val="-1"/>
                    </w:rPr>
                    <w:t>黏土层（保护层，同</w:t>
                  </w:r>
                </w:p>
                <w:p>
                  <w:pPr>
                    <w:pStyle w:val="TableText"/>
                    <w:ind w:left="120"/>
                    <w:spacing w:before="146" w:line="219" w:lineRule="auto"/>
                    <w:rPr>
                      <w:sz w:val="18"/>
                      <w:szCs w:val="18"/>
                    </w:rPr>
                  </w:pPr>
                  <w:r>
                    <w:rPr>
                      <w:sz w:val="18"/>
                      <w:szCs w:val="18"/>
                      <w:spacing w:val="-3"/>
                    </w:rPr>
                    <w:t>时作为辅助防渗层）压实平整，黏土</w:t>
                  </w:r>
                </w:p>
                <w:p>
                  <w:pPr>
                    <w:pStyle w:val="TableText"/>
                    <w:ind w:left="178"/>
                    <w:spacing w:before="146" w:line="219" w:lineRule="auto"/>
                    <w:rPr>
                      <w:sz w:val="18"/>
                      <w:szCs w:val="18"/>
                    </w:rPr>
                  </w:pPr>
                  <w:r>
                    <w:rPr>
                      <w:sz w:val="18"/>
                      <w:szCs w:val="18"/>
                    </w:rPr>
                    <w:t>层上铺设，上部外加耐腐蚀混凝土</w:t>
                  </w:r>
                </w:p>
                <w:p>
                  <w:pPr>
                    <w:pStyle w:val="TableText"/>
                    <w:ind w:left="168"/>
                    <w:spacing w:before="146" w:line="219" w:lineRule="auto"/>
                    <w:rPr>
                      <w:sz w:val="18"/>
                      <w:szCs w:val="18"/>
                    </w:rPr>
                  </w:pPr>
                  <w:r>
                    <w:rPr>
                      <w:rFonts w:ascii="Times New Roman" w:hAnsi="Times New Roman" w:eastAsia="Times New Roman" w:cs="Times New Roman"/>
                      <w:sz w:val="18"/>
                      <w:szCs w:val="18"/>
                    </w:rPr>
                    <w:t>15cm</w:t>
                  </w:r>
                  <w:r>
                    <w:rPr>
                      <w:sz w:val="18"/>
                      <w:szCs w:val="18"/>
                    </w:rPr>
                    <w:t>（保护层）、防水涂料等防渗</w:t>
                  </w:r>
                </w:p>
                <w:p>
                  <w:pPr>
                    <w:pStyle w:val="TableText"/>
                    <w:ind w:left="633"/>
                    <w:spacing w:before="146" w:line="219" w:lineRule="auto"/>
                    <w:rPr>
                      <w:sz w:val="18"/>
                      <w:szCs w:val="18"/>
                    </w:rPr>
                  </w:pPr>
                  <w:r>
                    <w:rPr>
                      <w:sz w:val="18"/>
                      <w:szCs w:val="18"/>
                    </w:rPr>
                    <w:t>处理，侧壁均设防渗墙</w:t>
                  </w:r>
                </w:p>
              </w:tc>
              <w:tc>
                <w:tcPr>
                  <w:tcW w:w="1308" w:type="dxa"/>
                  <w:vAlign w:val="top"/>
                </w:tcPr>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173"/>
                    <w:spacing w:before="59" w:line="20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r>
                    <w:rPr>
                      <w:sz w:val="18"/>
                      <w:szCs w:val="18"/>
                      <w:position w:val="-1"/>
                    </w:rPr>
                    <w:t>—</w:t>
                  </w:r>
                  <w:r>
                    <w:rPr>
                      <w:rFonts w:ascii="Times New Roman" w:hAnsi="Times New Roman" w:eastAsia="Times New Roman" w:cs="Times New Roman"/>
                      <w:sz w:val="11"/>
                      <w:szCs w:val="11"/>
                      <w:position w:val="5"/>
                    </w:rPr>
                    <w:t>10</w:t>
                  </w:r>
                  <w:r>
                    <w:rPr>
                      <w:rFonts w:ascii="Times New Roman" w:hAnsi="Times New Roman" w:eastAsia="Times New Roman" w:cs="Times New Roman"/>
                      <w:sz w:val="18"/>
                      <w:szCs w:val="18"/>
                    </w:rPr>
                    <w:t>cm/s</w:t>
                  </w:r>
                </w:p>
              </w:tc>
            </w:tr>
            <w:tr>
              <w:trPr>
                <w:trHeight w:val="364" w:hRule="atLeast"/>
              </w:trPr>
              <w:tc>
                <w:tcPr>
                  <w:tcW w:w="757" w:type="dxa"/>
                  <w:vAlign w:val="top"/>
                  <w:vMerge w:val="restart"/>
                  <w:tcBorders>
                    <w:bottom w:val="nil"/>
                  </w:tcBorders>
                </w:tcPr>
                <w:p>
                  <w:pPr>
                    <w:spacing w:line="283" w:lineRule="auto"/>
                    <w:rPr>
                      <w:rFonts w:ascii="Arial"/>
                      <w:sz w:val="21"/>
                    </w:rPr>
                  </w:pPr>
                  <w:r/>
                </w:p>
                <w:p>
                  <w:pPr>
                    <w:spacing w:line="283" w:lineRule="auto"/>
                    <w:rPr>
                      <w:rFonts w:ascii="Arial"/>
                      <w:sz w:val="21"/>
                    </w:rPr>
                  </w:pPr>
                  <w:r/>
                </w:p>
                <w:p>
                  <w:pPr>
                    <w:spacing w:line="284" w:lineRule="auto"/>
                    <w:rPr>
                      <w:rFonts w:ascii="Arial"/>
                      <w:sz w:val="21"/>
                    </w:rPr>
                  </w:pPr>
                  <w:r/>
                </w:p>
                <w:p>
                  <w:pPr>
                    <w:ind w:left="314"/>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63" w:type="dxa"/>
                  <w:vAlign w:val="top"/>
                  <w:vMerge w:val="restart"/>
                  <w:tcBorders>
                    <w:bottom w:val="nil"/>
                  </w:tcBorders>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166"/>
                    <w:spacing w:before="59" w:line="220" w:lineRule="auto"/>
                    <w:rPr>
                      <w:sz w:val="18"/>
                      <w:szCs w:val="18"/>
                    </w:rPr>
                  </w:pPr>
                  <w:r>
                    <w:rPr>
                      <w:sz w:val="18"/>
                      <w:szCs w:val="18"/>
                      <w:spacing w:val="-2"/>
                    </w:rPr>
                    <w:t>一般防渗区</w:t>
                  </w:r>
                </w:p>
              </w:tc>
              <w:tc>
                <w:tcPr>
                  <w:tcW w:w="1587" w:type="dxa"/>
                  <w:vAlign w:val="top"/>
                </w:tcPr>
                <w:p>
                  <w:pPr>
                    <w:pStyle w:val="TableText"/>
                    <w:ind w:left="509"/>
                    <w:spacing w:before="137" w:line="219" w:lineRule="auto"/>
                    <w:rPr>
                      <w:sz w:val="18"/>
                      <w:szCs w:val="18"/>
                    </w:rPr>
                  </w:pPr>
                  <w:r>
                    <w:rPr>
                      <w:sz w:val="18"/>
                      <w:szCs w:val="18"/>
                      <w:spacing w:val="-4"/>
                    </w:rPr>
                    <w:t>办公楼</w:t>
                  </w:r>
                </w:p>
              </w:tc>
              <w:tc>
                <w:tcPr>
                  <w:tcW w:w="3113" w:type="dxa"/>
                  <w:vAlign w:val="top"/>
                  <w:vMerge w:val="restart"/>
                  <w:tcBorders>
                    <w:bottom w:val="nil"/>
                  </w:tcBorders>
                </w:tcPr>
                <w:p>
                  <w:pPr>
                    <w:spacing w:line="455" w:lineRule="auto"/>
                    <w:rPr>
                      <w:rFonts w:ascii="Arial"/>
                      <w:sz w:val="21"/>
                    </w:rPr>
                  </w:pPr>
                  <w:r/>
                </w:p>
                <w:p>
                  <w:pPr>
                    <w:pStyle w:val="TableText"/>
                    <w:ind w:left="110"/>
                    <w:spacing w:before="58" w:line="219" w:lineRule="auto"/>
                    <w:rPr>
                      <w:sz w:val="18"/>
                      <w:szCs w:val="18"/>
                    </w:rPr>
                  </w:pPr>
                  <w:r>
                    <w:rPr>
                      <w:sz w:val="18"/>
                      <w:szCs w:val="18"/>
                      <w:spacing w:val="-4"/>
                    </w:rPr>
                    <w:t>底部做基础防渗，铺设</w:t>
                  </w:r>
                  <w:r>
                    <w:rPr>
                      <w:rFonts w:ascii="Times New Roman" w:hAnsi="Times New Roman" w:eastAsia="Times New Roman" w:cs="Times New Roman"/>
                      <w:sz w:val="18"/>
                      <w:szCs w:val="18"/>
                      <w:spacing w:val="-4"/>
                    </w:rPr>
                    <w:t>1cm</w:t>
                  </w:r>
                  <w:r>
                    <w:rPr>
                      <w:sz w:val="18"/>
                      <w:szCs w:val="18"/>
                      <w:spacing w:val="-4"/>
                    </w:rPr>
                    <w:t>厚黏土层，</w:t>
                  </w:r>
                </w:p>
                <w:p>
                  <w:pPr>
                    <w:pStyle w:val="TableText"/>
                    <w:ind w:left="113"/>
                    <w:spacing w:before="146" w:line="219" w:lineRule="auto"/>
                    <w:rPr>
                      <w:sz w:val="18"/>
                      <w:szCs w:val="18"/>
                    </w:rPr>
                  </w:pPr>
                  <w:r>
                    <w:rPr>
                      <w:sz w:val="18"/>
                      <w:szCs w:val="18"/>
                      <w:spacing w:val="-4"/>
                    </w:rPr>
                    <w:t>再用耐腐蚀混凝土</w:t>
                  </w:r>
                  <w:r>
                    <w:rPr>
                      <w:rFonts w:ascii="Times New Roman" w:hAnsi="Times New Roman" w:eastAsia="Times New Roman" w:cs="Times New Roman"/>
                      <w:sz w:val="18"/>
                      <w:szCs w:val="18"/>
                      <w:spacing w:val="-4"/>
                    </w:rPr>
                    <w:t>15cm</w:t>
                  </w:r>
                  <w:r>
                    <w:rPr>
                      <w:sz w:val="18"/>
                      <w:szCs w:val="18"/>
                      <w:spacing w:val="-4"/>
                    </w:rPr>
                    <w:t>浇筑，上部铺</w:t>
                  </w:r>
                </w:p>
                <w:p>
                  <w:pPr>
                    <w:pStyle w:val="TableText"/>
                    <w:ind w:left="1093"/>
                    <w:spacing w:before="146" w:line="219" w:lineRule="auto"/>
                    <w:rPr>
                      <w:sz w:val="18"/>
                      <w:szCs w:val="18"/>
                    </w:rPr>
                  </w:pPr>
                  <w:r>
                    <w:rPr>
                      <w:sz w:val="18"/>
                      <w:szCs w:val="18"/>
                      <w:spacing w:val="-2"/>
                    </w:rPr>
                    <w:t>设耐腐蚀砖</w:t>
                  </w:r>
                </w:p>
              </w:tc>
              <w:tc>
                <w:tcPr>
                  <w:tcW w:w="1308" w:type="dxa"/>
                  <w:vAlign w:val="top"/>
                  <w:vMerge w:val="restart"/>
                  <w:tcBorders>
                    <w:bottom w:val="nil"/>
                  </w:tcBorders>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204"/>
                    <w:spacing w:before="58" w:line="19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≤10</w:t>
                  </w:r>
                  <w:r>
                    <w:rPr>
                      <w:sz w:val="18"/>
                      <w:szCs w:val="18"/>
                      <w:spacing w:val="-1"/>
                    </w:rPr>
                    <w:t>—</w:t>
                  </w:r>
                  <w:r>
                    <w:rPr>
                      <w:rFonts w:ascii="Times New Roman" w:hAnsi="Times New Roman" w:eastAsia="Times New Roman" w:cs="Times New Roman"/>
                      <w:sz w:val="11"/>
                      <w:szCs w:val="11"/>
                      <w:spacing w:val="-1"/>
                      <w:position w:val="5"/>
                    </w:rPr>
                    <w:t>7</w:t>
                  </w:r>
                  <w:r>
                    <w:rPr>
                      <w:rFonts w:ascii="Times New Roman" w:hAnsi="Times New Roman" w:eastAsia="Times New Roman" w:cs="Times New Roman"/>
                      <w:sz w:val="18"/>
                      <w:szCs w:val="18"/>
                      <w:spacing w:val="-1"/>
                    </w:rPr>
                    <w:t>cm/s</w:t>
                  </w:r>
                </w:p>
              </w:tc>
            </w:tr>
            <w:tr>
              <w:trPr>
                <w:trHeight w:val="364" w:hRule="atLeast"/>
              </w:trPr>
              <w:tc>
                <w:tcPr>
                  <w:tcW w:w="757" w:type="dxa"/>
                  <w:vAlign w:val="top"/>
                  <w:vMerge w:val="continue"/>
                  <w:tcBorders>
                    <w:top w:val="nil"/>
                    <w:bottom w:val="nil"/>
                  </w:tcBorders>
                </w:tcPr>
                <w:p>
                  <w:pPr>
                    <w:rPr>
                      <w:rFonts w:ascii="Arial"/>
                      <w:sz w:val="21"/>
                    </w:rPr>
                  </w:pPr>
                  <w:r/>
                </w:p>
              </w:tc>
              <w:tc>
                <w:tcPr>
                  <w:tcW w:w="1263" w:type="dxa"/>
                  <w:vAlign w:val="top"/>
                  <w:vMerge w:val="continue"/>
                  <w:tcBorders>
                    <w:top w:val="nil"/>
                    <w:bottom w:val="nil"/>
                  </w:tcBorders>
                </w:tcPr>
                <w:p>
                  <w:pPr>
                    <w:rPr>
                      <w:rFonts w:ascii="Arial"/>
                      <w:sz w:val="21"/>
                    </w:rPr>
                  </w:pPr>
                  <w:r/>
                </w:p>
              </w:tc>
              <w:tc>
                <w:tcPr>
                  <w:tcW w:w="1587" w:type="dxa"/>
                  <w:vAlign w:val="top"/>
                </w:tcPr>
                <w:p>
                  <w:pPr>
                    <w:pStyle w:val="TableText"/>
                    <w:ind w:left="506"/>
                    <w:spacing w:before="138" w:line="219" w:lineRule="auto"/>
                    <w:rPr>
                      <w:sz w:val="18"/>
                      <w:szCs w:val="18"/>
                    </w:rPr>
                  </w:pPr>
                  <w:r>
                    <w:rPr>
                      <w:sz w:val="18"/>
                      <w:szCs w:val="18"/>
                      <w:spacing w:val="-3"/>
                    </w:rPr>
                    <w:t>化粪池</w:t>
                  </w:r>
                </w:p>
              </w:tc>
              <w:tc>
                <w:tcPr>
                  <w:tcW w:w="3113" w:type="dxa"/>
                  <w:vAlign w:val="top"/>
                  <w:vMerge w:val="continue"/>
                  <w:tcBorders>
                    <w:top w:val="nil"/>
                    <w:bottom w:val="nil"/>
                  </w:tcBorders>
                </w:tcPr>
                <w:p>
                  <w:pPr>
                    <w:rPr>
                      <w:rFonts w:ascii="Arial"/>
                      <w:sz w:val="21"/>
                    </w:rPr>
                  </w:pPr>
                  <w:r/>
                </w:p>
              </w:tc>
              <w:tc>
                <w:tcPr>
                  <w:tcW w:w="1308" w:type="dxa"/>
                  <w:vAlign w:val="top"/>
                  <w:vMerge w:val="continue"/>
                  <w:tcBorders>
                    <w:top w:val="nil"/>
                    <w:bottom w:val="nil"/>
                  </w:tcBorders>
                </w:tcPr>
                <w:p>
                  <w:pPr>
                    <w:rPr>
                      <w:rFonts w:ascii="Arial"/>
                      <w:sz w:val="21"/>
                    </w:rPr>
                  </w:pPr>
                  <w:r/>
                </w:p>
              </w:tc>
            </w:tr>
            <w:tr>
              <w:trPr>
                <w:trHeight w:val="365" w:hRule="atLeast"/>
              </w:trPr>
              <w:tc>
                <w:tcPr>
                  <w:tcW w:w="757" w:type="dxa"/>
                  <w:vAlign w:val="top"/>
                  <w:vMerge w:val="continue"/>
                  <w:tcBorders>
                    <w:top w:val="nil"/>
                    <w:bottom w:val="nil"/>
                  </w:tcBorders>
                </w:tcPr>
                <w:p>
                  <w:pPr>
                    <w:rPr>
                      <w:rFonts w:ascii="Arial"/>
                      <w:sz w:val="21"/>
                    </w:rPr>
                  </w:pPr>
                  <w:r/>
                </w:p>
              </w:tc>
              <w:tc>
                <w:tcPr>
                  <w:tcW w:w="1263" w:type="dxa"/>
                  <w:vAlign w:val="top"/>
                  <w:vMerge w:val="continue"/>
                  <w:tcBorders>
                    <w:top w:val="nil"/>
                    <w:bottom w:val="nil"/>
                  </w:tcBorders>
                </w:tcPr>
                <w:p>
                  <w:pPr>
                    <w:rPr>
                      <w:rFonts w:ascii="Arial"/>
                      <w:sz w:val="21"/>
                    </w:rPr>
                  </w:pPr>
                  <w:r/>
                </w:p>
              </w:tc>
              <w:tc>
                <w:tcPr>
                  <w:tcW w:w="1587" w:type="dxa"/>
                  <w:vAlign w:val="top"/>
                </w:tcPr>
                <w:p>
                  <w:pPr>
                    <w:pStyle w:val="TableText"/>
                    <w:ind w:left="506"/>
                    <w:spacing w:before="138" w:line="219" w:lineRule="auto"/>
                    <w:rPr>
                      <w:sz w:val="18"/>
                      <w:szCs w:val="18"/>
                    </w:rPr>
                  </w:pPr>
                  <w:r>
                    <w:rPr>
                      <w:sz w:val="18"/>
                      <w:szCs w:val="18"/>
                      <w:spacing w:val="-3"/>
                    </w:rPr>
                    <w:t>骨料仓</w:t>
                  </w:r>
                </w:p>
              </w:tc>
              <w:tc>
                <w:tcPr>
                  <w:tcW w:w="3113" w:type="dxa"/>
                  <w:vAlign w:val="top"/>
                  <w:vMerge w:val="continue"/>
                  <w:tcBorders>
                    <w:top w:val="nil"/>
                    <w:bottom w:val="nil"/>
                  </w:tcBorders>
                </w:tcPr>
                <w:p>
                  <w:pPr>
                    <w:rPr>
                      <w:rFonts w:ascii="Arial"/>
                      <w:sz w:val="21"/>
                    </w:rPr>
                  </w:pPr>
                  <w:r/>
                </w:p>
              </w:tc>
              <w:tc>
                <w:tcPr>
                  <w:tcW w:w="1308" w:type="dxa"/>
                  <w:vAlign w:val="top"/>
                  <w:vMerge w:val="continue"/>
                  <w:tcBorders>
                    <w:top w:val="nil"/>
                    <w:bottom w:val="nil"/>
                  </w:tcBorders>
                </w:tcPr>
                <w:p>
                  <w:pPr>
                    <w:rPr>
                      <w:rFonts w:ascii="Arial"/>
                      <w:sz w:val="21"/>
                    </w:rPr>
                  </w:pPr>
                  <w:r/>
                </w:p>
              </w:tc>
            </w:tr>
            <w:tr>
              <w:trPr>
                <w:trHeight w:val="365" w:hRule="atLeast"/>
              </w:trPr>
              <w:tc>
                <w:tcPr>
                  <w:tcW w:w="757" w:type="dxa"/>
                  <w:vAlign w:val="top"/>
                  <w:vMerge w:val="continue"/>
                  <w:tcBorders>
                    <w:top w:val="nil"/>
                    <w:bottom w:val="nil"/>
                  </w:tcBorders>
                </w:tcPr>
                <w:p>
                  <w:pPr>
                    <w:rPr>
                      <w:rFonts w:ascii="Arial"/>
                      <w:sz w:val="21"/>
                    </w:rPr>
                  </w:pPr>
                  <w:r/>
                </w:p>
              </w:tc>
              <w:tc>
                <w:tcPr>
                  <w:tcW w:w="1263" w:type="dxa"/>
                  <w:vAlign w:val="top"/>
                  <w:vMerge w:val="continue"/>
                  <w:tcBorders>
                    <w:top w:val="nil"/>
                    <w:bottom w:val="nil"/>
                  </w:tcBorders>
                </w:tcPr>
                <w:p>
                  <w:pPr>
                    <w:rPr>
                      <w:rFonts w:ascii="Arial"/>
                      <w:sz w:val="21"/>
                    </w:rPr>
                  </w:pPr>
                  <w:r/>
                </w:p>
              </w:tc>
              <w:tc>
                <w:tcPr>
                  <w:tcW w:w="1587" w:type="dxa"/>
                  <w:vAlign w:val="top"/>
                </w:tcPr>
                <w:p>
                  <w:pPr>
                    <w:pStyle w:val="TableText"/>
                    <w:ind w:left="505"/>
                    <w:spacing w:before="140" w:line="219" w:lineRule="auto"/>
                    <w:rPr>
                      <w:sz w:val="18"/>
                      <w:szCs w:val="18"/>
                    </w:rPr>
                  </w:pPr>
                  <w:r>
                    <w:rPr>
                      <w:sz w:val="18"/>
                      <w:szCs w:val="18"/>
                      <w:spacing w:val="-3"/>
                    </w:rPr>
                    <w:t>搅拌楼</w:t>
                  </w:r>
                </w:p>
              </w:tc>
              <w:tc>
                <w:tcPr>
                  <w:tcW w:w="3113" w:type="dxa"/>
                  <w:vAlign w:val="top"/>
                  <w:vMerge w:val="continue"/>
                  <w:tcBorders>
                    <w:top w:val="nil"/>
                    <w:bottom w:val="nil"/>
                  </w:tcBorders>
                </w:tcPr>
                <w:p>
                  <w:pPr>
                    <w:rPr>
                      <w:rFonts w:ascii="Arial"/>
                      <w:sz w:val="21"/>
                    </w:rPr>
                  </w:pPr>
                  <w:r/>
                </w:p>
              </w:tc>
              <w:tc>
                <w:tcPr>
                  <w:tcW w:w="1308" w:type="dxa"/>
                  <w:vAlign w:val="top"/>
                  <w:vMerge w:val="continue"/>
                  <w:tcBorders>
                    <w:top w:val="nil"/>
                    <w:bottom w:val="nil"/>
                  </w:tcBorders>
                </w:tcPr>
                <w:p>
                  <w:pPr>
                    <w:rPr>
                      <w:rFonts w:ascii="Arial"/>
                      <w:sz w:val="21"/>
                    </w:rPr>
                  </w:pPr>
                  <w:r/>
                </w:p>
              </w:tc>
            </w:tr>
            <w:tr>
              <w:trPr>
                <w:trHeight w:val="365" w:hRule="atLeast"/>
              </w:trPr>
              <w:tc>
                <w:tcPr>
                  <w:tcW w:w="757" w:type="dxa"/>
                  <w:vAlign w:val="top"/>
                  <w:vMerge w:val="continue"/>
                  <w:tcBorders>
                    <w:top w:val="nil"/>
                  </w:tcBorders>
                </w:tcPr>
                <w:p>
                  <w:pPr>
                    <w:rPr>
                      <w:rFonts w:ascii="Arial"/>
                      <w:sz w:val="21"/>
                    </w:rPr>
                  </w:pPr>
                  <w:r/>
                </w:p>
              </w:tc>
              <w:tc>
                <w:tcPr>
                  <w:tcW w:w="1263" w:type="dxa"/>
                  <w:vAlign w:val="top"/>
                  <w:vMerge w:val="continue"/>
                  <w:tcBorders>
                    <w:top w:val="nil"/>
                  </w:tcBorders>
                </w:tcPr>
                <w:p>
                  <w:pPr>
                    <w:rPr>
                      <w:rFonts w:ascii="Arial"/>
                      <w:sz w:val="21"/>
                    </w:rPr>
                  </w:pPr>
                  <w:r/>
                </w:p>
              </w:tc>
              <w:tc>
                <w:tcPr>
                  <w:tcW w:w="1587" w:type="dxa"/>
                  <w:vAlign w:val="top"/>
                </w:tcPr>
                <w:p>
                  <w:pPr>
                    <w:pStyle w:val="TableText"/>
                    <w:ind w:left="505"/>
                    <w:spacing w:before="140" w:line="220" w:lineRule="auto"/>
                    <w:rPr>
                      <w:sz w:val="18"/>
                      <w:szCs w:val="18"/>
                    </w:rPr>
                  </w:pPr>
                  <w:r>
                    <w:rPr>
                      <w:sz w:val="18"/>
                      <w:szCs w:val="18"/>
                      <w:spacing w:val="-3"/>
                    </w:rPr>
                    <w:t>沉淀池</w:t>
                  </w:r>
                </w:p>
              </w:tc>
              <w:tc>
                <w:tcPr>
                  <w:tcW w:w="3113" w:type="dxa"/>
                  <w:vAlign w:val="top"/>
                  <w:vMerge w:val="continue"/>
                  <w:tcBorders>
                    <w:top w:val="nil"/>
                  </w:tcBorders>
                </w:tcPr>
                <w:p>
                  <w:pPr>
                    <w:rPr>
                      <w:rFonts w:ascii="Arial"/>
                      <w:sz w:val="21"/>
                    </w:rPr>
                  </w:pPr>
                  <w:r/>
                </w:p>
              </w:tc>
              <w:tc>
                <w:tcPr>
                  <w:tcW w:w="1308" w:type="dxa"/>
                  <w:vAlign w:val="top"/>
                  <w:vMerge w:val="continue"/>
                  <w:tcBorders>
                    <w:top w:val="nil"/>
                  </w:tcBorders>
                </w:tcPr>
                <w:p>
                  <w:pPr>
                    <w:rPr>
                      <w:rFonts w:ascii="Arial"/>
                      <w:sz w:val="21"/>
                    </w:rPr>
                  </w:pPr>
                  <w:r/>
                </w:p>
              </w:tc>
            </w:tr>
            <w:tr>
              <w:trPr>
                <w:trHeight w:val="729" w:hRule="atLeast"/>
              </w:trPr>
              <w:tc>
                <w:tcPr>
                  <w:tcW w:w="757" w:type="dxa"/>
                  <w:vAlign w:val="top"/>
                </w:tcPr>
                <w:p>
                  <w:pPr>
                    <w:spacing w:line="294" w:lineRule="auto"/>
                    <w:rPr>
                      <w:rFonts w:ascii="Arial"/>
                      <w:sz w:val="21"/>
                    </w:rPr>
                  </w:pPr>
                  <w:r/>
                </w:p>
                <w:p>
                  <w:pPr>
                    <w:ind w:left="318"/>
                    <w:spacing w:before="5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263" w:type="dxa"/>
                  <w:vAlign w:val="top"/>
                </w:tcPr>
                <w:p>
                  <w:pPr>
                    <w:spacing w:line="259" w:lineRule="auto"/>
                    <w:rPr>
                      <w:rFonts w:ascii="Arial"/>
                      <w:sz w:val="21"/>
                    </w:rPr>
                  </w:pPr>
                  <w:r/>
                </w:p>
                <w:p>
                  <w:pPr>
                    <w:pStyle w:val="TableText"/>
                    <w:ind w:left="166"/>
                    <w:spacing w:before="58" w:line="219" w:lineRule="auto"/>
                    <w:rPr>
                      <w:sz w:val="18"/>
                      <w:szCs w:val="18"/>
                    </w:rPr>
                  </w:pPr>
                  <w:r>
                    <w:rPr>
                      <w:sz w:val="18"/>
                      <w:szCs w:val="18"/>
                      <w:spacing w:val="-3"/>
                    </w:rPr>
                    <w:t>简单防渗区</w:t>
                  </w:r>
                </w:p>
              </w:tc>
              <w:tc>
                <w:tcPr>
                  <w:tcW w:w="1587" w:type="dxa"/>
                  <w:vAlign w:val="top"/>
                </w:tcPr>
                <w:p>
                  <w:pPr>
                    <w:pStyle w:val="TableText"/>
                    <w:ind w:left="147"/>
                    <w:spacing w:before="139" w:line="360" w:lineRule="exact"/>
                    <w:rPr>
                      <w:sz w:val="18"/>
                      <w:szCs w:val="18"/>
                    </w:rPr>
                  </w:pPr>
                  <w:r>
                    <w:rPr>
                      <w:sz w:val="18"/>
                      <w:szCs w:val="18"/>
                      <w:spacing w:val="-2"/>
                      <w:position w:val="13"/>
                    </w:rPr>
                    <w:t>厂区绿地外其他</w:t>
                  </w:r>
                </w:p>
                <w:p>
                  <w:pPr>
                    <w:pStyle w:val="TableText"/>
                    <w:ind w:left="507"/>
                    <w:spacing w:line="220" w:lineRule="auto"/>
                    <w:rPr>
                      <w:sz w:val="18"/>
                      <w:szCs w:val="18"/>
                    </w:rPr>
                  </w:pPr>
                  <w:r>
                    <w:rPr>
                      <w:sz w:val="18"/>
                      <w:szCs w:val="18"/>
                      <w:spacing w:val="-4"/>
                    </w:rPr>
                    <w:t>构筑物</w:t>
                  </w:r>
                </w:p>
              </w:tc>
              <w:tc>
                <w:tcPr>
                  <w:tcW w:w="3113" w:type="dxa"/>
                  <w:vAlign w:val="top"/>
                </w:tcPr>
                <w:p>
                  <w:pPr>
                    <w:pStyle w:val="TableText"/>
                    <w:ind w:left="110"/>
                    <w:spacing w:before="139" w:line="360" w:lineRule="exact"/>
                    <w:rPr>
                      <w:sz w:val="18"/>
                      <w:szCs w:val="18"/>
                    </w:rPr>
                  </w:pPr>
                  <w:r>
                    <w:rPr>
                      <w:sz w:val="18"/>
                      <w:szCs w:val="18"/>
                      <w:spacing w:val="-2"/>
                      <w:position w:val="13"/>
                    </w:rPr>
                    <w:t>采取混凝土地面，上涂耐磨环氧树脂</w:t>
                  </w:r>
                </w:p>
                <w:p>
                  <w:pPr>
                    <w:pStyle w:val="TableText"/>
                    <w:ind w:left="1179"/>
                    <w:spacing w:line="220" w:lineRule="auto"/>
                    <w:rPr>
                      <w:sz w:val="18"/>
                      <w:szCs w:val="18"/>
                    </w:rPr>
                  </w:pPr>
                  <w:r>
                    <w:rPr>
                      <w:sz w:val="18"/>
                      <w:szCs w:val="18"/>
                      <w:spacing w:val="-2"/>
                    </w:rPr>
                    <w:t>地面涂料</w:t>
                  </w:r>
                </w:p>
              </w:tc>
              <w:tc>
                <w:tcPr>
                  <w:tcW w:w="1308" w:type="dxa"/>
                  <w:vAlign w:val="top"/>
                </w:tcPr>
                <w:p>
                  <w:pPr>
                    <w:spacing w:line="274" w:lineRule="auto"/>
                    <w:rPr>
                      <w:rFonts w:ascii="Arial"/>
                      <w:sz w:val="21"/>
                    </w:rPr>
                  </w:pPr>
                  <w:r/>
                </w:p>
                <w:p>
                  <w:pPr>
                    <w:pStyle w:val="TableText"/>
                    <w:ind w:left="204"/>
                    <w:spacing w:before="59" w:line="19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≤10</w:t>
                  </w:r>
                  <w:r>
                    <w:rPr>
                      <w:sz w:val="18"/>
                      <w:szCs w:val="18"/>
                      <w:spacing w:val="-1"/>
                    </w:rPr>
                    <w:t>—</w:t>
                  </w:r>
                  <w:r>
                    <w:rPr>
                      <w:rFonts w:ascii="Times New Roman" w:hAnsi="Times New Roman" w:eastAsia="Times New Roman" w:cs="Times New Roman"/>
                      <w:sz w:val="11"/>
                      <w:szCs w:val="11"/>
                      <w:spacing w:val="-1"/>
                      <w:position w:val="5"/>
                    </w:rPr>
                    <w:t>7</w:t>
                  </w:r>
                  <w:r>
                    <w:rPr>
                      <w:rFonts w:ascii="Times New Roman" w:hAnsi="Times New Roman" w:eastAsia="Times New Roman" w:cs="Times New Roman"/>
                      <w:sz w:val="18"/>
                      <w:szCs w:val="18"/>
                      <w:spacing w:val="-1"/>
                    </w:rPr>
                    <w:t>cm/s</w:t>
                  </w:r>
                </w:p>
              </w:tc>
            </w:tr>
          </w:tbl>
          <w:p>
            <w:pPr>
              <w:pStyle w:val="TableText"/>
              <w:ind w:left="106"/>
              <w:spacing w:before="153" w:line="228" w:lineRule="auto"/>
              <w:rPr/>
            </w:pPr>
            <w:r>
              <w:rPr>
                <w:rFonts w:ascii="Times New Roman" w:hAnsi="Times New Roman" w:eastAsia="Times New Roman" w:cs="Times New Roman"/>
                <w:b/>
                <w:bCs/>
                <w:spacing w:val="2"/>
              </w:rPr>
              <w:t>7</w:t>
            </w:r>
            <w:r>
              <w:rPr>
                <w14:textOutline w14:w="3795" w14:cap="sq" w14:cmpd="sng">
                  <w14:solidFill>
                    <w14:srgbClr w14:val="000000"/>
                  </w14:solidFill>
                  <w14:prstDash w14:val="solid"/>
                  <w14:bevel/>
                </w14:textOutline>
                <w:spacing w:val="2"/>
              </w:rPr>
              <w:t>、土壤环境影响分析</w:t>
            </w:r>
          </w:p>
          <w:p>
            <w:pPr>
              <w:pStyle w:val="TableText"/>
              <w:ind w:left="567"/>
              <w:spacing w:before="281" w:line="228" w:lineRule="auto"/>
              <w:rPr/>
            </w:pPr>
            <w:r>
              <w:rPr>
                <w:rFonts w:ascii="Times New Roman" w:hAnsi="Times New Roman" w:eastAsia="Times New Roman" w:cs="Times New Roman"/>
                <w:b/>
                <w:bCs/>
                <w:spacing w:val="8"/>
              </w:rPr>
              <w:t>7.1</w:t>
            </w:r>
            <w:r>
              <w:rPr>
                <w14:textOutline w14:w="3795" w14:cap="sq" w14:cmpd="sng">
                  <w14:solidFill>
                    <w14:srgbClr w14:val="000000"/>
                  </w14:solidFill>
                  <w14:prstDash w14:val="solid"/>
                  <w14:bevel/>
                </w14:textOutline>
                <w:spacing w:val="8"/>
              </w:rPr>
              <w:t>土壤环境影响分析</w:t>
            </w:r>
          </w:p>
          <w:p>
            <w:pPr>
              <w:pStyle w:val="TableText"/>
              <w:ind w:left="150" w:right="144" w:firstLine="419"/>
              <w:spacing w:before="161" w:line="377" w:lineRule="auto"/>
              <w:rPr/>
            </w:pPr>
            <w:r>
              <w:rPr>
                <w:spacing w:val="10"/>
              </w:rPr>
              <w:t>本项目生产过程中排放的废气主要为颗粒物、挥发性有</w:t>
            </w:r>
            <w:r>
              <w:rPr>
                <w:spacing w:val="9"/>
              </w:rPr>
              <w:t>机物（以非甲烷总烃计</w:t>
            </w:r>
            <w:r>
              <w:rPr>
                <w:spacing w:val="-4"/>
              </w:rPr>
              <w:t>），</w:t>
            </w:r>
            <w:r>
              <w:rPr>
                <w:spacing w:val="1"/>
              </w:rPr>
              <w:t xml:space="preserve"> </w:t>
            </w:r>
            <w:r>
              <w:rPr>
                <w:spacing w:val="11"/>
              </w:rPr>
              <w:t>经水喷淋</w:t>
            </w:r>
            <w:r>
              <w:rPr>
                <w:rFonts w:ascii="Times New Roman" w:hAnsi="Times New Roman" w:eastAsia="Times New Roman" w:cs="Times New Roman"/>
                <w:spacing w:val="11"/>
              </w:rPr>
              <w:t>+</w:t>
            </w:r>
            <w:r>
              <w:rPr>
                <w:spacing w:val="11"/>
              </w:rPr>
              <w:t>二次活性炭吸附处理后，排放量较少，大气沉降对土壤影响极小；本项目废 </w:t>
            </w:r>
            <w:r>
              <w:rPr>
                <w:spacing w:val="8"/>
              </w:rPr>
              <w:t>水主要为生产废水和生活污水；生产废水主要成分为</w:t>
            </w:r>
            <w:r>
              <w:rPr>
                <w:rFonts w:ascii="Times New Roman" w:hAnsi="Times New Roman" w:eastAsia="Times New Roman" w:cs="Times New Roman"/>
              </w:rPr>
              <w:t>SS</w:t>
            </w:r>
            <w:r>
              <w:rPr>
                <w:rFonts w:ascii="Times New Roman" w:hAnsi="Times New Roman" w:eastAsia="Times New Roman" w:cs="Times New Roman"/>
                <w:spacing w:val="-23"/>
              </w:rPr>
              <w:t xml:space="preserve"> </w:t>
            </w:r>
            <w:r>
              <w:rPr>
                <w:spacing w:val="8"/>
              </w:rPr>
              <w:t>，排入废水沉淀池内</w:t>
            </w:r>
            <w:r>
              <w:rPr>
                <w:spacing w:val="7"/>
              </w:rPr>
              <w:t>，经沉淀后</w:t>
            </w:r>
            <w:r>
              <w:rPr/>
              <w:t xml:space="preserve"> </w:t>
            </w:r>
            <w:r>
              <w:rPr>
                <w:spacing w:val="9"/>
              </w:rPr>
              <w:t>回用于生产和洒水抑尘，废水沉淀池采取了防渗措施</w:t>
            </w:r>
            <w:r>
              <w:rPr>
                <w:spacing w:val="8"/>
              </w:rPr>
              <w:t>，渗透系数满足</w:t>
            </w:r>
            <w:r>
              <w:rPr>
                <w:rFonts w:ascii="Times New Roman" w:hAnsi="Times New Roman" w:eastAsia="Times New Roman" w:cs="Times New Roman"/>
                <w:spacing w:val="8"/>
              </w:rPr>
              <w:t>≤1.0</w:t>
            </w:r>
            <w:r>
              <w:rPr>
                <w:rFonts w:ascii="Times New Roman" w:hAnsi="Times New Roman" w:eastAsia="Times New Roman" w:cs="Times New Roman"/>
                <w:spacing w:val="-34"/>
              </w:rPr>
              <w:t xml:space="preserve"> </w:t>
            </w:r>
            <w:r>
              <w:rPr>
                <w:rFonts w:ascii="Times New Roman" w:hAnsi="Times New Roman" w:eastAsia="Times New Roman" w:cs="Times New Roman"/>
                <w:spacing w:val="8"/>
              </w:rPr>
              <w:t>×</w:t>
            </w:r>
            <w:r>
              <w:rPr>
                <w:rFonts w:ascii="Times New Roman" w:hAnsi="Times New Roman" w:eastAsia="Times New Roman" w:cs="Times New Roman"/>
                <w:spacing w:val="-26"/>
              </w:rPr>
              <w:t xml:space="preserve"> </w:t>
            </w:r>
            <w:r>
              <w:rPr>
                <w:rFonts w:ascii="Times New Roman" w:hAnsi="Times New Roman" w:eastAsia="Times New Roman" w:cs="Times New Roman"/>
                <w:spacing w:val="8"/>
              </w:rPr>
              <w:t>10</w:t>
            </w:r>
            <w:r>
              <w:rPr>
                <w:spacing w:val="8"/>
              </w:rPr>
              <w:t>—</w:t>
            </w:r>
            <w:r>
              <w:rPr>
                <w:rFonts w:ascii="Times New Roman" w:hAnsi="Times New Roman" w:eastAsia="Times New Roman" w:cs="Times New Roman"/>
                <w:sz w:val="13"/>
                <w:szCs w:val="13"/>
                <w:spacing w:val="8"/>
                <w:position w:val="6"/>
              </w:rPr>
              <w:t>7</w:t>
            </w:r>
            <w:r>
              <w:rPr>
                <w:rFonts w:ascii="Times New Roman" w:hAnsi="Times New Roman" w:eastAsia="Times New Roman" w:cs="Times New Roman"/>
              </w:rPr>
              <w:t>cm</w:t>
            </w:r>
            <w:r>
              <w:rPr>
                <w:rFonts w:ascii="Times New Roman" w:hAnsi="Times New Roman" w:eastAsia="Times New Roman" w:cs="Times New Roman"/>
                <w:spacing w:val="8"/>
              </w:rPr>
              <w:t>/s</w:t>
            </w:r>
            <w:r>
              <w:rPr>
                <w:rFonts w:ascii="Times New Roman" w:hAnsi="Times New Roman" w:eastAsia="Times New Roman" w:cs="Times New Roman"/>
                <w:spacing w:val="-22"/>
              </w:rPr>
              <w:t xml:space="preserve"> </w:t>
            </w:r>
            <w:r>
              <w:rPr>
                <w:spacing w:val="8"/>
              </w:rPr>
              <w:t>，</w:t>
            </w:r>
            <w:r>
              <w:rPr/>
              <w:t xml:space="preserve"> </w:t>
            </w:r>
            <w:r>
              <w:rPr>
                <w:spacing w:val="9"/>
              </w:rPr>
              <w:t>因此不存在垂直入渗和地表漫流的影响途径；生活污水经防渗化粪池处理后，废水</w:t>
            </w:r>
            <w:r>
              <w:rPr>
                <w:spacing w:val="8"/>
              </w:rPr>
              <w:t>排入</w:t>
            </w:r>
          </w:p>
          <w:p>
            <w:pPr>
              <w:pStyle w:val="TableText"/>
              <w:ind w:left="158"/>
              <w:spacing w:before="1" w:line="226" w:lineRule="auto"/>
              <w:rPr/>
            </w:pPr>
            <w:r>
              <w:rPr>
                <w:spacing w:val="9"/>
              </w:rPr>
              <w:t>喀什市第三污水处理厂</w:t>
            </w:r>
            <w:r>
              <w:rPr>
                <w:color w:val="FF0000"/>
                <w:spacing w:val="9"/>
              </w:rPr>
              <w:t>，</w:t>
            </w:r>
            <w:r>
              <w:rPr>
                <w:spacing w:val="9"/>
              </w:rPr>
              <w:t>因此在正常工况下本项目不会对土壤环境造成影响。</w:t>
            </w:r>
          </w:p>
          <w:p>
            <w:pPr>
              <w:pStyle w:val="TableText"/>
              <w:ind w:left="567"/>
              <w:spacing w:before="163" w:line="228" w:lineRule="auto"/>
              <w:rPr/>
            </w:pPr>
            <w:r>
              <w:rPr>
                <w:rFonts w:ascii="Times New Roman" w:hAnsi="Times New Roman" w:eastAsia="Times New Roman" w:cs="Times New Roman"/>
                <w:b/>
                <w:bCs/>
                <w:spacing w:val="8"/>
              </w:rPr>
              <w:t>7.2</w:t>
            </w:r>
            <w:r>
              <w:rPr>
                <w14:textOutline w14:w="3795" w14:cap="sq" w14:cmpd="sng">
                  <w14:solidFill>
                    <w14:srgbClr w14:val="000000"/>
                  </w14:solidFill>
                  <w14:prstDash w14:val="solid"/>
                  <w14:bevel/>
                </w14:textOutline>
                <w:spacing w:val="8"/>
              </w:rPr>
              <w:t>土壤污染防治措施</w:t>
            </w:r>
          </w:p>
          <w:p>
            <w:pPr>
              <w:pStyle w:val="TableText"/>
              <w:ind w:left="578"/>
              <w:spacing w:before="160" w:line="228" w:lineRule="auto"/>
              <w:rPr/>
            </w:pPr>
            <w:r>
              <w:rPr>
                <w:spacing w:val="7"/>
              </w:rPr>
              <w:t>（</w:t>
            </w:r>
            <w:r>
              <w:rPr>
                <w:rFonts w:ascii="Times New Roman" w:hAnsi="Times New Roman" w:eastAsia="Times New Roman" w:cs="Times New Roman"/>
                <w:spacing w:val="7"/>
              </w:rPr>
              <w:t>1</w:t>
            </w:r>
            <w:r>
              <w:rPr>
                <w:spacing w:val="7"/>
              </w:rPr>
              <w:t>）源头控制措施</w:t>
            </w:r>
          </w:p>
          <w:p>
            <w:pPr>
              <w:pStyle w:val="TableText"/>
              <w:ind w:left="568"/>
              <w:spacing w:before="163" w:line="228" w:lineRule="auto"/>
              <w:rPr/>
            </w:pPr>
            <w:r>
              <w:rPr>
                <w:spacing w:val="9"/>
              </w:rPr>
              <w:t>根据企业的营运计划，每天对厂区内各设施进行巡视，发现问题及时检修，避免事</w:t>
            </w:r>
          </w:p>
        </w:tc>
      </w:tr>
    </w:tbl>
    <w:p>
      <w:pPr>
        <w:pStyle w:val="BodyText"/>
        <w:spacing w:line="264" w:lineRule="auto"/>
        <w:rPr/>
      </w:pPr>
      <w:r/>
    </w:p>
    <w:p>
      <w:pPr>
        <w:pStyle w:val="BodyText"/>
        <w:spacing w:line="264" w:lineRule="auto"/>
        <w:rPr/>
      </w:pPr>
      <w:r/>
    </w:p>
    <w:p>
      <w:pPr>
        <w:pStyle w:val="BodyText"/>
        <w:spacing w:line="265" w:lineRule="auto"/>
        <w:rPr/>
      </w:pPr>
      <w:r/>
    </w:p>
    <w:p>
      <w:pPr>
        <w:ind w:left="3816"/>
        <w:spacing w:before="81" w:line="188" w:lineRule="auto"/>
        <w:rPr>
          <w:rFonts w:ascii="SimSun" w:hAnsi="SimSun" w:eastAsia="SimSun" w:cs="SimSun"/>
          <w:sz w:val="25"/>
          <w:szCs w:val="25"/>
        </w:rPr>
      </w:pPr>
      <w:r>
        <w:rPr>
          <w:rFonts w:ascii="SimSun" w:hAnsi="SimSun" w:eastAsia="SimSun" w:cs="SimSun"/>
          <w:sz w:val="25"/>
          <w:szCs w:val="25"/>
          <w:spacing w:val="11"/>
        </w:rPr>
        <w:t>—</w:t>
      </w:r>
      <w:r>
        <w:rPr>
          <w:rFonts w:ascii="SimSun" w:hAnsi="SimSun" w:eastAsia="SimSun" w:cs="SimSun"/>
          <w:sz w:val="25"/>
          <w:szCs w:val="25"/>
          <w:spacing w:val="83"/>
        </w:rPr>
        <w:t xml:space="preserve"> </w:t>
      </w:r>
      <w:r>
        <w:rPr>
          <w:rFonts w:ascii="SimSun" w:hAnsi="SimSun" w:eastAsia="SimSun" w:cs="SimSun"/>
          <w:sz w:val="25"/>
          <w:szCs w:val="25"/>
          <w:spacing w:val="11"/>
        </w:rPr>
        <w:t>43</w:t>
      </w:r>
      <w:r>
        <w:rPr>
          <w:rFonts w:ascii="SimSun" w:hAnsi="SimSun" w:eastAsia="SimSun" w:cs="SimSun"/>
          <w:sz w:val="25"/>
          <w:szCs w:val="25"/>
          <w:spacing w:val="82"/>
        </w:rPr>
        <w:t xml:space="preserve"> </w:t>
      </w:r>
      <w:r>
        <w:rPr>
          <w:rFonts w:ascii="SimSun" w:hAnsi="SimSun" w:eastAsia="SimSun" w:cs="SimSun"/>
          <w:sz w:val="25"/>
          <w:szCs w:val="25"/>
          <w:spacing w:val="11"/>
        </w:rPr>
        <w:t>—</w:t>
      </w:r>
    </w:p>
    <w:p>
      <w:pPr>
        <w:spacing w:line="188" w:lineRule="auto"/>
        <w:sectPr>
          <w:footerReference w:type="default" r:id="rId43"/>
          <w:pgSz w:w="11907" w:h="16840"/>
          <w:pgMar w:top="1431" w:right="1453" w:bottom="400" w:left="1453" w:header="0" w:footer="0" w:gutter="0"/>
        </w:sectPr>
        <w:rPr>
          <w:rFonts w:ascii="SimSun" w:hAnsi="SimSun" w:eastAsia="SimSun" w:cs="SimSun"/>
          <w:sz w:val="25"/>
          <w:szCs w:val="25"/>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671"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pStyle w:val="TableText"/>
              <w:ind w:left="152"/>
              <w:spacing w:before="25" w:line="408" w:lineRule="exact"/>
              <w:rPr/>
            </w:pPr>
            <w:r>
              <w:rPr>
                <w:spacing w:val="6"/>
                <w:position w:val="15"/>
              </w:rPr>
              <w:t>故发生；本项目均为一般防渗区，企业在建设期应对防渗区按照相关要求做好防渗工作，</w:t>
            </w:r>
          </w:p>
          <w:p>
            <w:pPr>
              <w:pStyle w:val="TableText"/>
              <w:ind w:left="147"/>
              <w:spacing w:line="227" w:lineRule="auto"/>
              <w:rPr/>
            </w:pPr>
            <w:r>
              <w:rPr>
                <w:spacing w:val="8"/>
              </w:rPr>
              <w:t>避免垂直入渗等事故发生。</w:t>
            </w:r>
          </w:p>
          <w:p>
            <w:pPr>
              <w:pStyle w:val="TableText"/>
              <w:ind w:left="578"/>
              <w:spacing w:before="164" w:line="228" w:lineRule="auto"/>
              <w:rPr/>
            </w:pPr>
            <w:r>
              <w:rPr>
                <w:spacing w:val="7"/>
              </w:rPr>
              <w:t>（</w:t>
            </w:r>
            <w:r>
              <w:rPr>
                <w:rFonts w:ascii="Times New Roman" w:hAnsi="Times New Roman" w:eastAsia="Times New Roman" w:cs="Times New Roman"/>
                <w:spacing w:val="7"/>
              </w:rPr>
              <w:t>2</w:t>
            </w:r>
            <w:r>
              <w:rPr>
                <w:spacing w:val="7"/>
              </w:rPr>
              <w:t>）过程防控措施</w:t>
            </w:r>
          </w:p>
          <w:p>
            <w:pPr>
              <w:pStyle w:val="TableText"/>
              <w:ind w:left="568"/>
              <w:spacing w:before="160" w:line="408" w:lineRule="exact"/>
              <w:rPr/>
            </w:pPr>
            <w:r>
              <w:rPr>
                <w:spacing w:val="9"/>
                <w:position w:val="15"/>
              </w:rPr>
              <w:t>根据行业特点与占地范围内的土壤特性，按照相关技术要求采取过程阻断、污染物</w:t>
            </w:r>
          </w:p>
          <w:p>
            <w:pPr>
              <w:pStyle w:val="TableText"/>
              <w:ind w:left="161"/>
              <w:spacing w:line="228" w:lineRule="auto"/>
              <w:rPr/>
            </w:pPr>
            <w:r>
              <w:rPr>
                <w:spacing w:val="7"/>
              </w:rPr>
              <w:t>削减和分区防控措施，具体如下。</w:t>
            </w:r>
          </w:p>
          <w:p>
            <w:pPr>
              <w:pStyle w:val="TableText"/>
              <w:ind w:right="52"/>
              <w:spacing w:before="160" w:line="411" w:lineRule="exact"/>
              <w:jc w:val="right"/>
              <w:rPr/>
            </w:pPr>
            <w:r>
              <w:rPr>
                <w:rFonts w:ascii="Times New Roman" w:hAnsi="Times New Roman" w:eastAsia="Times New Roman" w:cs="Times New Roman"/>
                <w:spacing w:val="8"/>
                <w:position w:val="15"/>
              </w:rPr>
              <w:t>1</w:t>
            </w:r>
            <w:r>
              <w:rPr>
                <w:spacing w:val="8"/>
                <w:position w:val="15"/>
              </w:rPr>
              <w:t>）根据企业的营运计划，每天对搅拌站、生活污水管网进行巡视，一旦发生事故，</w:t>
            </w:r>
          </w:p>
          <w:p>
            <w:pPr>
              <w:pStyle w:val="TableText"/>
              <w:ind w:left="148"/>
              <w:spacing w:before="1" w:line="227" w:lineRule="auto"/>
              <w:rPr/>
            </w:pPr>
            <w:r>
              <w:rPr>
                <w:spacing w:val="7"/>
              </w:rPr>
              <w:t>立即停止生产。</w:t>
            </w:r>
          </w:p>
          <w:p>
            <w:pPr>
              <w:pStyle w:val="TableText"/>
              <w:ind w:left="112" w:right="103" w:firstLine="411"/>
              <w:spacing w:before="160" w:line="377" w:lineRule="auto"/>
              <w:rPr/>
            </w:pPr>
            <w:r>
              <w:rPr>
                <w:rFonts w:ascii="Times New Roman" w:hAnsi="Times New Roman" w:eastAsia="Times New Roman" w:cs="Times New Roman"/>
                <w:spacing w:val="8"/>
              </w:rPr>
              <w:t>2</w:t>
            </w:r>
            <w:r>
              <w:rPr>
                <w:spacing w:val="8"/>
              </w:rPr>
              <w:t>）一般防渗区域应做好防渗层的检查维修工作，及时对破损的管道进行修补。污水</w:t>
            </w:r>
            <w:r>
              <w:rPr>
                <w:spacing w:val="14"/>
              </w:rPr>
              <w:t xml:space="preserve"> </w:t>
            </w:r>
            <w:r>
              <w:rPr>
                <w:spacing w:val="11"/>
              </w:rPr>
              <w:t>管道均须确保与天然土壤隔离，不会通过裸露区渗入土壤中，尽可能避免对土壤环境造</w:t>
            </w:r>
          </w:p>
          <w:p>
            <w:pPr>
              <w:pStyle w:val="TableText"/>
              <w:ind w:left="109"/>
              <w:spacing w:line="229" w:lineRule="auto"/>
              <w:rPr/>
            </w:pPr>
            <w:r>
              <w:rPr>
                <w:spacing w:val="6"/>
              </w:rPr>
              <w:t>成不利影响。</w:t>
            </w:r>
          </w:p>
          <w:p>
            <w:pPr>
              <w:pStyle w:val="TableText"/>
              <w:ind w:left="107"/>
              <w:spacing w:before="280" w:line="233" w:lineRule="auto"/>
              <w:rPr/>
            </w:pPr>
            <w:r>
              <w:rPr>
                <w:rFonts w:ascii="Times New Roman" w:hAnsi="Times New Roman" w:eastAsia="Times New Roman" w:cs="Times New Roman"/>
                <w:b/>
                <w:bCs/>
                <w:spacing w:val="1"/>
              </w:rPr>
              <w:t>6</w:t>
            </w:r>
            <w:r>
              <w:rPr>
                <w14:textOutline w14:w="3795" w14:cap="sq" w14:cmpd="sng">
                  <w14:solidFill>
                    <w14:srgbClr w14:val="000000"/>
                  </w14:solidFill>
                  <w14:prstDash w14:val="solid"/>
                  <w14:bevel/>
                </w14:textOutline>
                <w:spacing w:val="1"/>
              </w:rPr>
              <w:t>、生态</w:t>
            </w:r>
          </w:p>
          <w:p>
            <w:pPr>
              <w:pStyle w:val="TableText"/>
              <w:ind w:left="528"/>
              <w:spacing w:before="276" w:line="227" w:lineRule="auto"/>
              <w:rPr/>
            </w:pPr>
            <w:r>
              <w:rPr>
                <w:spacing w:val="9"/>
              </w:rPr>
              <w:t>本项目主要改变厂址内少量土地利用现状，对厂界外生态不产生影响。</w:t>
            </w:r>
          </w:p>
          <w:p>
            <w:pPr>
              <w:pStyle w:val="TableText"/>
              <w:ind w:left="106"/>
              <w:spacing w:before="284" w:line="228" w:lineRule="auto"/>
              <w:rPr/>
            </w:pPr>
            <w:r>
              <w:rPr>
                <w:rFonts w:ascii="Times New Roman" w:hAnsi="Times New Roman" w:eastAsia="Times New Roman" w:cs="Times New Roman"/>
                <w:b/>
                <w:bCs/>
                <w:spacing w:val="2"/>
              </w:rPr>
              <w:t>7</w:t>
            </w:r>
            <w:r>
              <w:rPr>
                <w14:textOutline w14:w="3795" w14:cap="sq" w14:cmpd="sng">
                  <w14:solidFill>
                    <w14:srgbClr w14:val="000000"/>
                  </w14:solidFill>
                  <w14:prstDash w14:val="solid"/>
                  <w14:bevel/>
                </w14:textOutline>
                <w:spacing w:val="2"/>
              </w:rPr>
              <w:t>、环境风险</w:t>
            </w:r>
          </w:p>
          <w:p>
            <w:pPr>
              <w:pStyle w:val="TableText"/>
              <w:ind w:left="147" w:right="144" w:firstLine="421"/>
              <w:spacing w:before="282" w:line="377" w:lineRule="auto"/>
              <w:jc w:val="both"/>
              <w:rPr/>
            </w:pPr>
            <w:r>
              <w:rPr>
                <w:spacing w:val="9"/>
              </w:rPr>
              <w:t>本项目涉及环境风险物质主要为机油和危险废物（废机油和废油桶、废包装桶、废</w:t>
            </w:r>
            <w:r>
              <w:rPr/>
              <w:t xml:space="preserve"> </w:t>
            </w:r>
            <w:r>
              <w:rPr>
                <w:spacing w:val="5"/>
              </w:rPr>
              <w:t>活性炭、废印版，每年产生量分别为</w:t>
            </w:r>
            <w:r>
              <w:rPr>
                <w:rFonts w:ascii="Times New Roman" w:hAnsi="Times New Roman" w:eastAsia="Times New Roman" w:cs="Times New Roman"/>
                <w:spacing w:val="5"/>
              </w:rPr>
              <w:t>0.6t/a</w:t>
            </w:r>
            <w:r>
              <w:rPr>
                <w:rFonts w:ascii="Times New Roman" w:hAnsi="Times New Roman" w:eastAsia="Times New Roman" w:cs="Times New Roman"/>
                <w:spacing w:val="-24"/>
              </w:rPr>
              <w:t xml:space="preserve"> </w:t>
            </w:r>
            <w:r>
              <w:rPr>
                <w:spacing w:val="5"/>
              </w:rPr>
              <w:t>、</w:t>
            </w:r>
            <w:r>
              <w:rPr>
                <w:rFonts w:ascii="Times New Roman" w:hAnsi="Times New Roman" w:eastAsia="Times New Roman" w:cs="Times New Roman"/>
                <w:spacing w:val="5"/>
              </w:rPr>
              <w:t>0.4t/a</w:t>
            </w:r>
            <w:r>
              <w:rPr>
                <w:rFonts w:ascii="Times New Roman" w:hAnsi="Times New Roman" w:eastAsia="Times New Roman" w:cs="Times New Roman"/>
                <w:spacing w:val="-26"/>
              </w:rPr>
              <w:t xml:space="preserve"> </w:t>
            </w:r>
            <w:r>
              <w:rPr>
                <w:spacing w:val="5"/>
              </w:rPr>
              <w:t>、</w:t>
            </w:r>
            <w:r>
              <w:rPr>
                <w:rFonts w:ascii="Times New Roman" w:hAnsi="Times New Roman" w:eastAsia="Times New Roman" w:cs="Times New Roman"/>
                <w:spacing w:val="5"/>
              </w:rPr>
              <w:t>1.</w:t>
            </w:r>
            <w:r>
              <w:rPr>
                <w:rFonts w:ascii="Times New Roman" w:hAnsi="Times New Roman" w:eastAsia="Times New Roman" w:cs="Times New Roman"/>
                <w:spacing w:val="4"/>
              </w:rPr>
              <w:t>2t/a</w:t>
            </w:r>
            <w:r>
              <w:rPr>
                <w:rFonts w:ascii="Times New Roman" w:hAnsi="Times New Roman" w:eastAsia="Times New Roman" w:cs="Times New Roman"/>
                <w:spacing w:val="-26"/>
              </w:rPr>
              <w:t xml:space="preserve"> </w:t>
            </w:r>
            <w:r>
              <w:rPr>
                <w:spacing w:val="4"/>
              </w:rPr>
              <w:t>、</w:t>
            </w:r>
            <w:r>
              <w:rPr>
                <w:rFonts w:ascii="Times New Roman" w:hAnsi="Times New Roman" w:eastAsia="Times New Roman" w:cs="Times New Roman"/>
                <w:spacing w:val="4"/>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4"/>
              </w:rPr>
              <w:t>1t/a</w:t>
            </w:r>
            <w:r>
              <w:rPr>
                <w:spacing w:val="4"/>
              </w:rPr>
              <w:t>）。产生的废机油收集</w:t>
            </w:r>
            <w:r>
              <w:rPr/>
              <w:t xml:space="preserve"> </w:t>
            </w:r>
            <w:r>
              <w:rPr>
                <w:spacing w:val="9"/>
              </w:rPr>
              <w:t>在防渗塑料桶内与废活性炭、废包装桶、废印版等危险废物集中收集后，最终运往危废</w:t>
            </w:r>
          </w:p>
          <w:p>
            <w:pPr>
              <w:pStyle w:val="TableText"/>
              <w:ind w:left="155"/>
              <w:spacing w:before="1" w:line="227" w:lineRule="auto"/>
              <w:rPr/>
            </w:pPr>
            <w:r>
              <w:rPr>
                <w:spacing w:val="9"/>
              </w:rPr>
              <w:t>暂存间进行暂存，定期交由有资质的单位进行处置，不外</w:t>
            </w:r>
            <w:r>
              <w:rPr>
                <w:spacing w:val="8"/>
              </w:rPr>
              <w:t>排。</w:t>
            </w:r>
          </w:p>
          <w:p>
            <w:pPr>
              <w:pStyle w:val="TableText"/>
              <w:ind w:left="567"/>
              <w:spacing w:before="162" w:line="228" w:lineRule="auto"/>
              <w:rPr/>
            </w:pPr>
            <w:r>
              <w:rPr>
                <w:rFonts w:ascii="Times New Roman" w:hAnsi="Times New Roman" w:eastAsia="Times New Roman" w:cs="Times New Roman"/>
                <w:b/>
                <w:bCs/>
                <w:spacing w:val="8"/>
              </w:rPr>
              <w:t>7.1  </w:t>
            </w:r>
            <w:r>
              <w:rPr>
                <w14:textOutline w14:w="3795" w14:cap="sq" w14:cmpd="sng">
                  <w14:solidFill>
                    <w14:srgbClr w14:val="000000"/>
                  </w14:solidFill>
                  <w14:prstDash w14:val="solid"/>
                  <w14:bevel/>
                </w14:textOutline>
                <w:spacing w:val="8"/>
              </w:rPr>
              <w:t>危险物质及工艺系统危险性（</w:t>
            </w:r>
            <w:r>
              <w:rPr>
                <w:rFonts w:ascii="Times New Roman" w:hAnsi="Times New Roman" w:eastAsia="Times New Roman" w:cs="Times New Roman"/>
                <w:b/>
                <w:bCs/>
                <w:spacing w:val="8"/>
              </w:rPr>
              <w:t>P</w:t>
            </w:r>
            <w:r>
              <w:rPr>
                <w14:textOutline w14:w="3795" w14:cap="sq" w14:cmpd="sng">
                  <w14:solidFill>
                    <w14:srgbClr w14:val="000000"/>
                  </w14:solidFill>
                  <w14:prstDash w14:val="solid"/>
                  <w14:bevel/>
                </w14:textOutline>
                <w:spacing w:val="8"/>
              </w:rPr>
              <w:t>）分级</w:t>
            </w:r>
          </w:p>
          <w:p>
            <w:pPr>
              <w:pStyle w:val="TableText"/>
              <w:ind w:left="578"/>
              <w:spacing w:before="160" w:line="221" w:lineRule="auto"/>
              <w:rPr/>
            </w:pPr>
            <w:r>
              <w:rPr>
                <w:spacing w:val="8"/>
              </w:rPr>
              <w:t>（</w:t>
            </w:r>
            <w:r>
              <w:rPr>
                <w:rFonts w:ascii="Times New Roman" w:hAnsi="Times New Roman" w:eastAsia="Times New Roman" w:cs="Times New Roman"/>
                <w:spacing w:val="8"/>
              </w:rPr>
              <w:t>1</w:t>
            </w:r>
            <w:r>
              <w:rPr>
                <w:spacing w:val="8"/>
              </w:rPr>
              <w:t>）危险物质数量与临界量比值（</w:t>
            </w:r>
            <w:r>
              <w:rPr>
                <w:rFonts w:ascii="Times New Roman" w:hAnsi="Times New Roman" w:eastAsia="Times New Roman" w:cs="Times New Roman"/>
                <w:spacing w:val="8"/>
              </w:rPr>
              <w:t>Q</w:t>
            </w:r>
            <w:r>
              <w:rPr>
                <w:spacing w:val="8"/>
              </w:rPr>
              <w:t>）</w:t>
            </w:r>
          </w:p>
          <w:p>
            <w:pPr>
              <w:pStyle w:val="TableText"/>
              <w:ind w:left="568"/>
              <w:spacing w:before="169" w:line="410" w:lineRule="exact"/>
              <w:rPr/>
            </w:pPr>
            <w:r>
              <w:rPr>
                <w:spacing w:val="7"/>
                <w:position w:val="15"/>
              </w:rPr>
              <w:t>根据《建设项目环境风险评价技术导则》（</w:t>
            </w:r>
            <w:r>
              <w:rPr>
                <w:rFonts w:ascii="Times New Roman" w:hAnsi="Times New Roman" w:eastAsia="Times New Roman" w:cs="Times New Roman"/>
                <w:position w:val="15"/>
              </w:rPr>
              <w:t>HJ</w:t>
            </w:r>
            <w:r>
              <w:rPr>
                <w:rFonts w:ascii="Times New Roman" w:hAnsi="Times New Roman" w:eastAsia="Times New Roman" w:cs="Times New Roman"/>
                <w:spacing w:val="7"/>
                <w:position w:val="15"/>
              </w:rPr>
              <w:t>169-2018</w:t>
            </w:r>
            <w:r>
              <w:rPr>
                <w:spacing w:val="7"/>
                <w:position w:val="15"/>
              </w:rPr>
              <w:t>）附录 </w:t>
            </w:r>
            <w:r>
              <w:rPr>
                <w:rFonts w:ascii="Times New Roman" w:hAnsi="Times New Roman" w:eastAsia="Times New Roman" w:cs="Times New Roman"/>
                <w:spacing w:val="7"/>
                <w:position w:val="15"/>
              </w:rPr>
              <w:t>C</w:t>
            </w:r>
            <w:r>
              <w:rPr>
                <w:rFonts w:ascii="Times New Roman" w:hAnsi="Times New Roman" w:eastAsia="Times New Roman" w:cs="Times New Roman"/>
                <w:spacing w:val="-25"/>
                <w:position w:val="15"/>
              </w:rPr>
              <w:t xml:space="preserve"> </w:t>
            </w:r>
            <w:r>
              <w:rPr>
                <w:spacing w:val="7"/>
                <w:position w:val="15"/>
              </w:rPr>
              <w:t>，当存在多</w:t>
            </w:r>
            <w:r>
              <w:rPr>
                <w:spacing w:val="6"/>
                <w:position w:val="15"/>
              </w:rPr>
              <w:t>种危险</w:t>
            </w:r>
          </w:p>
          <w:p>
            <w:pPr>
              <w:pStyle w:val="TableText"/>
              <w:ind w:left="148"/>
              <w:spacing w:before="1" w:line="220" w:lineRule="auto"/>
              <w:rPr/>
            </w:pPr>
            <w:r>
              <w:rPr>
                <w:spacing w:val="9"/>
              </w:rPr>
              <w:t>物质时，按下式计算物质总量与其临界量的比值（</w:t>
            </w:r>
            <w:r>
              <w:rPr>
                <w:rFonts w:ascii="Times New Roman" w:hAnsi="Times New Roman" w:eastAsia="Times New Roman" w:cs="Times New Roman"/>
                <w:spacing w:val="9"/>
              </w:rPr>
              <w:t>Q</w:t>
            </w:r>
            <w:r>
              <w:rPr>
                <w:spacing w:val="5"/>
              </w:rPr>
              <w:t>）：</w:t>
            </w:r>
          </w:p>
          <w:p>
            <w:pPr>
              <w:ind w:firstLine="3301"/>
              <w:spacing w:before="136" w:line="615" w:lineRule="exact"/>
              <w:rPr/>
            </w:pPr>
            <w:r>
              <w:rPr>
                <w:position w:val="-12"/>
              </w:rPr>
              <w:drawing>
                <wp:inline distT="0" distB="0" distL="0" distR="0">
                  <wp:extent cx="1304544" cy="390144"/>
                  <wp:effectExtent l="0" t="0" r="0" b="0"/>
                  <wp:docPr id="114" name="IM 114"/>
                  <wp:cNvGraphicFramePr/>
                  <a:graphic>
                    <a:graphicData uri="http://schemas.openxmlformats.org/drawingml/2006/picture">
                      <pic:pic>
                        <pic:nvPicPr>
                          <pic:cNvPr id="114" name="IM 114"/>
                          <pic:cNvPicPr/>
                        </pic:nvPicPr>
                        <pic:blipFill>
                          <a:blip r:embed="rId97"/>
                          <a:stretch>
                            <a:fillRect/>
                          </a:stretch>
                        </pic:blipFill>
                        <pic:spPr>
                          <a:xfrm rot="0">
                            <a:off x="0" y="0"/>
                            <a:ext cx="1304544" cy="390144"/>
                          </a:xfrm>
                          <a:prstGeom prst="rect">
                            <a:avLst/>
                          </a:prstGeom>
                        </pic:spPr>
                      </pic:pic>
                    </a:graphicData>
                  </a:graphic>
                </wp:inline>
              </w:drawing>
            </w:r>
          </w:p>
          <w:p>
            <w:pPr>
              <w:pStyle w:val="TableText"/>
              <w:ind w:left="572"/>
              <w:spacing w:before="152" w:line="221" w:lineRule="auto"/>
              <w:rPr/>
            </w:pPr>
            <w:r>
              <w:rPr>
                <w:spacing w:val="7"/>
              </w:rPr>
              <w:t>式中：</w:t>
            </w:r>
            <w:r>
              <w:rPr>
                <w:rFonts w:ascii="Times New Roman" w:hAnsi="Times New Roman" w:eastAsia="Times New Roman" w:cs="Times New Roman"/>
                <w:spacing w:val="7"/>
              </w:rPr>
              <w:t>q1,q2,</w:t>
            </w:r>
            <w:r>
              <w:rPr>
                <w:rFonts w:ascii="Times New Roman" w:hAnsi="Times New Roman" w:eastAsia="Times New Roman" w:cs="Times New Roman"/>
                <w:spacing w:val="-26"/>
              </w:rPr>
              <w:t xml:space="preserve"> </w:t>
            </w:r>
            <w:r>
              <w:rPr>
                <w:rFonts w:ascii="Times New Roman" w:hAnsi="Times New Roman" w:eastAsia="Times New Roman" w:cs="Times New Roman"/>
                <w:spacing w:val="7"/>
              </w:rPr>
              <w:t>…</w:t>
            </w:r>
            <w:r>
              <w:rPr>
                <w:rFonts w:ascii="Times New Roman" w:hAnsi="Times New Roman" w:eastAsia="Times New Roman" w:cs="Times New Roman"/>
              </w:rPr>
              <w:t>qn</w:t>
            </w:r>
            <w:r>
              <w:rPr>
                <w:rFonts w:ascii="Times New Roman" w:hAnsi="Times New Roman" w:eastAsia="Times New Roman" w:cs="Times New Roman"/>
                <w:spacing w:val="7"/>
              </w:rPr>
              <w:t>—</w:t>
            </w:r>
            <w:r>
              <w:rPr>
                <w:spacing w:val="7"/>
              </w:rPr>
              <w:t>每种危险物质的最大存在量，</w:t>
            </w:r>
            <w:r>
              <w:rPr>
                <w:rFonts w:ascii="Times New Roman" w:hAnsi="Times New Roman" w:eastAsia="Times New Roman" w:cs="Times New Roman"/>
                <w:spacing w:val="7"/>
              </w:rPr>
              <w:t>t</w:t>
            </w:r>
            <w:r>
              <w:rPr>
                <w:spacing w:val="7"/>
              </w:rPr>
              <w:t>；</w:t>
            </w:r>
          </w:p>
          <w:p>
            <w:pPr>
              <w:pStyle w:val="TableText"/>
              <w:ind w:left="567"/>
              <w:spacing w:before="171" w:line="221" w:lineRule="auto"/>
              <w:rPr/>
            </w:pPr>
            <w:r>
              <w:rPr>
                <w:rFonts w:ascii="Times New Roman" w:hAnsi="Times New Roman" w:eastAsia="Times New Roman" w:cs="Times New Roman"/>
                <w:spacing w:val="6"/>
              </w:rPr>
              <w:t>Q1,Q2,</w:t>
            </w:r>
            <w:r>
              <w:rPr>
                <w:rFonts w:ascii="Times New Roman" w:hAnsi="Times New Roman" w:eastAsia="Times New Roman" w:cs="Times New Roman"/>
                <w:spacing w:val="-11"/>
              </w:rPr>
              <w:t xml:space="preserve"> </w:t>
            </w:r>
            <w:r>
              <w:rPr>
                <w:rFonts w:ascii="Times New Roman" w:hAnsi="Times New Roman" w:eastAsia="Times New Roman" w:cs="Times New Roman"/>
                <w:spacing w:val="6"/>
              </w:rPr>
              <w:t>…</w:t>
            </w:r>
            <w:r>
              <w:rPr>
                <w:rFonts w:ascii="Times New Roman" w:hAnsi="Times New Roman" w:eastAsia="Times New Roman" w:cs="Times New Roman"/>
              </w:rPr>
              <w:t>Qn</w:t>
            </w:r>
            <w:r>
              <w:rPr>
                <w:rFonts w:ascii="Times New Roman" w:hAnsi="Times New Roman" w:eastAsia="Times New Roman" w:cs="Times New Roman"/>
                <w:spacing w:val="6"/>
              </w:rPr>
              <w:t>—</w:t>
            </w:r>
            <w:r>
              <w:rPr>
                <w:spacing w:val="6"/>
              </w:rPr>
              <w:t>每种危险物质的临界量，</w:t>
            </w:r>
            <w:r>
              <w:rPr>
                <w:rFonts w:ascii="Times New Roman" w:hAnsi="Times New Roman" w:eastAsia="Times New Roman" w:cs="Times New Roman"/>
                <w:spacing w:val="6"/>
              </w:rPr>
              <w:t>t</w:t>
            </w:r>
            <w:r>
              <w:rPr>
                <w:spacing w:val="6"/>
              </w:rPr>
              <w:t>。</w:t>
            </w:r>
          </w:p>
          <w:p>
            <w:pPr>
              <w:pStyle w:val="TableText"/>
              <w:ind w:left="581"/>
              <w:spacing w:before="169" w:line="221" w:lineRule="auto"/>
              <w:rPr/>
            </w:pPr>
            <w:r>
              <w:rPr>
                <w:spacing w:val="7"/>
              </w:rPr>
              <w:t>当</w:t>
            </w:r>
            <w:r>
              <w:rPr>
                <w:rFonts w:ascii="Times New Roman" w:hAnsi="Times New Roman" w:eastAsia="Times New Roman" w:cs="Times New Roman"/>
                <w:spacing w:val="7"/>
              </w:rPr>
              <w:t>Q</w:t>
            </w:r>
            <w:r>
              <w:rPr>
                <w:spacing w:val="7"/>
              </w:rPr>
              <w:t>＜</w:t>
            </w:r>
            <w:r>
              <w:rPr>
                <w:rFonts w:ascii="Times New Roman" w:hAnsi="Times New Roman" w:eastAsia="Times New Roman" w:cs="Times New Roman"/>
                <w:spacing w:val="7"/>
              </w:rPr>
              <w:t>1</w:t>
            </w:r>
            <w:r>
              <w:rPr>
                <w:spacing w:val="7"/>
              </w:rPr>
              <w:t>时，该项目环境风险潜势为</w:t>
            </w:r>
            <w:r>
              <w:rPr>
                <w:rFonts w:ascii="Times New Roman" w:hAnsi="Times New Roman" w:eastAsia="Times New Roman" w:cs="Times New Roman"/>
                <w:spacing w:val="7"/>
              </w:rPr>
              <w:t>Ⅰ</w:t>
            </w:r>
            <w:r>
              <w:rPr>
                <w:spacing w:val="7"/>
              </w:rPr>
              <w:t>。</w:t>
            </w:r>
          </w:p>
          <w:p>
            <w:pPr>
              <w:pStyle w:val="TableText"/>
              <w:ind w:left="581"/>
              <w:spacing w:before="168" w:line="221" w:lineRule="auto"/>
              <w:rPr/>
            </w:pPr>
            <w:r>
              <w:rPr>
                <w:spacing w:val="9"/>
              </w:rPr>
              <w:t>当</w:t>
            </w:r>
            <w:r>
              <w:rPr>
                <w:rFonts w:ascii="Times New Roman" w:hAnsi="Times New Roman" w:eastAsia="Times New Roman" w:cs="Times New Roman"/>
                <w:spacing w:val="9"/>
              </w:rPr>
              <w:t>Q≥1</w:t>
            </w:r>
            <w:r>
              <w:rPr>
                <w:spacing w:val="9"/>
              </w:rPr>
              <w:t>时，将</w:t>
            </w:r>
            <w:r>
              <w:rPr>
                <w:rFonts w:ascii="Times New Roman" w:hAnsi="Times New Roman" w:eastAsia="Times New Roman" w:cs="Times New Roman"/>
                <w:spacing w:val="9"/>
              </w:rPr>
              <w:t>Q</w:t>
            </w:r>
            <w:r>
              <w:rPr>
                <w:spacing w:val="9"/>
              </w:rPr>
              <w:t>值划分为</w:t>
            </w:r>
            <w:r>
              <w:rPr>
                <w:spacing w:val="-6"/>
              </w:rPr>
              <w:t>：（</w:t>
            </w:r>
            <w:r>
              <w:rPr>
                <w:rFonts w:ascii="Times New Roman" w:hAnsi="Times New Roman" w:eastAsia="Times New Roman" w:cs="Times New Roman"/>
                <w:spacing w:val="9"/>
              </w:rPr>
              <w:t>1</w:t>
            </w:r>
            <w:r>
              <w:rPr>
                <w:spacing w:val="9"/>
              </w:rPr>
              <w:t>）</w:t>
            </w:r>
            <w:r>
              <w:rPr>
                <w:rFonts w:ascii="Times New Roman" w:hAnsi="Times New Roman" w:eastAsia="Times New Roman" w:cs="Times New Roman"/>
                <w:spacing w:val="9"/>
              </w:rPr>
              <w:t>1≤Q</w:t>
            </w:r>
            <w:r>
              <w:rPr>
                <w:spacing w:val="9"/>
              </w:rPr>
              <w:t>＜</w:t>
            </w:r>
            <w:r>
              <w:rPr>
                <w:rFonts w:ascii="Times New Roman" w:hAnsi="Times New Roman" w:eastAsia="Times New Roman" w:cs="Times New Roman"/>
                <w:spacing w:val="9"/>
              </w:rPr>
              <w:t>10</w:t>
            </w:r>
            <w:r>
              <w:rPr>
                <w:spacing w:val="-6"/>
              </w:rPr>
              <w:t>；（</w:t>
            </w:r>
            <w:r>
              <w:rPr>
                <w:rFonts w:ascii="Times New Roman" w:hAnsi="Times New Roman" w:eastAsia="Times New Roman" w:cs="Times New Roman"/>
                <w:spacing w:val="9"/>
              </w:rPr>
              <w:t>2</w:t>
            </w:r>
            <w:r>
              <w:rPr>
                <w:spacing w:val="9"/>
              </w:rPr>
              <w:t>）</w:t>
            </w:r>
            <w:r>
              <w:rPr>
                <w:rFonts w:ascii="Times New Roman" w:hAnsi="Times New Roman" w:eastAsia="Times New Roman" w:cs="Times New Roman"/>
                <w:spacing w:val="9"/>
              </w:rPr>
              <w:t>10≤Q</w:t>
            </w:r>
            <w:r>
              <w:rPr>
                <w:spacing w:val="9"/>
              </w:rPr>
              <w:t>＜</w:t>
            </w:r>
            <w:r>
              <w:rPr>
                <w:rFonts w:ascii="Times New Roman" w:hAnsi="Times New Roman" w:eastAsia="Times New Roman" w:cs="Times New Roman"/>
                <w:spacing w:val="9"/>
              </w:rPr>
              <w:t>100</w:t>
            </w:r>
            <w:r>
              <w:rPr>
                <w:spacing w:val="-6"/>
              </w:rPr>
              <w:t>；（</w:t>
            </w:r>
            <w:r>
              <w:rPr>
                <w:rFonts w:ascii="Times New Roman" w:hAnsi="Times New Roman" w:eastAsia="Times New Roman" w:cs="Times New Roman"/>
                <w:spacing w:val="9"/>
              </w:rPr>
              <w:t>3</w:t>
            </w:r>
            <w:r>
              <w:rPr>
                <w:spacing w:val="9"/>
              </w:rPr>
              <w:t>）</w:t>
            </w:r>
            <w:r>
              <w:rPr>
                <w:rFonts w:ascii="Times New Roman" w:hAnsi="Times New Roman" w:eastAsia="Times New Roman" w:cs="Times New Roman"/>
                <w:spacing w:val="9"/>
              </w:rPr>
              <w:t>Q≥</w:t>
            </w:r>
            <w:r>
              <w:rPr>
                <w:rFonts w:ascii="Times New Roman" w:hAnsi="Times New Roman" w:eastAsia="Times New Roman" w:cs="Times New Roman"/>
                <w:spacing w:val="8"/>
              </w:rPr>
              <w:t>100</w:t>
            </w:r>
            <w:r>
              <w:rPr>
                <w:spacing w:val="8"/>
              </w:rPr>
              <w:t>。</w:t>
            </w:r>
          </w:p>
          <w:p>
            <w:pPr>
              <w:pStyle w:val="TableText"/>
              <w:ind w:right="50"/>
              <w:spacing w:before="169" w:line="408" w:lineRule="exact"/>
              <w:jc w:val="right"/>
              <w:rPr/>
            </w:pPr>
            <w:r>
              <w:rPr>
                <w:spacing w:val="7"/>
                <w:position w:val="15"/>
              </w:rPr>
              <w:t>本项目环境风险物质为废机油、危险废物，本项目危险物质数量与临界量比值（</w:t>
            </w:r>
            <w:r>
              <w:rPr>
                <w:rFonts w:ascii="Times New Roman" w:hAnsi="Times New Roman" w:eastAsia="Times New Roman" w:cs="Times New Roman"/>
                <w:spacing w:val="7"/>
                <w:position w:val="15"/>
              </w:rPr>
              <w:t>Q</w:t>
            </w:r>
            <w:r>
              <w:rPr>
                <w:spacing w:val="7"/>
                <w:position w:val="15"/>
              </w:rPr>
              <w:t>）</w:t>
            </w:r>
          </w:p>
          <w:p>
            <w:pPr>
              <w:pStyle w:val="TableText"/>
              <w:ind w:left="148"/>
              <w:spacing w:before="1" w:line="227" w:lineRule="auto"/>
              <w:rPr/>
            </w:pPr>
            <w:r>
              <w:rPr>
                <w:spacing w:val="6"/>
              </w:rPr>
              <w:t>计算结果见表 </w:t>
            </w:r>
            <w:r>
              <w:rPr>
                <w:rFonts w:ascii="Times New Roman" w:hAnsi="Times New Roman" w:eastAsia="Times New Roman" w:cs="Times New Roman"/>
                <w:spacing w:val="6"/>
              </w:rPr>
              <w:t>4-24</w:t>
            </w:r>
            <w:r>
              <w:rPr>
                <w:spacing w:val="6"/>
              </w:rPr>
              <w:t>。</w:t>
            </w:r>
          </w:p>
          <w:p>
            <w:pPr>
              <w:pStyle w:val="TableText"/>
              <w:ind w:left="2586"/>
              <w:spacing w:before="161" w:line="221" w:lineRule="auto"/>
              <w:rPr/>
            </w:pPr>
            <w:r>
              <w:rPr>
                <w14:textOutline w14:w="3795" w14:cap="sq" w14:cmpd="sng">
                  <w14:solidFill>
                    <w14:srgbClr w14:val="000000"/>
                  </w14:solidFill>
                  <w14:prstDash w14:val="solid"/>
                  <w14:bevel/>
                </w14:textOutline>
                <w:spacing w:val="6"/>
              </w:rPr>
              <w:t>表</w:t>
            </w:r>
            <w:r>
              <w:rPr>
                <w:rFonts w:ascii="Times New Roman" w:hAnsi="Times New Roman" w:eastAsia="Times New Roman" w:cs="Times New Roman"/>
                <w:b/>
                <w:bCs/>
                <w:spacing w:val="6"/>
              </w:rPr>
              <w:t>4-24        </w:t>
            </w:r>
            <w:r>
              <w:rPr>
                <w14:textOutline w14:w="3795" w14:cap="sq" w14:cmpd="sng">
                  <w14:solidFill>
                    <w14:srgbClr w14:val="000000"/>
                  </w14:solidFill>
                  <w14:prstDash w14:val="solid"/>
                  <w14:bevel/>
                </w14:textOutline>
                <w:spacing w:val="6"/>
              </w:rPr>
              <w:t>本项目</w:t>
            </w:r>
            <w:r>
              <w:rPr>
                <w:rFonts w:ascii="Times New Roman" w:hAnsi="Times New Roman" w:eastAsia="Times New Roman" w:cs="Times New Roman"/>
                <w:b/>
                <w:bCs/>
                <w:spacing w:val="6"/>
              </w:rPr>
              <w:t>Q</w:t>
            </w:r>
            <w:r>
              <w:rPr>
                <w14:textOutline w14:w="3795" w14:cap="sq" w14:cmpd="sng">
                  <w14:solidFill>
                    <w14:srgbClr w14:val="000000"/>
                  </w14:solidFill>
                  <w14:prstDash w14:val="solid"/>
                  <w14:bevel/>
                </w14:textOutline>
                <w:spacing w:val="6"/>
              </w:rPr>
              <w:t>值确定一览表</w:t>
            </w:r>
          </w:p>
        </w:tc>
      </w:tr>
    </w:tbl>
    <w:p>
      <w:pPr>
        <w:pStyle w:val="BodyText"/>
        <w:rPr/>
      </w:pPr>
      <w:r/>
    </w:p>
    <w:p>
      <w:pPr>
        <w:sectPr>
          <w:footerReference w:type="default" r:id="rId96"/>
          <w:pgSz w:w="11907" w:h="16840"/>
          <w:pgMar w:top="1431" w:right="1453" w:bottom="1439" w:left="1453" w:header="0" w:footer="1177" w:gutter="0"/>
        </w:sectPr>
        <w:rPr/>
      </w:pPr>
    </w:p>
    <w:p>
      <w:pPr>
        <w:spacing w:before="28"/>
        <w:rPr/>
      </w:pPr>
      <w:r/>
    </w:p>
    <w:tbl>
      <w:tblPr>
        <w:tblStyle w:val="TableNormal"/>
        <w:tblW w:w="8985" w:type="dxa"/>
        <w:tblInd w:w="7" w:type="dxa"/>
        <w:tblLayout w:type="fixed"/>
        <w:tblBorders>
          <w:left w:val="single" w:color="000000" w:sz="6" w:space="0"/>
          <w:bottom w:val="single" w:color="000000" w:sz="6" w:space="0"/>
          <w:right w:val="single" w:color="000000" w:sz="6" w:space="0"/>
          <w:top w:val="single" w:color="000000" w:sz="4" w:space="0"/>
        </w:tblBorders>
      </w:tblPr>
      <w:tblGrid>
        <w:gridCol w:w="8985"/>
      </w:tblGrid>
      <w:tr>
        <w:trPr>
          <w:trHeight w:val="12911" w:hRule="atLeast"/>
        </w:trPr>
        <w:tc>
          <w:tcPr>
            <w:tcW w:w="8985" w:type="dxa"/>
            <w:vAlign w:val="top"/>
          </w:tcPr>
          <w:tbl>
            <w:tblPr>
              <w:tblStyle w:val="TableNormal"/>
              <w:tblW w:w="7867" w:type="dxa"/>
              <w:tblInd w:w="91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3"/>
              <w:gridCol w:w="1666"/>
              <w:gridCol w:w="1088"/>
              <w:gridCol w:w="1535"/>
              <w:gridCol w:w="1317"/>
              <w:gridCol w:w="1308"/>
            </w:tblGrid>
            <w:tr>
              <w:trPr>
                <w:trHeight w:val="733" w:hRule="atLeast"/>
              </w:trPr>
              <w:tc>
                <w:tcPr>
                  <w:tcW w:w="953" w:type="dxa"/>
                  <w:vAlign w:val="top"/>
                  <w:tcBorders>
                    <w:top w:val="nil"/>
                  </w:tcBorders>
                </w:tcPr>
                <w:p>
                  <w:pPr>
                    <w:pStyle w:val="TableText"/>
                    <w:ind w:left="249"/>
                    <w:spacing w:before="299" w:line="229" w:lineRule="auto"/>
                    <w:rPr/>
                  </w:pPr>
                  <w:r>
                    <w:rPr>
                      <w14:textOutline w14:w="3795" w14:cap="sq" w14:cmpd="sng">
                        <w14:solidFill>
                          <w14:srgbClr w14:val="000000"/>
                        </w14:solidFill>
                        <w14:prstDash w14:val="solid"/>
                        <w14:bevel/>
                      </w14:textOutline>
                      <w:spacing w:val="6"/>
                    </w:rPr>
                    <w:t>序号</w:t>
                  </w:r>
                </w:p>
              </w:tc>
              <w:tc>
                <w:tcPr>
                  <w:tcW w:w="1666" w:type="dxa"/>
                  <w:vAlign w:val="top"/>
                  <w:tcBorders>
                    <w:top w:val="nil"/>
                  </w:tcBorders>
                </w:tcPr>
                <w:p>
                  <w:pPr>
                    <w:pStyle w:val="TableText"/>
                    <w:ind w:left="187"/>
                    <w:spacing w:before="299" w:line="228" w:lineRule="auto"/>
                    <w:rPr/>
                  </w:pPr>
                  <w:r>
                    <w:rPr>
                      <w14:textOutline w14:w="3795" w14:cap="sq" w14:cmpd="sng">
                        <w14:solidFill>
                          <w14:srgbClr w14:val="000000"/>
                        </w14:solidFill>
                        <w14:prstDash w14:val="solid"/>
                        <w14:bevel/>
                      </w14:textOutline>
                      <w:spacing w:val="8"/>
                    </w:rPr>
                    <w:t>危险物质名称</w:t>
                  </w:r>
                </w:p>
              </w:tc>
              <w:tc>
                <w:tcPr>
                  <w:tcW w:w="1088" w:type="dxa"/>
                  <w:vAlign w:val="top"/>
                  <w:tcBorders>
                    <w:top w:val="nil"/>
                  </w:tcBorders>
                </w:tcPr>
                <w:p>
                  <w:pPr>
                    <w:pStyle w:val="TableText"/>
                    <w:ind w:left="213"/>
                    <w:spacing w:before="299" w:line="229" w:lineRule="auto"/>
                    <w:rPr/>
                  </w:pPr>
                  <w:r>
                    <w:rPr>
                      <w:rFonts w:ascii="Times New Roman" w:hAnsi="Times New Roman" w:eastAsia="Times New Roman" w:cs="Times New Roman"/>
                      <w:b/>
                      <w:bCs/>
                    </w:rPr>
                    <w:t>CAS</w:t>
                  </w:r>
                  <w:r>
                    <w:rPr>
                      <w14:textOutline w14:w="3795" w14:cap="sq" w14:cmpd="sng">
                        <w14:solidFill>
                          <w14:srgbClr w14:val="000000"/>
                        </w14:solidFill>
                        <w14:prstDash w14:val="solid"/>
                        <w14:bevel/>
                      </w14:textOutline>
                      <w:spacing w:val="20"/>
                    </w:rPr>
                    <w:t>号</w:t>
                  </w:r>
                </w:p>
              </w:tc>
              <w:tc>
                <w:tcPr>
                  <w:tcW w:w="1535" w:type="dxa"/>
                  <w:vAlign w:val="top"/>
                  <w:tcBorders>
                    <w:top w:val="nil"/>
                  </w:tcBorders>
                </w:tcPr>
                <w:p>
                  <w:pPr>
                    <w:pStyle w:val="TableText"/>
                    <w:ind w:left="229"/>
                    <w:spacing w:before="118" w:line="228" w:lineRule="auto"/>
                    <w:rPr/>
                  </w:pPr>
                  <w:r>
                    <w:rPr>
                      <w14:textOutline w14:w="3795" w14:cap="sq" w14:cmpd="sng">
                        <w14:solidFill>
                          <w14:srgbClr w14:val="000000"/>
                        </w14:solidFill>
                        <w14:prstDash w14:val="solid"/>
                        <w14:bevel/>
                      </w14:textOutline>
                      <w:spacing w:val="8"/>
                    </w:rPr>
                    <w:t>最大储存量</w:t>
                  </w:r>
                </w:p>
                <w:p>
                  <w:pPr>
                    <w:pStyle w:val="TableText"/>
                    <w:ind w:left="517"/>
                    <w:spacing w:before="113" w:line="225" w:lineRule="auto"/>
                    <w:rPr/>
                  </w:pPr>
                  <w:r>
                    <w:rPr>
                      <w14:textOutline w14:w="3795" w14:cap="sq" w14:cmpd="sng">
                        <w14:solidFill>
                          <w14:srgbClr w14:val="000000"/>
                        </w14:solidFill>
                        <w14:prstDash w14:val="solid"/>
                        <w14:bevel/>
                      </w14:textOutline>
                      <w:spacing w:val="-3"/>
                    </w:rPr>
                    <w:t>（</w:t>
                  </w:r>
                  <w:r>
                    <w:rPr>
                      <w:rFonts w:ascii="Times New Roman" w:hAnsi="Times New Roman" w:eastAsia="Times New Roman" w:cs="Times New Roman"/>
                      <w:b/>
                      <w:bCs/>
                      <w:spacing w:val="-3"/>
                    </w:rPr>
                    <w:t>t</w:t>
                  </w:r>
                  <w:r>
                    <w:rPr>
                      <w14:textOutline w14:w="3795" w14:cap="sq" w14:cmpd="sng">
                        <w14:solidFill>
                          <w14:srgbClr w14:val="000000"/>
                        </w14:solidFill>
                        <w14:prstDash w14:val="solid"/>
                        <w14:bevel/>
                      </w14:textOutline>
                      <w:spacing w:val="-3"/>
                    </w:rPr>
                    <w:t>）</w:t>
                  </w:r>
                </w:p>
              </w:tc>
              <w:tc>
                <w:tcPr>
                  <w:tcW w:w="1317" w:type="dxa"/>
                  <w:vAlign w:val="top"/>
                  <w:tcBorders>
                    <w:top w:val="nil"/>
                  </w:tcBorders>
                </w:tcPr>
                <w:p>
                  <w:pPr>
                    <w:pStyle w:val="TableText"/>
                    <w:ind w:left="126"/>
                    <w:spacing w:before="298" w:line="228" w:lineRule="auto"/>
                    <w:rPr/>
                  </w:pPr>
                  <w:r>
                    <w:rPr>
                      <w14:textOutline w14:w="3795" w14:cap="sq" w14:cmpd="sng">
                        <w14:solidFill>
                          <w14:srgbClr w14:val="000000"/>
                        </w14:solidFill>
                        <w14:prstDash w14:val="solid"/>
                        <w14:bevel/>
                      </w14:textOutline>
                      <w:spacing w:val="4"/>
                    </w:rPr>
                    <w:t>临界量（</w:t>
                  </w:r>
                  <w:r>
                    <w:rPr>
                      <w:rFonts w:ascii="Times New Roman" w:hAnsi="Times New Roman" w:eastAsia="Times New Roman" w:cs="Times New Roman"/>
                      <w:b/>
                      <w:bCs/>
                      <w:spacing w:val="4"/>
                    </w:rPr>
                    <w:t>t</w:t>
                  </w:r>
                  <w:r>
                    <w:rPr>
                      <w14:textOutline w14:w="3795" w14:cap="sq" w14:cmpd="sng">
                        <w14:solidFill>
                          <w14:srgbClr w14:val="000000"/>
                        </w14:solidFill>
                        <w14:prstDash w14:val="solid"/>
                        <w14:bevel/>
                      </w14:textOutline>
                      <w:spacing w:val="4"/>
                    </w:rPr>
                    <w:t>）</w:t>
                  </w:r>
                </w:p>
              </w:tc>
              <w:tc>
                <w:tcPr>
                  <w:tcW w:w="1308" w:type="dxa"/>
                  <w:vAlign w:val="top"/>
                  <w:tcBorders>
                    <w:top w:val="nil"/>
                  </w:tcBorders>
                </w:tcPr>
                <w:p>
                  <w:pPr>
                    <w:pStyle w:val="TableText"/>
                    <w:ind w:left="451"/>
                    <w:spacing w:before="298" w:line="221" w:lineRule="auto"/>
                    <w:rPr/>
                  </w:pPr>
                  <w:r>
                    <w:rPr>
                      <w:rFonts w:ascii="Times New Roman" w:hAnsi="Times New Roman" w:eastAsia="Times New Roman" w:cs="Times New Roman"/>
                      <w:b/>
                      <w:bCs/>
                      <w:spacing w:val="4"/>
                    </w:rPr>
                    <w:t>Q</w:t>
                  </w:r>
                  <w:r>
                    <w:rPr>
                      <w14:textOutline w14:w="3795" w14:cap="sq" w14:cmpd="sng">
                        <w14:solidFill>
                          <w14:srgbClr w14:val="000000"/>
                        </w14:solidFill>
                        <w14:prstDash w14:val="solid"/>
                        <w14:bevel/>
                      </w14:textOutline>
                      <w:spacing w:val="4"/>
                    </w:rPr>
                    <w:t>值</w:t>
                  </w:r>
                </w:p>
              </w:tc>
            </w:tr>
            <w:tr>
              <w:trPr>
                <w:trHeight w:val="364" w:hRule="atLeast"/>
              </w:trPr>
              <w:tc>
                <w:tcPr>
                  <w:tcW w:w="953" w:type="dxa"/>
                  <w:vAlign w:val="top"/>
                </w:tcPr>
                <w:p>
                  <w:pPr>
                    <w:ind w:left="424"/>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66" w:type="dxa"/>
                  <w:vAlign w:val="top"/>
                </w:tcPr>
                <w:p>
                  <w:pPr>
                    <w:pStyle w:val="TableText"/>
                    <w:ind w:left="625"/>
                    <w:spacing w:before="77" w:line="227" w:lineRule="auto"/>
                    <w:rPr/>
                  </w:pPr>
                  <w:r>
                    <w:rPr>
                      <w:spacing w:val="5"/>
                    </w:rPr>
                    <w:t>机油</w:t>
                  </w:r>
                </w:p>
              </w:tc>
              <w:tc>
                <w:tcPr>
                  <w:tcW w:w="1088" w:type="dxa"/>
                  <w:vAlign w:val="top"/>
                </w:tcPr>
                <w:p>
                  <w:pPr>
                    <w:ind w:left="491"/>
                    <w:spacing w:before="142"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35" w:type="dxa"/>
                  <w:vAlign w:val="top"/>
                </w:tcPr>
                <w:p>
                  <w:pPr>
                    <w:ind w:left="567"/>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0.01</w:t>
                  </w:r>
                </w:p>
              </w:tc>
              <w:tc>
                <w:tcPr>
                  <w:tcW w:w="1317" w:type="dxa"/>
                  <w:vAlign w:val="top"/>
                </w:tcPr>
                <w:p>
                  <w:pPr>
                    <w:ind w:left="430"/>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2500</w:t>
                  </w:r>
                </w:p>
              </w:tc>
              <w:tc>
                <w:tcPr>
                  <w:tcW w:w="1308" w:type="dxa"/>
                  <w:vAlign w:val="top"/>
                </w:tcPr>
                <w:p>
                  <w:pPr>
                    <w:ind w:left="244"/>
                    <w:spacing w:before="14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0.000004</w:t>
                  </w:r>
                </w:p>
              </w:tc>
            </w:tr>
            <w:tr>
              <w:trPr>
                <w:trHeight w:val="1096" w:hRule="atLeast"/>
              </w:trPr>
              <w:tc>
                <w:tcPr>
                  <w:tcW w:w="953" w:type="dxa"/>
                  <w:vAlign w:val="top"/>
                </w:tcPr>
                <w:p>
                  <w:pPr>
                    <w:spacing w:line="451" w:lineRule="auto"/>
                    <w:rPr>
                      <w:rFonts w:ascii="Arial"/>
                      <w:sz w:val="21"/>
                    </w:rPr>
                  </w:pPr>
                  <w:r/>
                </w:p>
                <w:p>
                  <w:pPr>
                    <w:ind w:left="404"/>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66" w:type="dxa"/>
                  <w:vAlign w:val="top"/>
                </w:tcPr>
                <w:p>
                  <w:pPr>
                    <w:pStyle w:val="TableText"/>
                    <w:ind w:left="112" w:right="106" w:firstLine="2"/>
                    <w:spacing w:before="32" w:line="243" w:lineRule="auto"/>
                    <w:jc w:val="both"/>
                    <w:rPr/>
                  </w:pPr>
                  <w:r>
                    <w:rPr>
                      <w:spacing w:val="5"/>
                    </w:rPr>
                    <w:t>危险废物（废机</w:t>
                  </w:r>
                  <w:r>
                    <w:rPr/>
                    <w:t xml:space="preserve"> </w:t>
                  </w:r>
                  <w:r>
                    <w:rPr>
                      <w:spacing w:val="5"/>
                    </w:rPr>
                    <w:t>油和废油桶、废 </w:t>
                  </w:r>
                  <w:r>
                    <w:rPr>
                      <w:spacing w:val="5"/>
                    </w:rPr>
                    <w:t>包装桶、废活性 </w:t>
                  </w:r>
                  <w:r>
                    <w:rPr>
                      <w:spacing w:val="22"/>
                    </w:rPr>
                    <w:t>炭、废印版）</w:t>
                  </w:r>
                </w:p>
              </w:tc>
              <w:tc>
                <w:tcPr>
                  <w:tcW w:w="1088" w:type="dxa"/>
                  <w:vAlign w:val="top"/>
                </w:tcPr>
                <w:p>
                  <w:pPr>
                    <w:spacing w:line="448" w:lineRule="auto"/>
                    <w:rPr>
                      <w:rFonts w:ascii="Arial"/>
                      <w:sz w:val="21"/>
                    </w:rPr>
                  </w:pPr>
                  <w:r/>
                </w:p>
                <w:p>
                  <w:pPr>
                    <w:ind w:left="491"/>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1535" w:type="dxa"/>
                  <w:vAlign w:val="top"/>
                </w:tcPr>
                <w:p>
                  <w:pPr>
                    <w:spacing w:line="451" w:lineRule="auto"/>
                    <w:rPr>
                      <w:rFonts w:ascii="Arial"/>
                      <w:sz w:val="21"/>
                    </w:rPr>
                  </w:pPr>
                  <w:r/>
                </w:p>
                <w:p>
                  <w:pPr>
                    <w:ind w:left="61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2.3</w:t>
                  </w:r>
                </w:p>
              </w:tc>
              <w:tc>
                <w:tcPr>
                  <w:tcW w:w="1317" w:type="dxa"/>
                  <w:vAlign w:val="top"/>
                </w:tcPr>
                <w:p>
                  <w:pPr>
                    <w:spacing w:line="451" w:lineRule="auto"/>
                    <w:rPr>
                      <w:rFonts w:ascii="Arial"/>
                      <w:sz w:val="21"/>
                    </w:rPr>
                  </w:pPr>
                  <w:r/>
                </w:p>
                <w:p>
                  <w:pPr>
                    <w:ind w:left="541"/>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308" w:type="dxa"/>
                  <w:vAlign w:val="top"/>
                </w:tcPr>
                <w:p>
                  <w:pPr>
                    <w:spacing w:line="451" w:lineRule="auto"/>
                    <w:rPr>
                      <w:rFonts w:ascii="Arial"/>
                      <w:sz w:val="21"/>
                    </w:rPr>
                  </w:pPr>
                  <w:r/>
                </w:p>
                <w:p>
                  <w:pPr>
                    <w:ind w:left="400"/>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0.046</w:t>
                  </w:r>
                </w:p>
              </w:tc>
            </w:tr>
          </w:tbl>
          <w:p>
            <w:pPr>
              <w:pStyle w:val="TableText"/>
              <w:ind w:left="1325"/>
              <w:spacing w:before="32" w:line="408" w:lineRule="exact"/>
              <w:rPr/>
            </w:pPr>
            <w:r>
              <w:pict>
                <v:rect id="_x0000_s132" style="position:absolute;margin-left:-412.61pt;margin-top:0.460022pt;mso-position-vertical-relative:top-margin-area;mso-position-horizontal-relative:right-margin-area;width:0.5pt;height:644.9pt;z-index:251942912;" fillcolor="#000000" filled="true" stroked="false"/>
              </w:pict>
            </w:r>
            <w:r>
              <w:rPr>
                <w:spacing w:val="4"/>
                <w:position w:val="15"/>
              </w:rPr>
              <w:t>由上表可知，该项目</w:t>
            </w:r>
            <w:r>
              <w:rPr>
                <w:rFonts w:ascii="Times New Roman" w:hAnsi="Times New Roman" w:eastAsia="Times New Roman" w:cs="Times New Roman"/>
                <w:spacing w:val="4"/>
                <w:position w:val="15"/>
              </w:rPr>
              <w:t>Q</w:t>
            </w:r>
            <w:r>
              <w:rPr>
                <w:spacing w:val="4"/>
                <w:position w:val="15"/>
              </w:rPr>
              <w:t>值为</w:t>
            </w:r>
            <w:r>
              <w:rPr>
                <w:rFonts w:ascii="Times New Roman" w:hAnsi="Times New Roman" w:eastAsia="Times New Roman" w:cs="Times New Roman"/>
                <w:spacing w:val="4"/>
                <w:position w:val="15"/>
              </w:rPr>
              <w:t>0.046004</w:t>
            </w:r>
            <w:r>
              <w:rPr>
                <w:spacing w:val="4"/>
                <w:position w:val="15"/>
              </w:rPr>
              <w:t>＜</w:t>
            </w:r>
            <w:r>
              <w:rPr>
                <w:rFonts w:ascii="Times New Roman" w:hAnsi="Times New Roman" w:eastAsia="Times New Roman" w:cs="Times New Roman"/>
                <w:spacing w:val="4"/>
                <w:position w:val="15"/>
              </w:rPr>
              <w:t>1</w:t>
            </w:r>
            <w:r>
              <w:rPr>
                <w:rFonts w:ascii="Times New Roman" w:hAnsi="Times New Roman" w:eastAsia="Times New Roman" w:cs="Times New Roman"/>
                <w:spacing w:val="-26"/>
                <w:position w:val="15"/>
              </w:rPr>
              <w:t xml:space="preserve"> </w:t>
            </w:r>
            <w:r>
              <w:rPr>
                <w:spacing w:val="4"/>
                <w:position w:val="15"/>
              </w:rPr>
              <w:t>，因此本项目环境</w:t>
            </w:r>
            <w:r>
              <w:rPr>
                <w:spacing w:val="3"/>
                <w:position w:val="15"/>
              </w:rPr>
              <w:t>风险潜势为</w:t>
            </w:r>
            <w:r>
              <w:rPr>
                <w:rFonts w:ascii="Times New Roman" w:hAnsi="Times New Roman" w:eastAsia="Times New Roman" w:cs="Times New Roman"/>
                <w:spacing w:val="3"/>
                <w:position w:val="15"/>
              </w:rPr>
              <w:t>Ⅰ</w:t>
            </w:r>
            <w:r>
              <w:rPr>
                <w:rFonts w:ascii="Times New Roman" w:hAnsi="Times New Roman" w:eastAsia="Times New Roman" w:cs="Times New Roman"/>
                <w:spacing w:val="-22"/>
                <w:position w:val="15"/>
              </w:rPr>
              <w:t xml:space="preserve"> </w:t>
            </w:r>
            <w:r>
              <w:rPr>
                <w:spacing w:val="3"/>
                <w:position w:val="15"/>
              </w:rPr>
              <w:t>,</w:t>
            </w:r>
            <w:r>
              <w:rPr>
                <w:spacing w:val="30"/>
                <w:position w:val="15"/>
              </w:rPr>
              <w:t xml:space="preserve"> </w:t>
            </w:r>
            <w:r>
              <w:rPr>
                <w:spacing w:val="3"/>
                <w:position w:val="15"/>
              </w:rPr>
              <w:t>环境风险评</w:t>
            </w:r>
          </w:p>
          <w:p>
            <w:pPr>
              <w:pStyle w:val="TableText"/>
              <w:ind w:left="880"/>
              <w:spacing w:line="226" w:lineRule="auto"/>
              <w:rPr/>
            </w:pPr>
            <w:r>
              <w:rPr>
                <w:spacing w:val="6"/>
              </w:rPr>
              <w:t>价为简单分析。</w:t>
            </w:r>
          </w:p>
          <w:p>
            <w:pPr>
              <w:pStyle w:val="TableText"/>
              <w:ind w:left="1359"/>
              <w:spacing w:before="167" w:line="220" w:lineRule="auto"/>
              <w:rPr>
                <w:sz w:val="24"/>
                <w:szCs w:val="24"/>
              </w:rPr>
            </w:pPr>
            <w:r>
              <w:rPr>
                <w:rFonts w:ascii="Times New Roman" w:hAnsi="Times New Roman" w:eastAsia="Times New Roman" w:cs="Times New Roman"/>
                <w:sz w:val="24"/>
                <w:szCs w:val="24"/>
                <w:b/>
                <w:bCs/>
                <w:spacing w:val="-1"/>
              </w:rPr>
              <w:t>7.2  </w:t>
            </w:r>
            <w:r>
              <w:rPr>
                <w:sz w:val="24"/>
                <w:szCs w:val="24"/>
                <w14:textOutline w14:w="4358" w14:cap="sq" w14:cmpd="sng">
                  <w14:solidFill>
                    <w14:srgbClr w14:val="000000"/>
                  </w14:solidFill>
                  <w14:prstDash w14:val="solid"/>
                  <w14:bevel/>
                </w14:textOutline>
                <w:spacing w:val="-1"/>
              </w:rPr>
              <w:t>风险防范措施</w:t>
            </w:r>
          </w:p>
          <w:p>
            <w:pPr>
              <w:pStyle w:val="TableText"/>
              <w:ind w:left="841" w:right="33" w:firstLine="478"/>
              <w:spacing w:before="176" w:line="377" w:lineRule="auto"/>
              <w:rPr/>
            </w:pPr>
            <w:r>
              <w:rPr>
                <w:spacing w:val="6"/>
              </w:rPr>
              <w:t>本项目风险物质为废机油、废活性炭等物料在储存、运输、加注过程中</w:t>
            </w:r>
            <w:r>
              <w:rPr>
                <w:spacing w:val="5"/>
              </w:rPr>
              <w:t>，发生泄漏、</w:t>
            </w:r>
            <w:r>
              <w:rPr/>
              <w:t xml:space="preserve"> </w:t>
            </w:r>
            <w:r>
              <w:rPr>
                <w:spacing w:val="7"/>
              </w:rPr>
              <w:t>洒落等情况，可能会渗入地下污染地下水和土壤。另外，废机油中含有易挥发的有机物，</w:t>
            </w:r>
          </w:p>
          <w:p>
            <w:pPr>
              <w:pStyle w:val="TableText"/>
              <w:ind w:left="842"/>
              <w:spacing w:line="226" w:lineRule="auto"/>
              <w:rPr/>
            </w:pPr>
            <w:r>
              <w:rPr>
                <w:spacing w:val="9"/>
              </w:rPr>
              <w:t>如果泄漏（洒落）量比较大，则会造成空气污</w:t>
            </w:r>
            <w:r>
              <w:rPr>
                <w:spacing w:val="8"/>
              </w:rPr>
              <w:t>染。</w:t>
            </w:r>
          </w:p>
          <w:p>
            <w:pPr>
              <w:pStyle w:val="TableText"/>
              <w:ind w:left="838" w:right="33" w:firstLine="494"/>
              <w:spacing w:before="163" w:line="377" w:lineRule="auto"/>
              <w:rPr/>
            </w:pPr>
            <w:r>
              <w:rPr>
                <w:spacing w:val="9"/>
              </w:rPr>
              <w:t>当废机油泄漏时，应迅速撤离泄漏污染区人员至安全区，并进</w:t>
            </w:r>
            <w:r>
              <w:rPr>
                <w:spacing w:val="8"/>
              </w:rPr>
              <w:t>行隔离，严格限制出 </w:t>
            </w:r>
            <w:r>
              <w:rPr>
                <w:spacing w:val="8"/>
              </w:rPr>
              <w:t>入。切断火源。建议应急处理人员戴自给正压式呼吸器</w:t>
            </w:r>
            <w:r>
              <w:rPr>
                <w:spacing w:val="7"/>
              </w:rPr>
              <w:t>，穿防毒服。尽可能切断泄漏源。</w:t>
            </w:r>
            <w:r>
              <w:rPr/>
              <w:t xml:space="preserve"> </w:t>
            </w:r>
            <w:r>
              <w:rPr>
                <w:spacing w:val="8"/>
              </w:rPr>
              <w:t>防止流入下水道、排洪沟等限制性空间。小量泄漏：用</w:t>
            </w:r>
            <w:r>
              <w:rPr>
                <w:spacing w:val="7"/>
              </w:rPr>
              <w:t>砂土或其他不燃材料吸附或吸收。</w:t>
            </w:r>
            <w:r>
              <w:rPr/>
              <w:t xml:space="preserve"> </w:t>
            </w:r>
            <w:r>
              <w:rPr>
                <w:spacing w:val="11"/>
              </w:rPr>
              <w:t>大量泄漏：构筑围堤或挖坑收容。用泵转移至槽车或专用收集器内，交由有资质的单位</w:t>
            </w:r>
          </w:p>
          <w:p>
            <w:pPr>
              <w:pStyle w:val="TableText"/>
              <w:ind w:left="843"/>
              <w:spacing w:before="1" w:line="231" w:lineRule="auto"/>
              <w:rPr/>
            </w:pPr>
            <w:r>
              <w:rPr>
                <w:spacing w:val="1"/>
              </w:rPr>
              <w:t>处置。</w:t>
            </w:r>
          </w:p>
          <w:p>
            <w:pPr>
              <w:pStyle w:val="TableText"/>
              <w:ind w:left="840" w:right="33" w:firstLine="494"/>
              <w:spacing w:before="158" w:line="377" w:lineRule="auto"/>
              <w:rPr/>
            </w:pPr>
            <w:r>
              <w:rPr>
                <w:spacing w:val="5"/>
              </w:rPr>
              <w:t>因此，本项目突发环境事故时产生的废水、废气经合理处置后对周边环境影响较小。</w:t>
            </w:r>
            <w:r>
              <w:rPr>
                <w:spacing w:val="15"/>
              </w:rPr>
              <w:t xml:space="preserve"> </w:t>
            </w:r>
            <w:r>
              <w:rPr>
                <w:spacing w:val="11"/>
              </w:rPr>
              <w:t>为了防范事故和减少危害，需根据企业实际情况制定消除</w:t>
            </w:r>
            <w:r>
              <w:rPr>
                <w:spacing w:val="10"/>
              </w:rPr>
              <w:t>和减小灾害事故影响的应急预 </w:t>
            </w:r>
            <w:r>
              <w:rPr>
                <w:spacing w:val="10"/>
              </w:rPr>
              <w:t>案。当出现事故时，采取紧急的工程应急措施，</w:t>
            </w:r>
            <w:r>
              <w:rPr>
                <w:spacing w:val="-56"/>
              </w:rPr>
              <w:t xml:space="preserve"> </w:t>
            </w:r>
            <w:r>
              <w:rPr>
                <w:spacing w:val="10"/>
              </w:rPr>
              <w:t>以控制事故规模和减少事故对环境造成</w:t>
            </w:r>
          </w:p>
          <w:p>
            <w:pPr>
              <w:pStyle w:val="TableText"/>
              <w:ind w:left="856"/>
              <w:spacing w:line="228" w:lineRule="auto"/>
              <w:rPr/>
            </w:pPr>
            <w:r>
              <w:rPr/>
              <w:t>的危害。</w:t>
            </w:r>
          </w:p>
          <w:p>
            <w:pPr>
              <w:pStyle w:val="TableText"/>
              <w:ind w:right="9"/>
              <w:spacing w:before="161" w:line="408" w:lineRule="exact"/>
              <w:jc w:val="right"/>
              <w:rPr/>
            </w:pPr>
            <w:r>
              <w:rPr>
                <w:spacing w:val="6"/>
                <w:position w:val="15"/>
              </w:rPr>
              <w:t>综上所述，本项目在加强管理、完善应急处理措施的前提下，事故发生的概率较小，</w:t>
            </w:r>
          </w:p>
          <w:p>
            <w:pPr>
              <w:pStyle w:val="TableText"/>
              <w:ind w:left="838"/>
              <w:spacing w:before="1" w:line="226" w:lineRule="auto"/>
              <w:rPr/>
            </w:pPr>
            <w:r>
              <w:rPr>
                <w:spacing w:val="8"/>
              </w:rPr>
              <w:t>拟建项目的环境风险是可以接受的。</w:t>
            </w:r>
          </w:p>
          <w:p>
            <w:pPr>
              <w:pStyle w:val="TableText"/>
              <w:ind w:left="1321"/>
              <w:spacing w:before="165" w:line="228" w:lineRule="auto"/>
              <w:rPr/>
            </w:pPr>
            <w:r>
              <w:rPr>
                <w:spacing w:val="5"/>
              </w:rPr>
              <w:t>应急预案：</w:t>
            </w:r>
          </w:p>
          <w:p>
            <w:pPr>
              <w:pStyle w:val="TableText"/>
              <w:ind w:left="1366"/>
              <w:spacing w:before="160" w:line="408" w:lineRule="exact"/>
              <w:rPr/>
            </w:pPr>
            <w:r>
              <w:rPr>
                <w:spacing w:val="7"/>
                <w:position w:val="15"/>
              </w:rPr>
              <w:t>根据《建设项目环境风险评价技术导则》（</w:t>
            </w:r>
            <w:r>
              <w:rPr>
                <w:rFonts w:ascii="Times New Roman" w:hAnsi="Times New Roman" w:eastAsia="Times New Roman" w:cs="Times New Roman"/>
                <w:position w:val="15"/>
              </w:rPr>
              <w:t>HJ</w:t>
            </w:r>
            <w:r>
              <w:rPr>
                <w:rFonts w:ascii="Times New Roman" w:hAnsi="Times New Roman" w:eastAsia="Times New Roman" w:cs="Times New Roman"/>
                <w:spacing w:val="7"/>
                <w:position w:val="15"/>
              </w:rPr>
              <w:t>/T169-2018</w:t>
            </w:r>
            <w:r>
              <w:rPr>
                <w:spacing w:val="8"/>
                <w:position w:val="15"/>
              </w:rPr>
              <w:t>），</w:t>
            </w:r>
            <w:r>
              <w:rPr>
                <w:spacing w:val="7"/>
                <w:position w:val="15"/>
              </w:rPr>
              <w:t>本项目建设单位须按</w:t>
            </w:r>
          </w:p>
          <w:p>
            <w:pPr>
              <w:pStyle w:val="TableText"/>
              <w:ind w:left="893"/>
              <w:spacing w:before="1" w:line="227" w:lineRule="auto"/>
              <w:rPr/>
            </w:pPr>
            <w:r>
              <w:rPr>
                <w:spacing w:val="9"/>
              </w:rPr>
              <w:t>照《国家突发环境事件应急预案》等有关要求，结合项目实际情况，编制应急预案。</w:t>
            </w:r>
          </w:p>
          <w:p>
            <w:pPr>
              <w:pStyle w:val="TableText"/>
              <w:ind w:left="888" w:right="151" w:firstLine="477"/>
              <w:spacing w:before="162" w:line="377" w:lineRule="auto"/>
              <w:rPr/>
            </w:pPr>
            <w:r>
              <w:rPr>
                <w:spacing w:val="7"/>
              </w:rPr>
              <w:t>在项目建成试运营前，要全面详尽地设计好各种情况下风险事故应急预案。应急预</w:t>
            </w:r>
            <w:r>
              <w:rPr/>
              <w:t xml:space="preserve"> </w:t>
            </w:r>
            <w:r>
              <w:rPr>
                <w:spacing w:val="9"/>
              </w:rPr>
              <w:t>案是在贯彻预防为主的前提下，对建设项目可能出现的</w:t>
            </w:r>
            <w:r>
              <w:rPr>
                <w:spacing w:val="8"/>
              </w:rPr>
              <w:t>事故，为及时控制危险源，抢救</w:t>
            </w:r>
            <w:r>
              <w:rPr/>
              <w:t xml:space="preserve"> </w:t>
            </w:r>
            <w:r>
              <w:rPr>
                <w:spacing w:val="9"/>
              </w:rPr>
              <w:t>受害人员，指导居民防护和组织撤离，消除危害后果而</w:t>
            </w:r>
            <w:r>
              <w:rPr>
                <w:spacing w:val="8"/>
              </w:rPr>
              <w:t>组织的救援活动的预想方案。按</w:t>
            </w:r>
            <w:r>
              <w:rPr/>
              <w:t xml:space="preserve"> </w:t>
            </w:r>
            <w:r>
              <w:rPr>
                <w:spacing w:val="9"/>
              </w:rPr>
              <w:t>不同情况预定事故处理负责人，一旦发生事故，就能快</w:t>
            </w:r>
            <w:r>
              <w:rPr>
                <w:spacing w:val="8"/>
              </w:rPr>
              <w:t>速有领导地按计划处理，执行预</w:t>
            </w:r>
          </w:p>
          <w:p>
            <w:pPr>
              <w:pStyle w:val="TableText"/>
              <w:ind w:left="888"/>
              <w:spacing w:before="1" w:line="227" w:lineRule="auto"/>
              <w:rPr/>
            </w:pPr>
            <w:r>
              <w:rPr>
                <w:spacing w:val="9"/>
              </w:rPr>
              <w:t>案所规定的各项措施，将风险损失降低到最低程度。</w:t>
            </w:r>
          </w:p>
          <w:p>
            <w:pPr>
              <w:pStyle w:val="TableText"/>
              <w:ind w:left="1366"/>
              <w:spacing w:before="161" w:line="228" w:lineRule="auto"/>
              <w:rPr/>
            </w:pPr>
            <w:r>
              <w:rPr>
                <w:spacing w:val="7"/>
              </w:rPr>
              <w:t>事故应急救援预案应由企业管理和操作人员针对项目的具体情况进行编写，为</w:t>
            </w:r>
            <w:r>
              <w:rPr>
                <w:spacing w:val="6"/>
              </w:rPr>
              <w:t>了能</w:t>
            </w:r>
          </w:p>
        </w:tc>
      </w:tr>
    </w:tbl>
    <w:p>
      <w:pPr>
        <w:pStyle w:val="BodyText"/>
        <w:rPr/>
      </w:pPr>
      <w:r/>
    </w:p>
    <w:p>
      <w:pPr>
        <w:sectPr>
          <w:footerReference w:type="default" r:id="rId98"/>
          <w:pgSz w:w="11907" w:h="16840"/>
          <w:pgMar w:top="1431" w:right="1453" w:bottom="1439" w:left="1453" w:header="0" w:footer="1176" w:gutter="0"/>
        </w:sectPr>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2982"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pStyle w:val="TableText"/>
              <w:ind w:left="155"/>
              <w:spacing w:before="25" w:line="227" w:lineRule="auto"/>
              <w:rPr/>
            </w:pPr>
            <w:r>
              <w:rPr>
                <w:spacing w:val="6"/>
              </w:rPr>
              <w:t>在事故发生的初期阶段采取紧急措施，控制事态，把事故损失、对环</w:t>
            </w:r>
            <w:r>
              <w:rPr>
                <w:spacing w:val="5"/>
              </w:rPr>
              <w:t>境影响降低到最小。</w:t>
            </w:r>
          </w:p>
          <w:p>
            <w:pPr>
              <w:pStyle w:val="TableText"/>
              <w:ind w:left="3272"/>
              <w:spacing w:before="162" w:line="224" w:lineRule="auto"/>
              <w:rPr/>
            </w:pPr>
            <w:r>
              <w:rPr>
                <w14:textOutline w14:w="3795" w14:cap="sq" w14:cmpd="sng">
                  <w14:solidFill>
                    <w14:srgbClr w14:val="000000"/>
                  </w14:solidFill>
                  <w14:prstDash w14:val="solid"/>
                  <w14:bevel/>
                </w14:textOutline>
                <w:spacing w:val="5"/>
              </w:rPr>
              <w:t>表</w:t>
            </w:r>
            <w:r>
              <w:rPr>
                <w:spacing w:val="-29"/>
              </w:rPr>
              <w:t xml:space="preserve"> </w:t>
            </w:r>
            <w:r>
              <w:rPr>
                <w:rFonts w:ascii="Times New Roman" w:hAnsi="Times New Roman" w:eastAsia="Times New Roman" w:cs="Times New Roman"/>
                <w:b/>
                <w:bCs/>
                <w:spacing w:val="5"/>
              </w:rPr>
              <w:t>4-25    </w:t>
            </w:r>
            <w:r>
              <w:rPr>
                <w14:textOutline w14:w="3795" w14:cap="sq" w14:cmpd="sng">
                  <w14:solidFill>
                    <w14:srgbClr w14:val="000000"/>
                  </w14:solidFill>
                  <w14:prstDash w14:val="solid"/>
                  <w14:bevel/>
                </w14:textOutline>
                <w:spacing w:val="5"/>
              </w:rPr>
              <w:t>应急预案内容</w:t>
            </w:r>
          </w:p>
          <w:tbl>
            <w:tblPr>
              <w:tblStyle w:val="TableNormal"/>
              <w:tblW w:w="8034" w:type="dxa"/>
              <w:tblInd w:w="100"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21"/>
              <w:gridCol w:w="2587"/>
              <w:gridCol w:w="4626"/>
            </w:tblGrid>
            <w:tr>
              <w:trPr>
                <w:trHeight w:val="353" w:hRule="atLeast"/>
              </w:trPr>
              <w:tc>
                <w:tcPr>
                  <w:tcW w:w="821" w:type="dxa"/>
                  <w:vAlign w:val="top"/>
                  <w:tcBorders>
                    <w:left w:val="nil"/>
                    <w:top w:val="single" w:color="000000" w:sz="10" w:space="0"/>
                  </w:tcBorders>
                </w:tcPr>
                <w:p>
                  <w:pPr>
                    <w:pStyle w:val="TableText"/>
                    <w:ind w:left="114"/>
                    <w:spacing w:before="61" w:line="229" w:lineRule="auto"/>
                    <w:rPr/>
                  </w:pPr>
                  <w:r>
                    <w:rPr>
                      <w14:textOutline w14:w="3795" w14:cap="sq" w14:cmpd="sng">
                        <w14:solidFill>
                          <w14:srgbClr w14:val="000000"/>
                        </w14:solidFill>
                        <w14:prstDash w14:val="solid"/>
                        <w14:bevel/>
                      </w14:textOutline>
                      <w:spacing w:val="6"/>
                    </w:rPr>
                    <w:t>序号</w:t>
                  </w:r>
                </w:p>
              </w:tc>
              <w:tc>
                <w:tcPr>
                  <w:tcW w:w="2587" w:type="dxa"/>
                  <w:vAlign w:val="top"/>
                  <w:tcBorders>
                    <w:top w:val="single" w:color="000000" w:sz="10" w:space="0"/>
                  </w:tcBorders>
                </w:tcPr>
                <w:p>
                  <w:pPr>
                    <w:pStyle w:val="TableText"/>
                    <w:ind w:left="110"/>
                    <w:spacing w:before="61" w:line="228" w:lineRule="auto"/>
                    <w:rPr/>
                  </w:pPr>
                  <w:r>
                    <w:rPr>
                      <w14:textOutline w14:w="3795" w14:cap="sq" w14:cmpd="sng">
                        <w14:solidFill>
                          <w14:srgbClr w14:val="000000"/>
                        </w14:solidFill>
                        <w14:prstDash w14:val="solid"/>
                        <w14:bevel/>
                      </w14:textOutline>
                      <w:spacing w:val="4"/>
                    </w:rPr>
                    <w:t>项目</w:t>
                  </w:r>
                </w:p>
              </w:tc>
              <w:tc>
                <w:tcPr>
                  <w:tcW w:w="4626" w:type="dxa"/>
                  <w:vAlign w:val="top"/>
                  <w:tcBorders>
                    <w:right w:val="nil"/>
                    <w:top w:val="single" w:color="000000" w:sz="10" w:space="0"/>
                  </w:tcBorders>
                </w:tcPr>
                <w:p>
                  <w:pPr>
                    <w:pStyle w:val="TableText"/>
                    <w:ind w:left="135"/>
                    <w:spacing w:before="60" w:line="228" w:lineRule="auto"/>
                    <w:rPr/>
                  </w:pPr>
                  <w:r>
                    <w:rPr>
                      <w14:textOutline w14:w="3795" w14:cap="sq" w14:cmpd="sng">
                        <w14:solidFill>
                          <w14:srgbClr w14:val="000000"/>
                        </w14:solidFill>
                        <w14:prstDash w14:val="solid"/>
                        <w14:bevel/>
                      </w14:textOutline>
                      <w:spacing w:val="3"/>
                    </w:rPr>
                    <w:t>内容及要求</w:t>
                  </w:r>
                </w:p>
              </w:tc>
            </w:tr>
            <w:tr>
              <w:trPr>
                <w:trHeight w:val="343" w:hRule="atLeast"/>
              </w:trPr>
              <w:tc>
                <w:tcPr>
                  <w:tcW w:w="821" w:type="dxa"/>
                  <w:vAlign w:val="top"/>
                  <w:tcBorders>
                    <w:left w:val="nil"/>
                  </w:tcBorders>
                </w:tcPr>
                <w:p>
                  <w:pPr>
                    <w:ind w:left="131"/>
                    <w:spacing w:before="8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587" w:type="dxa"/>
                  <w:vAlign w:val="top"/>
                </w:tcPr>
                <w:p>
                  <w:pPr>
                    <w:pStyle w:val="TableText"/>
                    <w:ind w:left="107"/>
                    <w:spacing w:before="53" w:line="229" w:lineRule="auto"/>
                    <w:rPr/>
                  </w:pPr>
                  <w:r>
                    <w:rPr>
                      <w:spacing w:val="8"/>
                    </w:rPr>
                    <w:t>应急计划区</w:t>
                  </w:r>
                </w:p>
              </w:tc>
              <w:tc>
                <w:tcPr>
                  <w:tcW w:w="4626" w:type="dxa"/>
                  <w:vAlign w:val="top"/>
                  <w:tcBorders>
                    <w:right w:val="nil"/>
                  </w:tcBorders>
                </w:tcPr>
                <w:p>
                  <w:pPr>
                    <w:pStyle w:val="TableText"/>
                    <w:ind w:left="111"/>
                    <w:spacing w:before="52" w:line="228" w:lineRule="auto"/>
                    <w:rPr/>
                  </w:pPr>
                  <w:r>
                    <w:rPr>
                      <w:spacing w:val="9"/>
                    </w:rPr>
                    <w:t>生产车间、原料和产品堆场、环境保护目标</w:t>
                  </w:r>
                </w:p>
              </w:tc>
            </w:tr>
            <w:tr>
              <w:trPr>
                <w:trHeight w:val="343" w:hRule="atLeast"/>
              </w:trPr>
              <w:tc>
                <w:tcPr>
                  <w:tcW w:w="821" w:type="dxa"/>
                  <w:vAlign w:val="top"/>
                  <w:tcBorders>
                    <w:left w:val="nil"/>
                  </w:tcBorders>
                </w:tcPr>
                <w:p>
                  <w:pPr>
                    <w:ind w:left="111"/>
                    <w:spacing w:before="9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587" w:type="dxa"/>
                  <w:vAlign w:val="top"/>
                </w:tcPr>
                <w:p>
                  <w:pPr>
                    <w:pStyle w:val="TableText"/>
                    <w:ind w:left="107"/>
                    <w:spacing w:before="55" w:line="227" w:lineRule="auto"/>
                    <w:rPr/>
                  </w:pPr>
                  <w:r>
                    <w:rPr>
                      <w:spacing w:val="8"/>
                    </w:rPr>
                    <w:t>应急组织机构、人员</w:t>
                  </w:r>
                </w:p>
              </w:tc>
              <w:tc>
                <w:tcPr>
                  <w:tcW w:w="4626" w:type="dxa"/>
                  <w:vAlign w:val="top"/>
                  <w:tcBorders>
                    <w:right w:val="nil"/>
                  </w:tcBorders>
                </w:tcPr>
                <w:p>
                  <w:pPr>
                    <w:pStyle w:val="TableText"/>
                    <w:ind w:left="112"/>
                    <w:spacing w:before="55" w:line="227" w:lineRule="auto"/>
                    <w:rPr/>
                  </w:pPr>
                  <w:r>
                    <w:rPr>
                      <w:spacing w:val="9"/>
                    </w:rPr>
                    <w:t>工厂、地区应急组织机构、人员</w:t>
                  </w:r>
                </w:p>
              </w:tc>
            </w:tr>
            <w:tr>
              <w:trPr>
                <w:trHeight w:val="343" w:hRule="atLeast"/>
              </w:trPr>
              <w:tc>
                <w:tcPr>
                  <w:tcW w:w="821" w:type="dxa"/>
                  <w:vAlign w:val="top"/>
                  <w:tcBorders>
                    <w:left w:val="nil"/>
                  </w:tcBorders>
                </w:tcPr>
                <w:p>
                  <w:pPr>
                    <w:ind w:left="115"/>
                    <w:spacing w:before="9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587" w:type="dxa"/>
                  <w:vAlign w:val="top"/>
                </w:tcPr>
                <w:p>
                  <w:pPr>
                    <w:pStyle w:val="TableText"/>
                    <w:ind w:left="109"/>
                    <w:spacing w:before="56" w:line="228" w:lineRule="auto"/>
                    <w:rPr/>
                  </w:pPr>
                  <w:r>
                    <w:rPr>
                      <w:spacing w:val="8"/>
                    </w:rPr>
                    <w:t>预案分级响应条件</w:t>
                  </w:r>
                </w:p>
              </w:tc>
              <w:tc>
                <w:tcPr>
                  <w:tcW w:w="4626" w:type="dxa"/>
                  <w:vAlign w:val="top"/>
                  <w:tcBorders>
                    <w:right w:val="nil"/>
                  </w:tcBorders>
                </w:tcPr>
                <w:p>
                  <w:pPr>
                    <w:pStyle w:val="TableText"/>
                    <w:ind w:left="111"/>
                    <w:spacing w:before="57" w:line="228" w:lineRule="auto"/>
                    <w:rPr/>
                  </w:pPr>
                  <w:r>
                    <w:rPr>
                      <w:spacing w:val="9"/>
                    </w:rPr>
                    <w:t>规定预案的级别及分级响应程序</w:t>
                  </w:r>
                </w:p>
              </w:tc>
            </w:tr>
            <w:tr>
              <w:trPr>
                <w:trHeight w:val="343" w:hRule="atLeast"/>
              </w:trPr>
              <w:tc>
                <w:tcPr>
                  <w:tcW w:w="821" w:type="dxa"/>
                  <w:vAlign w:val="top"/>
                  <w:tcBorders>
                    <w:left w:val="nil"/>
                  </w:tcBorders>
                </w:tcPr>
                <w:p>
                  <w:pPr>
                    <w:ind w:left="110"/>
                    <w:spacing w:before="9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2587" w:type="dxa"/>
                  <w:vAlign w:val="top"/>
                </w:tcPr>
                <w:p>
                  <w:pPr>
                    <w:pStyle w:val="TableText"/>
                    <w:ind w:left="107"/>
                    <w:spacing w:before="58" w:line="228" w:lineRule="auto"/>
                    <w:rPr/>
                  </w:pPr>
                  <w:r>
                    <w:rPr>
                      <w:spacing w:val="8"/>
                    </w:rPr>
                    <w:t>应急救援保障</w:t>
                  </w:r>
                </w:p>
              </w:tc>
              <w:tc>
                <w:tcPr>
                  <w:tcW w:w="4626" w:type="dxa"/>
                  <w:vAlign w:val="top"/>
                  <w:tcBorders>
                    <w:right w:val="nil"/>
                  </w:tcBorders>
                </w:tcPr>
                <w:p>
                  <w:pPr>
                    <w:pStyle w:val="TableText"/>
                    <w:ind w:left="110"/>
                    <w:spacing w:before="59" w:line="227" w:lineRule="auto"/>
                    <w:rPr/>
                  </w:pPr>
                  <w:r>
                    <w:rPr>
                      <w:spacing w:val="9"/>
                    </w:rPr>
                    <w:t>应急设施，设备与器材等</w:t>
                  </w:r>
                </w:p>
              </w:tc>
            </w:tr>
            <w:tr>
              <w:trPr>
                <w:trHeight w:val="493" w:hRule="atLeast"/>
              </w:trPr>
              <w:tc>
                <w:tcPr>
                  <w:tcW w:w="821" w:type="dxa"/>
                  <w:vAlign w:val="top"/>
                  <w:tcBorders>
                    <w:left w:val="nil"/>
                  </w:tcBorders>
                </w:tcPr>
                <w:p>
                  <w:pPr>
                    <w:ind w:left="117"/>
                    <w:spacing w:before="174"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587" w:type="dxa"/>
                  <w:vAlign w:val="top"/>
                </w:tcPr>
                <w:p>
                  <w:pPr>
                    <w:pStyle w:val="TableText"/>
                    <w:ind w:left="105"/>
                    <w:spacing w:before="135" w:line="228" w:lineRule="auto"/>
                    <w:rPr/>
                  </w:pPr>
                  <w:r>
                    <w:rPr>
                      <w:spacing w:val="9"/>
                    </w:rPr>
                    <w:t>报警、通讯联络方式</w:t>
                  </w:r>
                </w:p>
              </w:tc>
              <w:tc>
                <w:tcPr>
                  <w:tcW w:w="4626" w:type="dxa"/>
                  <w:vAlign w:val="top"/>
                  <w:tcBorders>
                    <w:right w:val="nil"/>
                  </w:tcBorders>
                </w:tcPr>
                <w:p>
                  <w:pPr>
                    <w:pStyle w:val="TableText"/>
                    <w:ind w:left="110" w:right="107"/>
                    <w:spacing w:before="12" w:line="217" w:lineRule="auto"/>
                    <w:rPr/>
                  </w:pPr>
                  <w:r>
                    <w:rPr>
                      <w:spacing w:val="9"/>
                    </w:rPr>
                    <w:t>规定应急状态下的报警通信方式、通知方式和交 </w:t>
                  </w:r>
                  <w:r>
                    <w:rPr>
                      <w:spacing w:val="8"/>
                    </w:rPr>
                    <w:t>通保障、管制</w:t>
                  </w:r>
                </w:p>
              </w:tc>
            </w:tr>
            <w:tr>
              <w:trPr>
                <w:trHeight w:val="737" w:hRule="atLeast"/>
              </w:trPr>
              <w:tc>
                <w:tcPr>
                  <w:tcW w:w="821" w:type="dxa"/>
                  <w:vAlign w:val="top"/>
                  <w:tcBorders>
                    <w:left w:val="nil"/>
                  </w:tcBorders>
                </w:tcPr>
                <w:p>
                  <w:pPr>
                    <w:ind w:left="116"/>
                    <w:spacing w:before="2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587" w:type="dxa"/>
                  <w:vAlign w:val="top"/>
                </w:tcPr>
                <w:p>
                  <w:pPr>
                    <w:pStyle w:val="TableText"/>
                    <w:ind w:left="107" w:right="101"/>
                    <w:spacing w:before="139" w:line="227" w:lineRule="auto"/>
                    <w:rPr/>
                  </w:pPr>
                  <w:r>
                    <w:rPr>
                      <w:spacing w:val="14"/>
                    </w:rPr>
                    <w:t>应急环境监测、抢险、救</w:t>
                  </w:r>
                  <w:r>
                    <w:rPr>
                      <w:spacing w:val="8"/>
                    </w:rPr>
                    <w:t xml:space="preserve"> </w:t>
                  </w:r>
                  <w:r>
                    <w:rPr>
                      <w:spacing w:val="8"/>
                    </w:rPr>
                    <w:t>援及控制措施</w:t>
                  </w:r>
                </w:p>
              </w:tc>
              <w:tc>
                <w:tcPr>
                  <w:tcW w:w="4626" w:type="dxa"/>
                  <w:vAlign w:val="top"/>
                  <w:tcBorders>
                    <w:right w:val="nil"/>
                  </w:tcBorders>
                </w:tcPr>
                <w:p>
                  <w:pPr>
                    <w:pStyle w:val="TableText"/>
                    <w:ind w:left="113" w:right="107" w:firstLine="21"/>
                    <w:spacing w:before="15" w:line="219" w:lineRule="auto"/>
                    <w:jc w:val="both"/>
                    <w:rPr/>
                  </w:pPr>
                  <w:r>
                    <w:rPr>
                      <w:spacing w:val="8"/>
                    </w:rPr>
                    <w:t>由专业队伍负责对事故现场进行侦察监测，对事</w:t>
                  </w:r>
                  <w:r>
                    <w:rPr>
                      <w:spacing w:val="6"/>
                    </w:rPr>
                    <w:t xml:space="preserve"> </w:t>
                  </w:r>
                  <w:r>
                    <w:rPr>
                      <w:spacing w:val="9"/>
                    </w:rPr>
                    <w:t>故性质、参数与后果进行评估，为指挥部门提供</w:t>
                  </w:r>
                  <w:r>
                    <w:rPr>
                      <w:spacing w:val="7"/>
                    </w:rPr>
                    <w:t xml:space="preserve"> </w:t>
                  </w:r>
                  <w:r>
                    <w:rPr>
                      <w:spacing w:val="6"/>
                    </w:rPr>
                    <w:t>决策依据</w:t>
                  </w:r>
                </w:p>
              </w:tc>
            </w:tr>
            <w:tr>
              <w:trPr>
                <w:trHeight w:val="494" w:hRule="atLeast"/>
              </w:trPr>
              <w:tc>
                <w:tcPr>
                  <w:tcW w:w="821" w:type="dxa"/>
                  <w:vAlign w:val="top"/>
                  <w:tcBorders>
                    <w:left w:val="nil"/>
                  </w:tcBorders>
                </w:tcPr>
                <w:p>
                  <w:pPr>
                    <w:ind w:left="114"/>
                    <w:spacing w:before="181"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587" w:type="dxa"/>
                  <w:vAlign w:val="top"/>
                </w:tcPr>
                <w:p>
                  <w:pPr>
                    <w:pStyle w:val="TableText"/>
                    <w:ind w:left="119" w:right="103" w:hanging="12"/>
                    <w:spacing w:before="20" w:line="214" w:lineRule="auto"/>
                    <w:rPr/>
                  </w:pPr>
                  <w:r>
                    <w:rPr>
                      <w:spacing w:val="14"/>
                    </w:rPr>
                    <w:t>应急监测、防护措施、清</w:t>
                  </w:r>
                  <w:r>
                    <w:rPr>
                      <w:spacing w:val="5"/>
                    </w:rPr>
                    <w:t xml:space="preserve"> </w:t>
                  </w:r>
                  <w:r>
                    <w:rPr>
                      <w:spacing w:val="7"/>
                    </w:rPr>
                    <w:t>除泄漏措施和器材</w:t>
                  </w:r>
                </w:p>
              </w:tc>
              <w:tc>
                <w:tcPr>
                  <w:tcW w:w="4626" w:type="dxa"/>
                  <w:vAlign w:val="top"/>
                  <w:tcBorders>
                    <w:right w:val="nil"/>
                  </w:tcBorders>
                </w:tcPr>
                <w:p>
                  <w:pPr>
                    <w:pStyle w:val="TableText"/>
                    <w:ind w:left="122" w:right="107" w:hanging="12"/>
                    <w:spacing w:before="20" w:line="214" w:lineRule="auto"/>
                    <w:rPr/>
                  </w:pPr>
                  <w:r>
                    <w:rPr>
                      <w:spacing w:val="9"/>
                    </w:rPr>
                    <w:t>事故现场、邻近区域、控制防火区域，控制和清</w:t>
                  </w:r>
                  <w:r>
                    <w:rPr>
                      <w:spacing w:val="10"/>
                    </w:rPr>
                    <w:t xml:space="preserve"> </w:t>
                  </w:r>
                  <w:r>
                    <w:rPr>
                      <w:spacing w:val="7"/>
                    </w:rPr>
                    <w:t>除污染措施及相应设备</w:t>
                  </w:r>
                </w:p>
              </w:tc>
            </w:tr>
            <w:tr>
              <w:trPr>
                <w:trHeight w:val="737" w:hRule="atLeast"/>
              </w:trPr>
              <w:tc>
                <w:tcPr>
                  <w:tcW w:w="821" w:type="dxa"/>
                  <w:vAlign w:val="top"/>
                  <w:tcBorders>
                    <w:left w:val="nil"/>
                  </w:tcBorders>
                </w:tcPr>
                <w:p>
                  <w:pPr>
                    <w:spacing w:line="241" w:lineRule="auto"/>
                    <w:rPr>
                      <w:rFonts w:ascii="Arial"/>
                      <w:sz w:val="21"/>
                    </w:rPr>
                  </w:pPr>
                  <w:r/>
                </w:p>
                <w:p>
                  <w:pPr>
                    <w:ind w:left="119"/>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587" w:type="dxa"/>
                  <w:vAlign w:val="top"/>
                </w:tcPr>
                <w:p>
                  <w:pPr>
                    <w:pStyle w:val="TableText"/>
                    <w:ind w:left="106" w:right="101" w:firstLine="2"/>
                    <w:spacing w:before="21" w:line="217" w:lineRule="auto"/>
                    <w:jc w:val="both"/>
                    <w:rPr/>
                  </w:pPr>
                  <w:r>
                    <w:rPr>
                      <w:spacing w:val="14"/>
                    </w:rPr>
                    <w:t>人员紧急撤离、疏散，应</w:t>
                  </w:r>
                  <w:r>
                    <w:rPr>
                      <w:spacing w:val="6"/>
                    </w:rPr>
                    <w:t xml:space="preserve"> </w:t>
                  </w:r>
                  <w:r>
                    <w:rPr>
                      <w:spacing w:val="14"/>
                    </w:rPr>
                    <w:t>急剂量控制、撤离组织计</w:t>
                  </w:r>
                  <w:r>
                    <w:rPr>
                      <w:spacing w:val="9"/>
                    </w:rPr>
                    <w:t xml:space="preserve"> </w:t>
                  </w:r>
                  <w:r>
                    <w:rPr>
                      <w:spacing w:val="1"/>
                    </w:rPr>
                    <w:t>划</w:t>
                  </w:r>
                </w:p>
              </w:tc>
              <w:tc>
                <w:tcPr>
                  <w:tcW w:w="4626" w:type="dxa"/>
                  <w:vAlign w:val="top"/>
                  <w:tcBorders>
                    <w:right w:val="nil"/>
                  </w:tcBorders>
                </w:tcPr>
                <w:p>
                  <w:pPr>
                    <w:pStyle w:val="TableText"/>
                    <w:ind w:left="109" w:right="107"/>
                    <w:spacing w:before="21" w:line="217" w:lineRule="auto"/>
                    <w:jc w:val="both"/>
                    <w:rPr/>
                  </w:pPr>
                  <w:r>
                    <w:rPr>
                      <w:spacing w:val="9"/>
                    </w:rPr>
                    <w:t>事故现场、工厂邻近区、受事故影响的区域人员</w:t>
                  </w:r>
                  <w:r>
                    <w:rPr>
                      <w:spacing w:val="10"/>
                    </w:rPr>
                    <w:t xml:space="preserve"> </w:t>
                  </w:r>
                  <w:r>
                    <w:rPr>
                      <w:spacing w:val="9"/>
                    </w:rPr>
                    <w:t>及公众对毒物应急剂量控制规定，撤离组织计划</w:t>
                  </w:r>
                  <w:r>
                    <w:rPr>
                      <w:spacing w:val="11"/>
                    </w:rPr>
                    <w:t xml:space="preserve"> </w:t>
                  </w:r>
                  <w:r>
                    <w:rPr>
                      <w:spacing w:val="9"/>
                    </w:rPr>
                    <w:t>及救护，医疗救护与公众健康</w:t>
                  </w:r>
                </w:p>
              </w:tc>
            </w:tr>
            <w:tr>
              <w:trPr>
                <w:trHeight w:val="737" w:hRule="atLeast"/>
              </w:trPr>
              <w:tc>
                <w:tcPr>
                  <w:tcW w:w="821" w:type="dxa"/>
                  <w:vAlign w:val="top"/>
                  <w:tcBorders>
                    <w:left w:val="nil"/>
                  </w:tcBorders>
                </w:tcPr>
                <w:p>
                  <w:pPr>
                    <w:spacing w:line="245" w:lineRule="auto"/>
                    <w:rPr>
                      <w:rFonts w:ascii="Arial"/>
                      <w:sz w:val="21"/>
                    </w:rPr>
                  </w:pPr>
                  <w:r/>
                </w:p>
                <w:p>
                  <w:pPr>
                    <w:ind w:left="115"/>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587" w:type="dxa"/>
                  <w:vAlign w:val="top"/>
                </w:tcPr>
                <w:p>
                  <w:pPr>
                    <w:pStyle w:val="TableText"/>
                    <w:ind w:left="108" w:right="101" w:hanging="1"/>
                    <w:spacing w:before="144" w:line="228" w:lineRule="auto"/>
                    <w:rPr/>
                  </w:pPr>
                  <w:r>
                    <w:rPr>
                      <w:spacing w:val="14"/>
                    </w:rPr>
                    <w:t>事故应急救援关闭程序与</w:t>
                  </w:r>
                  <w:r>
                    <w:rPr>
                      <w:spacing w:val="8"/>
                    </w:rPr>
                    <w:t xml:space="preserve"> </w:t>
                  </w:r>
                  <w:r>
                    <w:rPr>
                      <w:spacing w:val="6"/>
                    </w:rPr>
                    <w:t>恢复措施</w:t>
                  </w:r>
                </w:p>
              </w:tc>
              <w:tc>
                <w:tcPr>
                  <w:tcW w:w="4626" w:type="dxa"/>
                  <w:vAlign w:val="top"/>
                  <w:tcBorders>
                    <w:right w:val="nil"/>
                  </w:tcBorders>
                </w:tcPr>
                <w:p>
                  <w:pPr>
                    <w:pStyle w:val="TableText"/>
                    <w:ind w:left="111"/>
                    <w:spacing w:before="24" w:line="226" w:lineRule="auto"/>
                    <w:rPr/>
                  </w:pPr>
                  <w:r>
                    <w:rPr>
                      <w:spacing w:val="8"/>
                    </w:rPr>
                    <w:t>规定应急状态终止程序</w:t>
                  </w:r>
                </w:p>
                <w:p>
                  <w:pPr>
                    <w:pStyle w:val="TableText"/>
                    <w:ind w:left="110"/>
                    <w:spacing w:before="1" w:line="225" w:lineRule="auto"/>
                    <w:rPr/>
                  </w:pPr>
                  <w:r>
                    <w:rPr>
                      <w:spacing w:val="9"/>
                    </w:rPr>
                    <w:t>事故现场善后处理，恢复措施</w:t>
                  </w:r>
                </w:p>
                <w:p>
                  <w:pPr>
                    <w:pStyle w:val="TableText"/>
                    <w:ind w:left="109"/>
                    <w:spacing w:line="196" w:lineRule="auto"/>
                    <w:rPr/>
                  </w:pPr>
                  <w:r>
                    <w:rPr>
                      <w:spacing w:val="9"/>
                    </w:rPr>
                    <w:t>邻近区域解除事故警戒及善后恢复措施</w:t>
                  </w:r>
                </w:p>
              </w:tc>
            </w:tr>
            <w:tr>
              <w:trPr>
                <w:trHeight w:val="344" w:hRule="atLeast"/>
              </w:trPr>
              <w:tc>
                <w:tcPr>
                  <w:tcW w:w="821" w:type="dxa"/>
                  <w:vAlign w:val="top"/>
                  <w:tcBorders>
                    <w:left w:val="nil"/>
                  </w:tcBorders>
                </w:tcPr>
                <w:p>
                  <w:pPr>
                    <w:ind w:left="131"/>
                    <w:spacing w:before="112"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10</w:t>
                  </w:r>
                </w:p>
              </w:tc>
              <w:tc>
                <w:tcPr>
                  <w:tcW w:w="2587" w:type="dxa"/>
                  <w:vAlign w:val="top"/>
                </w:tcPr>
                <w:p>
                  <w:pPr>
                    <w:pStyle w:val="TableText"/>
                    <w:ind w:left="107"/>
                    <w:spacing w:before="74" w:line="228" w:lineRule="auto"/>
                    <w:rPr/>
                  </w:pPr>
                  <w:r>
                    <w:rPr>
                      <w:spacing w:val="8"/>
                    </w:rPr>
                    <w:t>应急培训计划</w:t>
                  </w:r>
                </w:p>
              </w:tc>
              <w:tc>
                <w:tcPr>
                  <w:tcW w:w="4626" w:type="dxa"/>
                  <w:vAlign w:val="top"/>
                  <w:tcBorders>
                    <w:right w:val="nil"/>
                  </w:tcBorders>
                </w:tcPr>
                <w:p>
                  <w:pPr>
                    <w:pStyle w:val="TableText"/>
                    <w:ind w:left="110"/>
                    <w:spacing w:before="74" w:line="228" w:lineRule="auto"/>
                    <w:rPr/>
                  </w:pPr>
                  <w:r>
                    <w:rPr>
                      <w:spacing w:val="9"/>
                    </w:rPr>
                    <w:t>应急计划制定后，平时安排人员培训与演练</w:t>
                  </w:r>
                </w:p>
              </w:tc>
            </w:tr>
            <w:tr>
              <w:trPr>
                <w:trHeight w:val="513" w:hRule="atLeast"/>
              </w:trPr>
              <w:tc>
                <w:tcPr>
                  <w:tcW w:w="821" w:type="dxa"/>
                  <w:vAlign w:val="top"/>
                  <w:tcBorders>
                    <w:left w:val="nil"/>
                    <w:bottom w:val="single" w:color="000000" w:sz="10" w:space="0"/>
                  </w:tcBorders>
                </w:tcPr>
                <w:p>
                  <w:pPr>
                    <w:ind w:left="131"/>
                    <w:spacing w:before="18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11</w:t>
                  </w:r>
                </w:p>
              </w:tc>
              <w:tc>
                <w:tcPr>
                  <w:tcW w:w="2587" w:type="dxa"/>
                  <w:vAlign w:val="top"/>
                  <w:tcBorders>
                    <w:bottom w:val="single" w:color="000000" w:sz="10" w:space="0"/>
                  </w:tcBorders>
                </w:tcPr>
                <w:p>
                  <w:pPr>
                    <w:pStyle w:val="TableText"/>
                    <w:ind w:left="114"/>
                    <w:spacing w:before="148" w:line="228" w:lineRule="auto"/>
                    <w:rPr/>
                  </w:pPr>
                  <w:r>
                    <w:rPr>
                      <w:spacing w:val="7"/>
                    </w:rPr>
                    <w:t>公众教育和信息</w:t>
                  </w:r>
                </w:p>
              </w:tc>
              <w:tc>
                <w:tcPr>
                  <w:tcW w:w="4626" w:type="dxa"/>
                  <w:vAlign w:val="top"/>
                  <w:tcBorders>
                    <w:right w:val="nil"/>
                    <w:bottom w:val="single" w:color="000000" w:sz="10" w:space="0"/>
                  </w:tcBorders>
                </w:tcPr>
                <w:p>
                  <w:pPr>
                    <w:pStyle w:val="TableText"/>
                    <w:ind w:left="118" w:right="107" w:hanging="9"/>
                    <w:spacing w:before="28" w:line="219" w:lineRule="auto"/>
                    <w:rPr/>
                  </w:pPr>
                  <w:r>
                    <w:rPr>
                      <w:spacing w:val="9"/>
                    </w:rPr>
                    <w:t>对厂邻近地区开展公众教育、培训和发布有关信</w:t>
                  </w:r>
                  <w:r>
                    <w:rPr>
                      <w:spacing w:val="11"/>
                    </w:rPr>
                    <w:t xml:space="preserve"> </w:t>
                  </w:r>
                  <w:r>
                    <w:rPr/>
                    <w:t>息</w:t>
                  </w:r>
                </w:p>
              </w:tc>
            </w:tr>
          </w:tbl>
          <w:p>
            <w:pPr>
              <w:pStyle w:val="TableText"/>
              <w:ind w:left="530"/>
              <w:spacing w:before="30" w:line="227" w:lineRule="auto"/>
              <w:rPr/>
            </w:pPr>
            <w:r>
              <w:rPr>
                <w:spacing w:val="7"/>
              </w:rPr>
              <w:t>建设项目环境风险简单分析内容见表 </w:t>
            </w:r>
            <w:r>
              <w:rPr>
                <w:rFonts w:ascii="Times New Roman" w:hAnsi="Times New Roman" w:eastAsia="Times New Roman" w:cs="Times New Roman"/>
                <w:spacing w:val="7"/>
              </w:rPr>
              <w:t>4-26</w:t>
            </w:r>
            <w:r>
              <w:rPr>
                <w:spacing w:val="7"/>
              </w:rPr>
              <w:t>。</w:t>
            </w:r>
          </w:p>
          <w:p>
            <w:pPr>
              <w:pStyle w:val="TableText"/>
              <w:ind w:left="2115"/>
              <w:spacing w:before="164" w:line="222" w:lineRule="auto"/>
              <w:rPr/>
            </w:pPr>
            <w:r>
              <w:rPr>
                <w14:textOutline w14:w="3795" w14:cap="sq" w14:cmpd="sng">
                  <w14:solidFill>
                    <w14:srgbClr w14:val="000000"/>
                  </w14:solidFill>
                  <w14:prstDash w14:val="solid"/>
                  <w14:bevel/>
                </w14:textOutline>
                <w:spacing w:val="7"/>
              </w:rPr>
              <w:t>表</w:t>
            </w:r>
            <w:r>
              <w:rPr>
                <w:spacing w:val="-26"/>
              </w:rPr>
              <w:t xml:space="preserve"> </w:t>
            </w:r>
            <w:r>
              <w:rPr>
                <w:rFonts w:ascii="Times New Roman" w:hAnsi="Times New Roman" w:eastAsia="Times New Roman" w:cs="Times New Roman"/>
                <w:b/>
                <w:bCs/>
                <w:spacing w:val="7"/>
              </w:rPr>
              <w:t>4-26    </w:t>
            </w:r>
            <w:r>
              <w:rPr>
                <w14:textOutline w14:w="3795" w14:cap="sq" w14:cmpd="sng">
                  <w14:solidFill>
                    <w14:srgbClr w14:val="000000"/>
                  </w14:solidFill>
                  <w14:prstDash w14:val="solid"/>
                  <w14:bevel/>
                </w14:textOutline>
                <w:spacing w:val="7"/>
              </w:rPr>
              <w:t>建设项目环境风险简单分析内容表</w:t>
            </w:r>
          </w:p>
          <w:tbl>
            <w:tblPr>
              <w:tblStyle w:val="TableNormal"/>
              <w:tblW w:w="8035" w:type="dxa"/>
              <w:tblInd w:w="100"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256"/>
              <w:gridCol w:w="5779"/>
            </w:tblGrid>
            <w:tr>
              <w:trPr>
                <w:trHeight w:val="287" w:hRule="atLeast"/>
              </w:trPr>
              <w:tc>
                <w:tcPr>
                  <w:tcW w:w="2256" w:type="dxa"/>
                  <w:vAlign w:val="top"/>
                  <w:tcBorders>
                    <w:left w:val="nil"/>
                    <w:right w:val="single" w:color="000000" w:sz="2" w:space="0"/>
                    <w:top w:val="single" w:color="000000" w:sz="10" w:space="0"/>
                  </w:tcBorders>
                </w:tcPr>
                <w:p>
                  <w:pPr>
                    <w:pStyle w:val="TableText"/>
                    <w:ind w:left="504"/>
                    <w:spacing w:before="37" w:line="221" w:lineRule="auto"/>
                    <w:rPr/>
                  </w:pPr>
                  <w:r>
                    <w:rPr>
                      <w14:textOutline w14:w="3795" w14:cap="sq" w14:cmpd="sng">
                        <w14:solidFill>
                          <w14:srgbClr w14:val="000000"/>
                        </w14:solidFill>
                        <w14:prstDash w14:val="solid"/>
                        <w14:bevel/>
                      </w14:textOutline>
                      <w:spacing w:val="8"/>
                    </w:rPr>
                    <w:t>建设项目名称</w:t>
                  </w:r>
                </w:p>
              </w:tc>
              <w:tc>
                <w:tcPr>
                  <w:tcW w:w="5779" w:type="dxa"/>
                  <w:vAlign w:val="top"/>
                  <w:tcBorders>
                    <w:right w:val="nil"/>
                    <w:left w:val="single" w:color="000000" w:sz="2" w:space="0"/>
                    <w:top w:val="single" w:color="000000" w:sz="10" w:space="0"/>
                  </w:tcBorders>
                </w:tcPr>
                <w:p>
                  <w:pPr>
                    <w:pStyle w:val="TableText"/>
                    <w:ind w:left="1017"/>
                    <w:spacing w:before="37" w:line="221" w:lineRule="auto"/>
                    <w:rPr/>
                  </w:pPr>
                  <w:r>
                    <w:rPr>
                      <w:spacing w:val="8"/>
                    </w:rPr>
                    <w:t>喀什经开区斯丽康硅胶制品智能制造项目</w:t>
                  </w:r>
                </w:p>
              </w:tc>
            </w:tr>
            <w:tr>
              <w:trPr>
                <w:trHeight w:val="277" w:hRule="atLeast"/>
              </w:trPr>
              <w:tc>
                <w:tcPr>
                  <w:tcW w:w="2256" w:type="dxa"/>
                  <w:vAlign w:val="top"/>
                  <w:tcBorders>
                    <w:left w:val="nil"/>
                    <w:right w:val="single" w:color="000000" w:sz="2" w:space="0"/>
                  </w:tcBorders>
                </w:tcPr>
                <w:p>
                  <w:pPr>
                    <w:pStyle w:val="TableText"/>
                    <w:ind w:left="715"/>
                    <w:spacing w:before="25" w:line="223" w:lineRule="auto"/>
                    <w:rPr/>
                  </w:pPr>
                  <w:r>
                    <w:rPr>
                      <w:spacing w:val="6"/>
                    </w:rPr>
                    <w:t>建设地点</w:t>
                  </w:r>
                </w:p>
              </w:tc>
              <w:tc>
                <w:tcPr>
                  <w:tcW w:w="5779" w:type="dxa"/>
                  <w:vAlign w:val="top"/>
                  <w:tcBorders>
                    <w:right w:val="nil"/>
                    <w:left w:val="single" w:color="000000" w:sz="2" w:space="0"/>
                  </w:tcBorders>
                </w:tcPr>
                <w:p>
                  <w:pPr>
                    <w:pStyle w:val="TableText"/>
                    <w:ind w:left="912"/>
                    <w:spacing w:before="25" w:line="223" w:lineRule="auto"/>
                    <w:rPr/>
                  </w:pPr>
                  <w:r>
                    <w:rPr>
                      <w:spacing w:val="8"/>
                    </w:rPr>
                    <w:t>喀什经济开发区城北加工转化区疏附产业园</w:t>
                  </w:r>
                </w:p>
              </w:tc>
            </w:tr>
            <w:tr>
              <w:trPr>
                <w:trHeight w:val="277" w:hRule="atLeast"/>
              </w:trPr>
              <w:tc>
                <w:tcPr>
                  <w:tcW w:w="2256" w:type="dxa"/>
                  <w:vAlign w:val="top"/>
                  <w:tcBorders>
                    <w:left w:val="nil"/>
                    <w:right w:val="single" w:color="000000" w:sz="2" w:space="0"/>
                  </w:tcBorders>
                </w:tcPr>
                <w:p>
                  <w:pPr>
                    <w:pStyle w:val="TableText"/>
                    <w:ind w:left="712"/>
                    <w:spacing w:before="26" w:line="222" w:lineRule="auto"/>
                    <w:rPr/>
                  </w:pPr>
                  <w:r>
                    <w:rPr>
                      <w:spacing w:val="7"/>
                    </w:rPr>
                    <w:t>地理坐标</w:t>
                  </w:r>
                </w:p>
              </w:tc>
              <w:tc>
                <w:tcPr>
                  <w:tcW w:w="5779" w:type="dxa"/>
                  <w:vAlign w:val="top"/>
                  <w:tcBorders>
                    <w:right w:val="nil"/>
                    <w:left w:val="single" w:color="000000" w:sz="2" w:space="0"/>
                  </w:tcBorders>
                </w:tcPr>
                <w:p>
                  <w:pPr>
                    <w:pStyle w:val="TableText"/>
                    <w:ind w:left="283"/>
                    <w:spacing w:before="26" w:line="222" w:lineRule="auto"/>
                    <w:rPr/>
                  </w:pPr>
                  <w:r>
                    <w:rPr>
                      <w:spacing w:val="3"/>
                    </w:rPr>
                    <w:t>（东经</w:t>
                  </w:r>
                  <w:r>
                    <w:rPr>
                      <w:spacing w:val="-37"/>
                    </w:rPr>
                    <w:t xml:space="preserve"> </w:t>
                  </w:r>
                  <w:r>
                    <w:rPr>
                      <w:rFonts w:ascii="Times New Roman" w:hAnsi="Times New Roman" w:eastAsia="Times New Roman" w:cs="Times New Roman"/>
                      <w:spacing w:val="3"/>
                    </w:rPr>
                    <w:t>76 </w:t>
                  </w:r>
                  <w:r>
                    <w:rPr>
                      <w:spacing w:val="3"/>
                    </w:rPr>
                    <w:t>度</w:t>
                  </w:r>
                  <w:r>
                    <w:rPr>
                      <w:spacing w:val="-39"/>
                    </w:rPr>
                    <w:t xml:space="preserve"> </w:t>
                  </w:r>
                  <w:r>
                    <w:rPr>
                      <w:rFonts w:ascii="Times New Roman" w:hAnsi="Times New Roman" w:eastAsia="Times New Roman" w:cs="Times New Roman"/>
                      <w:spacing w:val="3"/>
                    </w:rPr>
                    <w:t>3</w:t>
                  </w:r>
                  <w:r>
                    <w:rPr>
                      <w:rFonts w:ascii="Times New Roman" w:hAnsi="Times New Roman" w:eastAsia="Times New Roman" w:cs="Times New Roman"/>
                      <w:spacing w:val="15"/>
                    </w:rPr>
                    <w:t xml:space="preserve"> </w:t>
                  </w:r>
                  <w:r>
                    <w:rPr>
                      <w:spacing w:val="3"/>
                    </w:rPr>
                    <w:t>分</w:t>
                  </w:r>
                  <w:r>
                    <w:rPr>
                      <w:spacing w:val="-23"/>
                    </w:rPr>
                    <w:t xml:space="preserve"> </w:t>
                  </w:r>
                  <w:r>
                    <w:rPr>
                      <w:rFonts w:ascii="Times New Roman" w:hAnsi="Times New Roman" w:eastAsia="Times New Roman" w:cs="Times New Roman"/>
                      <w:spacing w:val="3"/>
                    </w:rPr>
                    <w:t>13.928 </w:t>
                  </w:r>
                  <w:r>
                    <w:rPr>
                      <w:spacing w:val="3"/>
                    </w:rPr>
                    <w:t>秒，北纬</w:t>
                  </w:r>
                  <w:r>
                    <w:rPr>
                      <w:spacing w:val="-37"/>
                    </w:rPr>
                    <w:t xml:space="preserve"> </w:t>
                  </w:r>
                  <w:r>
                    <w:rPr>
                      <w:rFonts w:ascii="Times New Roman" w:hAnsi="Times New Roman" w:eastAsia="Times New Roman" w:cs="Times New Roman"/>
                      <w:spacing w:val="3"/>
                    </w:rPr>
                    <w:t>39 </w:t>
                  </w:r>
                  <w:r>
                    <w:rPr>
                      <w:spacing w:val="3"/>
                    </w:rPr>
                    <w:t>度</w:t>
                  </w:r>
                  <w:r>
                    <w:rPr>
                      <w:spacing w:val="-36"/>
                    </w:rPr>
                    <w:t xml:space="preserve"> </w:t>
                  </w:r>
                  <w:r>
                    <w:rPr>
                      <w:rFonts w:ascii="Times New Roman" w:hAnsi="Times New Roman" w:eastAsia="Times New Roman" w:cs="Times New Roman"/>
                      <w:spacing w:val="3"/>
                    </w:rPr>
                    <w:t>33 </w:t>
                  </w:r>
                  <w:r>
                    <w:rPr>
                      <w:spacing w:val="3"/>
                    </w:rPr>
                    <w:t>分</w:t>
                  </w:r>
                  <w:r>
                    <w:rPr>
                      <w:spacing w:val="-42"/>
                    </w:rPr>
                    <w:t xml:space="preserve"> </w:t>
                  </w:r>
                  <w:r>
                    <w:rPr>
                      <w:rFonts w:ascii="Times New Roman" w:hAnsi="Times New Roman" w:eastAsia="Times New Roman" w:cs="Times New Roman"/>
                      <w:spacing w:val="3"/>
                    </w:rPr>
                    <w:t>46.925</w:t>
                  </w:r>
                  <w:r>
                    <w:rPr>
                      <w:rFonts w:ascii="Times New Roman" w:hAnsi="Times New Roman" w:eastAsia="Times New Roman" w:cs="Times New Roman"/>
                      <w:spacing w:val="9"/>
                    </w:rPr>
                    <w:t xml:space="preserve"> </w:t>
                  </w:r>
                  <w:r>
                    <w:rPr>
                      <w:spacing w:val="3"/>
                    </w:rPr>
                    <w:t>秒）</w:t>
                  </w:r>
                </w:p>
              </w:tc>
            </w:tr>
            <w:tr>
              <w:trPr>
                <w:trHeight w:val="278" w:hRule="atLeast"/>
              </w:trPr>
              <w:tc>
                <w:tcPr>
                  <w:tcW w:w="2256" w:type="dxa"/>
                  <w:vAlign w:val="top"/>
                  <w:tcBorders>
                    <w:left w:val="nil"/>
                    <w:right w:val="single" w:color="000000" w:sz="2" w:space="0"/>
                  </w:tcBorders>
                </w:tcPr>
                <w:p>
                  <w:pPr>
                    <w:pStyle w:val="TableText"/>
                    <w:ind w:left="189"/>
                    <w:spacing w:before="27" w:line="222" w:lineRule="auto"/>
                    <w:rPr/>
                  </w:pPr>
                  <w:r>
                    <w:rPr>
                      <w:spacing w:val="8"/>
                    </w:rPr>
                    <w:t>主要物质风险及分布</w:t>
                  </w:r>
                </w:p>
              </w:tc>
              <w:tc>
                <w:tcPr>
                  <w:tcW w:w="5779" w:type="dxa"/>
                  <w:vAlign w:val="top"/>
                  <w:tcBorders>
                    <w:right w:val="nil"/>
                    <w:left w:val="single" w:color="000000" w:sz="2" w:space="0"/>
                  </w:tcBorders>
                </w:tcPr>
                <w:p>
                  <w:pPr>
                    <w:pStyle w:val="TableText"/>
                    <w:ind w:left="2164"/>
                    <w:spacing w:before="27" w:line="222" w:lineRule="auto"/>
                    <w:rPr/>
                  </w:pPr>
                  <w:r>
                    <w:rPr>
                      <w:spacing w:val="8"/>
                    </w:rPr>
                    <w:t>危险废物、机油</w:t>
                  </w:r>
                </w:p>
              </w:tc>
            </w:tr>
            <w:tr>
              <w:trPr>
                <w:trHeight w:val="549" w:hRule="atLeast"/>
              </w:trPr>
              <w:tc>
                <w:tcPr>
                  <w:tcW w:w="2256" w:type="dxa"/>
                  <w:vAlign w:val="top"/>
                  <w:tcBorders>
                    <w:left w:val="nil"/>
                    <w:right w:val="single" w:color="000000" w:sz="2" w:space="0"/>
                  </w:tcBorders>
                </w:tcPr>
                <w:p>
                  <w:pPr>
                    <w:pStyle w:val="TableText"/>
                    <w:ind w:left="1031" w:right="79" w:hanging="947"/>
                    <w:spacing w:before="27" w:line="236" w:lineRule="auto"/>
                    <w:rPr/>
                  </w:pPr>
                  <w:r>
                    <w:rPr>
                      <w:spacing w:val="8"/>
                    </w:rPr>
                    <w:t>环境影响途径及危害后 </w:t>
                  </w:r>
                  <w:r>
                    <w:rPr/>
                    <w:t>果</w:t>
                  </w:r>
                </w:p>
              </w:tc>
              <w:tc>
                <w:tcPr>
                  <w:tcW w:w="5779" w:type="dxa"/>
                  <w:vAlign w:val="top"/>
                  <w:tcBorders>
                    <w:right w:val="nil"/>
                    <w:left w:val="single" w:color="000000" w:sz="2" w:space="0"/>
                  </w:tcBorders>
                </w:tcPr>
                <w:p>
                  <w:pPr>
                    <w:pStyle w:val="TableText"/>
                    <w:ind w:left="9"/>
                    <w:spacing w:before="27" w:line="236" w:lineRule="auto"/>
                    <w:rPr/>
                  </w:pPr>
                  <w:r>
                    <w:rPr>
                      <w:spacing w:val="9"/>
                    </w:rPr>
                    <w:t>运营期间主要风险为水喷淋</w:t>
                  </w:r>
                  <w:r>
                    <w:rPr>
                      <w:rFonts w:ascii="Times New Roman" w:hAnsi="Times New Roman" w:eastAsia="Times New Roman" w:cs="Times New Roman"/>
                      <w:spacing w:val="9"/>
                    </w:rPr>
                    <w:t>+</w:t>
                  </w:r>
                  <w:r>
                    <w:rPr>
                      <w:spacing w:val="9"/>
                    </w:rPr>
                    <w:t>二级活性炭吸附损坏，废气事故排</w:t>
                  </w:r>
                  <w:r>
                    <w:rPr/>
                    <w:t xml:space="preserve"> </w:t>
                  </w:r>
                  <w:r>
                    <w:rPr>
                      <w:spacing w:val="8"/>
                    </w:rPr>
                    <w:t>放到空气环境中，会造成大气污染。</w:t>
                  </w:r>
                </w:p>
              </w:tc>
            </w:tr>
            <w:tr>
              <w:trPr>
                <w:trHeight w:val="3836" w:hRule="atLeast"/>
              </w:trPr>
              <w:tc>
                <w:tcPr>
                  <w:tcW w:w="2256" w:type="dxa"/>
                  <w:vAlign w:val="top"/>
                  <w:tcBorders>
                    <w:left w:val="nil"/>
                    <w:bottom w:val="nil"/>
                    <w:right w:val="single" w:color="000000" w:sz="2"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293"/>
                    <w:spacing w:before="65" w:line="228" w:lineRule="auto"/>
                    <w:rPr/>
                  </w:pPr>
                  <w:r>
                    <w:rPr>
                      <w:spacing w:val="8"/>
                    </w:rPr>
                    <w:t>风险防范措施要求</w:t>
                  </w:r>
                </w:p>
              </w:tc>
              <w:tc>
                <w:tcPr>
                  <w:tcW w:w="5779" w:type="dxa"/>
                  <w:vAlign w:val="top"/>
                  <w:tcBorders>
                    <w:bottom w:val="nil"/>
                    <w:right w:val="nil"/>
                    <w:left w:val="single" w:color="000000" w:sz="2" w:space="0"/>
                  </w:tcBorders>
                </w:tcPr>
                <w:p>
                  <w:pPr>
                    <w:pStyle w:val="TableText"/>
                    <w:ind w:left="25"/>
                    <w:spacing w:before="27" w:line="228" w:lineRule="auto"/>
                    <w:rPr/>
                  </w:pPr>
                  <w:r>
                    <w:rPr>
                      <w:rFonts w:ascii="Times New Roman" w:hAnsi="Times New Roman" w:eastAsia="Times New Roman" w:cs="Times New Roman"/>
                      <w:spacing w:val="6"/>
                    </w:rPr>
                    <w:t>1</w:t>
                  </w:r>
                  <w:r>
                    <w:rPr>
                      <w:rFonts w:ascii="Times New Roman" w:hAnsi="Times New Roman" w:eastAsia="Times New Roman" w:cs="Times New Roman"/>
                      <w:spacing w:val="-23"/>
                    </w:rPr>
                    <w:t xml:space="preserve"> </w:t>
                  </w:r>
                  <w:r>
                    <w:rPr>
                      <w:spacing w:val="6"/>
                    </w:rPr>
                    <w:t>、项目废气处理设施破损防范措施：</w:t>
                  </w:r>
                </w:p>
                <w:p>
                  <w:pPr>
                    <w:pStyle w:val="TableText"/>
                    <w:ind w:left="10" w:right="106" w:hanging="2"/>
                    <w:spacing w:before="26" w:line="239" w:lineRule="auto"/>
                    <w:rPr/>
                  </w:pPr>
                  <w:r>
                    <w:rPr>
                      <w:spacing w:val="9"/>
                    </w:rPr>
                    <w:t>①项目废气处理设施采用正规设计厂家生产的设备，且安装时</w:t>
                  </w:r>
                  <w:r>
                    <w:rPr>
                      <w:spacing w:val="17"/>
                    </w:rPr>
                    <w:t xml:space="preserve"> </w:t>
                  </w:r>
                  <w:r>
                    <w:rPr>
                      <w:spacing w:val="7"/>
                    </w:rPr>
                    <w:t>按正规要求安装；</w:t>
                  </w:r>
                </w:p>
                <w:p>
                  <w:pPr>
                    <w:pStyle w:val="TableText"/>
                    <w:ind w:left="7"/>
                    <w:spacing w:before="27" w:line="225" w:lineRule="auto"/>
                    <w:rPr/>
                  </w:pPr>
                  <w:r>
                    <w:rPr>
                      <w:spacing w:val="9"/>
                    </w:rPr>
                    <w:t>②项目安排专人定期检查维修保养废气处理设施；</w:t>
                  </w:r>
                </w:p>
                <w:p>
                  <w:pPr>
                    <w:pStyle w:val="TableText"/>
                    <w:ind w:left="7"/>
                    <w:spacing w:before="27" w:line="225" w:lineRule="auto"/>
                    <w:rPr/>
                  </w:pPr>
                  <w:r>
                    <w:rPr>
                      <w:spacing w:val="9"/>
                    </w:rPr>
                    <w:t>③当发现废气处理设施有破损时，应当立即停止生产。</w:t>
                  </w:r>
                </w:p>
                <w:p>
                  <w:pPr>
                    <w:pStyle w:val="TableText"/>
                    <w:ind w:left="5"/>
                    <w:spacing w:before="26" w:line="274" w:lineRule="exact"/>
                    <w:rPr/>
                  </w:pPr>
                  <w:r>
                    <w:rPr>
                      <w:rFonts w:ascii="Times New Roman" w:hAnsi="Times New Roman" w:eastAsia="Times New Roman" w:cs="Times New Roman"/>
                      <w:spacing w:val="7"/>
                      <w:position w:val="4"/>
                    </w:rPr>
                    <w:t>2</w:t>
                  </w:r>
                  <w:r>
                    <w:rPr>
                      <w:rFonts w:ascii="Times New Roman" w:hAnsi="Times New Roman" w:eastAsia="Times New Roman" w:cs="Times New Roman"/>
                      <w:spacing w:val="-8"/>
                      <w:position w:val="4"/>
                    </w:rPr>
                    <w:t xml:space="preserve"> </w:t>
                  </w:r>
                  <w:r>
                    <w:rPr>
                      <w:spacing w:val="7"/>
                      <w:position w:val="4"/>
                    </w:rPr>
                    <w:t>、加强对物料储存、使用的安全管理和检查。</w:t>
                  </w:r>
                </w:p>
                <w:p>
                  <w:pPr>
                    <w:pStyle w:val="TableText"/>
                    <w:ind w:left="10"/>
                    <w:spacing w:line="227" w:lineRule="auto"/>
                    <w:rPr/>
                  </w:pPr>
                  <w:r>
                    <w:rPr>
                      <w:rFonts w:ascii="Times New Roman" w:hAnsi="Times New Roman" w:eastAsia="Times New Roman" w:cs="Times New Roman"/>
                      <w:spacing w:val="5"/>
                    </w:rPr>
                    <w:t>3</w:t>
                  </w:r>
                  <w:r>
                    <w:rPr>
                      <w:rFonts w:ascii="Times New Roman" w:hAnsi="Times New Roman" w:eastAsia="Times New Roman" w:cs="Times New Roman"/>
                      <w:spacing w:val="-21"/>
                    </w:rPr>
                    <w:t xml:space="preserve"> </w:t>
                  </w:r>
                  <w:r>
                    <w:rPr>
                      <w:spacing w:val="5"/>
                    </w:rPr>
                    <w:t>、项目火灾防范措施：</w:t>
                  </w:r>
                </w:p>
                <w:p>
                  <w:pPr>
                    <w:pStyle w:val="TableText"/>
                    <w:ind w:left="7"/>
                    <w:spacing w:before="25" w:line="241" w:lineRule="auto"/>
                    <w:rPr/>
                  </w:pPr>
                  <w:r>
                    <w:rPr>
                      <w:spacing w:val="6"/>
                    </w:rPr>
                    <w:t>①在车间内设置</w:t>
                  </w:r>
                  <w:r>
                    <w:rPr>
                      <w:rFonts w:ascii="Times New Roman" w:hAnsi="Times New Roman" w:eastAsia="Times New Roman" w:cs="Times New Roman"/>
                      <w:spacing w:val="6"/>
                    </w:rPr>
                    <w:t>“</w:t>
                  </w:r>
                  <w:r>
                    <w:rPr>
                      <w:spacing w:val="6"/>
                    </w:rPr>
                    <w:t>严禁烟火</w:t>
                  </w:r>
                  <w:r>
                    <w:rPr>
                      <w:rFonts w:ascii="Times New Roman" w:hAnsi="Times New Roman" w:eastAsia="Times New Roman" w:cs="Times New Roman"/>
                      <w:spacing w:val="6"/>
                    </w:rPr>
                    <w:t>”</w:t>
                  </w:r>
                  <w:r>
                    <w:rPr>
                      <w:rFonts w:ascii="Times New Roman" w:hAnsi="Times New Roman" w:eastAsia="Times New Roman" w:cs="Times New Roman"/>
                      <w:spacing w:val="-26"/>
                    </w:rPr>
                    <w:t xml:space="preserve"> </w:t>
                  </w:r>
                  <w:r>
                    <w:rPr>
                      <w:spacing w:val="6"/>
                    </w:rPr>
                    <w:t>的警示牌，尤</w:t>
                  </w:r>
                  <w:r>
                    <w:rPr>
                      <w:spacing w:val="5"/>
                    </w:rPr>
                    <w:t>其是在易燃品堆放的位</w:t>
                  </w:r>
                  <w:r>
                    <w:rPr/>
                    <w:t xml:space="preserve"> </w:t>
                  </w:r>
                  <w:r>
                    <w:rPr>
                      <w:spacing w:val="1"/>
                    </w:rPr>
                    <w:t>置；</w:t>
                  </w:r>
                </w:p>
                <w:p>
                  <w:pPr>
                    <w:pStyle w:val="TableText"/>
                    <w:ind w:left="9" w:right="106" w:hanging="2"/>
                    <w:spacing w:before="23"/>
                    <w:rPr/>
                  </w:pPr>
                  <w:r>
                    <w:rPr>
                      <w:spacing w:val="9"/>
                    </w:rPr>
                    <w:t>②灭火器应布置在明显便于取用的地方，并定期维护检查，确</w:t>
                  </w:r>
                  <w:r>
                    <w:rPr>
                      <w:spacing w:val="18"/>
                    </w:rPr>
                    <w:t xml:space="preserve"> </w:t>
                  </w:r>
                  <w:r>
                    <w:rPr>
                      <w:spacing w:val="6"/>
                    </w:rPr>
                    <w:t>保能正常使用；</w:t>
                  </w:r>
                </w:p>
                <w:p>
                  <w:pPr>
                    <w:pStyle w:val="TableText"/>
                    <w:ind w:left="12" w:right="106" w:hanging="5"/>
                    <w:spacing w:before="23" w:line="244" w:lineRule="auto"/>
                    <w:jc w:val="both"/>
                    <w:rPr/>
                  </w:pPr>
                  <w:r>
                    <w:rPr>
                      <w:spacing w:val="9"/>
                    </w:rPr>
                    <w:t>③制定和落实防火安全责任制及消防安全规章制度，除加强对</w:t>
                  </w:r>
                  <w:r>
                    <w:rPr>
                      <w:spacing w:val="18"/>
                    </w:rPr>
                    <w:t xml:space="preserve"> </w:t>
                  </w:r>
                  <w:r>
                    <w:rPr>
                      <w:spacing w:val="9"/>
                    </w:rPr>
                    <w:t>员工的消防知识进行培训，对消防安全责任人及员工也定期进</w:t>
                  </w:r>
                  <w:r>
                    <w:rPr>
                      <w:spacing w:val="13"/>
                    </w:rPr>
                    <w:t xml:space="preserve"> </w:t>
                  </w:r>
                  <w:r>
                    <w:rPr>
                      <w:spacing w:val="8"/>
                    </w:rPr>
                    <w:t>行消防知识培训，消防安全管理人员持证上岗；</w:t>
                  </w:r>
                </w:p>
              </w:tc>
            </w:tr>
          </w:tbl>
          <w:p>
            <w:pPr>
              <w:spacing w:line="146" w:lineRule="auto"/>
              <w:rPr>
                <w:rFonts w:ascii="Arial"/>
                <w:sz w:val="2"/>
              </w:rPr>
            </w:pPr>
            <w:r/>
          </w:p>
        </w:tc>
      </w:tr>
    </w:tbl>
    <w:p>
      <w:pPr>
        <w:pStyle w:val="BodyText"/>
        <w:rPr/>
      </w:pPr>
      <w:r/>
    </w:p>
    <w:p>
      <w:pPr>
        <w:sectPr>
          <w:footerReference w:type="default" r:id="rId99"/>
          <w:pgSz w:w="11907" w:h="16840"/>
          <w:pgMar w:top="1431" w:right="1453" w:bottom="1439" w:left="1453" w:header="0" w:footer="1176" w:gutter="0"/>
        </w:sectPr>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1692" w:hRule="atLeast"/>
        </w:trPr>
        <w:tc>
          <w:tcPr>
            <w:tcW w:w="736" w:type="dxa"/>
            <w:vAlign w:val="top"/>
            <w:vMerge w:val="restart"/>
            <w:tcBorders>
              <w:right w:val="single" w:color="000000" w:sz="2" w:space="0"/>
              <w:bottom w:val="nil"/>
            </w:tcBorders>
          </w:tcPr>
          <w:p>
            <w:pPr>
              <w:rPr>
                <w:rFonts w:ascii="Arial"/>
                <w:sz w:val="21"/>
              </w:rPr>
            </w:pPr>
            <w:r/>
          </w:p>
        </w:tc>
        <w:tc>
          <w:tcPr>
            <w:tcW w:w="8249" w:type="dxa"/>
            <w:vAlign w:val="top"/>
            <w:tcBorders>
              <w:left w:val="single" w:color="000000" w:sz="2" w:space="0"/>
              <w:bottom w:val="nil"/>
            </w:tcBorders>
          </w:tcPr>
          <w:p>
            <w:pPr>
              <w:pStyle w:val="TableText"/>
              <w:ind w:left="2367" w:right="471"/>
              <w:spacing w:before="46" w:line="238" w:lineRule="auto"/>
              <w:rPr/>
            </w:pPr>
            <w:r>
              <w:pict>
                <v:rect id="_x0000_s134" style="position:absolute;margin-left:-294.36pt;margin-top:1.19pt;mso-position-vertical-relative:top-margin-area;mso-position-horizontal-relative:right-margin-area;width:0.5pt;height:81.3pt;z-index:251959296;" fillcolor="#000000" filled="true" stroked="false"/>
              </w:pict>
            </w:r>
            <w:r>
              <w:rPr>
                <w:spacing w:val="7"/>
              </w:rPr>
              <w:t>④自动消防系统应定期维护保养，保证消防设施正常运作；</w:t>
            </w:r>
            <w:r>
              <w:rPr>
                <w:spacing w:val="17"/>
              </w:rPr>
              <w:t xml:space="preserve"> </w:t>
            </w:r>
            <w:r>
              <w:rPr>
                <w:spacing w:val="9"/>
              </w:rPr>
              <w:t>⑤对电路定期予以检查，用电负荷与电路的设计要匹配；</w:t>
            </w:r>
          </w:p>
          <w:p>
            <w:pPr>
              <w:pStyle w:val="TableText"/>
              <w:ind w:left="2367"/>
              <w:spacing w:before="27" w:line="225" w:lineRule="auto"/>
              <w:rPr/>
            </w:pPr>
            <w:r>
              <w:rPr>
                <w:spacing w:val="9"/>
              </w:rPr>
              <w:t>⑥制定灭火和应急疏散预案，同时设置安全疏散通道；</w:t>
            </w:r>
          </w:p>
          <w:p>
            <w:pPr>
              <w:pStyle w:val="TableText"/>
              <w:ind w:left="2366" w:right="106" w:hanging="3"/>
              <w:spacing w:before="29" w:line="239" w:lineRule="auto"/>
              <w:rPr/>
            </w:pPr>
            <w:r>
              <w:rPr>
                <w:rFonts w:ascii="Times New Roman" w:hAnsi="Times New Roman" w:eastAsia="Times New Roman" w:cs="Times New Roman"/>
                <w:spacing w:val="9"/>
              </w:rPr>
              <w:t>4</w:t>
            </w:r>
            <w:r>
              <w:rPr>
                <w:rFonts w:ascii="Times New Roman" w:hAnsi="Times New Roman" w:eastAsia="Times New Roman" w:cs="Times New Roman"/>
                <w:spacing w:val="-26"/>
              </w:rPr>
              <w:t xml:space="preserve"> </w:t>
            </w:r>
            <w:r>
              <w:rPr>
                <w:spacing w:val="9"/>
              </w:rPr>
              <w:t>、在仓库、车间设置门槛或墁坡，发生应</w:t>
            </w:r>
            <w:r>
              <w:rPr>
                <w:spacing w:val="8"/>
              </w:rPr>
              <w:t>急事故时产生的洗消</w:t>
            </w:r>
            <w:r>
              <w:rPr/>
              <w:t xml:space="preserve"> </w:t>
            </w:r>
            <w:r>
              <w:rPr>
                <w:spacing w:val="9"/>
              </w:rPr>
              <w:t>废水能截留在仓库或车间内，以免废水对周围环境造成二次污</w:t>
            </w:r>
          </w:p>
          <w:p>
            <w:pPr>
              <w:pStyle w:val="TableText"/>
              <w:ind w:left="100"/>
              <w:spacing w:before="27" w:line="228" w:lineRule="auto"/>
              <w:tabs>
                <w:tab w:val="left" w:pos="2371"/>
              </w:tabs>
              <w:rPr/>
            </w:pPr>
            <w:r>
              <w:rPr>
                <w:u w:val="single" w:color="auto"/>
              </w:rPr>
              <w:tab/>
            </w:r>
            <w:r>
              <w:rPr>
                <w:u w:val="single" w:color="auto"/>
              </w:rPr>
              <w:t>染。                 </w:t>
            </w:r>
            <w:r>
              <w:rPr>
                <w:u w:val="single" w:color="auto"/>
                <w:spacing w:val="-1"/>
              </w:rPr>
              <w:t xml:space="preserve">                                     </w:t>
            </w:r>
          </w:p>
        </w:tc>
      </w:tr>
      <w:tr>
        <w:trPr>
          <w:trHeight w:val="11039" w:hRule="atLeast"/>
        </w:trPr>
        <w:tc>
          <w:tcPr>
            <w:tcW w:w="736" w:type="dxa"/>
            <w:vAlign w:val="top"/>
            <w:vMerge w:val="continue"/>
            <w:tcBorders>
              <w:right w:val="single" w:color="000000" w:sz="2" w:space="0"/>
              <w:top w:val="nil"/>
            </w:tcBorders>
          </w:tcPr>
          <w:p>
            <w:pPr>
              <w:rPr>
                <w:rFonts w:ascii="Arial"/>
                <w:sz w:val="21"/>
              </w:rPr>
            </w:pPr>
            <w:r/>
          </w:p>
        </w:tc>
        <w:tc>
          <w:tcPr>
            <w:tcW w:w="8249" w:type="dxa"/>
            <w:vAlign w:val="top"/>
            <w:tcBorders>
              <w:left w:val="single" w:color="000000" w:sz="2" w:space="0"/>
              <w:top w:val="nil"/>
            </w:tcBorders>
          </w:tcPr>
          <w:p>
            <w:pPr>
              <w:pStyle w:val="TableText"/>
              <w:ind w:left="107" w:right="104" w:firstLine="422"/>
              <w:spacing w:before="17" w:line="377" w:lineRule="auto"/>
              <w:jc w:val="both"/>
              <w:rPr/>
            </w:pPr>
            <w:r>
              <w:rPr>
                <w:spacing w:val="11"/>
              </w:rPr>
              <w:t>综上所述，环境风险潜势为Ⅰ级，存在主要环境风险为废气治理设施故障造成突发</w:t>
            </w:r>
            <w:r>
              <w:rPr>
                <w:spacing w:val="7"/>
              </w:rPr>
              <w:t xml:space="preserve"> </w:t>
            </w:r>
            <w:r>
              <w:rPr>
                <w:spacing w:val="11"/>
              </w:rPr>
              <w:t>环境污染事故以及厂房发生火灾事故引起次生环境污染；在落实相应风险防范和控制措</w:t>
            </w:r>
          </w:p>
          <w:p>
            <w:pPr>
              <w:pStyle w:val="TableText"/>
              <w:ind w:left="107"/>
              <w:spacing w:line="228" w:lineRule="auto"/>
              <w:rPr/>
            </w:pPr>
            <w:r>
              <w:rPr>
                <w:spacing w:val="8"/>
              </w:rPr>
              <w:t>施的情况下，总体环境风险是可防控的。</w:t>
            </w:r>
          </w:p>
          <w:p>
            <w:pPr>
              <w:pStyle w:val="TableText"/>
              <w:ind w:left="510"/>
              <w:spacing w:before="160" w:line="228" w:lineRule="auto"/>
              <w:rPr/>
            </w:pPr>
            <w:r>
              <w:rPr>
                <w:rFonts w:ascii="Times New Roman" w:hAnsi="Times New Roman" w:eastAsia="Times New Roman" w:cs="Times New Roman"/>
                <w:b/>
                <w:bCs/>
                <w:spacing w:val="2"/>
              </w:rPr>
              <w:t>8</w:t>
            </w:r>
            <w:r>
              <w:rPr>
                <w14:textOutline w14:w="3795" w14:cap="sq" w14:cmpd="sng">
                  <w14:solidFill>
                    <w14:srgbClr w14:val="000000"/>
                  </w14:solidFill>
                  <w14:prstDash w14:val="solid"/>
                  <w14:bevel/>
                </w14:textOutline>
                <w:spacing w:val="2"/>
              </w:rPr>
              <w:t>、环境管理</w:t>
            </w:r>
          </w:p>
          <w:p>
            <w:pPr>
              <w:pStyle w:val="TableText"/>
              <w:ind w:left="511"/>
              <w:spacing w:before="163" w:line="228" w:lineRule="auto"/>
              <w:rPr/>
            </w:pPr>
            <w:r>
              <w:rPr>
                <w14:textOutline w14:w="3795" w14:cap="sq" w14:cmpd="sng">
                  <w14:solidFill>
                    <w14:srgbClr w14:val="000000"/>
                  </w14:solidFill>
                  <w14:prstDash w14:val="solid"/>
                  <w14:bevel/>
                </w14:textOutline>
                <w:spacing w:val="2"/>
              </w:rPr>
              <w:t>运行期环境管理</w:t>
            </w:r>
          </w:p>
          <w:p>
            <w:pPr>
              <w:pStyle w:val="TableText"/>
              <w:ind w:left="111" w:right="94" w:firstLine="410"/>
              <w:spacing w:before="162" w:line="377" w:lineRule="auto"/>
              <w:rPr/>
            </w:pPr>
            <w:r>
              <w:rPr>
                <w:spacing w:val="3"/>
              </w:rPr>
              <w:t>（</w:t>
            </w:r>
            <w:r>
              <w:rPr>
                <w:rFonts w:ascii="Times New Roman" w:hAnsi="Times New Roman" w:eastAsia="Times New Roman" w:cs="Times New Roman"/>
                <w:spacing w:val="3"/>
              </w:rPr>
              <w:t>1</w:t>
            </w:r>
            <w:r>
              <w:rPr>
                <w:spacing w:val="3"/>
              </w:rPr>
              <w:t>）公司应建立环境管理专业机构、配备环保专业管理人员和技术人员负责全厂环境</w:t>
            </w:r>
            <w:r>
              <w:rPr>
                <w:spacing w:val="8"/>
              </w:rPr>
              <w:t xml:space="preserve"> </w:t>
            </w:r>
            <w:r>
              <w:rPr>
                <w:spacing w:val="1"/>
              </w:rPr>
              <w:t>管理。后续运营过程中应加强环境管理人员和技术人员的环境管理水</w:t>
            </w:r>
            <w:r>
              <w:rPr/>
              <w:t>平和专业技术知识，熟 </w:t>
            </w:r>
            <w:r>
              <w:rPr>
                <w:spacing w:val="1"/>
              </w:rPr>
              <w:t>悉国家的环保法律法规。环境管理机构的职责必须明确，既能向企业</w:t>
            </w:r>
            <w:r>
              <w:rPr/>
              <w:t>领导提出环境管理的设 </w:t>
            </w:r>
            <w:r>
              <w:rPr>
                <w:spacing w:val="1"/>
              </w:rPr>
              <w:t>想和规划，又能承上启下组织实施各项环保管理和监督工作，同时还</w:t>
            </w:r>
            <w:r>
              <w:rPr/>
              <w:t>应加强与当地政府环保</w:t>
            </w:r>
          </w:p>
          <w:p>
            <w:pPr>
              <w:pStyle w:val="TableText"/>
              <w:ind w:left="108"/>
              <w:spacing w:line="227" w:lineRule="auto"/>
              <w:rPr/>
            </w:pPr>
            <w:r>
              <w:rPr>
                <w:spacing w:val="1"/>
              </w:rPr>
              <w:t>职能部门的工作和业务联系。</w:t>
            </w:r>
          </w:p>
          <w:p>
            <w:pPr>
              <w:pStyle w:val="TableText"/>
              <w:ind w:left="521"/>
              <w:spacing w:before="161" w:line="408" w:lineRule="exact"/>
              <w:rPr/>
            </w:pPr>
            <w:r>
              <w:rPr>
                <w:spacing w:val="3"/>
                <w:position w:val="15"/>
              </w:rPr>
              <w:t>（</w:t>
            </w:r>
            <w:r>
              <w:rPr>
                <w:rFonts w:ascii="Times New Roman" w:hAnsi="Times New Roman" w:eastAsia="Times New Roman" w:cs="Times New Roman"/>
                <w:spacing w:val="3"/>
                <w:position w:val="15"/>
              </w:rPr>
              <w:t>2</w:t>
            </w:r>
            <w:r>
              <w:rPr>
                <w:spacing w:val="3"/>
                <w:position w:val="15"/>
              </w:rPr>
              <w:t>）加强环保宣传，增强环境意识加强对全厂职工环保法律法规宣传，增强全厂职工</w:t>
            </w:r>
          </w:p>
          <w:p>
            <w:pPr>
              <w:pStyle w:val="TableText"/>
              <w:ind w:left="125"/>
              <w:spacing w:before="1" w:line="228" w:lineRule="auto"/>
              <w:rPr/>
            </w:pPr>
            <w:r>
              <w:rPr>
                <w:spacing w:val="-2"/>
              </w:rPr>
              <w:t>的环保意识。</w:t>
            </w:r>
          </w:p>
          <w:p>
            <w:pPr>
              <w:pStyle w:val="TableText"/>
              <w:ind w:left="110" w:right="94" w:firstLine="410"/>
              <w:spacing w:before="162" w:line="377" w:lineRule="auto"/>
              <w:rPr/>
            </w:pPr>
            <w:r>
              <w:rPr>
                <w:spacing w:val="3"/>
              </w:rPr>
              <w:t>（</w:t>
            </w:r>
            <w:r>
              <w:rPr>
                <w:rFonts w:ascii="Times New Roman" w:hAnsi="Times New Roman" w:eastAsia="Times New Roman" w:cs="Times New Roman"/>
                <w:spacing w:val="3"/>
              </w:rPr>
              <w:t>3</w:t>
            </w:r>
            <w:r>
              <w:rPr>
                <w:spacing w:val="3"/>
              </w:rPr>
              <w:t>）建立健全环保管理规章制度和监督机制结合项目工艺特征，制定切实有效、奖惩</w:t>
            </w:r>
            <w:r>
              <w:rPr>
                <w:spacing w:val="8"/>
              </w:rPr>
              <w:t xml:space="preserve"> </w:t>
            </w:r>
            <w:r>
              <w:rPr>
                <w:spacing w:val="1"/>
              </w:rPr>
              <w:t>分明的环保管理制度，并落实到各部门、各岗位，使环保工作有章可</w:t>
            </w:r>
            <w:r>
              <w:rPr/>
              <w:t>循。完善环保指标的监</w:t>
            </w:r>
          </w:p>
          <w:p>
            <w:pPr>
              <w:pStyle w:val="TableText"/>
              <w:ind w:left="112"/>
              <w:spacing w:before="1" w:line="226" w:lineRule="auto"/>
              <w:rPr/>
            </w:pPr>
            <w:r>
              <w:rPr>
                <w:spacing w:val="1"/>
              </w:rPr>
              <w:t>督和考核机制，做到有规必行，违规必罚。</w:t>
            </w:r>
          </w:p>
          <w:p>
            <w:pPr>
              <w:pStyle w:val="TableText"/>
              <w:ind w:left="107" w:right="94" w:firstLine="414"/>
              <w:spacing w:before="161" w:line="377" w:lineRule="auto"/>
              <w:rPr/>
            </w:pPr>
            <w:r>
              <w:rPr>
                <w:spacing w:val="3"/>
              </w:rPr>
              <w:t>（</w:t>
            </w:r>
            <w:r>
              <w:rPr>
                <w:rFonts w:ascii="Times New Roman" w:hAnsi="Times New Roman" w:eastAsia="Times New Roman" w:cs="Times New Roman"/>
                <w:spacing w:val="3"/>
              </w:rPr>
              <w:t>4</w:t>
            </w:r>
            <w:r>
              <w:rPr>
                <w:spacing w:val="3"/>
              </w:rPr>
              <w:t>）严格遵守环保“三同时</w:t>
            </w:r>
            <w:r>
              <w:rPr>
                <w:spacing w:val="-77"/>
              </w:rPr>
              <w:t xml:space="preserve"> </w:t>
            </w:r>
            <w:r>
              <w:rPr>
                <w:spacing w:val="3"/>
              </w:rPr>
              <w:t>”规定建设项目环</w:t>
            </w:r>
            <w:r>
              <w:rPr>
                <w:spacing w:val="2"/>
              </w:rPr>
              <w:t>保设施必须与主体工程同时设计、同时</w:t>
            </w:r>
            <w:r>
              <w:rPr/>
              <w:t xml:space="preserve"> </w:t>
            </w:r>
            <w:r>
              <w:rPr>
                <w:spacing w:val="1"/>
              </w:rPr>
              <w:t>施工、同时投入运行，项目竣工投产阶段必须报请当地环保部门进行环保设施竣工</w:t>
            </w:r>
            <w:r>
              <w:rPr/>
              <w:t>验收及监</w:t>
            </w:r>
          </w:p>
          <w:p>
            <w:pPr>
              <w:pStyle w:val="TableText"/>
              <w:ind w:left="108"/>
              <w:spacing w:line="229" w:lineRule="auto"/>
              <w:rPr/>
            </w:pPr>
            <w:r>
              <w:rPr/>
              <w:t>测。</w:t>
            </w:r>
          </w:p>
          <w:p>
            <w:pPr>
              <w:pStyle w:val="TableText"/>
              <w:ind w:left="112" w:right="94" w:firstLine="408"/>
              <w:spacing w:before="162" w:line="377" w:lineRule="auto"/>
              <w:rPr/>
            </w:pPr>
            <w:r>
              <w:rPr>
                <w:spacing w:val="3"/>
              </w:rPr>
              <w:t>（</w:t>
            </w:r>
            <w:r>
              <w:rPr>
                <w:rFonts w:ascii="Times New Roman" w:hAnsi="Times New Roman" w:eastAsia="Times New Roman" w:cs="Times New Roman"/>
                <w:spacing w:val="3"/>
              </w:rPr>
              <w:t>5</w:t>
            </w:r>
            <w:r>
              <w:rPr>
                <w:spacing w:val="3"/>
              </w:rPr>
              <w:t>）健全环境管理制度，健全运行期的污染源档案，环保设施运行情况档案，按要求</w:t>
            </w:r>
            <w:r>
              <w:rPr>
                <w:spacing w:val="8"/>
              </w:rPr>
              <w:t xml:space="preserve"> </w:t>
            </w:r>
            <w:r>
              <w:rPr>
                <w:spacing w:val="1"/>
              </w:rPr>
              <w:t>统计污染物排放情况并编制好有关数据报表并存档。严格实施存</w:t>
            </w:r>
            <w:r>
              <w:rPr/>
              <w:t>档工作，及时对在线监测数</w:t>
            </w:r>
          </w:p>
          <w:p>
            <w:pPr>
              <w:pStyle w:val="TableText"/>
              <w:ind w:left="107"/>
              <w:spacing w:line="227" w:lineRule="auto"/>
              <w:rPr/>
            </w:pPr>
            <w:r>
              <w:rPr>
                <w:spacing w:val="1"/>
              </w:rPr>
              <w:t>据进行备份存档（电子版和纸质版，至少</w:t>
            </w:r>
            <w:r>
              <w:rPr>
                <w:spacing w:val="-39"/>
              </w:rPr>
              <w:t xml:space="preserve"> </w:t>
            </w:r>
            <w:r>
              <w:rPr>
                <w:rFonts w:ascii="Times New Roman" w:hAnsi="Times New Roman" w:eastAsia="Times New Roman" w:cs="Times New Roman"/>
                <w:spacing w:val="1"/>
              </w:rPr>
              <w:t>3 </w:t>
            </w:r>
            <w:r>
              <w:rPr>
                <w:spacing w:val="1"/>
              </w:rPr>
              <w:t>份）。</w:t>
            </w:r>
          </w:p>
          <w:p>
            <w:pPr>
              <w:pStyle w:val="TableText"/>
              <w:ind w:left="110" w:right="94" w:firstLine="410"/>
              <w:spacing w:before="161" w:line="378" w:lineRule="auto"/>
              <w:rPr/>
            </w:pPr>
            <w:r>
              <w:rPr>
                <w:spacing w:val="3"/>
              </w:rPr>
              <w:t>（</w:t>
            </w:r>
            <w:r>
              <w:rPr>
                <w:rFonts w:ascii="Times New Roman" w:hAnsi="Times New Roman" w:eastAsia="Times New Roman" w:cs="Times New Roman"/>
                <w:spacing w:val="3"/>
              </w:rPr>
              <w:t>6</w:t>
            </w:r>
            <w:r>
              <w:rPr>
                <w:spacing w:val="3"/>
              </w:rPr>
              <w:t>）加强对环保设施的运行管理生产过程中应定岗定职，培训上岗。对环保设施、设</w:t>
            </w:r>
            <w:r>
              <w:rPr>
                <w:spacing w:val="8"/>
              </w:rPr>
              <w:t xml:space="preserve"> </w:t>
            </w:r>
            <w:r>
              <w:rPr>
                <w:spacing w:val="1"/>
              </w:rPr>
              <w:t>备进行日常的监控和维护工作，必须保证污染治理设施的正常运行，</w:t>
            </w:r>
            <w:r>
              <w:rPr/>
              <w:t>从而确保污染物浓度及</w:t>
            </w:r>
          </w:p>
          <w:p>
            <w:pPr>
              <w:pStyle w:val="TableText"/>
              <w:ind w:left="113"/>
              <w:spacing w:before="1" w:line="227" w:lineRule="auto"/>
              <w:rPr/>
            </w:pPr>
            <w:r>
              <w:rPr>
                <w:spacing w:val="1"/>
              </w:rPr>
              <w:t>总量达标排放，并做好记录存档。</w:t>
            </w:r>
          </w:p>
          <w:p>
            <w:pPr>
              <w:pStyle w:val="TableText"/>
              <w:ind w:left="125" w:right="94" w:firstLine="395"/>
              <w:spacing w:before="160" w:line="377" w:lineRule="auto"/>
              <w:rPr/>
            </w:pPr>
            <w:r>
              <w:rPr>
                <w:spacing w:val="3"/>
              </w:rPr>
              <w:t>（</w:t>
            </w:r>
            <w:r>
              <w:rPr>
                <w:rFonts w:ascii="Times New Roman" w:hAnsi="Times New Roman" w:eastAsia="Times New Roman" w:cs="Times New Roman"/>
                <w:spacing w:val="3"/>
              </w:rPr>
              <w:t>7</w:t>
            </w:r>
            <w:r>
              <w:rPr>
                <w:spacing w:val="3"/>
              </w:rPr>
              <w:t>）接受并配合地方环境保护主管部门对项目废气、废水、噪声等污染源排放情况及</w:t>
            </w:r>
            <w:r>
              <w:rPr>
                <w:spacing w:val="8"/>
              </w:rPr>
              <w:t xml:space="preserve"> </w:t>
            </w:r>
            <w:r>
              <w:rPr/>
              <w:t>固废处置情况进行监督，并将检查结果及时反馈给上级主管部门及相关生产操作系统，制订</w:t>
            </w:r>
          </w:p>
          <w:p>
            <w:pPr>
              <w:pStyle w:val="TableText"/>
              <w:ind w:left="107"/>
              <w:spacing w:before="1" w:line="227" w:lineRule="auto"/>
              <w:rPr/>
            </w:pPr>
            <w:r>
              <w:rPr>
                <w:spacing w:val="2"/>
              </w:rPr>
              <w:t>环境保护规划和目标，协调各部门的关系，调查处理企业内外污染</w:t>
            </w:r>
            <w:r>
              <w:rPr>
                <w:spacing w:val="1"/>
              </w:rPr>
              <w:t>事故与纠纷。</w:t>
            </w:r>
          </w:p>
        </w:tc>
      </w:tr>
    </w:tbl>
    <w:p>
      <w:pPr>
        <w:pStyle w:val="BodyText"/>
        <w:rPr/>
      </w:pPr>
      <w:r/>
    </w:p>
    <w:p>
      <w:pPr>
        <w:sectPr>
          <w:footerReference w:type="default" r:id="rId100"/>
          <w:pgSz w:w="11907" w:h="16840"/>
          <w:pgMar w:top="1431" w:right="1453" w:bottom="1439" w:left="1453" w:header="0" w:footer="1176" w:gutter="0"/>
        </w:sectPr>
        <w:rPr/>
      </w:pPr>
    </w:p>
    <w:p>
      <w:pPr>
        <w:spacing w:before="28"/>
        <w:rPr/>
      </w:pPr>
      <w:r>
        <w:pict>
          <v:rect id="_x0000_s136" style="position:absolute;margin-left:117.67pt;margin-top:679.7pt;mso-position-vertical-relative:page;mso-position-horizontal-relative:page;width:396.4pt;height:0.75pt;z-index:251967488;" o:allowincell="f" fillcolor="#000000" filled="true" stroked="false"/>
        </w:pict>
      </w: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222"/>
        <w:gridCol w:w="599"/>
        <w:gridCol w:w="1449"/>
        <w:gridCol w:w="1460"/>
        <w:gridCol w:w="1460"/>
        <w:gridCol w:w="1415"/>
        <w:gridCol w:w="1486"/>
        <w:gridCol w:w="158"/>
      </w:tblGrid>
      <w:tr>
        <w:trPr>
          <w:trHeight w:val="11009" w:hRule="atLeast"/>
        </w:trPr>
        <w:tc>
          <w:tcPr>
            <w:tcW w:w="736" w:type="dxa"/>
            <w:vAlign w:val="top"/>
            <w:vMerge w:val="restart"/>
            <w:tcBorders>
              <w:right w:val="single" w:color="000000" w:sz="2" w:space="0"/>
              <w:bottom w:val="nil"/>
            </w:tcBorders>
          </w:tcPr>
          <w:p>
            <w:pPr>
              <w:rPr>
                <w:rFonts w:ascii="Arial"/>
                <w:sz w:val="21"/>
              </w:rPr>
            </w:pPr>
            <w:r/>
          </w:p>
        </w:tc>
        <w:tc>
          <w:tcPr>
            <w:tcW w:w="8249" w:type="dxa"/>
            <w:vAlign w:val="top"/>
            <w:gridSpan w:val="8"/>
            <w:tcBorders>
              <w:bottom w:val="single" w:color="000000" w:sz="10" w:space="0"/>
              <w:left w:val="single" w:color="000000" w:sz="2" w:space="0"/>
            </w:tcBorders>
          </w:tcPr>
          <w:p>
            <w:pPr>
              <w:pStyle w:val="TableText"/>
              <w:spacing w:before="25" w:line="228" w:lineRule="auto"/>
              <w:jc w:val="right"/>
              <w:rPr/>
            </w:pPr>
            <w:r>
              <w:rPr/>
              <w:t>（</w:t>
            </w:r>
            <w:r>
              <w:rPr>
                <w:rFonts w:ascii="Times New Roman" w:hAnsi="Times New Roman" w:eastAsia="Times New Roman" w:cs="Times New Roman"/>
              </w:rPr>
              <w:t>8</w:t>
            </w:r>
            <w:r>
              <w:rPr/>
              <w:t>）制定环保设备管理制度，加强除尘设备的日常管理和维</w:t>
            </w:r>
            <w:r>
              <w:rPr>
                <w:spacing w:val="-1"/>
              </w:rPr>
              <w:t>护，确保其运行效率达标。</w:t>
            </w:r>
          </w:p>
          <w:p>
            <w:pPr>
              <w:pStyle w:val="TableText"/>
              <w:ind w:left="521"/>
              <w:spacing w:before="161" w:line="410" w:lineRule="exact"/>
              <w:rPr/>
            </w:pPr>
            <w:r>
              <w:rPr>
                <w:spacing w:val="3"/>
                <w:position w:val="15"/>
              </w:rPr>
              <w:t>（</w:t>
            </w:r>
            <w:r>
              <w:rPr>
                <w:rFonts w:ascii="Times New Roman" w:hAnsi="Times New Roman" w:eastAsia="Times New Roman" w:cs="Times New Roman"/>
                <w:spacing w:val="3"/>
                <w:position w:val="15"/>
              </w:rPr>
              <w:t>9</w:t>
            </w:r>
            <w:r>
              <w:rPr>
                <w:spacing w:val="3"/>
                <w:position w:val="15"/>
              </w:rPr>
              <w:t>）建立健全安全环保规章制度，建立《环境突发事件应急预案》，加强职工安全环</w:t>
            </w:r>
          </w:p>
          <w:p>
            <w:pPr>
              <w:pStyle w:val="TableText"/>
              <w:ind w:left="108"/>
              <w:spacing w:line="227" w:lineRule="auto"/>
              <w:rPr/>
            </w:pPr>
            <w:r>
              <w:rPr>
                <w:spacing w:val="1"/>
              </w:rPr>
              <w:t>保知识教育，杜绝各种污染事故和火灾的发生。</w:t>
            </w:r>
          </w:p>
          <w:p>
            <w:pPr>
              <w:pStyle w:val="TableText"/>
              <w:ind w:left="511"/>
              <w:spacing w:before="161" w:line="228" w:lineRule="auto"/>
              <w:rPr/>
            </w:pPr>
            <w:r>
              <w:rPr>
                <w14:textOutline w14:w="3795" w14:cap="sq" w14:cmpd="sng">
                  <w14:solidFill>
                    <w14:srgbClr w14:val="000000"/>
                  </w14:solidFill>
                  <w14:prstDash w14:val="solid"/>
                  <w14:bevel/>
                </w14:textOutline>
                <w:spacing w:val="2"/>
              </w:rPr>
              <w:t>排污许可证制度</w:t>
            </w:r>
          </w:p>
          <w:p>
            <w:pPr>
              <w:pStyle w:val="TableText"/>
              <w:ind w:left="97" w:right="44" w:firstLine="409"/>
              <w:spacing w:before="160" w:line="377" w:lineRule="auto"/>
              <w:rPr/>
            </w:pPr>
            <w:r>
              <w:rPr>
                <w:rFonts w:ascii="Times New Roman" w:hAnsi="Times New Roman" w:eastAsia="Times New Roman" w:cs="Times New Roman"/>
                <w:spacing w:val="2"/>
              </w:rPr>
              <w:t>2016 </w:t>
            </w:r>
            <w:r>
              <w:rPr>
                <w:spacing w:val="2"/>
              </w:rPr>
              <w:t>年</w:t>
            </w:r>
            <w:r>
              <w:rPr>
                <w:spacing w:val="-30"/>
              </w:rPr>
              <w:t xml:space="preserve"> </w:t>
            </w:r>
            <w:r>
              <w:rPr>
                <w:rFonts w:ascii="Times New Roman" w:hAnsi="Times New Roman" w:eastAsia="Times New Roman" w:cs="Times New Roman"/>
                <w:spacing w:val="2"/>
              </w:rPr>
              <w:t>11 </w:t>
            </w:r>
            <w:r>
              <w:rPr>
                <w:spacing w:val="2"/>
              </w:rPr>
              <w:t>月，国务院办公厅发布了</w:t>
            </w:r>
            <w:r>
              <w:rPr>
                <w:spacing w:val="1"/>
              </w:rPr>
              <w:t>《控制污染物排放许可制实施方案》，方案指出：</w:t>
            </w:r>
            <w:r>
              <w:rPr/>
              <w:t xml:space="preserve"> </w:t>
            </w:r>
            <w:r>
              <w:rPr>
                <w:spacing w:val="1"/>
              </w:rPr>
              <w:t>“环境影响评价制度是建设项目的环境准入门槛，排污许可制是企事业单位生产运营期排污</w:t>
            </w:r>
            <w:r>
              <w:rPr>
                <w:spacing w:val="5"/>
              </w:rPr>
              <w:t xml:space="preserve"> </w:t>
            </w:r>
            <w:r>
              <w:rPr>
                <w:spacing w:val="1"/>
              </w:rPr>
              <w:t>的法律依据，必须做好充分衔接，实现从污染预防到污染治理和排放控制的全过程监管。新</w:t>
            </w:r>
            <w:r>
              <w:rPr>
                <w:spacing w:val="3"/>
              </w:rPr>
              <w:t xml:space="preserve"> </w:t>
            </w:r>
            <w:r>
              <w:rPr>
                <w:spacing w:val="1"/>
              </w:rPr>
              <w:t>建项目必须在发生实际排污行为之前申领排污许可证，环境影响评价文件及批复中与污染物</w:t>
            </w:r>
            <w:r>
              <w:rPr>
                <w:spacing w:val="3"/>
              </w:rPr>
              <w:t xml:space="preserve"> </w:t>
            </w:r>
            <w:r>
              <w:rPr>
                <w:spacing w:val="1"/>
              </w:rPr>
              <w:t>排放相关的主要内容应当纳入排污许可证，其排污许可证执行情况应作为环境影响后评价的</w:t>
            </w:r>
            <w:r>
              <w:rPr>
                <w:spacing w:val="3"/>
              </w:rPr>
              <w:t xml:space="preserve"> </w:t>
            </w:r>
            <w:r>
              <w:rPr>
                <w:spacing w:val="-3"/>
              </w:rPr>
              <w:t>重要依据。”因此，本项目在报批环评报告表后、项目实际运行前，应尽快申领排污许可证，</w:t>
            </w:r>
            <w:r>
              <w:rPr>
                <w:spacing w:val="18"/>
              </w:rPr>
              <w:t xml:space="preserve"> </w:t>
            </w:r>
            <w:r>
              <w:rPr>
                <w:spacing w:val="1"/>
              </w:rPr>
              <w:t>作为本项目合法运行的前提。排污许可证申请及核发按《排污许可证管理暂行规定》填报执</w:t>
            </w:r>
          </w:p>
          <w:p>
            <w:pPr>
              <w:pStyle w:val="TableText"/>
              <w:ind w:left="111"/>
              <w:spacing w:line="228" w:lineRule="auto"/>
              <w:rPr/>
            </w:pPr>
            <w:r>
              <w:rPr>
                <w:spacing w:val="-2"/>
              </w:rPr>
              <w:t>行。</w:t>
            </w:r>
          </w:p>
          <w:p>
            <w:pPr>
              <w:pStyle w:val="TableText"/>
              <w:ind w:left="511"/>
              <w:spacing w:before="163" w:line="228" w:lineRule="auto"/>
              <w:rPr/>
            </w:pPr>
            <w:r>
              <w:rPr>
                <w14:textOutline w14:w="3795" w14:cap="sq" w14:cmpd="sng">
                  <w14:solidFill>
                    <w14:srgbClr w14:val="000000"/>
                  </w14:solidFill>
                  <w14:prstDash w14:val="solid"/>
                  <w14:bevel/>
                </w14:textOutline>
                <w:spacing w:val="2"/>
              </w:rPr>
              <w:t>排污口规范化管理</w:t>
            </w:r>
          </w:p>
          <w:p>
            <w:pPr>
              <w:pStyle w:val="TableText"/>
              <w:ind w:left="510"/>
              <w:spacing w:before="162" w:line="225" w:lineRule="auto"/>
              <w:rPr/>
            </w:pPr>
            <w:r>
              <w:rPr>
                <w:spacing w:val="2"/>
              </w:rPr>
              <w:t>①排放口规范化整治应便于采集样品，便于计量检测，便于日常现场监督</w:t>
            </w:r>
            <w:r>
              <w:rPr>
                <w:spacing w:val="1"/>
              </w:rPr>
              <w:t>检查。</w:t>
            </w:r>
          </w:p>
          <w:p>
            <w:pPr>
              <w:pStyle w:val="TableText"/>
              <w:ind w:left="110" w:right="96" w:firstLine="399"/>
              <w:spacing w:before="163" w:line="378" w:lineRule="auto"/>
              <w:rPr/>
            </w:pPr>
            <w:r>
              <w:rPr>
                <w:spacing w:val="1"/>
              </w:rPr>
              <w:t>②废气排气筒应设置便于采样、监测的采样口和采样监测平台，设置提</w:t>
            </w:r>
            <w:r>
              <w:rPr/>
              <w:t>示性环境保护图 </w:t>
            </w:r>
            <w:r>
              <w:rPr>
                <w:spacing w:val="1"/>
              </w:rPr>
              <w:t>形标志牌。项目烟气排口预留监测孔或采样监测平台。无组织排放有</w:t>
            </w:r>
            <w:r>
              <w:rPr/>
              <w:t>毒有害气体的，应加装</w:t>
            </w:r>
          </w:p>
          <w:p>
            <w:pPr>
              <w:pStyle w:val="TableText"/>
              <w:ind w:left="123"/>
              <w:spacing w:before="1" w:line="226" w:lineRule="auto"/>
              <w:rPr/>
            </w:pPr>
            <w:r>
              <w:rPr>
                <w:spacing w:val="1"/>
              </w:rPr>
              <w:t>引风装置，进行收集、处理，并设置采样点。</w:t>
            </w:r>
          </w:p>
          <w:p>
            <w:pPr>
              <w:pStyle w:val="TableText"/>
              <w:ind w:left="509"/>
              <w:spacing w:before="162" w:line="408" w:lineRule="exact"/>
              <w:rPr/>
            </w:pPr>
            <w:r>
              <w:rPr>
                <w:spacing w:val="1"/>
                <w:position w:val="15"/>
              </w:rPr>
              <w:t>③固体废物贮存场所边界各进出路口设置标志牌。固体废物贮存场所的</w:t>
            </w:r>
            <w:r>
              <w:rPr>
                <w:position w:val="15"/>
              </w:rPr>
              <w:t>渗滤污水必须达</w:t>
            </w:r>
          </w:p>
          <w:p>
            <w:pPr>
              <w:pStyle w:val="TableText"/>
              <w:ind w:left="113"/>
              <w:spacing w:before="1" w:line="228" w:lineRule="auto"/>
              <w:rPr/>
            </w:pPr>
            <w:r>
              <w:rPr>
                <w:spacing w:val="1"/>
              </w:rPr>
              <w:t>到国家和地方规定的排放标准。</w:t>
            </w:r>
          </w:p>
          <w:p>
            <w:pPr>
              <w:pStyle w:val="TableText"/>
              <w:ind w:left="509"/>
              <w:spacing w:before="160" w:line="411" w:lineRule="exact"/>
              <w:rPr/>
            </w:pPr>
            <w:r>
              <w:rPr>
                <w:spacing w:val="1"/>
                <w:position w:val="15"/>
              </w:rPr>
              <w:t>④噪声排放源标志牌应设置在距选定监测点较近且醒目处。固定噪声污染源对</w:t>
            </w:r>
            <w:r>
              <w:rPr>
                <w:position w:val="15"/>
              </w:rPr>
              <w:t>边界影响</w:t>
            </w:r>
          </w:p>
          <w:p>
            <w:pPr>
              <w:pStyle w:val="TableText"/>
              <w:ind w:left="110"/>
              <w:spacing w:before="1" w:line="226" w:lineRule="auto"/>
              <w:rPr/>
            </w:pPr>
            <w:r>
              <w:rPr>
                <w:spacing w:val="2"/>
              </w:rPr>
              <w:t>最大处，设置环境噪声监测点，并在该处附近醒目处设置环</w:t>
            </w:r>
            <w:r>
              <w:rPr>
                <w:spacing w:val="1"/>
              </w:rPr>
              <w:t>境保护图形标志牌。</w:t>
            </w:r>
          </w:p>
          <w:p>
            <w:pPr>
              <w:pStyle w:val="TableText"/>
              <w:ind w:left="139" w:right="96" w:firstLine="369"/>
              <w:spacing w:before="161" w:line="377" w:lineRule="auto"/>
              <w:rPr/>
            </w:pPr>
            <w:r>
              <w:rPr>
                <w:spacing w:val="1"/>
              </w:rPr>
              <w:t>⑤建立排放口相应的监督管理档案，内容包括排污单位名称，排放口性</w:t>
            </w:r>
            <w:r>
              <w:rPr/>
              <w:t>质及编号，排放 </w:t>
            </w:r>
            <w:r>
              <w:rPr/>
              <w:t>口的地理位置，排放的污染物种类、数量、浓度及排放去向，环保设施运行情况及日常现场</w:t>
            </w:r>
          </w:p>
          <w:p>
            <w:pPr>
              <w:pStyle w:val="TableText"/>
              <w:ind w:left="108"/>
              <w:spacing w:before="1" w:line="227" w:lineRule="auto"/>
              <w:rPr/>
            </w:pPr>
            <w:r>
              <w:rPr>
                <w:spacing w:val="1"/>
              </w:rPr>
              <w:t>监督检查记录等有关资料和记录等。</w:t>
            </w:r>
          </w:p>
          <w:p>
            <w:pPr>
              <w:pStyle w:val="TableText"/>
              <w:spacing w:before="161" w:line="408" w:lineRule="exact"/>
              <w:jc w:val="right"/>
              <w:rPr/>
            </w:pPr>
            <w:r>
              <w:rPr>
                <w:spacing w:val="-2"/>
                <w:position w:val="15"/>
              </w:rPr>
              <w:t>⑥排污口应按照《环境保护图形标志排放口（源）》（</w:t>
            </w:r>
            <w:r>
              <w:rPr>
                <w:rFonts w:ascii="Times New Roman" w:hAnsi="Times New Roman" w:eastAsia="Times New Roman" w:cs="Times New Roman"/>
                <w:spacing w:val="-2"/>
                <w:position w:val="15"/>
              </w:rPr>
              <w:t>GB15563.1-1995</w:t>
            </w:r>
            <w:r>
              <w:rPr>
                <w:spacing w:val="-2"/>
                <w:position w:val="15"/>
              </w:rPr>
              <w:t>）</w:t>
            </w:r>
            <w:r>
              <w:rPr>
                <w:spacing w:val="-3"/>
                <w:position w:val="15"/>
              </w:rPr>
              <w:t>设置专项图标。</w:t>
            </w:r>
          </w:p>
          <w:p>
            <w:pPr>
              <w:pStyle w:val="TableText"/>
              <w:ind w:left="511"/>
              <w:spacing w:before="1" w:line="227" w:lineRule="auto"/>
              <w:rPr/>
            </w:pPr>
            <w:r>
              <w:rPr>
                <w:spacing w:val="1"/>
              </w:rPr>
              <w:t>排放口图形标志见下表。</w:t>
            </w:r>
          </w:p>
          <w:p>
            <w:pPr>
              <w:pStyle w:val="TableText"/>
              <w:ind w:left="3198"/>
              <w:spacing w:before="284" w:line="213" w:lineRule="auto"/>
              <w:rPr/>
            </w:pPr>
            <w:r>
              <w:rPr>
                <w14:textOutline w14:w="3795" w14:cap="sq" w14:cmpd="sng">
                  <w14:solidFill>
                    <w14:srgbClr w14:val="000000"/>
                  </w14:solidFill>
                  <w14:prstDash w14:val="solid"/>
                  <w14:bevel/>
                </w14:textOutline>
                <w:spacing w:val="6"/>
              </w:rPr>
              <w:t>表</w:t>
            </w:r>
            <w:r>
              <w:rPr>
                <w:spacing w:val="-38"/>
              </w:rPr>
              <w:t xml:space="preserve"> </w:t>
            </w:r>
            <w:r>
              <w:rPr>
                <w:rFonts w:ascii="Times New Roman" w:hAnsi="Times New Roman" w:eastAsia="Times New Roman" w:cs="Times New Roman"/>
                <w:b/>
                <w:bCs/>
                <w:spacing w:val="6"/>
              </w:rPr>
              <w:t>4-27    </w:t>
            </w:r>
            <w:r>
              <w:rPr>
                <w14:textOutline w14:w="3795" w14:cap="sq" w14:cmpd="sng">
                  <w14:solidFill>
                    <w14:srgbClr w14:val="000000"/>
                  </w14:solidFill>
                  <w14:prstDash w14:val="solid"/>
                  <w14:bevel/>
                </w14:textOutline>
                <w:spacing w:val="6"/>
              </w:rPr>
              <w:t>排放口图形标志</w:t>
            </w:r>
          </w:p>
        </w:tc>
      </w:tr>
      <w:tr>
        <w:trPr>
          <w:trHeight w:val="868" w:hRule="atLeast"/>
        </w:trPr>
        <w:tc>
          <w:tcPr>
            <w:tcW w:w="736" w:type="dxa"/>
            <w:vAlign w:val="top"/>
            <w:vMerge w:val="continue"/>
            <w:tcBorders>
              <w:right w:val="single" w:color="000000" w:sz="2" w:space="0"/>
              <w:top w:val="nil"/>
            </w:tcBorders>
          </w:tcPr>
          <w:p>
            <w:pPr>
              <w:rPr>
                <w:rFonts w:ascii="Arial"/>
                <w:sz w:val="21"/>
              </w:rPr>
            </w:pPr>
            <w:r/>
          </w:p>
        </w:tc>
        <w:tc>
          <w:tcPr>
            <w:tcW w:w="222" w:type="dxa"/>
            <w:vAlign w:val="top"/>
            <w:tcBorders>
              <w:top w:val="single" w:color="000000" w:sz="10" w:space="0"/>
              <w:left w:val="single" w:color="000000" w:sz="2" w:space="0"/>
              <w:right w:val="nil"/>
            </w:tcBorders>
          </w:tcPr>
          <w:p>
            <w:pPr>
              <w:rPr>
                <w:rFonts w:ascii="Arial"/>
                <w:sz w:val="21"/>
              </w:rPr>
            </w:pPr>
            <w:r>
              <w:pict>
                <v:rect id="_x0000_s138" style="position:absolute;margin-left:-4.715pt;margin-top:-1.25pt;mso-position-vertical-relative:top-margin-area;mso-position-horizontal-relative:right-margin-area;width:1.45pt;height:44.2pt;z-index:251968512;" fillcolor="#000000" filled="true" stroked="false"/>
              </w:pict>
            </w:r>
            <w:r/>
          </w:p>
        </w:tc>
        <w:tc>
          <w:tcPr>
            <w:tcW w:w="599" w:type="dxa"/>
            <w:vAlign w:val="top"/>
            <w:tcBorders>
              <w:top w:val="single" w:color="000000" w:sz="10" w:space="0"/>
              <w:right w:val="single" w:color="000000" w:sz="4" w:space="0"/>
              <w:left w:val="nil"/>
            </w:tcBorders>
          </w:tcPr>
          <w:p>
            <w:pPr>
              <w:pStyle w:val="TableText"/>
              <w:ind w:left="54"/>
              <w:spacing w:before="182" w:line="274" w:lineRule="exact"/>
              <w:rPr/>
            </w:pPr>
            <w:r>
              <w:rPr>
                <w:spacing w:val="4"/>
                <w:position w:val="4"/>
              </w:rPr>
              <w:t>排放</w:t>
            </w:r>
          </w:p>
          <w:p>
            <w:pPr>
              <w:pStyle w:val="TableText"/>
              <w:ind w:left="191"/>
              <w:spacing w:line="265" w:lineRule="exact"/>
              <w:rPr/>
            </w:pPr>
            <w:r>
              <w:rPr>
                <w:position w:val="1"/>
              </w:rPr>
              <w:t>口</w:t>
            </w:r>
          </w:p>
        </w:tc>
        <w:tc>
          <w:tcPr>
            <w:tcW w:w="1449" w:type="dxa"/>
            <w:vAlign w:val="top"/>
            <w:tcBorders>
              <w:top w:val="single" w:color="000000" w:sz="10" w:space="0"/>
              <w:left w:val="single" w:color="000000" w:sz="4" w:space="0"/>
              <w:right w:val="single" w:color="000000" w:sz="4" w:space="0"/>
            </w:tcBorders>
          </w:tcPr>
          <w:p>
            <w:pPr>
              <w:spacing w:line="252" w:lineRule="auto"/>
              <w:rPr>
                <w:rFonts w:ascii="Arial"/>
                <w:sz w:val="21"/>
              </w:rPr>
            </w:pPr>
            <w:r/>
          </w:p>
          <w:p>
            <w:pPr>
              <w:pStyle w:val="TableText"/>
              <w:ind w:left="301"/>
              <w:spacing w:before="65" w:line="228" w:lineRule="auto"/>
              <w:rPr/>
            </w:pPr>
            <w:r>
              <w:rPr>
                <w:spacing w:val="7"/>
              </w:rPr>
              <w:t>废水排口</w:t>
            </w:r>
          </w:p>
        </w:tc>
        <w:tc>
          <w:tcPr>
            <w:tcW w:w="1460" w:type="dxa"/>
            <w:vAlign w:val="top"/>
            <w:tcBorders>
              <w:top w:val="single" w:color="000000" w:sz="10" w:space="0"/>
              <w:left w:val="single" w:color="000000" w:sz="4" w:space="0"/>
              <w:right w:val="single" w:color="000000" w:sz="4" w:space="0"/>
            </w:tcBorders>
          </w:tcPr>
          <w:p>
            <w:pPr>
              <w:spacing w:line="253" w:lineRule="auto"/>
              <w:rPr>
                <w:rFonts w:ascii="Arial"/>
                <w:sz w:val="21"/>
              </w:rPr>
            </w:pPr>
            <w:r/>
          </w:p>
          <w:p>
            <w:pPr>
              <w:pStyle w:val="TableText"/>
              <w:ind w:left="311"/>
              <w:spacing w:before="65" w:line="228" w:lineRule="auto"/>
              <w:rPr/>
            </w:pPr>
            <w:r>
              <w:rPr>
                <w:spacing w:val="7"/>
              </w:rPr>
              <w:t>废气排口</w:t>
            </w:r>
          </w:p>
        </w:tc>
        <w:tc>
          <w:tcPr>
            <w:tcW w:w="1460" w:type="dxa"/>
            <w:vAlign w:val="top"/>
            <w:tcBorders>
              <w:top w:val="single" w:color="000000" w:sz="10" w:space="0"/>
              <w:left w:val="single" w:color="000000" w:sz="4" w:space="0"/>
              <w:right w:val="single" w:color="000000" w:sz="4" w:space="0"/>
            </w:tcBorders>
          </w:tcPr>
          <w:p>
            <w:pPr>
              <w:spacing w:line="253" w:lineRule="auto"/>
              <w:rPr>
                <w:rFonts w:ascii="Arial"/>
                <w:sz w:val="21"/>
              </w:rPr>
            </w:pPr>
            <w:r/>
          </w:p>
          <w:p>
            <w:pPr>
              <w:pStyle w:val="TableText"/>
              <w:ind w:left="429"/>
              <w:spacing w:before="65" w:line="228" w:lineRule="auto"/>
              <w:rPr/>
            </w:pPr>
            <w:r>
              <w:rPr>
                <w:spacing w:val="3"/>
              </w:rPr>
              <w:t>噪声源</w:t>
            </w:r>
          </w:p>
        </w:tc>
        <w:tc>
          <w:tcPr>
            <w:tcW w:w="1415" w:type="dxa"/>
            <w:vAlign w:val="top"/>
            <w:tcBorders>
              <w:right w:val="single" w:color="000000" w:sz="10" w:space="0"/>
              <w:top w:val="single" w:color="000000" w:sz="10" w:space="0"/>
              <w:left w:val="single" w:color="000000" w:sz="4" w:space="0"/>
            </w:tcBorders>
          </w:tcPr>
          <w:p>
            <w:pPr>
              <w:spacing w:line="253" w:lineRule="auto"/>
              <w:rPr>
                <w:rFonts w:ascii="Arial"/>
                <w:sz w:val="21"/>
              </w:rPr>
            </w:pPr>
            <w:r/>
          </w:p>
          <w:p>
            <w:pPr>
              <w:pStyle w:val="TableText"/>
              <w:ind w:left="311"/>
              <w:spacing w:before="65" w:line="228" w:lineRule="auto"/>
              <w:rPr/>
            </w:pPr>
            <w:r>
              <w:rPr>
                <w:spacing w:val="2"/>
              </w:rPr>
              <w:t>固废堆场</w:t>
            </w:r>
          </w:p>
        </w:tc>
        <w:tc>
          <w:tcPr>
            <w:tcW w:w="1486" w:type="dxa"/>
            <w:vAlign w:val="top"/>
            <w:tcBorders>
              <w:left w:val="single" w:color="000000" w:sz="10" w:space="0"/>
              <w:right w:val="single" w:color="000000" w:sz="10" w:space="0"/>
              <w:top w:val="single" w:color="000000" w:sz="10" w:space="0"/>
            </w:tcBorders>
          </w:tcPr>
          <w:p>
            <w:pPr>
              <w:pStyle w:val="TableText"/>
              <w:ind w:left="220"/>
              <w:spacing w:before="46" w:line="228" w:lineRule="auto"/>
              <w:rPr/>
            </w:pPr>
            <w:r>
              <w:rPr>
                <w:spacing w:val="7"/>
              </w:rPr>
              <w:t>危险废物贮</w:t>
            </w:r>
          </w:p>
          <w:p>
            <w:pPr>
              <w:pStyle w:val="TableText"/>
              <w:ind w:left="113"/>
              <w:spacing w:before="25" w:line="228" w:lineRule="auto"/>
              <w:rPr/>
            </w:pPr>
            <w:r>
              <w:rPr>
                <w:spacing w:val="8"/>
              </w:rPr>
              <w:t>存、处置场警</w:t>
            </w:r>
          </w:p>
          <w:p>
            <w:pPr>
              <w:pStyle w:val="TableText"/>
              <w:ind w:left="433"/>
              <w:spacing w:before="24" w:line="226" w:lineRule="auto"/>
              <w:rPr/>
            </w:pPr>
            <w:r>
              <w:rPr>
                <w:spacing w:val="5"/>
              </w:rPr>
              <w:t>告图形</w:t>
            </w:r>
          </w:p>
        </w:tc>
        <w:tc>
          <w:tcPr>
            <w:tcW w:w="158" w:type="dxa"/>
            <w:vAlign w:val="top"/>
            <w:tcBorders>
              <w:left w:val="single" w:color="000000" w:sz="10" w:space="0"/>
              <w:top w:val="nil"/>
            </w:tcBorders>
          </w:tcPr>
          <w:p>
            <w:pPr>
              <w:rPr>
                <w:rFonts w:ascii="Arial"/>
                <w:sz w:val="21"/>
              </w:rPr>
            </w:pPr>
            <w:r/>
          </w:p>
        </w:tc>
      </w:tr>
    </w:tbl>
    <w:p>
      <w:pPr>
        <w:pStyle w:val="BodyText"/>
        <w:rPr/>
      </w:pPr>
      <w:r/>
    </w:p>
    <w:p>
      <w:pPr>
        <w:sectPr>
          <w:footerReference w:type="default" r:id="rId101"/>
          <w:pgSz w:w="11907" w:h="16840"/>
          <w:pgMar w:top="1431" w:right="1453" w:bottom="1439" w:left="1453" w:header="0" w:footer="1176" w:gutter="0"/>
        </w:sectPr>
        <w:rPr/>
      </w:pPr>
    </w:p>
    <w:p>
      <w:pPr>
        <w:spacing w:before="28"/>
        <w:rPr/>
      </w:pPr>
      <w:r/>
    </w:p>
    <w:tbl>
      <w:tblPr>
        <w:tblStyle w:val="TableNormal"/>
        <w:tblW w:w="8985" w:type="dxa"/>
        <w:tblInd w:w="7" w:type="dxa"/>
        <w:tblLayout w:type="fixed"/>
        <w:tblBorders>
          <w:left w:val="single" w:color="000000" w:sz="6" w:space="0"/>
          <w:bottom w:val="single" w:color="000000" w:sz="4" w:space="0"/>
          <w:right w:val="single" w:color="000000" w:sz="6" w:space="0"/>
          <w:top w:val="single" w:color="000000" w:sz="6" w:space="0"/>
        </w:tblBorders>
      </w:tblPr>
      <w:tblGrid>
        <w:gridCol w:w="8985"/>
      </w:tblGrid>
      <w:tr>
        <w:trPr>
          <w:trHeight w:val="12882" w:hRule="atLeast"/>
        </w:trPr>
        <w:tc>
          <w:tcPr>
            <w:tcW w:w="8985" w:type="dxa"/>
            <w:vAlign w:val="top"/>
          </w:tcPr>
          <w:tbl>
            <w:tblPr>
              <w:tblStyle w:val="TableNormal"/>
              <w:tblW w:w="7959" w:type="dxa"/>
              <w:tblInd w:w="868"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86"/>
              <w:gridCol w:w="1446"/>
              <w:gridCol w:w="1458"/>
              <w:gridCol w:w="1457"/>
              <w:gridCol w:w="1413"/>
              <w:gridCol w:w="1499"/>
            </w:tblGrid>
            <w:tr>
              <w:trPr>
                <w:trHeight w:val="1146" w:hRule="atLeast"/>
              </w:trPr>
              <w:tc>
                <w:tcPr>
                  <w:tcW w:w="686" w:type="dxa"/>
                  <w:vAlign w:val="top"/>
                  <w:tcBorders>
                    <w:left w:val="single" w:color="000000" w:sz="10" w:space="0"/>
                    <w:top w:val="nil"/>
                  </w:tcBorders>
                </w:tcPr>
                <w:p>
                  <w:pPr>
                    <w:spacing w:line="270" w:lineRule="auto"/>
                    <w:rPr>
                      <w:rFonts w:ascii="Arial"/>
                      <w:sz w:val="21"/>
                    </w:rPr>
                  </w:pPr>
                  <w:r/>
                </w:p>
                <w:p>
                  <w:pPr>
                    <w:pStyle w:val="TableText"/>
                    <w:ind w:left="143"/>
                    <w:spacing w:before="65" w:line="271" w:lineRule="exact"/>
                    <w:rPr/>
                  </w:pPr>
                  <w:r>
                    <w:rPr>
                      <w:spacing w:val="-6"/>
                      <w:position w:val="4"/>
                    </w:rPr>
                    <w:t>图形</w:t>
                  </w:r>
                </w:p>
                <w:p>
                  <w:pPr>
                    <w:pStyle w:val="TableText"/>
                    <w:ind w:left="125"/>
                    <w:spacing w:line="227" w:lineRule="auto"/>
                    <w:rPr/>
                  </w:pPr>
                  <w:r>
                    <w:rPr>
                      <w:spacing w:val="3"/>
                    </w:rPr>
                    <w:t>符号</w:t>
                  </w:r>
                </w:p>
              </w:tc>
              <w:tc>
                <w:tcPr>
                  <w:tcW w:w="1446" w:type="dxa"/>
                  <w:vAlign w:val="top"/>
                  <w:tcBorders>
                    <w:top w:val="nil"/>
                  </w:tcBorders>
                </w:tcPr>
                <w:p>
                  <w:pPr>
                    <w:ind w:firstLine="91"/>
                    <w:spacing w:before="62" w:line="1032" w:lineRule="exact"/>
                    <w:rPr/>
                  </w:pPr>
                  <w:r>
                    <w:rPr>
                      <w:position w:val="-20"/>
                    </w:rPr>
                    <w:drawing>
                      <wp:inline distT="0" distB="0" distL="0" distR="0">
                        <wp:extent cx="714755" cy="655319"/>
                        <wp:effectExtent l="0" t="0" r="0" b="0"/>
                        <wp:docPr id="116" name="IM 116"/>
                        <wp:cNvGraphicFramePr/>
                        <a:graphic>
                          <a:graphicData uri="http://schemas.openxmlformats.org/drawingml/2006/picture">
                            <pic:pic>
                              <pic:nvPicPr>
                                <pic:cNvPr id="116" name="IM 116"/>
                                <pic:cNvPicPr/>
                              </pic:nvPicPr>
                              <pic:blipFill>
                                <a:blip r:embed="rId103"/>
                                <a:stretch>
                                  <a:fillRect/>
                                </a:stretch>
                              </pic:blipFill>
                              <pic:spPr>
                                <a:xfrm rot="0">
                                  <a:off x="0" y="0"/>
                                  <a:ext cx="714755" cy="655319"/>
                                </a:xfrm>
                                <a:prstGeom prst="rect">
                                  <a:avLst/>
                                </a:prstGeom>
                              </pic:spPr>
                            </pic:pic>
                          </a:graphicData>
                        </a:graphic>
                      </wp:inline>
                    </w:drawing>
                  </w:r>
                </w:p>
              </w:tc>
              <w:tc>
                <w:tcPr>
                  <w:tcW w:w="1458" w:type="dxa"/>
                  <w:vAlign w:val="top"/>
                  <w:tcBorders>
                    <w:top w:val="nil"/>
                  </w:tcBorders>
                </w:tcPr>
                <w:p>
                  <w:pPr>
                    <w:ind w:firstLine="157"/>
                    <w:spacing w:before="62" w:line="1032" w:lineRule="exact"/>
                    <w:rPr/>
                  </w:pPr>
                  <w:r>
                    <w:rPr>
                      <w:position w:val="-20"/>
                    </w:rPr>
                    <w:drawing>
                      <wp:inline distT="0" distB="0" distL="0" distR="0">
                        <wp:extent cx="714755" cy="655319"/>
                        <wp:effectExtent l="0" t="0" r="0" b="0"/>
                        <wp:docPr id="118" name="IM 118"/>
                        <wp:cNvGraphicFramePr/>
                        <a:graphic>
                          <a:graphicData uri="http://schemas.openxmlformats.org/drawingml/2006/picture">
                            <pic:pic>
                              <pic:nvPicPr>
                                <pic:cNvPr id="118" name="IM 118"/>
                                <pic:cNvPicPr/>
                              </pic:nvPicPr>
                              <pic:blipFill>
                                <a:blip r:embed="rId104"/>
                                <a:stretch>
                                  <a:fillRect/>
                                </a:stretch>
                              </pic:blipFill>
                              <pic:spPr>
                                <a:xfrm rot="0">
                                  <a:off x="0" y="0"/>
                                  <a:ext cx="714755" cy="655319"/>
                                </a:xfrm>
                                <a:prstGeom prst="rect">
                                  <a:avLst/>
                                </a:prstGeom>
                              </pic:spPr>
                            </pic:pic>
                          </a:graphicData>
                        </a:graphic>
                      </wp:inline>
                    </w:drawing>
                  </w:r>
                </w:p>
              </w:tc>
              <w:tc>
                <w:tcPr>
                  <w:tcW w:w="1457" w:type="dxa"/>
                  <w:vAlign w:val="top"/>
                  <w:tcBorders>
                    <w:top w:val="nil"/>
                  </w:tcBorders>
                </w:tcPr>
                <w:p>
                  <w:pPr>
                    <w:ind w:firstLine="139"/>
                    <w:spacing w:before="62" w:line="1032" w:lineRule="exact"/>
                    <w:rPr/>
                  </w:pPr>
                  <w:r>
                    <w:rPr>
                      <w:position w:val="-20"/>
                    </w:rPr>
                    <w:drawing>
                      <wp:inline distT="0" distB="0" distL="0" distR="0">
                        <wp:extent cx="743711" cy="655319"/>
                        <wp:effectExtent l="0" t="0" r="0" b="0"/>
                        <wp:docPr id="120" name="IM 120"/>
                        <wp:cNvGraphicFramePr/>
                        <a:graphic>
                          <a:graphicData uri="http://schemas.openxmlformats.org/drawingml/2006/picture">
                            <pic:pic>
                              <pic:nvPicPr>
                                <pic:cNvPr id="120" name="IM 120"/>
                                <pic:cNvPicPr/>
                              </pic:nvPicPr>
                              <pic:blipFill>
                                <a:blip r:embed="rId105"/>
                                <a:stretch>
                                  <a:fillRect/>
                                </a:stretch>
                              </pic:blipFill>
                              <pic:spPr>
                                <a:xfrm rot="0">
                                  <a:off x="0" y="0"/>
                                  <a:ext cx="743711" cy="655319"/>
                                </a:xfrm>
                                <a:prstGeom prst="rect">
                                  <a:avLst/>
                                </a:prstGeom>
                              </pic:spPr>
                            </pic:pic>
                          </a:graphicData>
                        </a:graphic>
                      </wp:inline>
                    </w:drawing>
                  </w:r>
                </w:p>
              </w:tc>
              <w:tc>
                <w:tcPr>
                  <w:tcW w:w="1413" w:type="dxa"/>
                  <w:vAlign w:val="top"/>
                  <w:tcBorders>
                    <w:right w:val="single" w:color="000000" w:sz="10" w:space="0"/>
                    <w:top w:val="nil"/>
                  </w:tcBorders>
                </w:tcPr>
                <w:p>
                  <w:pPr>
                    <w:ind w:firstLine="122"/>
                    <w:spacing w:before="62" w:line="1032" w:lineRule="exact"/>
                    <w:rPr/>
                  </w:pPr>
                  <w:r>
                    <w:rPr>
                      <w:position w:val="-20"/>
                    </w:rPr>
                    <w:drawing>
                      <wp:inline distT="0" distB="0" distL="0" distR="0">
                        <wp:extent cx="743711" cy="655319"/>
                        <wp:effectExtent l="0" t="0" r="0" b="0"/>
                        <wp:docPr id="122" name="IM 122"/>
                        <wp:cNvGraphicFramePr/>
                        <a:graphic>
                          <a:graphicData uri="http://schemas.openxmlformats.org/drawingml/2006/picture">
                            <pic:pic>
                              <pic:nvPicPr>
                                <pic:cNvPr id="122" name="IM 122"/>
                                <pic:cNvPicPr/>
                              </pic:nvPicPr>
                              <pic:blipFill>
                                <a:blip r:embed="rId106"/>
                                <a:stretch>
                                  <a:fillRect/>
                                </a:stretch>
                              </pic:blipFill>
                              <pic:spPr>
                                <a:xfrm rot="0">
                                  <a:off x="0" y="0"/>
                                  <a:ext cx="743711" cy="655319"/>
                                </a:xfrm>
                                <a:prstGeom prst="rect">
                                  <a:avLst/>
                                </a:prstGeom>
                              </pic:spPr>
                            </pic:pic>
                          </a:graphicData>
                        </a:graphic>
                      </wp:inline>
                    </w:drawing>
                  </w:r>
                </w:p>
              </w:tc>
              <w:tc>
                <w:tcPr>
                  <w:tcW w:w="1499" w:type="dxa"/>
                  <w:vAlign w:val="top"/>
                  <w:tcBorders>
                    <w:left w:val="single" w:color="000000" w:sz="10" w:space="0"/>
                    <w:right w:val="single" w:color="000000" w:sz="10" w:space="0"/>
                    <w:top w:val="nil"/>
                  </w:tcBorders>
                </w:tcPr>
                <w:p>
                  <w:pPr>
                    <w:ind w:firstLine="115"/>
                    <w:spacing w:before="62" w:line="1032" w:lineRule="exact"/>
                    <w:rPr/>
                  </w:pPr>
                  <w:r>
                    <w:rPr>
                      <w:position w:val="-20"/>
                    </w:rPr>
                    <w:drawing>
                      <wp:inline distT="0" distB="0" distL="0" distR="0">
                        <wp:extent cx="792479" cy="655319"/>
                        <wp:effectExtent l="0" t="0" r="0" b="0"/>
                        <wp:docPr id="124" name="IM 124"/>
                        <wp:cNvGraphicFramePr/>
                        <a:graphic>
                          <a:graphicData uri="http://schemas.openxmlformats.org/drawingml/2006/picture">
                            <pic:pic>
                              <pic:nvPicPr>
                                <pic:cNvPr id="124" name="IM 124"/>
                                <pic:cNvPicPr/>
                              </pic:nvPicPr>
                              <pic:blipFill>
                                <a:blip r:embed="rId107"/>
                                <a:stretch>
                                  <a:fillRect/>
                                </a:stretch>
                              </pic:blipFill>
                              <pic:spPr>
                                <a:xfrm rot="0">
                                  <a:off x="0" y="0"/>
                                  <a:ext cx="792479" cy="655319"/>
                                </a:xfrm>
                                <a:prstGeom prst="rect">
                                  <a:avLst/>
                                </a:prstGeom>
                              </pic:spPr>
                            </pic:pic>
                          </a:graphicData>
                        </a:graphic>
                      </wp:inline>
                    </w:drawing>
                  </w:r>
                </w:p>
              </w:tc>
            </w:tr>
            <w:tr>
              <w:trPr>
                <w:trHeight w:val="642" w:hRule="atLeast"/>
              </w:trPr>
              <w:tc>
                <w:tcPr>
                  <w:tcW w:w="686" w:type="dxa"/>
                  <w:vAlign w:val="top"/>
                  <w:tcBorders>
                    <w:left w:val="single" w:color="000000" w:sz="10" w:space="0"/>
                  </w:tcBorders>
                </w:tcPr>
                <w:p>
                  <w:pPr>
                    <w:pStyle w:val="TableText"/>
                    <w:ind w:left="126"/>
                    <w:spacing w:before="86" w:line="273" w:lineRule="exact"/>
                    <w:rPr/>
                  </w:pPr>
                  <w:r>
                    <w:rPr>
                      <w:spacing w:val="3"/>
                      <w:position w:val="4"/>
                    </w:rPr>
                    <w:t>背景</w:t>
                  </w:r>
                </w:p>
                <w:p>
                  <w:pPr>
                    <w:pStyle w:val="TableText"/>
                    <w:ind w:left="122"/>
                    <w:spacing w:line="229" w:lineRule="auto"/>
                    <w:rPr/>
                  </w:pPr>
                  <w:r>
                    <w:rPr>
                      <w:spacing w:val="5"/>
                    </w:rPr>
                    <w:t>颜色</w:t>
                  </w:r>
                </w:p>
              </w:tc>
              <w:tc>
                <w:tcPr>
                  <w:tcW w:w="5774" w:type="dxa"/>
                  <w:vAlign w:val="top"/>
                  <w:gridSpan w:val="4"/>
                  <w:tcBorders>
                    <w:right w:val="single" w:color="000000" w:sz="10" w:space="0"/>
                  </w:tcBorders>
                </w:tcPr>
                <w:p>
                  <w:pPr>
                    <w:pStyle w:val="TableText"/>
                    <w:ind w:left="2681"/>
                    <w:spacing w:before="223" w:line="229" w:lineRule="auto"/>
                    <w:rPr/>
                  </w:pPr>
                  <w:r>
                    <w:rPr>
                      <w:spacing w:val="3"/>
                    </w:rPr>
                    <w:t>绿色</w:t>
                  </w:r>
                </w:p>
              </w:tc>
              <w:tc>
                <w:tcPr>
                  <w:tcW w:w="1499" w:type="dxa"/>
                  <w:vAlign w:val="top"/>
                  <w:tcBorders>
                    <w:left w:val="single" w:color="000000" w:sz="10" w:space="0"/>
                    <w:right w:val="single" w:color="000000" w:sz="10" w:space="0"/>
                  </w:tcBorders>
                </w:tcPr>
                <w:p>
                  <w:pPr>
                    <w:pStyle w:val="TableText"/>
                    <w:ind w:left="538"/>
                    <w:spacing w:before="222" w:line="228" w:lineRule="auto"/>
                    <w:rPr/>
                  </w:pPr>
                  <w:r>
                    <w:rPr>
                      <w:spacing w:val="5"/>
                    </w:rPr>
                    <w:t>黄色</w:t>
                  </w:r>
                </w:p>
              </w:tc>
            </w:tr>
            <w:tr>
              <w:trPr>
                <w:trHeight w:val="747" w:hRule="atLeast"/>
              </w:trPr>
              <w:tc>
                <w:tcPr>
                  <w:tcW w:w="686" w:type="dxa"/>
                  <w:vAlign w:val="top"/>
                  <w:tcBorders>
                    <w:left w:val="single" w:color="000000" w:sz="10" w:space="0"/>
                    <w:bottom w:val="single" w:color="000000" w:sz="10" w:space="0"/>
                  </w:tcBorders>
                </w:tcPr>
                <w:p>
                  <w:pPr>
                    <w:pStyle w:val="TableText"/>
                    <w:ind w:left="143"/>
                    <w:spacing w:before="137" w:line="271" w:lineRule="exact"/>
                    <w:rPr/>
                  </w:pPr>
                  <w:r>
                    <w:rPr>
                      <w:spacing w:val="-6"/>
                      <w:position w:val="4"/>
                    </w:rPr>
                    <w:t>图形</w:t>
                  </w:r>
                </w:p>
                <w:p>
                  <w:pPr>
                    <w:pStyle w:val="TableText"/>
                    <w:ind w:left="122"/>
                    <w:spacing w:line="229" w:lineRule="auto"/>
                    <w:rPr/>
                  </w:pPr>
                  <w:r>
                    <w:rPr>
                      <w:spacing w:val="5"/>
                    </w:rPr>
                    <w:t>颜色</w:t>
                  </w:r>
                </w:p>
              </w:tc>
              <w:tc>
                <w:tcPr>
                  <w:tcW w:w="5774" w:type="dxa"/>
                  <w:vAlign w:val="top"/>
                  <w:gridSpan w:val="4"/>
                  <w:tcBorders>
                    <w:bottom w:val="single" w:color="000000" w:sz="10" w:space="0"/>
                    <w:right w:val="single" w:color="000000" w:sz="10" w:space="0"/>
                  </w:tcBorders>
                </w:tcPr>
                <w:p>
                  <w:pPr>
                    <w:pStyle w:val="TableText"/>
                    <w:ind w:left="2710"/>
                    <w:spacing w:before="273" w:line="231" w:lineRule="auto"/>
                    <w:rPr/>
                  </w:pPr>
                  <w:r>
                    <w:rPr>
                      <w:spacing w:val="-11"/>
                    </w:rPr>
                    <w:t>白色</w:t>
                  </w:r>
                </w:p>
              </w:tc>
              <w:tc>
                <w:tcPr>
                  <w:tcW w:w="1499" w:type="dxa"/>
                  <w:vAlign w:val="top"/>
                  <w:tcBorders>
                    <w:left w:val="single" w:color="000000" w:sz="10" w:space="0"/>
                    <w:bottom w:val="single" w:color="000000" w:sz="10" w:space="0"/>
                    <w:right w:val="single" w:color="000000" w:sz="10" w:space="0"/>
                  </w:tcBorders>
                </w:tcPr>
                <w:p>
                  <w:pPr>
                    <w:pStyle w:val="TableText"/>
                    <w:ind w:left="544"/>
                    <w:spacing w:before="273" w:line="233" w:lineRule="auto"/>
                    <w:rPr/>
                  </w:pPr>
                  <w:r>
                    <w:rPr>
                      <w:spacing w:val="2"/>
                    </w:rPr>
                    <w:t>黑色</w:t>
                  </w:r>
                </w:p>
              </w:tc>
            </w:tr>
          </w:tbl>
          <w:p>
            <w:pPr>
              <w:pStyle w:val="TableText"/>
              <w:ind w:left="837"/>
              <w:spacing w:before="151" w:line="228" w:lineRule="auto"/>
              <w:rPr/>
            </w:pPr>
            <w:r>
              <w:pict>
                <v:rect id="_x0000_s140" style="position:absolute;margin-left:-244.59pt;margin-top:612.25pt;mso-position-vertical-relative:top-margin-area;mso-position-horizontal-relative:right-margin-area;width:0.25pt;height:30.45pt;z-index:251977728;" fillcolor="#000000" filled="true" stroked="false"/>
              </w:pict>
            </w:r>
            <w:r>
              <w:pict>
                <v:rect id="_x0000_s142" style="position:absolute;margin-left:-412.61pt;margin-top:0.210022pt;mso-position-vertical-relative:top-margin-area;mso-position-horizontal-relative:right-margin-area;width:0.5pt;height:643.45pt;z-index:251975680;" fillcolor="#000000" filled="true" stroked="false"/>
              </w:pict>
            </w:r>
            <w:r>
              <w:pict>
                <v:shape id="_x0000_s144" style="position:absolute;margin-left:-406.97pt;margin-top:627.5pt;mso-position-vertical-relative:top-margin-area;mso-position-horizontal-relative:right-margin-area;width:374.55pt;height:0.25pt;z-index:251976704;" filled="false" strokecolor="#000000" strokeweight="0.24pt" coordsize="7490,5" coordorigin="0,0" path="m0,2l7490,2e">
                  <v:stroke joinstyle="bevel" miterlimit="2"/>
                </v:shape>
              </w:pict>
            </w:r>
            <w:r>
              <w:rPr>
                <w:rFonts w:ascii="Times New Roman" w:hAnsi="Times New Roman" w:eastAsia="Times New Roman" w:cs="Times New Roman"/>
                <w:b/>
                <w:bCs/>
                <w:spacing w:val="2"/>
              </w:rPr>
              <w:t>9</w:t>
            </w:r>
            <w:r>
              <w:rPr>
                <w14:textOutline w14:w="3795" w14:cap="sq" w14:cmpd="sng">
                  <w14:solidFill>
                    <w14:srgbClr w14:val="000000"/>
                  </w14:solidFill>
                  <w14:prstDash w14:val="solid"/>
                  <w14:bevel/>
                </w14:textOutline>
                <w:spacing w:val="2"/>
              </w:rPr>
              <w:t>、电磁辐射</w:t>
            </w:r>
          </w:p>
          <w:p>
            <w:pPr>
              <w:pStyle w:val="TableText"/>
              <w:ind w:left="1259"/>
              <w:spacing w:before="281" w:line="410" w:lineRule="exact"/>
              <w:rPr/>
            </w:pPr>
            <w:r>
              <w:rPr>
                <w:spacing w:val="10"/>
                <w:position w:val="15"/>
              </w:rPr>
              <w:t>本项目生产过程中不使用含放射性同位素和伴有电磁</w:t>
            </w:r>
            <w:r>
              <w:rPr>
                <w:spacing w:val="9"/>
                <w:position w:val="15"/>
              </w:rPr>
              <w:t>辐射的设施，无放射性同位素</w:t>
            </w:r>
          </w:p>
          <w:p>
            <w:pPr>
              <w:pStyle w:val="TableText"/>
              <w:ind w:left="838"/>
              <w:spacing w:line="227" w:lineRule="auto"/>
              <w:rPr/>
            </w:pPr>
            <w:r>
              <w:rPr>
                <w:spacing w:val="7"/>
              </w:rPr>
              <w:t>及电磁辐射产生。</w:t>
            </w:r>
          </w:p>
          <w:p>
            <w:pPr>
              <w:pStyle w:val="TableText"/>
              <w:ind w:left="844"/>
              <w:spacing w:before="281" w:line="228" w:lineRule="auto"/>
              <w:rPr/>
            </w:pPr>
            <w:r>
              <w:rPr>
                <w:rFonts w:ascii="Times New Roman" w:hAnsi="Times New Roman" w:eastAsia="Times New Roman" w:cs="Times New Roman"/>
                <w:b/>
                <w:bCs/>
                <w:spacing w:val="8"/>
              </w:rPr>
              <w:t>10</w:t>
            </w:r>
            <w:r>
              <w:rPr>
                <w:rFonts w:ascii="Times New Roman" w:hAnsi="Times New Roman" w:eastAsia="Times New Roman" w:cs="Times New Roman"/>
                <w:b/>
                <w:bCs/>
                <w:spacing w:val="-25"/>
              </w:rPr>
              <w:t xml:space="preserve"> </w:t>
            </w:r>
            <w:r>
              <w:rPr>
                <w14:textOutline w14:w="3795" w14:cap="sq" w14:cmpd="sng">
                  <w14:solidFill>
                    <w14:srgbClr w14:val="000000"/>
                  </w14:solidFill>
                  <w14:prstDash w14:val="solid"/>
                  <w14:bevel/>
                </w14:textOutline>
                <w:spacing w:val="8"/>
              </w:rPr>
              <w:t>、项目环保投资及竣工环保验收一览表</w:t>
            </w:r>
          </w:p>
          <w:p>
            <w:pPr>
              <w:pStyle w:val="TableText"/>
              <w:ind w:left="1259"/>
              <w:spacing w:before="161" w:line="408" w:lineRule="exact"/>
              <w:rPr/>
            </w:pPr>
            <w:r>
              <w:rPr>
                <w:spacing w:val="4"/>
                <w:position w:val="15"/>
              </w:rPr>
              <w:t>本项目总投资</w:t>
            </w:r>
            <w:r>
              <w:rPr>
                <w:spacing w:val="-32"/>
                <w:position w:val="15"/>
              </w:rPr>
              <w:t xml:space="preserve"> </w:t>
            </w:r>
            <w:r>
              <w:rPr>
                <w:rFonts w:ascii="Times New Roman" w:hAnsi="Times New Roman" w:eastAsia="Times New Roman" w:cs="Times New Roman"/>
                <w:spacing w:val="4"/>
                <w:position w:val="15"/>
              </w:rPr>
              <w:t>8000</w:t>
            </w:r>
            <w:r>
              <w:rPr>
                <w:rFonts w:ascii="Times New Roman" w:hAnsi="Times New Roman" w:eastAsia="Times New Roman" w:cs="Times New Roman"/>
                <w:spacing w:val="17"/>
                <w:w w:val="101"/>
                <w:position w:val="15"/>
              </w:rPr>
              <w:t xml:space="preserve"> </w:t>
            </w:r>
            <w:r>
              <w:rPr>
                <w:spacing w:val="4"/>
                <w:position w:val="15"/>
              </w:rPr>
              <w:t>万元，其中环保投资</w:t>
            </w:r>
            <w:r>
              <w:rPr>
                <w:spacing w:val="-21"/>
                <w:position w:val="15"/>
              </w:rPr>
              <w:t xml:space="preserve"> </w:t>
            </w:r>
            <w:r>
              <w:rPr>
                <w:rFonts w:ascii="Times New Roman" w:hAnsi="Times New Roman" w:eastAsia="Times New Roman" w:cs="Times New Roman"/>
                <w:spacing w:val="4"/>
                <w:position w:val="15"/>
              </w:rPr>
              <w:t>117</w:t>
            </w:r>
            <w:r>
              <w:rPr>
                <w:rFonts w:ascii="Times New Roman" w:hAnsi="Times New Roman" w:eastAsia="Times New Roman" w:cs="Times New Roman"/>
                <w:spacing w:val="15"/>
                <w:position w:val="15"/>
              </w:rPr>
              <w:t xml:space="preserve"> </w:t>
            </w:r>
            <w:r>
              <w:rPr>
                <w:spacing w:val="4"/>
                <w:position w:val="15"/>
              </w:rPr>
              <w:t>万元，</w:t>
            </w:r>
            <w:r>
              <w:rPr>
                <w:spacing w:val="-51"/>
                <w:position w:val="15"/>
              </w:rPr>
              <w:t xml:space="preserve"> </w:t>
            </w:r>
            <w:r>
              <w:rPr>
                <w:spacing w:val="4"/>
                <w:position w:val="15"/>
              </w:rPr>
              <w:t>占总投</w:t>
            </w:r>
            <w:r>
              <w:rPr>
                <w:spacing w:val="3"/>
                <w:position w:val="15"/>
              </w:rPr>
              <w:t>资</w:t>
            </w:r>
            <w:r>
              <w:rPr>
                <w:spacing w:val="-21"/>
                <w:position w:val="15"/>
              </w:rPr>
              <w:t xml:space="preserve"> </w:t>
            </w:r>
            <w:r>
              <w:rPr>
                <w:rFonts w:ascii="Times New Roman" w:hAnsi="Times New Roman" w:eastAsia="Times New Roman" w:cs="Times New Roman"/>
                <w:spacing w:val="3"/>
                <w:position w:val="15"/>
              </w:rPr>
              <w:t>1.46%</w:t>
            </w:r>
            <w:r>
              <w:rPr>
                <w:rFonts w:ascii="Times New Roman" w:hAnsi="Times New Roman" w:eastAsia="Times New Roman" w:cs="Times New Roman"/>
                <w:spacing w:val="-20"/>
                <w:position w:val="15"/>
              </w:rPr>
              <w:t xml:space="preserve"> </w:t>
            </w:r>
            <w:r>
              <w:rPr>
                <w:spacing w:val="3"/>
                <w:position w:val="15"/>
              </w:rPr>
              <w:t>。项目环保投资</w:t>
            </w:r>
          </w:p>
          <w:p>
            <w:pPr>
              <w:pStyle w:val="TableText"/>
              <w:ind w:left="838"/>
              <w:spacing w:before="1" w:line="227" w:lineRule="auto"/>
              <w:rPr/>
            </w:pPr>
            <w:r>
              <w:rPr>
                <w:spacing w:val="7"/>
              </w:rPr>
              <w:t>及竣工环保验收一览表见表</w:t>
            </w:r>
            <w:r>
              <w:rPr>
                <w:spacing w:val="-39"/>
              </w:rPr>
              <w:t xml:space="preserve"> </w:t>
            </w:r>
            <w:r>
              <w:rPr>
                <w:rFonts w:ascii="Times New Roman" w:hAnsi="Times New Roman" w:eastAsia="Times New Roman" w:cs="Times New Roman"/>
                <w:spacing w:val="7"/>
              </w:rPr>
              <w:t>4-28</w:t>
            </w:r>
            <w:r>
              <w:rPr>
                <w:spacing w:val="7"/>
              </w:rPr>
              <w:t>。</w:t>
            </w:r>
          </w:p>
          <w:p>
            <w:pPr>
              <w:pStyle w:val="TableText"/>
              <w:ind w:left="2770"/>
              <w:spacing w:before="283" w:line="228" w:lineRule="auto"/>
              <w:rPr/>
            </w:pPr>
            <w:r>
              <w:pict>
                <v:shape id="_x0000_s146" style="position:absolute;margin-left:40.53pt;margin-top:16.0177pt;mso-position-vertical-relative:text;mso-position-horizontal-relative:text;width:402.85pt;height:26.05pt;z-index:252002304;" filled="false" stroked="false" type="#_x0000_t202">
                  <v:fill on="false"/>
                  <v:stroke on="false"/>
                  <v:path/>
                  <v:imagedata o:title=""/>
                  <o:lock v:ext="edit" aspectratio="false"/>
                  <v:textbox inset="0mm,0mm,0mm,0mm">
                    <w:txbxContent>
                      <w:p>
                        <w:pPr>
                          <w:ind w:left="20"/>
                          <w:spacing w:before="20" w:line="241" w:lineRule="exact"/>
                          <w:tabs>
                            <w:tab w:val="left" w:pos="8035"/>
                          </w:tabs>
                          <w:rPr>
                            <w:rFonts w:ascii="Arial"/>
                            <w:sz w:val="21"/>
                          </w:rPr>
                        </w:pPr>
                        <w:r>
                          <w:rPr>
                            <w:rFonts w:ascii="Arial" w:hAnsi="Arial" w:eastAsia="Arial" w:cs="Arial"/>
                            <w:sz w:val="21"/>
                            <w:szCs w:val="21"/>
                            <w:u w:val="single" w:color="auto"/>
                          </w:rPr>
                          <w:tab/>
                        </w:r>
                      </w:p>
                      <w:p>
                        <w:pPr>
                          <w:pStyle w:val="TableText"/>
                          <w:ind w:left="6755"/>
                          <w:spacing w:before="30" w:line="193" w:lineRule="auto"/>
                          <w:rPr/>
                        </w:pPr>
                        <w:r>
                          <w:rPr>
                            <w14:textOutline w14:w="3795" w14:cap="sq" w14:cmpd="sng">
                              <w14:solidFill>
                                <w14:srgbClr w14:val="000000"/>
                              </w14:solidFill>
                              <w14:prstDash w14:val="solid"/>
                              <w14:bevel/>
                            </w14:textOutline>
                            <w:spacing w:val="7"/>
                          </w:rPr>
                          <w:t>环保投</w:t>
                        </w:r>
                      </w:p>
                    </w:txbxContent>
                  </v:textbox>
                </v:shape>
              </w:pict>
            </w:r>
            <w:r>
              <w:rPr>
                <w14:textOutline w14:w="3795" w14:cap="sq" w14:cmpd="sng">
                  <w14:solidFill>
                    <w14:srgbClr w14:val="000000"/>
                  </w14:solidFill>
                  <w14:prstDash w14:val="solid"/>
                  <w14:bevel/>
                </w14:textOutline>
                <w:spacing w:val="7"/>
              </w:rPr>
              <w:t>表</w:t>
            </w:r>
            <w:r>
              <w:rPr>
                <w:spacing w:val="-22"/>
              </w:rPr>
              <w:t xml:space="preserve"> </w:t>
            </w:r>
            <w:r>
              <w:rPr>
                <w:rFonts w:ascii="Times New Roman" w:hAnsi="Times New Roman" w:eastAsia="Times New Roman" w:cs="Times New Roman"/>
                <w:b/>
                <w:bCs/>
                <w:spacing w:val="7"/>
              </w:rPr>
              <w:t>4-28    </w:t>
            </w:r>
            <w:r>
              <w:rPr>
                <w14:textOutline w14:w="3795" w14:cap="sq" w14:cmpd="sng">
                  <w14:solidFill>
                    <w14:srgbClr w14:val="000000"/>
                  </w14:solidFill>
                  <w14:prstDash w14:val="solid"/>
                  <w14:bevel/>
                </w14:textOutline>
                <w:spacing w:val="7"/>
              </w:rPr>
              <w:t>项目建成后全厂</w:t>
            </w:r>
            <w:r>
              <w:rPr>
                <w:rFonts w:ascii="Times New Roman" w:hAnsi="Times New Roman" w:eastAsia="Times New Roman" w:cs="Times New Roman"/>
                <w:b/>
                <w:bCs/>
                <w:spacing w:val="7"/>
              </w:rPr>
              <w:t>“</w:t>
            </w:r>
            <w:r>
              <w:rPr>
                <w14:textOutline w14:w="3795" w14:cap="sq" w14:cmpd="sng">
                  <w14:solidFill>
                    <w14:srgbClr w14:val="000000"/>
                  </w14:solidFill>
                  <w14:prstDash w14:val="solid"/>
                  <w14:bevel/>
                </w14:textOutline>
                <w:spacing w:val="7"/>
              </w:rPr>
              <w:t>三同时</w:t>
            </w:r>
            <w:r>
              <w:rPr>
                <w:rFonts w:ascii="Times New Roman" w:hAnsi="Times New Roman" w:eastAsia="Times New Roman" w:cs="Times New Roman"/>
                <w:b/>
                <w:bCs/>
                <w:spacing w:val="7"/>
              </w:rPr>
              <w:t>”</w:t>
            </w:r>
            <w:r>
              <w:rPr>
                <w14:textOutline w14:w="3795" w14:cap="sq" w14:cmpd="sng">
                  <w14:solidFill>
                    <w14:srgbClr w14:val="000000"/>
                  </w14:solidFill>
                  <w14:prstDash w14:val="solid"/>
                  <w14:bevel/>
                </w14:textOutline>
                <w:spacing w:val="7"/>
              </w:rPr>
              <w:t>投资验收一览表</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869"/>
              <w:spacing w:before="214"/>
              <w:rPr/>
            </w:pPr>
            <w:r>
              <w:pict>
                <v:rect id="_x0000_s148" style="position:absolute;margin-left:55.06pt;margin-top:-150.005pt;mso-position-vertical-relative:text;mso-position-horizontal-relative:text;width:0.25pt;height:321.6pt;z-index:252001280;" fillcolor="#000000" filled="true" stroked="false"/>
              </w:pict>
            </w:r>
            <w:r>
              <w:pict>
                <v:rect id="_x0000_s150" style="position:absolute;margin-left:203.91pt;margin-top:-150.005pt;mso-position-vertical-relative:text;mso-position-horizontal-relative:text;width:0.25pt;height:276.35pt;z-index:251999232;" fillcolor="#000000" filled="true" stroked="false"/>
              </w:pict>
            </w:r>
            <w:r>
              <w:pict>
                <v:rect id="_x0000_s152" style="position:absolute;margin-left:327.96pt;margin-top:-150.005pt;mso-position-vertical-relative:text;mso-position-horizontal-relative:text;width:0.25pt;height:321.6pt;z-index:252000256;" fillcolor="#000000" filled="true" stroked="false"/>
              </w:pict>
            </w:r>
            <w:r>
              <w:pict>
                <v:rect id="_x0000_s154" style="position:absolute;margin-left:371.31pt;margin-top:-150.005pt;mso-position-vertical-relative:text;mso-position-horizontal-relative:text;width:0.25pt;height:352pt;z-index:251997184;" fillcolor="#000000" filled="true" stroked="false"/>
              </w:pict>
            </w:r>
            <w:r>
              <w:pict>
                <v:rect id="_x0000_s156" style="position:absolute;margin-left:415.81pt;margin-top:-150.005pt;mso-position-vertical-relative:text;mso-position-horizontal-relative:text;width:0.25pt;height:352pt;z-index:251998208;" fillcolor="#000000" filled="true" stroked="false"/>
              </w:pict>
            </w:r>
            <w:r>
              <w:pict>
                <v:shape id="_x0000_s158" style="position:absolute;margin-left:42.5075pt;margin-top:-140.422pt;mso-position-vertical-relative:text;mso-position-horizontal-relative:text;width:398.1pt;height:12.45pt;z-index:251990016;" filled="false" stroked="false" type="#_x0000_t202">
                  <v:fill on="false"/>
                  <v:stroke on="false"/>
                  <v:path/>
                  <v:imagedata o:title=""/>
                  <o:lock v:ext="edit" aspectratio="false"/>
                  <v:textbox inset="0mm,0mm,0mm,0mm">
                    <w:txbxContent>
                      <w:p>
                        <w:pPr>
                          <w:pStyle w:val="TableText"/>
                          <w:ind w:left="20"/>
                          <w:spacing w:before="19" w:line="193" w:lineRule="auto"/>
                          <w:rPr/>
                        </w:pPr>
                        <w:r>
                          <w:rPr>
                            <w14:textOutline w14:w="3795" w14:cap="sq" w14:cmpd="sng">
                              <w14:solidFill>
                                <w14:srgbClr w14:val="000000"/>
                              </w14:solidFill>
                              <w14:prstDash w14:val="solid"/>
                              <w14:bevel/>
                            </w14:textOutline>
                            <w:spacing w:val="7"/>
                          </w:rPr>
                          <w:t>类</w:t>
                        </w:r>
                        <w:r>
                          <w:rPr/>
                          <w:t xml:space="preserve">                                </w:t>
                        </w:r>
                        <w:r>
                          <w:rPr>
                            <w14:textOutline w14:w="3795" w14:cap="sq" w14:cmpd="sng">
                              <w14:solidFill>
                                <w14:srgbClr w14:val="000000"/>
                              </w14:solidFill>
                              <w14:prstDash w14:val="solid"/>
                              <w14:bevel/>
                            </w14:textOutline>
                            <w:spacing w:val="7"/>
                          </w:rPr>
                          <w:t>治理措施（设施数量、</w:t>
                        </w:r>
                        <w:r>
                          <w:rPr>
                            <w:spacing w:val="7"/>
                          </w:rPr>
                          <w:t xml:space="preserve">    </w:t>
                        </w:r>
                        <w:r>
                          <w:rPr>
                            <w14:textOutline w14:w="3795" w14:cap="sq" w14:cmpd="sng">
                              <w14:solidFill>
                                <w14:srgbClr w14:val="000000"/>
                              </w14:solidFill>
                              <w14:prstDash w14:val="solid"/>
                              <w14:bevel/>
                            </w14:textOutline>
                            <w:spacing w:val="7"/>
                          </w:rPr>
                          <w:t>处理</w:t>
                        </w:r>
                        <w:r>
                          <w:rPr>
                            <w:spacing w:val="7"/>
                          </w:rPr>
                          <w:t xml:space="preserve">           </w:t>
                        </w:r>
                        <w:r>
                          <w:rPr>
                            <w14:textOutline w14:w="3795" w14:cap="sq" w14:cmpd="sng">
                              <w14:solidFill>
                                <w14:srgbClr w14:val="000000"/>
                              </w14:solidFill>
                              <w14:prstDash w14:val="solid"/>
                              <w14:bevel/>
                            </w14:textOutline>
                            <w:spacing w:val="7"/>
                          </w:rPr>
                          <w:t>完成</w:t>
                        </w:r>
                      </w:p>
                    </w:txbxContent>
                  </v:textbox>
                </v:shape>
              </w:pict>
            </w:r>
            <w:r>
              <w:pict>
                <v:shape id="_x0000_s160" style="position:absolute;margin-left:79.7912pt;margin-top:-132.982pt;mso-position-vertical-relative:text;mso-position-horizontal-relative:text;width:320pt;height:12.45pt;z-index:251991040;" filled="false" stroked="false" type="#_x0000_t202">
                  <v:fill on="false"/>
                  <v:stroke on="false"/>
                  <v:path/>
                  <v:imagedata o:title=""/>
                  <o:lock v:ext="edit" aspectratio="false"/>
                  <v:textbox inset="0mm,0mm,0mm,0mm">
                    <w:txbxContent>
                      <w:p>
                        <w:pPr>
                          <w:pStyle w:val="TableText"/>
                          <w:ind w:left="20"/>
                          <w:spacing w:before="19" w:line="193" w:lineRule="auto"/>
                          <w:rPr/>
                        </w:pPr>
                        <w:r>
                          <w:rPr>
                            <w14:textOutline w14:w="3795" w14:cap="sq" w14:cmpd="sng">
                              <w14:solidFill>
                                <w14:srgbClr w14:val="000000"/>
                              </w14:solidFill>
                              <w14:prstDash w14:val="solid"/>
                              <w14:bevel/>
                            </w14:textOutline>
                            <w:spacing w:val="4"/>
                          </w:rPr>
                          <w:t>污染源</w:t>
                        </w:r>
                        <w:r>
                          <w:rPr>
                            <w:spacing w:val="10"/>
                          </w:rPr>
                          <w:t xml:space="preserve">        </w:t>
                        </w:r>
                        <w:r>
                          <w:rPr>
                            <w14:textOutline w14:w="3795" w14:cap="sq" w14:cmpd="sng">
                              <w14:solidFill>
                                <w14:srgbClr w14:val="000000"/>
                              </w14:solidFill>
                              <w14:prstDash w14:val="solid"/>
                              <w14:bevel/>
                            </w14:textOutline>
                            <w:spacing w:val="4"/>
                          </w:rPr>
                          <w:t>污染物</w:t>
                        </w:r>
                        <w:r>
                          <w:rPr>
                            <w:spacing w:val="4"/>
                          </w:rPr>
                          <w:t xml:space="preserve">                                       </w:t>
                        </w:r>
                        <w:r>
                          <w:rPr>
                            <w14:textOutline w14:w="3795" w14:cap="sq" w14:cmpd="sng">
                              <w14:solidFill>
                                <w14:srgbClr w14:val="000000"/>
                              </w14:solidFill>
                              <w14:prstDash w14:val="solid"/>
                              <w14:bevel/>
                            </w14:textOutline>
                            <w:spacing w:val="4"/>
                          </w:rPr>
                          <w:t>资</w:t>
                        </w:r>
                      </w:p>
                    </w:txbxContent>
                  </v:textbox>
                </v:shape>
              </w:pict>
            </w:r>
            <w:r>
              <w:pict>
                <v:shape id="_x0000_s162" style="position:absolute;margin-left:42.633pt;margin-top:-125.422pt;mso-position-vertical-relative:text;mso-position-horizontal-relative:text;width:398pt;height:12.45pt;z-index:251992064;" filled="false" stroked="false" type="#_x0000_t202">
                  <v:fill on="false"/>
                  <v:stroke on="false"/>
                  <v:path/>
                  <v:imagedata o:title=""/>
                  <o:lock v:ext="edit" aspectratio="false"/>
                  <v:textbox inset="0mm,0mm,0mm,0mm">
                    <w:txbxContent>
                      <w:p>
                        <w:pPr>
                          <w:pStyle w:val="TableText"/>
                          <w:ind w:left="20"/>
                          <w:spacing w:before="19" w:line="193" w:lineRule="auto"/>
                          <w:rPr/>
                        </w:pPr>
                        <w:r>
                          <w:rPr>
                            <w14:textOutline w14:w="3795" w14:cap="sq" w14:cmpd="sng">
                              <w14:solidFill>
                                <w14:srgbClr w14:val="000000"/>
                              </w14:solidFill>
                              <w14:prstDash w14:val="solid"/>
                              <w14:bevel/>
                            </w14:textOutline>
                            <w:spacing w:val="5"/>
                          </w:rPr>
                          <w:t>别</w:t>
                        </w:r>
                        <w:r>
                          <w:rPr>
                            <w:spacing w:val="5"/>
                          </w:rPr>
                          <w:t xml:space="preserve">                          </w:t>
                        </w:r>
                        <w:r>
                          <w:rPr>
                            <w:spacing w:val="4"/>
                          </w:rPr>
                          <w:t xml:space="preserve">      </w:t>
                        </w:r>
                        <w:r>
                          <w:rPr>
                            <w14:textOutline w14:w="3795" w14:cap="sq" w14:cmpd="sng">
                              <w14:solidFill>
                                <w14:srgbClr w14:val="000000"/>
                              </w14:solidFill>
                              <w14:prstDash w14:val="solid"/>
                              <w14:bevel/>
                            </w14:textOutline>
                            <w:spacing w:val="4"/>
                          </w:rPr>
                          <w:t>规模、处理能力等）</w:t>
                        </w:r>
                        <w:r>
                          <w:rPr>
                            <w:spacing w:val="4"/>
                          </w:rPr>
                          <w:t xml:space="preserve">     </w:t>
                        </w:r>
                        <w:r>
                          <w:rPr>
                            <w14:textOutline w14:w="3795" w14:cap="sq" w14:cmpd="sng">
                              <w14:solidFill>
                                <w14:srgbClr w14:val="000000"/>
                              </w14:solidFill>
                              <w14:prstDash w14:val="solid"/>
                              <w14:bevel/>
                            </w14:textOutline>
                            <w:spacing w:val="4"/>
                          </w:rPr>
                          <w:t>效果</w:t>
                        </w:r>
                        <w:r>
                          <w:rPr>
                            <w:spacing w:val="7"/>
                          </w:rPr>
                          <w:t xml:space="preserve">           </w:t>
                        </w:r>
                        <w:r>
                          <w:rPr>
                            <w14:textOutline w14:w="3795" w14:cap="sq" w14:cmpd="sng">
                              <w14:solidFill>
                                <w14:srgbClr w14:val="000000"/>
                              </w14:solidFill>
                              <w14:prstDash w14:val="solid"/>
                              <w14:bevel/>
                            </w14:textOutline>
                            <w:spacing w:val="4"/>
                          </w:rPr>
                          <w:t>时间</w:t>
                        </w:r>
                      </w:p>
                    </w:txbxContent>
                  </v:textbox>
                </v:shape>
              </w:pict>
            </w:r>
            <w:r>
              <w:pict>
                <v:shape id="_x0000_s164" style="position:absolute;margin-left:40.53pt;margin-top:-117.982pt;mso-position-vertical-relative:text;mso-position-horizontal-relative:text;width:402.85pt;height:27.8pt;z-index:251986944;" filled="false" stroked="false" type="#_x0000_t202">
                  <v:fill on="false"/>
                  <v:stroke on="false"/>
                  <v:path/>
                  <v:imagedata o:title=""/>
                  <o:lock v:ext="edit" aspectratio="false"/>
                  <v:textbox inset="0mm,0mm,0mm,0mm">
                    <w:txbxContent>
                      <w:p>
                        <w:pPr>
                          <w:pStyle w:val="TableText"/>
                          <w:ind w:left="20"/>
                          <w:spacing w:before="20" w:line="228" w:lineRule="auto"/>
                          <w:tabs>
                            <w:tab w:val="left" w:pos="6764"/>
                          </w:tabs>
                          <w:rPr/>
                        </w:pPr>
                        <w:r>
                          <w:rPr>
                            <w:u w:val="single" w:color="auto"/>
                          </w:rPr>
                          <w:tab/>
                        </w:r>
                        <w:r>
                          <w:rPr>
                            <w:u w:val="single" w:color="000000"/>
                            <w14:textOutline w14:w="3795" w14:cap="sq" w14:cmpd="sng">
                              <w14:solidFill>
                                <w14:srgbClr w14:val="000000"/>
                              </w14:solidFill>
                              <w14:prstDash w14:val="solid"/>
                              <w14:bevel/>
                            </w14:textOutline>
                            <w:spacing w:val="-23"/>
                          </w:rPr>
                          <w:t>（万元）</w:t>
                        </w:r>
                        <w:r>
                          <w:rPr>
                            <w:u w:val="single" w:color="auto"/>
                          </w:rPr>
                          <w:t xml:space="preserve">      </w:t>
                        </w:r>
                      </w:p>
                      <w:p>
                        <w:pPr>
                          <w:pStyle w:val="TableText"/>
                          <w:ind w:left="1976"/>
                          <w:spacing w:before="59" w:line="193" w:lineRule="auto"/>
                          <w:rPr/>
                        </w:pPr>
                        <w:r>
                          <w:rPr>
                            <w:spacing w:val="8"/>
                          </w:rPr>
                          <w:t>颗粒物、挥发</w:t>
                        </w:r>
                      </w:p>
                    </w:txbxContent>
                  </v:textbox>
                </v:shape>
              </w:pict>
            </w:r>
            <w:r>
              <w:pict>
                <v:shape id="_x0000_s166" style="position:absolute;margin-left:207.028pt;margin-top:-94.5818pt;mso-position-vertical-relative:text;mso-position-horizontal-relative:text;width:118.25pt;height:12.45pt;z-index:251985920;" filled="false" stroked="false" type="#_x0000_t202">
                  <v:fill on="false"/>
                  <v:stroke on="false"/>
                  <v:path/>
                  <v:imagedata o:title=""/>
                  <o:lock v:ext="edit" aspectratio="false"/>
                  <v:textbox inset="0mm,0mm,0mm,0mm">
                    <w:txbxContent>
                      <w:p>
                        <w:pPr>
                          <w:pStyle w:val="TableText"/>
                          <w:ind w:left="20"/>
                          <w:spacing w:before="19" w:line="193" w:lineRule="auto"/>
                          <w:rPr/>
                        </w:pPr>
                        <w:r>
                          <w:rPr>
                            <w:spacing w:val="8"/>
                          </w:rPr>
                          <w:t>集气罩</w:t>
                        </w:r>
                        <w:r>
                          <w:rPr>
                            <w:rFonts w:ascii="Times New Roman" w:hAnsi="Times New Roman" w:eastAsia="Times New Roman" w:cs="Times New Roman"/>
                            <w:spacing w:val="8"/>
                          </w:rPr>
                          <w:t>+</w:t>
                        </w:r>
                        <w:r>
                          <w:rPr>
                            <w:spacing w:val="8"/>
                          </w:rPr>
                          <w:t>水喷淋</w:t>
                        </w:r>
                        <w:r>
                          <w:rPr>
                            <w:rFonts w:ascii="Times New Roman" w:hAnsi="Times New Roman" w:eastAsia="Times New Roman" w:cs="Times New Roman"/>
                            <w:spacing w:val="8"/>
                          </w:rPr>
                          <w:t>+</w:t>
                        </w:r>
                        <w:r>
                          <w:rPr>
                            <w:spacing w:val="8"/>
                          </w:rPr>
                          <w:t>二级活性</w:t>
                        </w:r>
                      </w:p>
                    </w:txbxContent>
                  </v:textbox>
                </v:shape>
              </w:pict>
            </w:r>
            <w:r>
              <w:pict>
                <v:shape id="_x0000_s168" style="position:absolute;margin-left:92.9076pt;margin-top:-87.6218pt;mso-position-vertical-relative:text;mso-position-horizontal-relative:text;width:268.25pt;height:12.45pt;z-index:251987968;" filled="false" stroked="false" type="#_x0000_t202">
                  <v:fill on="false"/>
                  <v:stroke on="false"/>
                  <v:path/>
                  <v:imagedata o:title=""/>
                  <o:lock v:ext="edit" aspectratio="false"/>
                  <v:textbox inset="0mm,0mm,0mm,0mm">
                    <w:txbxContent>
                      <w:p>
                        <w:pPr>
                          <w:pStyle w:val="TableText"/>
                          <w:ind w:left="20"/>
                          <w:spacing w:before="19" w:line="193" w:lineRule="auto"/>
                          <w:rPr/>
                        </w:pPr>
                        <w:r>
                          <w:rPr>
                            <w:spacing w:val="7"/>
                          </w:rPr>
                          <w:t>排气筒</w:t>
                        </w:r>
                        <w:r>
                          <w:rPr>
                            <w:spacing w:val="45"/>
                          </w:rPr>
                          <w:t xml:space="preserve">  </w:t>
                        </w:r>
                        <w:r>
                          <w:rPr>
                            <w:spacing w:val="7"/>
                          </w:rPr>
                          <w:t>性有机物（以</w:t>
                        </w:r>
                        <w:r>
                          <w:rPr>
                            <w:spacing w:val="2"/>
                          </w:rPr>
                          <w:t xml:space="preserve">                           </w:t>
                        </w:r>
                        <w:r>
                          <w:rPr>
                            <w:spacing w:val="7"/>
                          </w:rPr>
                          <w:t>达标</w:t>
                        </w:r>
                      </w:p>
                    </w:txbxContent>
                  </v:textbox>
                </v:shape>
              </w:pict>
            </w:r>
            <w:r>
              <w:pict>
                <v:shape id="_x0000_s170" style="position:absolute;margin-left:206.355pt;margin-top:-81.0218pt;mso-position-vertical-relative:text;mso-position-horizontal-relative:text;width:119.9pt;height:12.45pt;z-index:251988992;" filled="false" stroked="false" type="#_x0000_t202">
                  <v:fill on="false"/>
                  <v:stroke on="false"/>
                  <v:path/>
                  <v:imagedata o:title=""/>
                  <o:lock v:ext="edit" aspectratio="false"/>
                  <v:textbox inset="0mm,0mm,0mm,0mm">
                    <w:txbxContent>
                      <w:p>
                        <w:pPr>
                          <w:pStyle w:val="TableText"/>
                          <w:ind w:left="20"/>
                          <w:spacing w:before="19" w:line="193" w:lineRule="auto"/>
                          <w:rPr/>
                        </w:pPr>
                        <w:r>
                          <w:rPr>
                            <w:spacing w:val="4"/>
                          </w:rPr>
                          <w:t>炭吸附处理后</w:t>
                        </w:r>
                        <w:r>
                          <w:rPr>
                            <w:spacing w:val="-15"/>
                          </w:rPr>
                          <w:t xml:space="preserve"> </w:t>
                        </w:r>
                        <w:r>
                          <w:rPr>
                            <w:rFonts w:ascii="Times New Roman" w:hAnsi="Times New Roman" w:eastAsia="Times New Roman" w:cs="Times New Roman"/>
                            <w:spacing w:val="4"/>
                          </w:rPr>
                          <w:t>15m</w:t>
                        </w:r>
                        <w:r>
                          <w:rPr>
                            <w:rFonts w:ascii="Times New Roman" w:hAnsi="Times New Roman" w:eastAsia="Times New Roman" w:cs="Times New Roman"/>
                            <w:spacing w:val="17"/>
                            <w:w w:val="101"/>
                          </w:rPr>
                          <w:t xml:space="preserve"> </w:t>
                        </w:r>
                        <w:r>
                          <w:rPr>
                            <w:spacing w:val="4"/>
                          </w:rPr>
                          <w:t>高排气</w:t>
                        </w:r>
                      </w:p>
                    </w:txbxContent>
                  </v:textbox>
                </v:shape>
              </w:pict>
            </w:r>
            <w:r>
              <w:pict>
                <v:shape id="_x0000_s172" style="position:absolute;margin-left:93.0376pt;margin-top:-72.6218pt;mso-position-vertical-relative:text;mso-position-horizontal-relative:text;width:268.15pt;height:12.45pt;z-index:251995136;" filled="false" stroked="false" type="#_x0000_t202">
                  <v:fill on="false"/>
                  <v:stroke on="false"/>
                  <v:path/>
                  <v:imagedata o:title=""/>
                  <o:lock v:ext="edit" aspectratio="false"/>
                  <v:textbox inset="0mm,0mm,0mm,0mm">
                    <w:txbxContent>
                      <w:p>
                        <w:pPr>
                          <w:pStyle w:val="TableText"/>
                          <w:ind w:left="20"/>
                          <w:spacing w:before="19" w:line="193" w:lineRule="auto"/>
                          <w:rPr/>
                        </w:pPr>
                        <w:r>
                          <w:rPr>
                            <w:rFonts w:ascii="Times New Roman" w:hAnsi="Times New Roman" w:eastAsia="Times New Roman" w:cs="Times New Roman"/>
                          </w:rPr>
                          <w:t>DA</w:t>
                        </w:r>
                        <w:r>
                          <w:rPr>
                            <w:rFonts w:ascii="Times New Roman" w:hAnsi="Times New Roman" w:eastAsia="Times New Roman" w:cs="Times New Roman"/>
                            <w:spacing w:val="7"/>
                          </w:rPr>
                          <w:t>001</w:t>
                        </w:r>
                        <w:r>
                          <w:rPr>
                            <w:rFonts w:ascii="Times New Roman" w:hAnsi="Times New Roman" w:eastAsia="Times New Roman" w:cs="Times New Roman"/>
                          </w:rPr>
                          <w:t xml:space="preserve">        </w:t>
                        </w:r>
                        <w:r>
                          <w:rPr>
                            <w:spacing w:val="7"/>
                          </w:rPr>
                          <w:t>非甲烷总烃</w:t>
                        </w:r>
                        <w:r>
                          <w:rPr>
                            <w:spacing w:val="2"/>
                          </w:rPr>
                          <w:t xml:space="preserve">                            </w:t>
                        </w:r>
                        <w:r>
                          <w:rPr>
                            <w:spacing w:val="7"/>
                          </w:rPr>
                          <w:t>排放</w:t>
                        </w:r>
                      </w:p>
                    </w:txbxContent>
                  </v:textbox>
                </v:shape>
              </w:pict>
            </w:r>
            <w:r>
              <w:pict>
                <v:shape id="_x0000_s174" style="position:absolute;margin-left:228.795pt;margin-top:-67.3418pt;mso-position-vertical-relative:text;mso-position-horizontal-relative:text;width:74.9pt;height:12.45pt;z-index:251984896;" filled="false" stroked="false" type="#_x0000_t202">
                  <v:fill on="false"/>
                  <v:stroke on="false"/>
                  <v:path/>
                  <v:imagedata o:title=""/>
                  <o:lock v:ext="edit" aspectratio="false"/>
                  <v:textbox inset="0mm,0mm,0mm,0mm">
                    <w:txbxContent>
                      <w:p>
                        <w:pPr>
                          <w:pStyle w:val="TableText"/>
                          <w:ind w:left="20"/>
                          <w:spacing w:before="19" w:line="193" w:lineRule="auto"/>
                          <w:rPr/>
                        </w:pPr>
                        <w:r>
                          <w:rPr>
                            <w:spacing w:val="8"/>
                          </w:rPr>
                          <w:t>筒高空达标排放</w:t>
                        </w:r>
                      </w:p>
                    </w:txbxContent>
                  </v:textbox>
                </v:shape>
              </w:pict>
            </w:r>
            <w:r>
              <w:pict>
                <v:shape id="_x0000_s176" style="position:absolute;margin-left:57.3094pt;margin-top:-60.8628pt;mso-position-vertical-relative:text;mso-position-horizontal-relative:text;width:315.25pt;height:27.45pt;z-index:251983872;" filled="false" stroked="false" type="#_x0000_t202">
                  <v:fill on="false"/>
                  <v:stroke on="false"/>
                  <v:path/>
                  <v:imagedata o:title=""/>
                  <o:lock v:ext="edit" aspectratio="false"/>
                  <v:textbox inset="0mm,0mm,0mm,0mm">
                    <w:txbxContent>
                      <w:p>
                        <w:pPr>
                          <w:pStyle w:val="TableText"/>
                          <w:ind w:left="20"/>
                          <w:spacing w:before="20" w:line="197" w:lineRule="auto"/>
                          <w:rPr/>
                        </w:pPr>
                        <w:r>
                          <w:rPr>
                            <w:spacing w:val="4"/>
                            <w:position w:val="4"/>
                          </w:rPr>
                          <w:t>有组</w:t>
                        </w:r>
                        <w:r>
                          <w:rPr>
                            <w:spacing w:val="-47"/>
                            <w:position w:val="4"/>
                          </w:rPr>
                          <w:t xml:space="preserve"> </w:t>
                        </w:r>
                        <w:r>
                          <w:rPr>
                            <w:u w:val="single" w:color="auto"/>
                            <w:spacing w:val="4"/>
                            <w:position w:val="-2"/>
                          </w:rPr>
                          <w:t xml:space="preserve">            计）、臭气                                </w:t>
                        </w:r>
                        <w:r>
                          <w:rPr>
                            <w:u w:val="single" w:color="auto"/>
                            <w:spacing w:val="3"/>
                            <w:position w:val="-2"/>
                          </w:rPr>
                          <w:t xml:space="preserve">  </w:t>
                        </w:r>
                      </w:p>
                      <w:p>
                        <w:pPr>
                          <w:pStyle w:val="TableText"/>
                          <w:ind w:left="125"/>
                          <w:spacing w:before="26" w:line="193" w:lineRule="auto"/>
                          <w:rPr/>
                        </w:pPr>
                        <w:r>
                          <w:rPr/>
                          <w:t>织</w:t>
                        </w:r>
                      </w:p>
                    </w:txbxContent>
                  </v:textbox>
                </v:shape>
              </w:pict>
            </w:r>
            <w:r>
              <w:pict>
                <v:shape id="_x0000_s178" style="position:absolute;margin-left:42.4658pt;margin-top:-151.005pt;mso-position-vertical-relative:text;mso-position-horizontal-relative:text;width:398.05pt;height:278.35pt;z-index:251996160;" filled="false" stroked="false" type="#_x0000_t202">
                  <v:fill on="false"/>
                  <v:stroke on="false"/>
                  <v:path/>
                  <v:imagedata o:title=""/>
                  <o:lock v:ext="edit" aspectratio="false"/>
                  <v:textbox inset="0mm,0mm,0mm,0mm">
                    <w:txbxContent>
                      <w:p>
                        <w:pPr>
                          <w:pStyle w:val="TableText"/>
                          <w:ind w:left="20"/>
                          <w:spacing w:before="20"/>
                          <w:rPr/>
                        </w:pPr>
                        <w:r>
                          <w:ruby>
                            <w:rubyPr>
                              <w:rubyAlign w:val="left"/>
                              <w:hpsRaise w:val="30"/>
                              <w:hps w:val="20"/>
                              <w:hpsBaseText w:val="20"/>
                            </w:rubyPr>
                            <w:rt>
                              <w:r>
                                <w:rPr/>
                                <w:t>废</w:t>
                              </w:r>
                            </w:rt>
                            <w:rubyBase>
                              <w:r>
                                <w:rPr/>
                                <w:t>气</w:t>
                              </w:r>
                            </w:rubyBase>
                          </w:ruby>
                        </w:r>
                        <w:r>
                          <w:rPr>
                            <w:rFonts w:ascii="Times New Roman" w:hAnsi="Times New Roman" w:eastAsia="Times New Roman" w:cs="Times New Roman"/>
                            <w:position w:val="15"/>
                          </w:rPr>
                          <w:t xml:space="preserve">           </w:t>
                        </w:r>
                        <w:r>
                          <w:rPr>
                            <w:rFonts w:ascii="Times New Roman" w:hAnsi="Times New Roman" w:eastAsia="Times New Roman" w:cs="Times New Roman"/>
                            <w:position w:val="-151"/>
                          </w:rPr>
                          <w:drawing>
                            <wp:inline distT="0" distB="0" distL="0" distR="0">
                              <wp:extent cx="3107" cy="2141219"/>
                              <wp:effectExtent l="0" t="0" r="0" b="0"/>
                              <wp:docPr id="126" name="IM 126"/>
                              <wp:cNvGraphicFramePr/>
                              <a:graphic>
                                <a:graphicData uri="http://schemas.openxmlformats.org/drawingml/2006/picture">
                                  <pic:pic>
                                    <pic:nvPicPr>
                                      <pic:cNvPr id="126" name="IM 126"/>
                                      <pic:cNvPicPr/>
                                    </pic:nvPicPr>
                                    <pic:blipFill>
                                      <a:blip r:embed="rId108"/>
                                      <a:stretch>
                                        <a:fillRect/>
                                      </a:stretch>
                                    </pic:blipFill>
                                    <pic:spPr>
                                      <a:xfrm rot="0">
                                        <a:off x="0" y="0"/>
                                        <a:ext cx="3107" cy="2141219"/>
                                      </a:xfrm>
                                      <a:prstGeom prst="rect">
                                        <a:avLst/>
                                      </a:prstGeom>
                                    </pic:spPr>
                                  </pic:pic>
                                </a:graphicData>
                              </a:graphic>
                            </wp:inline>
                          </w:drawing>
                        </w:r>
                        <w:r>
                          <w:rPr>
                            <w:rFonts w:ascii="Times New Roman" w:hAnsi="Times New Roman" w:eastAsia="Times New Roman" w:cs="Times New Roman"/>
                            <w:spacing w:val="12"/>
                            <w:w w:val="101"/>
                            <w:position w:val="15"/>
                          </w:rPr>
                          <w:t xml:space="preserve">    </w:t>
                        </w:r>
                        <w:r>
                          <w:ruby>
                            <w:rubyPr>
                              <w:rubyAlign w:val="left"/>
                              <w:hpsRaise w:val="24"/>
                              <w:hps w:val="20"/>
                              <w:hpsBaseText w:val="20"/>
                            </w:rubyPr>
                            <w:rt>
                              <w:r>
                                <w:rPr>
                                  <w:w w:val="103"/>
                                </w:rPr>
                                <w:t>排气筒</w:t>
                              </w:r>
                            </w:rt>
                            <w:rubyBase>
                              <w:r>
                                <w:rPr>
                                  <w:rFonts w:ascii="Times New Roman" w:hAnsi="Times New Roman" w:eastAsia="Times New Roman" w:cs="Times New Roman"/>
                                  <w:position w:val="-5"/>
                                </w:rPr>
                                <w:t>DA</w:t>
                              </w:r>
                              <w:r>
                                <w:rPr>
                                  <w:rFonts w:ascii="Times New Roman" w:hAnsi="Times New Roman" w:eastAsia="Times New Roman" w:cs="Times New Roman"/>
                                  <w:w w:val="104"/>
                                  <w:position w:val="-5"/>
                                </w:rPr>
                                <w:t>002</w:t>
                              </w:r>
                            </w:rubyBase>
                          </w:ruby>
                        </w:r>
                        <w:r>
                          <w:rPr>
                            <w:rFonts w:ascii="Times New Roman" w:hAnsi="Times New Roman" w:eastAsia="Times New Roman" w:cs="Times New Roman"/>
                            <w:spacing w:val="10"/>
                            <w:position w:val="15"/>
                          </w:rPr>
                          <w:t xml:space="preserve">    </w:t>
                        </w:r>
                        <w:r>
                          <w:rPr>
                            <w:rFonts w:ascii="Times New Roman" w:hAnsi="Times New Roman" w:eastAsia="Times New Roman" w:cs="Times New Roman"/>
                            <w:position w:val="-276"/>
                          </w:rPr>
                          <w:drawing>
                            <wp:inline distT="0" distB="0" distL="0" distR="0">
                              <wp:extent cx="3107" cy="3509136"/>
                              <wp:effectExtent l="0" t="0" r="0" b="0"/>
                              <wp:docPr id="128" name="IM 128"/>
                              <wp:cNvGraphicFramePr/>
                              <a:graphic>
                                <a:graphicData uri="http://schemas.openxmlformats.org/drawingml/2006/picture">
                                  <pic:pic>
                                    <pic:nvPicPr>
                                      <pic:cNvPr id="128" name="IM 128"/>
                                      <pic:cNvPicPr/>
                                    </pic:nvPicPr>
                                    <pic:blipFill>
                                      <a:blip r:embed="rId109"/>
                                      <a:stretch>
                                        <a:fillRect/>
                                      </a:stretch>
                                    </pic:blipFill>
                                    <pic:spPr>
                                      <a:xfrm rot="0">
                                        <a:off x="0" y="0"/>
                                        <a:ext cx="3107" cy="3509136"/>
                                      </a:xfrm>
                                      <a:prstGeom prst="rect">
                                        <a:avLst/>
                                      </a:prstGeom>
                                    </pic:spPr>
                                  </pic:pic>
                                </a:graphicData>
                              </a:graphic>
                            </wp:inline>
                          </w:drawing>
                        </w:r>
                        <w:r>
                          <w:rPr>
                            <w:rFonts w:ascii="Times New Roman" w:hAnsi="Times New Roman" w:eastAsia="Times New Roman" w:cs="Times New Roman"/>
                          </w:rPr>
                          <w:drawing>
                            <wp:inline distT="0" distB="0" distL="0" distR="0">
                              <wp:extent cx="130574" cy="323081"/>
                              <wp:effectExtent l="0" t="0" r="0" b="0"/>
                              <wp:docPr id="130" name="IM 130"/>
                              <wp:cNvGraphicFramePr/>
                              <a:graphic>
                                <a:graphicData uri="http://schemas.openxmlformats.org/drawingml/2006/picture">
                                  <pic:pic>
                                    <pic:nvPicPr>
                                      <pic:cNvPr id="130" name="IM 130"/>
                                      <pic:cNvPicPr/>
                                    </pic:nvPicPr>
                                    <pic:blipFill>
                                      <a:blip r:embed="rId110"/>
                                      <a:stretch>
                                        <a:fillRect/>
                                      </a:stretch>
                                    </pic:blipFill>
                                    <pic:spPr>
                                      <a:xfrm rot="0">
                                        <a:off x="0" y="0"/>
                                        <a:ext cx="130574" cy="323081"/>
                                      </a:xfrm>
                                      <a:prstGeom prst="rect">
                                        <a:avLst/>
                                      </a:prstGeom>
                                    </pic:spPr>
                                  </pic:pic>
                                </a:graphicData>
                              </a:graphic>
                            </wp:inline>
                          </w:drawing>
                        </w:r>
                        <w:r>
                          <w:rPr>
                            <w:rFonts w:ascii="Times New Roman" w:hAnsi="Times New Roman" w:eastAsia="Times New Roman" w:cs="Times New Roman"/>
                            <w:position w:val="-29"/>
                          </w:rPr>
                          <w:drawing>
                            <wp:inline distT="0" distB="0" distL="0" distR="0">
                              <wp:extent cx="399775" cy="513581"/>
                              <wp:effectExtent l="0" t="0" r="0" b="0"/>
                              <wp:docPr id="132" name="IM 132"/>
                              <wp:cNvGraphicFramePr/>
                              <a:graphic>
                                <a:graphicData uri="http://schemas.openxmlformats.org/drawingml/2006/picture">
                                  <pic:pic>
                                    <pic:nvPicPr>
                                      <pic:cNvPr id="132" name="IM 132"/>
                                      <pic:cNvPicPr/>
                                    </pic:nvPicPr>
                                    <pic:blipFill>
                                      <a:blip r:embed="rId111"/>
                                      <a:stretch>
                                        <a:fillRect/>
                                      </a:stretch>
                                    </pic:blipFill>
                                    <pic:spPr>
                                      <a:xfrm rot="0">
                                        <a:off x="0" y="0"/>
                                        <a:ext cx="399775" cy="513581"/>
                                      </a:xfrm>
                                      <a:prstGeom prst="rect">
                                        <a:avLst/>
                                      </a:prstGeom>
                                    </pic:spPr>
                                  </pic:pic>
                                </a:graphicData>
                              </a:graphic>
                            </wp:inline>
                          </w:drawing>
                        </w:r>
                        <w:r>
                          <w:ruby>
                            <w:rubyPr>
                              <w:rubyAlign w:val="left"/>
                              <w:hpsRaise w:val="38"/>
                              <w:hps w:val="20"/>
                              <w:hpsBaseText w:val="20"/>
                            </w:rubyPr>
                            <w:rt>
                              <w:r>
                                <w:rPr>
                                  <w:w w:val="103"/>
                                </w:rPr>
                                <w:t>机物</w:t>
                              </w:r>
                              <w:r>
                                <w:rPr>
                                  <w:w w:val="127"/>
                                </w:rPr>
                                <w:t xml:space="preserve"> </w:t>
                              </w:r>
                              <w:r>
                                <w:rPr>
                                  <w:w w:val="103"/>
                                </w:rPr>
                                <w:t>集气</w:t>
                              </w:r>
                            </w:rt>
                            <w:rubyBase>
                              <w:r>
                                <w:rPr>
                                  <w:w w:val="104"/>
                                  <w:position w:val="11"/>
                                </w:rPr>
                                <w:t>烷总 炭吸</w:t>
                              </w:r>
                            </w:rubyBase>
                          </w:ruby>
                        </w:r>
                        <w:r>
                          <w:rPr>
                            <w:rFonts w:ascii="Times New Roman" w:hAnsi="Times New Roman" w:eastAsia="Times New Roman" w:cs="Times New Roman"/>
                            <w:position w:val="-25"/>
                          </w:rPr>
                          <w:drawing>
                            <wp:inline distT="0" distB="0" distL="0" distR="0">
                              <wp:extent cx="138135" cy="478517"/>
                              <wp:effectExtent l="0" t="0" r="0" b="0"/>
                              <wp:docPr id="134" name="IM 134"/>
                              <wp:cNvGraphicFramePr/>
                              <a:graphic>
                                <a:graphicData uri="http://schemas.openxmlformats.org/drawingml/2006/picture">
                                  <pic:pic>
                                    <pic:nvPicPr>
                                      <pic:cNvPr id="134" name="IM 134"/>
                                      <pic:cNvPicPr/>
                                    </pic:nvPicPr>
                                    <pic:blipFill>
                                      <a:blip r:embed="rId112"/>
                                      <a:stretch>
                                        <a:fillRect/>
                                      </a:stretch>
                                    </pic:blipFill>
                                    <pic:spPr>
                                      <a:xfrm rot="0">
                                        <a:off x="0" y="0"/>
                                        <a:ext cx="138135" cy="478517"/>
                                      </a:xfrm>
                                      <a:prstGeom prst="rect">
                                        <a:avLst/>
                                      </a:prstGeom>
                                    </pic:spPr>
                                  </pic:pic>
                                </a:graphicData>
                              </a:graphic>
                            </wp:inline>
                          </w:drawing>
                        </w:r>
                        <w:r>
                          <w:rPr>
                            <w:rFonts w:ascii="Times New Roman" w:hAnsi="Times New Roman" w:eastAsia="Times New Roman" w:cs="Times New Roman"/>
                            <w:position w:val="-25"/>
                          </w:rPr>
                          <w:drawing>
                            <wp:inline distT="0" distB="0" distL="0" distR="0">
                              <wp:extent cx="699140" cy="478517"/>
                              <wp:effectExtent l="0" t="0" r="0" b="0"/>
                              <wp:docPr id="136" name="IM 136"/>
                              <wp:cNvGraphicFramePr/>
                              <a:graphic>
                                <a:graphicData uri="http://schemas.openxmlformats.org/drawingml/2006/picture">
                                  <pic:pic>
                                    <pic:nvPicPr>
                                      <pic:cNvPr id="136" name="IM 136"/>
                                      <pic:cNvPicPr/>
                                    </pic:nvPicPr>
                                    <pic:blipFill>
                                      <a:blip r:embed="rId113"/>
                                      <a:stretch>
                                        <a:fillRect/>
                                      </a:stretch>
                                    </pic:blipFill>
                                    <pic:spPr>
                                      <a:xfrm rot="0">
                                        <a:off x="0" y="0"/>
                                        <a:ext cx="699140" cy="478517"/>
                                      </a:xfrm>
                                      <a:prstGeom prst="rect">
                                        <a:avLst/>
                                      </a:prstGeom>
                                    </pic:spPr>
                                  </pic:pic>
                                </a:graphicData>
                              </a:graphic>
                            </wp:inline>
                          </w:drawing>
                        </w:r>
                        <w:r>
                          <w:rPr>
                            <w:rFonts w:ascii="Times New Roman" w:hAnsi="Times New Roman" w:eastAsia="Times New Roman" w:cs="Times New Roman"/>
                            <w:position w:val="-25"/>
                          </w:rPr>
                          <w:drawing>
                            <wp:inline distT="0" distB="0" distL="0" distR="0">
                              <wp:extent cx="150262" cy="478517"/>
                              <wp:effectExtent l="0" t="0" r="0" b="0"/>
                              <wp:docPr id="138" name="IM 138"/>
                              <wp:cNvGraphicFramePr/>
                              <a:graphic>
                                <a:graphicData uri="http://schemas.openxmlformats.org/drawingml/2006/picture">
                                  <pic:pic>
                                    <pic:nvPicPr>
                                      <pic:cNvPr id="138" name="IM 138"/>
                                      <pic:cNvPicPr/>
                                    </pic:nvPicPr>
                                    <pic:blipFill>
                                      <a:blip r:embed="rId114"/>
                                      <a:stretch>
                                        <a:fillRect/>
                                      </a:stretch>
                                    </pic:blipFill>
                                    <pic:spPr>
                                      <a:xfrm rot="0">
                                        <a:off x="0" y="0"/>
                                        <a:ext cx="150262" cy="478517"/>
                                      </a:xfrm>
                                      <a:prstGeom prst="rect">
                                        <a:avLst/>
                                      </a:prstGeom>
                                    </pic:spPr>
                                  </pic:pic>
                                </a:graphicData>
                              </a:graphic>
                            </wp:inline>
                          </w:drawing>
                        </w:r>
                        <w:r>
                          <w:ruby>
                            <w:rubyPr>
                              <w:rubyAlign w:val="left"/>
                              <w:hpsRaise w:val="38"/>
                              <w:hps w:val="20"/>
                              <w:hpsBaseText w:val="20"/>
                            </w:rubyPr>
                            <w:rt>
                              <w:r>
                                <w:rPr/>
                                <w:t>活性</w:t>
                              </w:r>
                            </w:rt>
                            <w:rubyBase>
                              <w:r>
                                <w:rPr>
                                  <w:w w:val="104"/>
                                  <w:position w:val="11"/>
                                </w:rPr>
                                <w:t>排气</w:t>
                              </w:r>
                            </w:rubyBase>
                          </w:ruby>
                        </w:r>
                        <w:r>
                          <w:rPr>
                            <w:rFonts w:ascii="Times New Roman" w:hAnsi="Times New Roman" w:eastAsia="Times New Roman" w:cs="Times New Roman"/>
                            <w:spacing w:val="7"/>
                            <w:position w:val="15"/>
                          </w:rPr>
                          <w:t xml:space="preserve">     </w:t>
                        </w:r>
                        <w:r>
                          <w:ruby>
                            <w:rubyPr>
                              <w:rubyAlign w:val="left"/>
                              <w:hpsRaise w:val="24"/>
                              <w:hps w:val="20"/>
                              <w:hpsBaseText w:val="20"/>
                            </w:rubyPr>
                            <w:rt>
                              <w:r>
                                <w:rPr>
                                  <w:w w:val="102"/>
                                </w:rPr>
                                <w:t>达标</w:t>
                              </w:r>
                            </w:rt>
                            <w:rubyBase>
                              <w:r>
                                <w:rPr>
                                  <w:w w:val="102"/>
                                  <w:position w:val="-4"/>
                                </w:rPr>
                                <w:t>排放</w:t>
                              </w:r>
                            </w:rubyBase>
                          </w:ruby>
                        </w:r>
                        <w:r>
                          <w:rPr>
                            <w:rFonts w:ascii="Times New Roman" w:hAnsi="Times New Roman" w:eastAsia="Times New Roman" w:cs="Times New Roman"/>
                            <w:spacing w:val="4"/>
                            <w:position w:val="15"/>
                          </w:rPr>
                          <w:t xml:space="preserve">          </w:t>
                        </w:r>
                        <w:r>
                          <w:rPr>
                            <w:rFonts w:ascii="Times New Roman" w:hAnsi="Times New Roman" w:eastAsia="Times New Roman" w:cs="Times New Roman"/>
                            <w:spacing w:val="-3"/>
                            <w:position w:val="15"/>
                          </w:rPr>
                          <w:t>100</w:t>
                        </w:r>
                        <w:r>
                          <w:rPr>
                            <w:rFonts w:ascii="Times New Roman" w:hAnsi="Times New Roman" w:eastAsia="Times New Roman" w:cs="Times New Roman"/>
                            <w:spacing w:val="8"/>
                            <w:position w:val="15"/>
                          </w:rPr>
                          <w:t xml:space="preserve">      </w:t>
                        </w:r>
                        <w:r>
                          <w:rPr>
                            <w:position w:val="-42"/>
                          </w:rPr>
                          <w:drawing>
                            <wp:inline distT="0" distB="0" distL="0" distR="0">
                              <wp:extent cx="130575" cy="513582"/>
                              <wp:effectExtent l="0" t="0" r="0" b="0"/>
                              <wp:docPr id="140" name="IM 140"/>
                              <wp:cNvGraphicFramePr/>
                              <a:graphic>
                                <a:graphicData uri="http://schemas.openxmlformats.org/drawingml/2006/picture">
                                  <pic:pic>
                                    <pic:nvPicPr>
                                      <pic:cNvPr id="140" name="IM 140"/>
                                      <pic:cNvPicPr/>
                                    </pic:nvPicPr>
                                    <pic:blipFill>
                                      <a:blip r:embed="rId115"/>
                                      <a:stretch>
                                        <a:fillRect/>
                                      </a:stretch>
                                    </pic:blipFill>
                                    <pic:spPr>
                                      <a:xfrm rot="0">
                                        <a:off x="0" y="0"/>
                                        <a:ext cx="130575" cy="513582"/>
                                      </a:xfrm>
                                      <a:prstGeom prst="rect">
                                        <a:avLst/>
                                      </a:prstGeom>
                                    </pic:spPr>
                                  </pic:pic>
                                </a:graphicData>
                              </a:graphic>
                            </wp:inline>
                          </w:drawing>
                        </w:r>
                        <w:r>
                          <w:rPr>
                            <w:position w:val="-42"/>
                          </w:rPr>
                          <w:drawing>
                            <wp:inline distT="0" distB="0" distL="0" distR="0">
                              <wp:extent cx="128951" cy="513582"/>
                              <wp:effectExtent l="0" t="0" r="0" b="0"/>
                              <wp:docPr id="142" name="IM 142"/>
                              <wp:cNvGraphicFramePr/>
                              <a:graphic>
                                <a:graphicData uri="http://schemas.openxmlformats.org/drawingml/2006/picture">
                                  <pic:pic>
                                    <pic:nvPicPr>
                                      <pic:cNvPr id="142" name="IM 142"/>
                                      <pic:cNvPicPr/>
                                    </pic:nvPicPr>
                                    <pic:blipFill>
                                      <a:blip r:embed="rId116"/>
                                      <a:stretch>
                                        <a:fillRect/>
                                      </a:stretch>
                                    </pic:blipFill>
                                    <pic:spPr>
                                      <a:xfrm rot="0">
                                        <a:off x="0" y="0"/>
                                        <a:ext cx="128951" cy="513582"/>
                                      </a:xfrm>
                                      <a:prstGeom prst="rect">
                                        <a:avLst/>
                                      </a:prstGeom>
                                    </pic:spPr>
                                  </pic:pic>
                                </a:graphicData>
                              </a:graphic>
                            </wp:inline>
                          </w:drawing>
                        </w:r>
                      </w:p>
                    </w:txbxContent>
                  </v:textbox>
                </v:shape>
              </w:pict>
            </w:r>
            <w:r>
              <w:ruby>
                <w:rubyPr>
                  <w:rubyAlign w:val="left"/>
                  <w:hpsRaise w:val="-66"/>
                  <w:hps w:val="20"/>
                  <w:hpsBaseText w:val="20"/>
                </w:rubyPr>
                <w:rt>
                  <w:r>
                    <w:rPr/>
                    <w:t>废</w:t>
                  </w:r>
                </w:rt>
                <w:rubyBase>
                  <w:r>
                    <w:rPr>
                      <w:position w:val="-96"/>
                    </w:rPr>
                    <w:t>水</w:t>
                  </w:r>
                </w:rubyBase>
              </w:ruby>
            </w:r>
            <w:r>
              <w:rPr>
                <w:spacing w:val="2"/>
                <w:position w:val="5"/>
              </w:rPr>
              <w:t xml:space="preserve"> </w:t>
            </w:r>
            <w:r>
              <w:ruby>
                <w:rubyPr>
                  <w:rubyAlign w:val="left"/>
                  <w:hpsRaise w:val="20"/>
                  <w:hps w:val="20"/>
                  <w:hpsBaseText w:val="20"/>
                </w:rubyPr>
                <w:rt>
                  <w:r>
                    <w:rPr>
                      <w:w w:val="101"/>
                    </w:rPr>
                    <w:t>无组</w:t>
                  </w:r>
                </w:rt>
                <w:rubyBase>
                  <w:r>
                    <w:rPr>
                      <w:w w:val="151"/>
                      <w:position w:val="-9"/>
                    </w:rPr>
                    <w:t>织</w:t>
                  </w:r>
                </w:rubyBase>
              </w:ruby>
            </w:r>
            <w:r>
              <w:rPr>
                <w:spacing w:val="99"/>
                <w:position w:val="5"/>
              </w:rPr>
              <w:t xml:space="preserve"> </w:t>
            </w:r>
            <w:r>
              <w:ruby>
                <w:rubyPr>
                  <w:rubyAlign w:val="left"/>
                  <w:hpsRaise w:val="4"/>
                  <w:hps w:val="20"/>
                  <w:hpsBaseText w:val="20"/>
                </w:rubyPr>
                <w:rt>
                  <w:r>
                    <w:rPr>
                      <w:w w:val="99"/>
                    </w:rPr>
                    <w:t>生</w:t>
                  </w:r>
                </w:rt>
                <w:rubyBase>
                  <w:r>
                    <w:rPr>
                      <w:rFonts w:ascii="Times New Roman" w:hAnsi="Times New Roman" w:eastAsia="Times New Roman" w:cs="Times New Roman"/>
                      <w:spacing w:val="1"/>
                      <w:w w:val="175"/>
                      <w:position w:val="-81"/>
                    </w:rPr>
                    <w:t xml:space="preserve"> </w:t>
                  </w:r>
                  <w:r>
                    <w:rPr>
                      <w:rFonts w:ascii="Times New Roman" w:hAnsi="Times New Roman" w:eastAsia="Times New Roman" w:cs="Times New Roman"/>
                      <w:w w:val="104"/>
                      <w:position w:val="-81"/>
                    </w:rPr>
                    <w:t>/</w:t>
                  </w:r>
                </w:rubyBase>
              </w:ruby>
            </w:r>
            <w:r>
              <w:rPr>
                <w:spacing w:val="4"/>
                <w:position w:val="5"/>
              </w:rPr>
              <w:t>产车间</w:t>
            </w:r>
            <w:r>
              <w:rPr>
                <w:spacing w:val="85"/>
                <w:position w:val="5"/>
              </w:rPr>
              <w:t xml:space="preserve"> </w:t>
            </w:r>
            <w:r>
              <w:rPr>
                <w:position w:val="-9"/>
              </w:rPr>
              <w:drawing>
                <wp:inline distT="0" distB="0" distL="0" distR="0">
                  <wp:extent cx="121685" cy="477563"/>
                  <wp:effectExtent l="0" t="0" r="0" b="0"/>
                  <wp:docPr id="144" name="IM 144"/>
                  <wp:cNvGraphicFramePr/>
                  <a:graphic>
                    <a:graphicData uri="http://schemas.openxmlformats.org/drawingml/2006/picture">
                      <pic:pic>
                        <pic:nvPicPr>
                          <pic:cNvPr id="144" name="IM 144"/>
                          <pic:cNvPicPr/>
                        </pic:nvPicPr>
                        <pic:blipFill>
                          <a:blip r:embed="rId117"/>
                          <a:stretch>
                            <a:fillRect/>
                          </a:stretch>
                        </pic:blipFill>
                        <pic:spPr>
                          <a:xfrm rot="0">
                            <a:off x="0" y="0"/>
                            <a:ext cx="121685" cy="477563"/>
                          </a:xfrm>
                          <a:prstGeom prst="rect">
                            <a:avLst/>
                          </a:prstGeom>
                        </pic:spPr>
                      </pic:pic>
                    </a:graphicData>
                  </a:graphic>
                </wp:inline>
              </w:drawing>
            </w:r>
            <w:r>
              <w:rPr>
                <w:position w:val="-36"/>
              </w:rPr>
              <w:drawing>
                <wp:inline distT="0" distB="0" distL="0" distR="0">
                  <wp:extent cx="122618" cy="650961"/>
                  <wp:effectExtent l="0" t="0" r="0" b="0"/>
                  <wp:docPr id="146" name="IM 146"/>
                  <wp:cNvGraphicFramePr/>
                  <a:graphic>
                    <a:graphicData uri="http://schemas.openxmlformats.org/drawingml/2006/picture">
                      <pic:pic>
                        <pic:nvPicPr>
                          <pic:cNvPr id="146" name="IM 146"/>
                          <pic:cNvPicPr/>
                        </pic:nvPicPr>
                        <pic:blipFill>
                          <a:blip r:embed="rId118"/>
                          <a:stretch>
                            <a:fillRect/>
                          </a:stretch>
                        </pic:blipFill>
                        <pic:spPr>
                          <a:xfrm rot="0">
                            <a:off x="0" y="0"/>
                            <a:ext cx="122618" cy="650961"/>
                          </a:xfrm>
                          <a:prstGeom prst="rect">
                            <a:avLst/>
                          </a:prstGeom>
                        </pic:spPr>
                      </pic:pic>
                    </a:graphicData>
                  </a:graphic>
                </wp:inline>
              </w:drawing>
            </w:r>
            <w:r>
              <w:rPr>
                <w:position w:val="-80"/>
              </w:rPr>
              <w:drawing>
                <wp:inline distT="0" distB="0" distL="0" distR="0">
                  <wp:extent cx="138935" cy="926157"/>
                  <wp:effectExtent l="0" t="0" r="0" b="0"/>
                  <wp:docPr id="148" name="IM 148"/>
                  <wp:cNvGraphicFramePr/>
                  <a:graphic>
                    <a:graphicData uri="http://schemas.openxmlformats.org/drawingml/2006/picture">
                      <pic:pic>
                        <pic:nvPicPr>
                          <pic:cNvPr id="148" name="IM 148"/>
                          <pic:cNvPicPr/>
                        </pic:nvPicPr>
                        <pic:blipFill>
                          <a:blip r:embed="rId119"/>
                          <a:stretch>
                            <a:fillRect/>
                          </a:stretch>
                        </pic:blipFill>
                        <pic:spPr>
                          <a:xfrm rot="0">
                            <a:off x="0" y="0"/>
                            <a:ext cx="138935" cy="926157"/>
                          </a:xfrm>
                          <a:prstGeom prst="rect">
                            <a:avLst/>
                          </a:prstGeom>
                        </pic:spPr>
                      </pic:pic>
                    </a:graphicData>
                  </a:graphic>
                </wp:inline>
              </w:drawing>
            </w:r>
            <w:r>
              <w:rPr>
                <w:position w:val="-36"/>
              </w:rPr>
              <w:drawing>
                <wp:inline distT="0" distB="0" distL="0" distR="0">
                  <wp:extent cx="122114" cy="650961"/>
                  <wp:effectExtent l="0" t="0" r="0" b="0"/>
                  <wp:docPr id="150" name="IM 150"/>
                  <wp:cNvGraphicFramePr/>
                  <a:graphic>
                    <a:graphicData uri="http://schemas.openxmlformats.org/drawingml/2006/picture">
                      <pic:pic>
                        <pic:nvPicPr>
                          <pic:cNvPr id="150" name="IM 150"/>
                          <pic:cNvPicPr/>
                        </pic:nvPicPr>
                        <pic:blipFill>
                          <a:blip r:embed="rId120"/>
                          <a:stretch>
                            <a:fillRect/>
                          </a:stretch>
                        </pic:blipFill>
                        <pic:spPr>
                          <a:xfrm rot="0">
                            <a:off x="0" y="0"/>
                            <a:ext cx="122114" cy="650961"/>
                          </a:xfrm>
                          <a:prstGeom prst="rect">
                            <a:avLst/>
                          </a:prstGeom>
                        </pic:spPr>
                      </pic:pic>
                    </a:graphicData>
                  </a:graphic>
                </wp:inline>
              </w:drawing>
            </w:r>
            <w:r>
              <w:rPr>
                <w:position w:val="-36"/>
              </w:rPr>
              <w:drawing>
                <wp:inline distT="0" distB="0" distL="0" distR="0">
                  <wp:extent cx="121685" cy="650961"/>
                  <wp:effectExtent l="0" t="0" r="0" b="0"/>
                  <wp:docPr id="152" name="IM 152"/>
                  <wp:cNvGraphicFramePr/>
                  <a:graphic>
                    <a:graphicData uri="http://schemas.openxmlformats.org/drawingml/2006/picture">
                      <pic:pic>
                        <pic:nvPicPr>
                          <pic:cNvPr id="152" name="IM 152"/>
                          <pic:cNvPicPr/>
                        </pic:nvPicPr>
                        <pic:blipFill>
                          <a:blip r:embed="rId121"/>
                          <a:stretch>
                            <a:fillRect/>
                          </a:stretch>
                        </pic:blipFill>
                        <pic:spPr>
                          <a:xfrm rot="0">
                            <a:off x="0" y="0"/>
                            <a:ext cx="121685" cy="650961"/>
                          </a:xfrm>
                          <a:prstGeom prst="rect">
                            <a:avLst/>
                          </a:prstGeom>
                        </pic:spPr>
                      </pic:pic>
                    </a:graphicData>
                  </a:graphic>
                </wp:inline>
              </w:drawing>
            </w:r>
            <w:r>
              <w:rPr>
                <w:position w:val="-9"/>
              </w:rPr>
              <w:drawing>
                <wp:inline distT="0" distB="0" distL="0" distR="0">
                  <wp:extent cx="121180" cy="477563"/>
                  <wp:effectExtent l="0" t="0" r="0" b="0"/>
                  <wp:docPr id="154" name="IM 154"/>
                  <wp:cNvGraphicFramePr/>
                  <a:graphic>
                    <a:graphicData uri="http://schemas.openxmlformats.org/drawingml/2006/picture">
                      <pic:pic>
                        <pic:nvPicPr>
                          <pic:cNvPr id="154" name="IM 154"/>
                          <pic:cNvPicPr/>
                        </pic:nvPicPr>
                        <pic:blipFill>
                          <a:blip r:embed="rId122"/>
                          <a:stretch>
                            <a:fillRect/>
                          </a:stretch>
                        </pic:blipFill>
                        <pic:spPr>
                          <a:xfrm rot="0">
                            <a:off x="0" y="0"/>
                            <a:ext cx="121180" cy="477563"/>
                          </a:xfrm>
                          <a:prstGeom prst="rect">
                            <a:avLst/>
                          </a:prstGeom>
                        </pic:spPr>
                      </pic:pic>
                    </a:graphicData>
                  </a:graphic>
                </wp:inline>
              </w:drawing>
            </w:r>
            <w:r>
              <w:rPr>
                <w:spacing w:val="-20"/>
                <w:position w:val="5"/>
              </w:rPr>
              <w:t xml:space="preserve"> </w:t>
            </w:r>
            <w:r>
              <w:ruby>
                <w:rubyPr>
                  <w:rubyAlign w:val="left"/>
                  <w:hpsRaise w:val="34"/>
                  <w:hps w:val="20"/>
                  <w:hpsBaseText w:val="20"/>
                </w:rubyPr>
                <w:rt>
                  <w:r>
                    <w:rPr>
                      <w:w w:val="103"/>
                    </w:rPr>
                    <w:t>加强车间</w:t>
                  </w:r>
                </w:rt>
                <w:rubyBase>
                  <w:r>
                    <w:rPr>
                      <w:w w:val="103"/>
                      <w:position w:val="5"/>
                    </w:rPr>
                    <w:t>提高废气</w:t>
                  </w:r>
                </w:rubyBase>
              </w:ruby>
            </w:r>
            <w:r>
              <w:rPr>
                <w:position w:val="-27"/>
              </w:rPr>
              <w:drawing>
                <wp:inline distT="0" distB="0" distL="0" distR="0">
                  <wp:extent cx="149114" cy="512544"/>
                  <wp:effectExtent l="0" t="0" r="0" b="0"/>
                  <wp:docPr id="156" name="IM 156"/>
                  <wp:cNvGraphicFramePr/>
                  <a:graphic>
                    <a:graphicData uri="http://schemas.openxmlformats.org/drawingml/2006/picture">
                      <pic:pic>
                        <pic:nvPicPr>
                          <pic:cNvPr id="156" name="IM 156"/>
                          <pic:cNvPicPr/>
                        </pic:nvPicPr>
                        <pic:blipFill>
                          <a:blip r:embed="rId123"/>
                          <a:stretch>
                            <a:fillRect/>
                          </a:stretch>
                        </pic:blipFill>
                        <pic:spPr>
                          <a:xfrm rot="0">
                            <a:off x="0" y="0"/>
                            <a:ext cx="149114" cy="512544"/>
                          </a:xfrm>
                          <a:prstGeom prst="rect">
                            <a:avLst/>
                          </a:prstGeom>
                        </pic:spPr>
                      </pic:pic>
                    </a:graphicData>
                  </a:graphic>
                </wp:inline>
              </w:drawing>
            </w:r>
            <w:r>
              <w:rPr>
                <w:position w:val="-81"/>
              </w:rPr>
              <w:drawing>
                <wp:inline distT="0" distB="0" distL="0" distR="0">
                  <wp:extent cx="150123" cy="857701"/>
                  <wp:effectExtent l="0" t="0" r="0" b="0"/>
                  <wp:docPr id="158" name="IM 158"/>
                  <wp:cNvGraphicFramePr/>
                  <a:graphic>
                    <a:graphicData uri="http://schemas.openxmlformats.org/drawingml/2006/picture">
                      <pic:pic>
                        <pic:nvPicPr>
                          <pic:cNvPr id="158" name="IM 158"/>
                          <pic:cNvPicPr/>
                        </pic:nvPicPr>
                        <pic:blipFill>
                          <a:blip r:embed="rId124"/>
                          <a:stretch>
                            <a:fillRect/>
                          </a:stretch>
                        </pic:blipFill>
                        <pic:spPr>
                          <a:xfrm rot="0">
                            <a:off x="0" y="0"/>
                            <a:ext cx="150123" cy="857701"/>
                          </a:xfrm>
                          <a:prstGeom prst="rect">
                            <a:avLst/>
                          </a:prstGeom>
                        </pic:spPr>
                      </pic:pic>
                    </a:graphicData>
                  </a:graphic>
                </wp:inline>
              </w:drawing>
            </w:r>
            <w:r>
              <w:rPr>
                <w:position w:val="-27"/>
              </w:rPr>
              <w:drawing>
                <wp:inline distT="0" distB="0" distL="0" distR="0">
                  <wp:extent cx="150627" cy="430162"/>
                  <wp:effectExtent l="0" t="0" r="0" b="0"/>
                  <wp:docPr id="160" name="IM 160"/>
                  <wp:cNvGraphicFramePr/>
                  <a:graphic>
                    <a:graphicData uri="http://schemas.openxmlformats.org/drawingml/2006/picture">
                      <pic:pic>
                        <pic:nvPicPr>
                          <pic:cNvPr id="160" name="IM 160"/>
                          <pic:cNvPicPr/>
                        </pic:nvPicPr>
                        <pic:blipFill>
                          <a:blip r:embed="rId125"/>
                          <a:stretch>
                            <a:fillRect/>
                          </a:stretch>
                        </pic:blipFill>
                        <pic:spPr>
                          <a:xfrm rot="0">
                            <a:off x="0" y="0"/>
                            <a:ext cx="150627" cy="430162"/>
                          </a:xfrm>
                          <a:prstGeom prst="rect">
                            <a:avLst/>
                          </a:prstGeom>
                        </pic:spPr>
                      </pic:pic>
                    </a:graphicData>
                  </a:graphic>
                </wp:inline>
              </w:drawing>
            </w:r>
            <w:r>
              <w:rPr>
                <w:position w:val="-27"/>
              </w:rPr>
              <w:drawing>
                <wp:inline distT="0" distB="0" distL="0" distR="0">
                  <wp:extent cx="149619" cy="512544"/>
                  <wp:effectExtent l="0" t="0" r="0" b="0"/>
                  <wp:docPr id="162" name="IM 162"/>
                  <wp:cNvGraphicFramePr/>
                  <a:graphic>
                    <a:graphicData uri="http://schemas.openxmlformats.org/drawingml/2006/picture">
                      <pic:pic>
                        <pic:nvPicPr>
                          <pic:cNvPr id="162" name="IM 162"/>
                          <pic:cNvPicPr/>
                        </pic:nvPicPr>
                        <pic:blipFill>
                          <a:blip r:embed="rId126"/>
                          <a:stretch>
                            <a:fillRect/>
                          </a:stretch>
                        </pic:blipFill>
                        <pic:spPr>
                          <a:xfrm rot="0">
                            <a:off x="0" y="0"/>
                            <a:ext cx="149619" cy="512544"/>
                          </a:xfrm>
                          <a:prstGeom prst="rect">
                            <a:avLst/>
                          </a:prstGeom>
                        </pic:spPr>
                      </pic:pic>
                    </a:graphicData>
                  </a:graphic>
                </wp:inline>
              </w:drawing>
            </w:r>
            <w:r>
              <w:ruby>
                <w:rubyPr>
                  <w:rubyAlign w:val="left"/>
                  <w:hpsRaise w:val="34"/>
                  <w:hps w:val="20"/>
                  <w:hpsBaseText w:val="20"/>
                </w:rubyPr>
                <w:rt>
                  <w:r>
                    <w:rPr>
                      <w:w w:val="105"/>
                    </w:rPr>
                    <w:t>产</w:t>
                  </w:r>
                </w:rt>
                <w:rubyBase>
                  <w:r>
                    <w:rPr>
                      <w:w w:val="105"/>
                      <w:position w:val="5"/>
                    </w:rPr>
                    <w:t>率</w:t>
                  </w:r>
                </w:rubyBase>
              </w:ruby>
            </w:r>
            <w:r>
              <w:ruby>
                <w:rubyPr>
                  <w:rubyAlign w:val="left"/>
                  <w:hpsRaise w:val="34"/>
                  <w:hps w:val="20"/>
                  <w:hpsBaseText w:val="20"/>
                </w:rubyPr>
                <w:rt>
                  <w:r>
                    <w:rPr>
                      <w:w w:val="79"/>
                    </w:rPr>
                    <w:t>管理，</w:t>
                  </w:r>
                </w:rt>
                <w:rubyBase>
                  <w:r>
                    <w:rPr>
                      <w:w w:val="88"/>
                      <w:position w:val="5"/>
                    </w:rPr>
                    <w:t>，规范</w:t>
                  </w:r>
                </w:rubyBase>
              </w:ruby>
            </w:r>
            <w:r>
              <w:rPr>
                <w:spacing w:val="30"/>
                <w:position w:val="5"/>
              </w:rPr>
              <w:t xml:space="preserve">  </w:t>
            </w:r>
            <w:r>
              <w:rPr>
                <w:position w:val="-81"/>
              </w:rPr>
              <w:drawing>
                <wp:inline distT="0" distB="0" distL="0" distR="0">
                  <wp:extent cx="139495" cy="761884"/>
                  <wp:effectExtent l="0" t="0" r="0" b="0"/>
                  <wp:docPr id="164" name="IM 164"/>
                  <wp:cNvGraphicFramePr/>
                  <a:graphic>
                    <a:graphicData uri="http://schemas.openxmlformats.org/drawingml/2006/picture">
                      <pic:pic>
                        <pic:nvPicPr>
                          <pic:cNvPr id="164" name="IM 164"/>
                          <pic:cNvPicPr/>
                        </pic:nvPicPr>
                        <pic:blipFill>
                          <a:blip r:embed="rId127"/>
                          <a:stretch>
                            <a:fillRect/>
                          </a:stretch>
                        </pic:blipFill>
                        <pic:spPr>
                          <a:xfrm rot="0">
                            <a:off x="0" y="0"/>
                            <a:ext cx="139495" cy="761884"/>
                          </a:xfrm>
                          <a:prstGeom prst="rect">
                            <a:avLst/>
                          </a:prstGeom>
                        </pic:spPr>
                      </pic:pic>
                    </a:graphicData>
                  </a:graphic>
                </wp:inline>
              </w:drawing>
            </w:r>
            <w:r>
              <w:ruby>
                <w:rubyPr>
                  <w:rubyAlign w:val="left"/>
                  <w:hpsRaise w:val="20"/>
                  <w:hps w:val="20"/>
                  <w:hpsBaseText w:val="20"/>
                </w:rubyPr>
                <w:rt>
                  <w:r>
                    <w:rPr>
                      <w:w w:val="89"/>
                    </w:rPr>
                    <w:t>标</w:t>
                  </w:r>
                </w:rt>
                <w:rubyBase>
                  <w:r>
                    <w:rPr>
                      <w:w w:val="89"/>
                      <w:position w:val="-9"/>
                    </w:rPr>
                    <w:t>放</w:t>
                  </w:r>
                </w:rubyBase>
              </w:ruby>
            </w:r>
            <w:r>
              <w:rPr>
                <w:spacing w:val="7"/>
                <w:position w:val="-9"/>
              </w:rPr>
              <w:t xml:space="preserve">      </w:t>
            </w:r>
            <w:r>
              <w:rPr>
                <w:rFonts w:ascii="Times New Roman" w:hAnsi="Times New Roman" w:eastAsia="Times New Roman" w:cs="Times New Roman"/>
                <w:spacing w:val="4"/>
                <w:position w:val="-81"/>
              </w:rPr>
              <w:t>/         </w:t>
            </w:r>
            <w:r>
              <w:rPr>
                <w:position w:val="-111"/>
              </w:rPr>
              <w:drawing>
                <wp:inline distT="0" distB="0" distL="0" distR="0">
                  <wp:extent cx="247156" cy="1082889"/>
                  <wp:effectExtent l="0" t="0" r="0" b="0"/>
                  <wp:docPr id="166" name="IM 166"/>
                  <wp:cNvGraphicFramePr/>
                  <a:graphic>
                    <a:graphicData uri="http://schemas.openxmlformats.org/drawingml/2006/picture">
                      <pic:pic>
                        <pic:nvPicPr>
                          <pic:cNvPr id="166" name="IM 166"/>
                          <pic:cNvPicPr/>
                        </pic:nvPicPr>
                        <pic:blipFill>
                          <a:blip r:embed="rId128"/>
                          <a:stretch>
                            <a:fillRect/>
                          </a:stretch>
                        </pic:blipFill>
                        <pic:spPr>
                          <a:xfrm rot="0">
                            <a:off x="0" y="0"/>
                            <a:ext cx="247156" cy="1082889"/>
                          </a:xfrm>
                          <a:prstGeom prst="rect">
                            <a:avLst/>
                          </a:prstGeom>
                        </pic:spPr>
                      </pic:pic>
                    </a:graphicData>
                  </a:graphic>
                </wp:inline>
              </w:drawing>
            </w:r>
          </w:p>
          <w:p>
            <w:pPr>
              <w:pStyle w:val="TableText"/>
              <w:ind w:left="879"/>
              <w:spacing w:line="181" w:lineRule="auto"/>
              <w:rPr/>
            </w:pPr>
            <w:r>
              <w:rPr>
                <w:spacing w:val="2"/>
                <w:position w:val="10"/>
              </w:rPr>
              <w:t>噪    </w:t>
            </w:r>
            <w:r>
              <w:rPr>
                <w:spacing w:val="2"/>
                <w:position w:val="-4"/>
              </w:rPr>
              <w:t>生产设备</w:t>
            </w:r>
            <w:r>
              <w:rPr>
                <w:spacing w:val="12"/>
                <w:position w:val="-4"/>
              </w:rPr>
              <w:t xml:space="preserve">        </w:t>
            </w:r>
            <w:r>
              <w:rPr>
                <w:spacing w:val="2"/>
                <w:position w:val="-2"/>
              </w:rPr>
              <w:t>噪声            </w:t>
            </w:r>
            <w:r>
              <w:rPr>
                <w:spacing w:val="2"/>
                <w:position w:val="-4"/>
              </w:rPr>
              <w:t>隔声、减震        </w:t>
            </w:r>
            <w:r>
              <w:rPr>
                <w:spacing w:val="2"/>
                <w:position w:val="10"/>
              </w:rPr>
              <w:t>达标排     </w:t>
            </w:r>
            <w:r>
              <w:rPr>
                <w:rFonts w:ascii="Times New Roman" w:hAnsi="Times New Roman" w:eastAsia="Times New Roman" w:cs="Times New Roman"/>
                <w:spacing w:val="2"/>
                <w:position w:val="-4"/>
              </w:rPr>
              <w:t>10        </w:t>
            </w:r>
            <w:r>
              <w:rPr>
                <w:spacing w:val="2"/>
              </w:rPr>
              <w:t>投入</w:t>
            </w:r>
          </w:p>
          <w:p>
            <w:pPr>
              <w:pStyle w:val="TableText"/>
              <w:ind w:left="874"/>
              <w:spacing w:before="1" w:line="151" w:lineRule="auto"/>
              <w:rPr/>
            </w:pPr>
            <w:r>
              <w:rPr>
                <w:u w:val="single" w:color="auto"/>
                <w:spacing w:val="1"/>
                <w:position w:val="4"/>
              </w:rPr>
              <w:t>声                                      </w:t>
            </w:r>
            <w:r>
              <w:rPr>
                <w:u w:val="single" w:color="auto"/>
                <w:position w:val="4"/>
              </w:rPr>
              <w:t xml:space="preserve">                    </w:t>
            </w:r>
            <w:r>
              <w:rPr>
                <w:u w:val="single" w:color="auto"/>
                <w:spacing w:val="1"/>
                <w:position w:val="4"/>
              </w:rPr>
              <w:t>放            </w:t>
            </w:r>
            <w:r>
              <w:rPr>
                <w:spacing w:val="-40"/>
                <w:position w:val="4"/>
              </w:rPr>
              <w:t xml:space="preserve"> </w:t>
            </w:r>
            <w:r>
              <w:rPr>
                <w:spacing w:val="1"/>
                <w:position w:val="-4"/>
              </w:rPr>
              <w:t>运行</w:t>
            </w:r>
          </w:p>
          <w:p>
            <w:pPr>
              <w:pStyle w:val="TableText"/>
              <w:ind w:left="1200"/>
              <w:rPr>
                <w:rFonts w:ascii="Times New Roman" w:hAnsi="Times New Roman" w:eastAsia="Times New Roman" w:cs="Times New Roman"/>
              </w:rPr>
            </w:pPr>
            <w:r>
              <w:pict>
                <v:shape id="_x0000_s180" style="position:absolute;margin-left:90.4294pt;margin-top:0.535965pt;mso-position-vertical-relative:text;mso-position-horizontal-relative:text;width:276pt;height:12.45pt;z-index:251994112;" filled="false" stroked="false" type="#_x0000_t202">
                  <v:fill on="false"/>
                  <v:stroke on="false"/>
                  <v:path/>
                  <v:imagedata o:title=""/>
                  <o:lock v:ext="edit" aspectratio="false"/>
                  <v:textbox inset="0mm,0mm,0mm,0mm">
                    <w:txbxContent>
                      <w:p>
                        <w:pPr>
                          <w:pStyle w:val="TableText"/>
                          <w:ind w:left="20"/>
                          <w:spacing w:before="19" w:line="193" w:lineRule="auto"/>
                          <w:rPr/>
                        </w:pPr>
                        <w:r>
                          <w:rPr>
                            <w:spacing w:val="10"/>
                          </w:rPr>
                          <w:t>本项目生产中产生的一般固废经收集后外售综合利  不产生</w:t>
                        </w:r>
                      </w:p>
                    </w:txbxContent>
                  </v:textbox>
                </v:shape>
              </w:pict>
            </w:r>
            <w:r>
              <w:pict>
                <v:shape id="_x0000_s182" style="position:absolute;margin-left:42.4658pt;margin-top:8.097pt;mso-position-vertical-relative:text;mso-position-horizontal-relative:text;width:12.1pt;height:27.45pt;z-index:251993088;" filled="false" stroked="false" type="#_x0000_t202">
                  <v:fill on="false"/>
                  <v:stroke on="false"/>
                  <v:path/>
                  <v:imagedata o:title=""/>
                  <o:lock v:ext="edit" aspectratio="false"/>
                  <v:textbox inset="0mm,0mm,0mm,0mm">
                    <w:txbxContent>
                      <w:p>
                        <w:pPr>
                          <w:pStyle w:val="TableText"/>
                          <w:ind w:right="2"/>
                          <w:spacing w:before="19" w:line="193" w:lineRule="auto"/>
                          <w:jc w:val="right"/>
                          <w:rPr/>
                        </w:pPr>
                        <w:r>
                          <w:rPr/>
                          <w:t>固</w:t>
                        </w:r>
                      </w:p>
                      <w:p>
                        <w:pPr>
                          <w:pStyle w:val="TableText"/>
                          <w:ind w:left="20"/>
                          <w:spacing w:before="90" w:line="193" w:lineRule="auto"/>
                          <w:rPr/>
                        </w:pPr>
                        <w:r>
                          <w:rPr>
                            <w:spacing w:val="1"/>
                          </w:rPr>
                          <w:t>废</w:t>
                        </w:r>
                      </w:p>
                    </w:txbxContent>
                  </v:textbox>
                </v:shape>
              </w:pict>
            </w:r>
            <w:r>
              <w:pict>
                <v:shape id="_x0000_s184" style="position:absolute;margin-left:40.53pt;margin-top:30.536pt;mso-position-vertical-relative:text;mso-position-horizontal-relative:text;width:376.55pt;height:15.4pt;z-index:251979776;" filled="false" stroked="false" type="#_x0000_t202">
                  <v:fill on="false"/>
                  <v:stroke on="false"/>
                  <v:path/>
                  <v:imagedata o:title=""/>
                  <o:lock v:ext="edit" aspectratio="false"/>
                  <v:textbox inset="0mm,0mm,0mm,0mm">
                    <w:txbxContent>
                      <w:p>
                        <w:pPr>
                          <w:pStyle w:val="TableText"/>
                          <w:ind w:left="20"/>
                          <w:spacing w:before="20" w:line="228" w:lineRule="auto"/>
                          <w:tabs>
                            <w:tab w:val="left" w:pos="3221"/>
                          </w:tabs>
                          <w:rPr/>
                        </w:pPr>
                        <w:r>
                          <w:rPr>
                            <w:u w:val="single" w:color="auto"/>
                          </w:rPr>
                          <w:tab/>
                        </w:r>
                        <w:r>
                          <w:rPr>
                            <w:u w:val="single" w:color="auto"/>
                          </w:rPr>
                          <w:t>置</w:t>
                        </w:r>
                        <w:r>
                          <w:rPr>
                            <w:u w:val="single" w:color="auto"/>
                            <w:spacing w:val="2"/>
                          </w:rPr>
                          <w:t xml:space="preserve">                          </w:t>
                        </w:r>
                        <w:r>
                          <w:rPr>
                            <w:u w:val="single" w:color="auto"/>
                          </w:rPr>
                          <w:t>染             </w:t>
                        </w:r>
                      </w:p>
                    </w:txbxContent>
                  </v:textbox>
                </v:shape>
              </w:pict>
            </w:r>
            <w:r>
              <w:rPr>
                <w:spacing w:val="8"/>
              </w:rPr>
              <w:t>生产 </w:t>
            </w:r>
            <w:r>
              <w:rPr>
                <w:position w:val="-34"/>
              </w:rPr>
              <w:drawing>
                <wp:inline distT="0" distB="0" distL="0" distR="0">
                  <wp:extent cx="3047" cy="553637"/>
                  <wp:effectExtent l="0" t="0" r="0" b="0"/>
                  <wp:docPr id="168" name="IM 168"/>
                  <wp:cNvGraphicFramePr/>
                  <a:graphic>
                    <a:graphicData uri="http://schemas.openxmlformats.org/drawingml/2006/picture">
                      <pic:pic>
                        <pic:nvPicPr>
                          <pic:cNvPr id="168" name="IM 168"/>
                          <pic:cNvPicPr/>
                        </pic:nvPicPr>
                        <pic:blipFill>
                          <a:blip r:embed="rId129"/>
                          <a:stretch>
                            <a:fillRect/>
                          </a:stretch>
                        </pic:blipFill>
                        <pic:spPr>
                          <a:xfrm rot="0">
                            <a:off x="0" y="0"/>
                            <a:ext cx="3047" cy="553637"/>
                          </a:xfrm>
                          <a:prstGeom prst="rect">
                            <a:avLst/>
                          </a:prstGeom>
                        </pic:spPr>
                      </pic:pic>
                    </a:graphicData>
                  </a:graphic>
                </wp:inline>
              </w:drawing>
            </w:r>
            <w:r>
              <w:rPr>
                <w:spacing w:val="8"/>
              </w:rPr>
              <w:t>用，危险废物经危废暂存间暂存后委托有资质单位处</w:t>
            </w:r>
            <w:r>
              <w:rPr>
                <w:spacing w:val="62"/>
              </w:rPr>
              <w:t xml:space="preserve"> </w:t>
            </w:r>
            <w:r>
              <w:rPr>
                <w:spacing w:val="8"/>
              </w:rPr>
              <w:t>二次污</w:t>
            </w:r>
            <w:r>
              <w:rPr>
                <w:spacing w:val="4"/>
              </w:rPr>
              <w:t xml:space="preserve">     </w:t>
            </w:r>
            <w:r>
              <w:rPr>
                <w:rFonts w:ascii="Times New Roman" w:hAnsi="Times New Roman" w:eastAsia="Times New Roman" w:cs="Times New Roman"/>
                <w:spacing w:val="8"/>
              </w:rPr>
              <w:t>5</w:t>
            </w:r>
          </w:p>
          <w:p>
            <w:pPr>
              <w:pStyle w:val="TableText"/>
              <w:ind w:left="1518"/>
              <w:spacing w:before="64" w:line="228" w:lineRule="auto"/>
              <w:rPr/>
            </w:pPr>
            <w:r>
              <w:pict>
                <v:shape id="_x0000_s186" style="position:absolute;margin-left:285.23pt;margin-top:3.82143pt;mso-position-vertical-relative:text;mso-position-horizontal-relative:text;width:4.95pt;height:11.55pt;z-index:251981824;" filled="false" stroked="false" type="#_x0000_t202">
                  <v:fill on="false"/>
                  <v:stroke on="false"/>
                  <v:path/>
                  <v:imagedata o:title=""/>
                  <o:lock v:ext="edit" aspectratio="false"/>
                  <v:textbox inset="0mm,0mm,0mm,0mm">
                    <w:txbxContent>
                      <w:p>
                        <w:pPr>
                          <w:ind w:left="20"/>
                          <w:spacing w:before="1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xbxContent>
                  </v:textbox>
                </v:shape>
              </w:pict>
            </w:r>
            <w:r>
              <w:pict>
                <v:shape id="_x0000_s188" style="position:absolute;margin-left:391.19pt;margin-top:3.82143pt;mso-position-vertical-relative:text;mso-position-horizontal-relative:text;width:4.95pt;height:11.55pt;z-index:251980800;" filled="false" stroked="false" type="#_x0000_t202">
                  <v:fill on="false"/>
                  <v:stroke on="false"/>
                  <v:path/>
                  <v:imagedata o:title=""/>
                  <o:lock v:ext="edit" aspectratio="false"/>
                  <v:textbox inset="0mm,0mm,0mm,0mm">
                    <w:txbxContent>
                      <w:p>
                        <w:pPr>
                          <w:ind w:left="20"/>
                          <w:spacing w:before="1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xbxContent>
                  </v:textbox>
                </v:shape>
              </w:pict>
            </w:r>
            <w:r>
              <w:rPr>
                <w:spacing w:val="8"/>
              </w:rPr>
              <w:t>风险防范及应急预案</w:t>
            </w:r>
          </w:p>
          <w:p>
            <w:pPr>
              <w:pStyle w:val="TableText"/>
              <w:ind w:left="1832"/>
              <w:spacing w:before="58" w:line="228" w:lineRule="auto"/>
              <w:rPr/>
            </w:pPr>
            <w:r>
              <w:pict>
                <v:shape id="_x0000_s190" style="position:absolute;margin-left:285.23pt;margin-top:3.51078pt;mso-position-vertical-relative:text;mso-position-horizontal-relative:text;width:4.95pt;height:11.55pt;z-index:251978752;" filled="false" stroked="false" type="#_x0000_t202">
                  <v:fill on="false"/>
                  <v:stroke on="false"/>
                  <v:path/>
                  <v:imagedata o:title=""/>
                  <o:lock v:ext="edit" aspectratio="false"/>
                  <v:textbox inset="0mm,0mm,0mm,0mm">
                    <w:txbxContent>
                      <w:p>
                        <w:pPr>
                          <w:ind w:left="20"/>
                          <w:spacing w:before="1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xbxContent>
                  </v:textbox>
                </v:shape>
              </w:pict>
            </w:r>
            <w:r>
              <w:pict>
                <v:shape id="_x0000_s192" style="position:absolute;margin-left:391.19pt;margin-top:3.51078pt;mso-position-vertical-relative:text;mso-position-horizontal-relative:text;width:4.95pt;height:11.55pt;z-index:251982848;" filled="false" stroked="false" type="#_x0000_t202">
                  <v:fill on="false"/>
                  <v:stroke on="false"/>
                  <v:path/>
                  <v:imagedata o:title=""/>
                  <o:lock v:ext="edit" aspectratio="false"/>
                  <v:textbox inset="0mm,0mm,0mm,0mm">
                    <w:txbxContent>
                      <w:p>
                        <w:pPr>
                          <w:ind w:left="20"/>
                          <w:spacing w:before="1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xbxContent>
                  </v:textbox>
                </v:shape>
              </w:pict>
            </w:r>
            <w:r>
              <w:rPr>
                <w:spacing w:val="8"/>
              </w:rPr>
              <w:t>事故应急措施</w:t>
            </w:r>
          </w:p>
        </w:tc>
      </w:tr>
    </w:tbl>
    <w:p>
      <w:pPr>
        <w:pStyle w:val="BodyText"/>
        <w:rPr/>
      </w:pPr>
      <w:r/>
    </w:p>
    <w:p>
      <w:pPr>
        <w:sectPr>
          <w:footerReference w:type="default" r:id="rId102"/>
          <w:pgSz w:w="11907" w:h="16840"/>
          <w:pgMar w:top="1431" w:right="1453" w:bottom="1439" w:left="1453" w:header="0" w:footer="1176" w:gutter="0"/>
        </w:sectPr>
        <w:rPr/>
      </w:pPr>
    </w:p>
    <w:p>
      <w:pPr>
        <w:spacing w:before="28"/>
        <w:rPr/>
      </w:pPr>
      <w:r/>
    </w:p>
    <w:tbl>
      <w:tblPr>
        <w:tblStyle w:val="TableNormal"/>
        <w:tblW w:w="8985"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736"/>
        <w:gridCol w:w="8249"/>
      </w:tblGrid>
      <w:tr>
        <w:trPr>
          <w:trHeight w:val="6819" w:hRule="atLeast"/>
        </w:trPr>
        <w:tc>
          <w:tcPr>
            <w:tcW w:w="736" w:type="dxa"/>
            <w:vAlign w:val="top"/>
            <w:tcBorders>
              <w:right w:val="single" w:color="000000" w:sz="2" w:space="0"/>
            </w:tcBorders>
          </w:tcPr>
          <w:p>
            <w:pPr>
              <w:rPr>
                <w:rFonts w:ascii="Arial"/>
                <w:sz w:val="21"/>
              </w:rPr>
            </w:pPr>
            <w:r/>
          </w:p>
        </w:tc>
        <w:tc>
          <w:tcPr>
            <w:tcW w:w="8249" w:type="dxa"/>
            <w:vAlign w:val="top"/>
            <w:tcBorders>
              <w:left w:val="single" w:color="000000" w:sz="2" w:space="0"/>
            </w:tcBorders>
          </w:tcPr>
          <w:p>
            <w:pPr>
              <w:pStyle w:val="TableText"/>
              <w:ind w:left="1312"/>
              <w:spacing w:before="61" w:line="220" w:lineRule="auto"/>
              <w:rPr>
                <w:rFonts w:ascii="Times New Roman" w:hAnsi="Times New Roman" w:eastAsia="Times New Roman" w:cs="Times New Roman"/>
              </w:rPr>
            </w:pPr>
            <w:r>
              <w:pict>
                <v:shape id="_x0000_s194" style="position:absolute;margin-left:-244.59pt;margin-top:-0.25pt;mso-position-vertical-relative:top-margin-area;mso-position-horizontal-relative:right-margin-area;width:212.15pt;height:106.2pt;z-index:252003328;" filled="false" strokecolor="#000000" strokeweight="0.24pt" coordsize="4242,2123" coordorigin="0,0" path="m2,0l2,1820m3350,0l3350,2123m4240,0l4240,2123e">
                  <v:stroke joinstyle="bevel" miterlimit="2"/>
                </v:shape>
              </w:pict>
            </w:r>
            <w:r>
              <w:rPr>
                <w:spacing w:val="6"/>
              </w:rPr>
              <w:t>环境管理</w:t>
            </w:r>
            <w:r>
              <w:rPr>
                <w:spacing w:val="2"/>
              </w:rPr>
              <w:t xml:space="preserve">                    </w:t>
            </w:r>
            <w:r>
              <w:rPr>
                <w:spacing w:val="6"/>
              </w:rPr>
              <w:t>设置环境管理机构        </w:t>
            </w:r>
            <w:r>
              <w:rPr>
                <w:spacing w:val="5"/>
              </w:rPr>
              <w:t xml:space="preserve">    </w:t>
            </w:r>
            <w:r>
              <w:rPr>
                <w:rFonts w:ascii="Times New Roman" w:hAnsi="Times New Roman" w:eastAsia="Times New Roman" w:cs="Times New Roman"/>
                <w:spacing w:val="5"/>
              </w:rPr>
              <w:t>1</w:t>
            </w:r>
          </w:p>
          <w:tbl>
            <w:tblPr>
              <w:tblStyle w:val="TableNormal"/>
              <w:tblW w:w="7490" w:type="dxa"/>
              <w:tblInd w:w="99"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135"/>
              <w:gridCol w:w="3651"/>
              <w:gridCol w:w="704"/>
            </w:tblGrid>
            <w:tr>
              <w:trPr>
                <w:trHeight w:val="301" w:hRule="atLeast"/>
              </w:trPr>
              <w:tc>
                <w:tcPr>
                  <w:tcW w:w="3135" w:type="dxa"/>
                  <w:vAlign w:val="top"/>
                  <w:tcBorders>
                    <w:bottom w:val="single" w:color="000000" w:sz="2" w:space="0"/>
                    <w:top w:val="single" w:color="000000" w:sz="2" w:space="0"/>
                  </w:tcBorders>
                </w:tcPr>
                <w:p>
                  <w:pPr>
                    <w:pStyle w:val="TableText"/>
                    <w:ind w:left="1423"/>
                    <w:spacing w:before="61" w:line="212" w:lineRule="auto"/>
                    <w:rPr/>
                  </w:pPr>
                  <w:r>
                    <w:rPr>
                      <w:spacing w:val="3"/>
                    </w:rPr>
                    <w:t>绿化</w:t>
                  </w:r>
                </w:p>
              </w:tc>
              <w:tc>
                <w:tcPr>
                  <w:tcW w:w="3651" w:type="dxa"/>
                  <w:vAlign w:val="top"/>
                  <w:tcBorders>
                    <w:bottom w:val="single" w:color="000000" w:sz="2" w:space="0"/>
                    <w:top w:val="single" w:color="000000" w:sz="2" w:space="0"/>
                  </w:tcBorders>
                </w:tcPr>
                <w:p>
                  <w:pPr>
                    <w:ind w:left="1759"/>
                    <w:spacing w:before="9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c>
                <w:tcPr>
                  <w:tcW w:w="704" w:type="dxa"/>
                  <w:vAlign w:val="top"/>
                  <w:tcBorders>
                    <w:bottom w:val="single" w:color="000000" w:sz="2" w:space="0"/>
                    <w:top w:val="single" w:color="000000" w:sz="2" w:space="0"/>
                  </w:tcBorders>
                </w:tcPr>
                <w:p>
                  <w:pPr>
                    <w:ind w:left="227"/>
                    <w:spacing w:before="93"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r>
              <w:trPr>
                <w:trHeight w:val="299" w:hRule="atLeast"/>
              </w:trPr>
              <w:tc>
                <w:tcPr>
                  <w:tcW w:w="3135" w:type="dxa"/>
                  <w:vAlign w:val="top"/>
                  <w:tcBorders>
                    <w:bottom w:val="single" w:color="000000" w:sz="2" w:space="0"/>
                    <w:top w:val="single" w:color="000000" w:sz="2" w:space="0"/>
                  </w:tcBorders>
                </w:tcPr>
                <w:p>
                  <w:pPr>
                    <w:pStyle w:val="TableText"/>
                    <w:ind w:left="267"/>
                    <w:spacing w:before="60" w:line="211" w:lineRule="auto"/>
                    <w:rPr/>
                  </w:pPr>
                  <w:r>
                    <w:rPr>
                      <w:spacing w:val="9"/>
                    </w:rPr>
                    <w:t>清污分流、排污口规范化设置</w:t>
                  </w:r>
                </w:p>
              </w:tc>
              <w:tc>
                <w:tcPr>
                  <w:tcW w:w="3651" w:type="dxa"/>
                  <w:vAlign w:val="top"/>
                  <w:tcBorders>
                    <w:bottom w:val="single" w:color="000000" w:sz="2" w:space="0"/>
                    <w:top w:val="single" w:color="000000" w:sz="2" w:space="0"/>
                  </w:tcBorders>
                </w:tcPr>
                <w:p>
                  <w:pPr>
                    <w:pStyle w:val="TableText"/>
                    <w:ind w:left="1378"/>
                    <w:spacing w:before="60" w:line="211" w:lineRule="auto"/>
                    <w:rPr/>
                  </w:pPr>
                  <w:r>
                    <w:rPr>
                      <w:spacing w:val="7"/>
                    </w:rPr>
                    <w:t>标识标牌</w:t>
                  </w:r>
                </w:p>
              </w:tc>
              <w:tc>
                <w:tcPr>
                  <w:tcW w:w="704" w:type="dxa"/>
                  <w:vAlign w:val="top"/>
                  <w:tcBorders>
                    <w:bottom w:val="single" w:color="000000" w:sz="2" w:space="0"/>
                    <w:top w:val="single" w:color="000000" w:sz="2" w:space="0"/>
                  </w:tcBorders>
                </w:tcPr>
                <w:p>
                  <w:pPr>
                    <w:ind w:left="227"/>
                    <w:spacing w:before="9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rPr>
                <w:trHeight w:val="899" w:hRule="atLeast"/>
              </w:trPr>
              <w:tc>
                <w:tcPr>
                  <w:tcW w:w="3135" w:type="dxa"/>
                  <w:vAlign w:val="top"/>
                  <w:tcBorders>
                    <w:bottom w:val="single" w:color="000000" w:sz="2" w:space="0"/>
                    <w:top w:val="single" w:color="000000" w:sz="2" w:space="0"/>
                  </w:tcBorders>
                </w:tcPr>
                <w:p>
                  <w:pPr>
                    <w:spacing w:line="294" w:lineRule="auto"/>
                    <w:rPr>
                      <w:rFonts w:ascii="Arial"/>
                      <w:sz w:val="21"/>
                    </w:rPr>
                  </w:pPr>
                  <w:r/>
                </w:p>
                <w:p>
                  <w:pPr>
                    <w:pStyle w:val="TableText"/>
                    <w:ind w:left="794"/>
                    <w:spacing w:before="65" w:line="228" w:lineRule="auto"/>
                    <w:rPr/>
                  </w:pPr>
                  <w:r>
                    <w:rPr>
                      <w:spacing w:val="8"/>
                    </w:rPr>
                    <w:t>卫生防护距离设置</w:t>
                  </w:r>
                </w:p>
              </w:tc>
              <w:tc>
                <w:tcPr>
                  <w:tcW w:w="3651" w:type="dxa"/>
                  <w:vAlign w:val="top"/>
                  <w:tcBorders>
                    <w:bottom w:val="single" w:color="000000" w:sz="2" w:space="0"/>
                    <w:top w:val="single" w:color="000000" w:sz="2" w:space="0"/>
                  </w:tcBorders>
                </w:tcPr>
                <w:p>
                  <w:pPr>
                    <w:pStyle w:val="TableText"/>
                    <w:ind w:left="153"/>
                    <w:spacing w:before="60" w:line="228" w:lineRule="auto"/>
                    <w:rPr/>
                  </w:pPr>
                  <w:r>
                    <w:rPr>
                      <w:spacing w:val="5"/>
                    </w:rPr>
                    <w:t>经软件计算，厂界外扩</w:t>
                  </w:r>
                  <w:r>
                    <w:rPr>
                      <w:spacing w:val="-16"/>
                    </w:rPr>
                    <w:t xml:space="preserve"> </w:t>
                  </w:r>
                  <w:r>
                    <w:rPr>
                      <w:rFonts w:ascii="Times New Roman" w:hAnsi="Times New Roman" w:eastAsia="Times New Roman" w:cs="Times New Roman"/>
                      <w:spacing w:val="5"/>
                    </w:rPr>
                    <w:t>100m </w:t>
                  </w:r>
                  <w:r>
                    <w:rPr>
                      <w:spacing w:val="5"/>
                    </w:rPr>
                    <w:t>形成卫</w:t>
                  </w:r>
                </w:p>
                <w:p>
                  <w:pPr>
                    <w:pStyle w:val="TableText"/>
                    <w:ind w:left="1590" w:right="288" w:hanging="1367"/>
                    <w:spacing w:before="52" w:line="244" w:lineRule="auto"/>
                    <w:rPr/>
                  </w:pPr>
                  <w:r>
                    <w:rPr>
                      <w:spacing w:val="9"/>
                    </w:rPr>
                    <w:t>生防护距离包络线设置卫生防护距</w:t>
                  </w:r>
                  <w:r>
                    <w:rPr>
                      <w:spacing w:val="3"/>
                    </w:rPr>
                    <w:t xml:space="preserve"> </w:t>
                  </w:r>
                  <w:r>
                    <w:rPr>
                      <w:spacing w:val="-2"/>
                    </w:rPr>
                    <w:t>离。</w:t>
                  </w:r>
                </w:p>
              </w:tc>
              <w:tc>
                <w:tcPr>
                  <w:tcW w:w="704" w:type="dxa"/>
                  <w:vAlign w:val="top"/>
                  <w:tcBorders>
                    <w:bottom w:val="single" w:color="000000" w:sz="2" w:space="0"/>
                    <w:top w:val="single" w:color="000000" w:sz="2" w:space="0"/>
                  </w:tcBorders>
                </w:tcPr>
                <w:p>
                  <w:pPr>
                    <w:spacing w:line="333" w:lineRule="auto"/>
                    <w:rPr>
                      <w:rFonts w:ascii="Arial"/>
                      <w:sz w:val="21"/>
                    </w:rPr>
                  </w:pPr>
                  <w:r/>
                </w:p>
                <w:p>
                  <w:pPr>
                    <w:ind w:left="227"/>
                    <w:spacing w:before="57"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w:t>
                  </w:r>
                </w:p>
              </w:tc>
            </w:tr>
          </w:tbl>
          <w:p>
            <w:pPr>
              <w:pStyle w:val="TableText"/>
              <w:ind w:left="3202"/>
              <w:spacing w:before="60" w:line="219" w:lineRule="auto"/>
              <w:rPr>
                <w:rFonts w:ascii="Times New Roman" w:hAnsi="Times New Roman" w:eastAsia="Times New Roman" w:cs="Times New Roman"/>
              </w:rPr>
            </w:pPr>
            <w:r>
              <w:rPr>
                <w:spacing w:val="-3"/>
              </w:rPr>
              <w:t>总计</w:t>
            </w:r>
            <w:r>
              <w:rPr/>
              <w:t xml:space="preserve">                                  </w:t>
            </w:r>
            <w:r>
              <w:rPr>
                <w:rFonts w:ascii="Times New Roman" w:hAnsi="Times New Roman" w:eastAsia="Times New Roman" w:cs="Times New Roman"/>
                <w:spacing w:val="-3"/>
              </w:rPr>
              <w:t>117</w:t>
            </w:r>
          </w:p>
          <w:p>
            <w:pPr>
              <w:ind w:firstLine="99"/>
              <w:spacing w:line="28" w:lineRule="exact"/>
              <w:rPr/>
            </w:pPr>
            <w:r>
              <w:rPr/>
              <w:pict>
                <v:shape id="_x0000_s196" style="mso-position-vertical-relative:line;mso-position-horizontal-relative:char;width:400.85pt;height:1.45pt;" filled="false" strokecolor="#000000" strokeweight="1.44pt" coordsize="8017,29" coordorigin="0,0" path="m0,14l8016,14e">
                  <v:stroke joinstyle="bevel" miterlimit="2"/>
                </v:shape>
              </w:pict>
            </w:r>
          </w:p>
        </w:tc>
      </w:tr>
    </w:tbl>
    <w:p>
      <w:pPr>
        <w:pStyle w:val="BodyText"/>
        <w:rPr/>
      </w:pPr>
      <w:r/>
    </w:p>
    <w:p>
      <w:pPr>
        <w:sectPr>
          <w:footerReference w:type="default" r:id="rId130"/>
          <w:pgSz w:w="11907" w:h="16840"/>
          <w:pgMar w:top="1431" w:right="1453" w:bottom="1439" w:left="1453" w:header="0" w:footer="1176" w:gutter="0"/>
        </w:sectPr>
        <w:rPr/>
      </w:pPr>
    </w:p>
    <w:p>
      <w:pPr>
        <w:pStyle w:val="BodyText"/>
        <w:spacing w:line="247" w:lineRule="auto"/>
        <w:rPr/>
      </w:pPr>
      <w:r/>
    </w:p>
    <w:p>
      <w:pPr>
        <w:pStyle w:val="BodyText"/>
        <w:spacing w:line="247" w:lineRule="auto"/>
        <w:rPr/>
      </w:pPr>
      <w:r/>
    </w:p>
    <w:p>
      <w:pPr>
        <w:ind w:left="2325"/>
        <w:spacing w:before="97" w:line="219" w:lineRule="auto"/>
        <w:outlineLvl w:val="0"/>
        <w:rPr>
          <w:rFonts w:ascii="SimSun" w:hAnsi="SimSun" w:eastAsia="SimSun" w:cs="SimSun"/>
          <w:sz w:val="30"/>
          <w:szCs w:val="30"/>
        </w:rPr>
      </w:pPr>
      <w:r>
        <w:rPr>
          <w:rFonts w:ascii="SimSun" w:hAnsi="SimSun" w:eastAsia="SimSun" w:cs="SimSun"/>
          <w:sz w:val="30"/>
          <w:szCs w:val="30"/>
          <w:spacing w:val="-2"/>
        </w:rPr>
        <w:t>五、环境保护措施监督检查清单</w:t>
      </w:r>
    </w:p>
    <w:p>
      <w:pPr>
        <w:spacing w:before="26"/>
        <w:rPr/>
      </w:pPr>
      <w:r/>
    </w:p>
    <w:tbl>
      <w:tblPr>
        <w:tblStyle w:val="TableNormal"/>
        <w:tblW w:w="8804"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84"/>
        <w:gridCol w:w="1752"/>
        <w:gridCol w:w="1405"/>
        <w:gridCol w:w="1964"/>
        <w:gridCol w:w="1899"/>
      </w:tblGrid>
      <w:tr>
        <w:trPr>
          <w:trHeight w:val="554" w:hRule="atLeast"/>
        </w:trPr>
        <w:tc>
          <w:tcPr>
            <w:tcW w:w="1784" w:type="dxa"/>
            <w:vAlign w:val="top"/>
            <w:tcBorders>
              <w:left w:val="single" w:color="000000" w:sz="6" w:space="0"/>
              <w:top w:val="single" w:color="000000" w:sz="6" w:space="0"/>
              <w:tl2br w:val="single" w:color="000000" w:sz="4" w:space="0"/>
            </w:tcBorders>
          </w:tcPr>
          <w:p>
            <w:pPr>
              <w:pStyle w:val="TableText"/>
              <w:ind w:left="975"/>
              <w:spacing w:before="36" w:line="228" w:lineRule="auto"/>
              <w:rPr/>
            </w:pPr>
            <w:r>
              <w:rPr>
                <w:spacing w:val="-8"/>
              </w:rPr>
              <w:t>内容</w:t>
            </w:r>
          </w:p>
          <w:p>
            <w:pPr>
              <w:pStyle w:val="TableText"/>
              <w:ind w:left="111"/>
              <w:spacing w:before="24" w:line="218" w:lineRule="auto"/>
              <w:rPr/>
            </w:pPr>
            <w:r>
              <w:rPr>
                <w:spacing w:val="4"/>
              </w:rPr>
              <w:t>要素</w:t>
            </w:r>
          </w:p>
        </w:tc>
        <w:tc>
          <w:tcPr>
            <w:tcW w:w="1752" w:type="dxa"/>
            <w:vAlign w:val="top"/>
            <w:tcBorders>
              <w:top w:val="single" w:color="000000" w:sz="6" w:space="0"/>
            </w:tcBorders>
          </w:tcPr>
          <w:p>
            <w:pPr>
              <w:pStyle w:val="TableText"/>
              <w:ind w:left="222" w:right="177" w:hanging="79"/>
              <w:spacing w:before="37" w:line="234" w:lineRule="auto"/>
              <w:rPr/>
            </w:pPr>
            <w:r>
              <w:rPr>
                <w:spacing w:val="3"/>
              </w:rPr>
              <w:t>排放口（编号、</w:t>
            </w:r>
            <w:r>
              <w:rPr>
                <w:spacing w:val="4"/>
              </w:rPr>
              <w:t xml:space="preserve"> </w:t>
            </w:r>
            <w:r>
              <w:rPr>
                <w:spacing w:val="7"/>
              </w:rPr>
              <w:t>名称）</w:t>
            </w:r>
            <w:r>
              <w:rPr>
                <w:rFonts w:ascii="Times New Roman" w:hAnsi="Times New Roman" w:eastAsia="Times New Roman" w:cs="Times New Roman"/>
                <w:spacing w:val="7"/>
              </w:rPr>
              <w:t>/</w:t>
            </w:r>
            <w:r>
              <w:rPr>
                <w:spacing w:val="7"/>
              </w:rPr>
              <w:t>污染源</w:t>
            </w:r>
          </w:p>
        </w:tc>
        <w:tc>
          <w:tcPr>
            <w:tcW w:w="1405" w:type="dxa"/>
            <w:vAlign w:val="top"/>
            <w:tcBorders>
              <w:top w:val="single" w:color="000000" w:sz="6" w:space="0"/>
            </w:tcBorders>
          </w:tcPr>
          <w:p>
            <w:pPr>
              <w:pStyle w:val="TableText"/>
              <w:ind w:left="183"/>
              <w:spacing w:before="171" w:line="228" w:lineRule="auto"/>
              <w:rPr/>
            </w:pPr>
            <w:r>
              <w:rPr>
                <w:spacing w:val="7"/>
              </w:rPr>
              <w:t>污染物项目</w:t>
            </w:r>
          </w:p>
        </w:tc>
        <w:tc>
          <w:tcPr>
            <w:tcW w:w="1964" w:type="dxa"/>
            <w:vAlign w:val="top"/>
            <w:tcBorders>
              <w:top w:val="single" w:color="000000" w:sz="6" w:space="0"/>
            </w:tcBorders>
          </w:tcPr>
          <w:p>
            <w:pPr>
              <w:pStyle w:val="TableText"/>
              <w:ind w:left="358"/>
              <w:spacing w:before="171" w:line="228" w:lineRule="auto"/>
              <w:rPr/>
            </w:pPr>
            <w:r>
              <w:rPr>
                <w:spacing w:val="8"/>
              </w:rPr>
              <w:t>环境保护措施</w:t>
            </w:r>
          </w:p>
        </w:tc>
        <w:tc>
          <w:tcPr>
            <w:tcW w:w="1899" w:type="dxa"/>
            <w:vAlign w:val="top"/>
            <w:tcBorders>
              <w:right w:val="single" w:color="000000" w:sz="6" w:space="0"/>
              <w:top w:val="single" w:color="000000" w:sz="6" w:space="0"/>
            </w:tcBorders>
          </w:tcPr>
          <w:p>
            <w:pPr>
              <w:pStyle w:val="TableText"/>
              <w:ind w:left="535"/>
              <w:spacing w:before="170" w:line="228" w:lineRule="auto"/>
              <w:rPr/>
            </w:pPr>
            <w:r>
              <w:rPr>
                <w:spacing w:val="7"/>
              </w:rPr>
              <w:t>执行标准</w:t>
            </w:r>
          </w:p>
        </w:tc>
      </w:tr>
      <w:tr>
        <w:trPr>
          <w:trHeight w:val="1364" w:hRule="atLeast"/>
        </w:trPr>
        <w:tc>
          <w:tcPr>
            <w:tcW w:w="1784" w:type="dxa"/>
            <w:vAlign w:val="top"/>
            <w:vMerge w:val="restart"/>
            <w:tcBorders>
              <w:left w:val="single" w:color="000000" w:sz="6" w:space="0"/>
              <w:bottom w:val="nil"/>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473"/>
              <w:spacing w:before="65" w:line="228" w:lineRule="auto"/>
              <w:rPr/>
            </w:pPr>
            <w:r>
              <w:rPr>
                <w:spacing w:val="6"/>
              </w:rPr>
              <w:t>大气环境</w:t>
            </w:r>
          </w:p>
        </w:tc>
        <w:tc>
          <w:tcPr>
            <w:tcW w:w="1752" w:type="dxa"/>
            <w:vAlign w:val="top"/>
          </w:tcPr>
          <w:p>
            <w:pPr>
              <w:spacing w:line="252" w:lineRule="auto"/>
              <w:rPr>
                <w:rFonts w:ascii="Arial"/>
                <w:sz w:val="21"/>
              </w:rPr>
            </w:pPr>
            <w:r/>
          </w:p>
          <w:p>
            <w:pPr>
              <w:spacing w:line="253" w:lineRule="auto"/>
              <w:rPr>
                <w:rFonts w:ascii="Arial"/>
                <w:sz w:val="21"/>
              </w:rPr>
            </w:pPr>
            <w:r/>
          </w:p>
          <w:p>
            <w:pPr>
              <w:pStyle w:val="TableText"/>
              <w:ind w:left="227"/>
              <w:spacing w:before="65" w:line="228" w:lineRule="auto"/>
              <w:rPr>
                <w:rFonts w:ascii="Times New Roman" w:hAnsi="Times New Roman" w:eastAsia="Times New Roman" w:cs="Times New Roman"/>
              </w:rPr>
            </w:pPr>
            <w:r>
              <w:rPr>
                <w:spacing w:val="7"/>
              </w:rPr>
              <w:t>排气筒</w:t>
            </w:r>
            <w:r>
              <w:rPr>
                <w:spacing w:val="-38"/>
              </w:rPr>
              <w:t xml:space="preserve"> </w:t>
            </w:r>
            <w:r>
              <w:rPr>
                <w:rFonts w:ascii="Times New Roman" w:hAnsi="Times New Roman" w:eastAsia="Times New Roman" w:cs="Times New Roman"/>
              </w:rPr>
              <w:t>DA</w:t>
            </w:r>
            <w:r>
              <w:rPr>
                <w:rFonts w:ascii="Times New Roman" w:hAnsi="Times New Roman" w:eastAsia="Times New Roman" w:cs="Times New Roman"/>
                <w:spacing w:val="7"/>
              </w:rPr>
              <w:t>001</w:t>
            </w:r>
          </w:p>
        </w:tc>
        <w:tc>
          <w:tcPr>
            <w:tcW w:w="1405" w:type="dxa"/>
            <w:vAlign w:val="top"/>
          </w:tcPr>
          <w:p>
            <w:pPr>
              <w:pStyle w:val="TableText"/>
              <w:ind w:left="112" w:right="105" w:firstLine="68"/>
              <w:spacing w:before="138" w:line="265" w:lineRule="auto"/>
              <w:jc w:val="both"/>
              <w:rPr/>
            </w:pPr>
            <w:r>
              <w:rPr>
                <w:spacing w:val="8"/>
              </w:rPr>
              <w:t>挥发性有机</w:t>
            </w:r>
            <w:r>
              <w:rPr/>
              <w:t xml:space="preserve"> </w:t>
            </w:r>
            <w:r>
              <w:rPr>
                <w:spacing w:val="-4"/>
              </w:rPr>
              <w:t>物（以非甲烷</w:t>
            </w:r>
            <w:r>
              <w:rPr>
                <w:spacing w:val="3"/>
              </w:rPr>
              <w:t xml:space="preserve"> </w:t>
            </w:r>
            <w:r>
              <w:rPr>
                <w:spacing w:val="-3"/>
              </w:rPr>
              <w:t>总烃计）、颗</w:t>
            </w:r>
            <w:r>
              <w:rPr/>
              <w:t xml:space="preserve"> </w:t>
            </w:r>
            <w:r>
              <w:rPr>
                <w:spacing w:val="22"/>
              </w:rPr>
              <w:t>粒物、臭气</w:t>
            </w:r>
          </w:p>
        </w:tc>
        <w:tc>
          <w:tcPr>
            <w:tcW w:w="1964" w:type="dxa"/>
            <w:vAlign w:val="top"/>
          </w:tcPr>
          <w:p>
            <w:pPr>
              <w:pStyle w:val="TableText"/>
              <w:ind w:left="137"/>
              <w:spacing w:before="32" w:line="226" w:lineRule="auto"/>
              <w:rPr/>
            </w:pPr>
            <w:r>
              <w:rPr>
                <w:spacing w:val="7"/>
              </w:rPr>
              <w:t>集气罩</w:t>
            </w:r>
            <w:r>
              <w:rPr>
                <w:rFonts w:ascii="Times New Roman" w:hAnsi="Times New Roman" w:eastAsia="Times New Roman" w:cs="Times New Roman"/>
                <w:spacing w:val="7"/>
              </w:rPr>
              <w:t>+</w:t>
            </w:r>
            <w:r>
              <w:rPr>
                <w:spacing w:val="7"/>
              </w:rPr>
              <w:t>水喷淋</w:t>
            </w:r>
            <w:r>
              <w:rPr>
                <w:rFonts w:ascii="Times New Roman" w:hAnsi="Times New Roman" w:eastAsia="Times New Roman" w:cs="Times New Roman"/>
                <w:spacing w:val="7"/>
              </w:rPr>
              <w:t>+</w:t>
            </w:r>
            <w:r>
              <w:rPr>
                <w:spacing w:val="7"/>
              </w:rPr>
              <w:t>二</w:t>
            </w:r>
          </w:p>
          <w:p>
            <w:pPr>
              <w:pStyle w:val="TableText"/>
              <w:ind w:left="153"/>
              <w:spacing w:before="26" w:line="227" w:lineRule="auto"/>
              <w:rPr/>
            </w:pPr>
            <w:r>
              <w:rPr>
                <w:spacing w:val="8"/>
              </w:rPr>
              <w:t>级活性炭吸附处理</w:t>
            </w:r>
          </w:p>
          <w:p>
            <w:pPr>
              <w:pStyle w:val="TableText"/>
              <w:ind w:left="228"/>
              <w:spacing w:before="24" w:line="228" w:lineRule="auto"/>
              <w:rPr/>
            </w:pPr>
            <w:r>
              <w:rPr>
                <w:spacing w:val="2"/>
              </w:rPr>
              <w:t>后</w:t>
            </w:r>
            <w:r>
              <w:rPr>
                <w:spacing w:val="-21"/>
              </w:rPr>
              <w:t xml:space="preserve"> </w:t>
            </w:r>
            <w:r>
              <w:rPr>
                <w:rFonts w:ascii="Times New Roman" w:hAnsi="Times New Roman" w:eastAsia="Times New Roman" w:cs="Times New Roman"/>
                <w:spacing w:val="2"/>
              </w:rPr>
              <w:t>15m</w:t>
            </w:r>
            <w:r>
              <w:rPr>
                <w:rFonts w:ascii="Times New Roman" w:hAnsi="Times New Roman" w:eastAsia="Times New Roman" w:cs="Times New Roman"/>
                <w:spacing w:val="15"/>
              </w:rPr>
              <w:t xml:space="preserve"> </w:t>
            </w:r>
            <w:r>
              <w:rPr>
                <w:spacing w:val="2"/>
              </w:rPr>
              <w:t>高排气筒</w:t>
            </w:r>
          </w:p>
          <w:p>
            <w:pPr>
              <w:pStyle w:val="TableText"/>
              <w:ind w:left="125"/>
              <w:spacing w:before="26" w:line="228" w:lineRule="auto"/>
              <w:rPr/>
            </w:pPr>
            <w:r>
              <w:rPr>
                <w:rFonts w:ascii="Times New Roman" w:hAnsi="Times New Roman" w:eastAsia="Times New Roman" w:cs="Times New Roman"/>
              </w:rPr>
              <w:t>DA</w:t>
            </w:r>
            <w:r>
              <w:rPr>
                <w:rFonts w:ascii="Times New Roman" w:hAnsi="Times New Roman" w:eastAsia="Times New Roman" w:cs="Times New Roman"/>
                <w:spacing w:val="8"/>
              </w:rPr>
              <w:t>001 </w:t>
            </w:r>
            <w:r>
              <w:rPr>
                <w:spacing w:val="8"/>
              </w:rPr>
              <w:t>高空达标排</w:t>
            </w:r>
          </w:p>
          <w:p>
            <w:pPr>
              <w:pStyle w:val="TableText"/>
              <w:ind w:left="884"/>
              <w:spacing w:before="26" w:line="215" w:lineRule="auto"/>
              <w:rPr/>
            </w:pPr>
            <w:r>
              <w:rPr/>
              <w:t>放</w:t>
            </w:r>
          </w:p>
        </w:tc>
        <w:tc>
          <w:tcPr>
            <w:tcW w:w="1899" w:type="dxa"/>
            <w:vAlign w:val="top"/>
            <w:vMerge w:val="restart"/>
            <w:tcBorders>
              <w:right w:val="single" w:color="000000" w:sz="6" w:space="0"/>
              <w:bottom w:val="nil"/>
            </w:tcBorders>
          </w:tcPr>
          <w:p>
            <w:pPr>
              <w:spacing w:line="318" w:lineRule="auto"/>
              <w:rPr>
                <w:rFonts w:ascii="Arial"/>
                <w:sz w:val="21"/>
              </w:rPr>
            </w:pPr>
            <w:r/>
          </w:p>
          <w:p>
            <w:pPr>
              <w:spacing w:line="318" w:lineRule="auto"/>
              <w:rPr>
                <w:rFonts w:ascii="Arial"/>
                <w:sz w:val="21"/>
              </w:rPr>
            </w:pPr>
            <w:r/>
          </w:p>
          <w:p>
            <w:pPr>
              <w:spacing w:line="319" w:lineRule="auto"/>
              <w:rPr>
                <w:rFonts w:ascii="Arial"/>
                <w:sz w:val="21"/>
              </w:rPr>
            </w:pPr>
            <w:r/>
          </w:p>
          <w:p>
            <w:pPr>
              <w:pStyle w:val="TableText"/>
              <w:ind w:left="119" w:right="114" w:firstLine="106"/>
              <w:spacing w:before="65" w:line="245" w:lineRule="auto"/>
              <w:jc w:val="both"/>
              <w:rPr/>
            </w:pPr>
            <w:r>
              <w:rPr>
                <w:spacing w:val="7"/>
              </w:rPr>
              <w:t>《橡胶制品工业</w:t>
            </w:r>
            <w:r>
              <w:rPr>
                <w:spacing w:val="2"/>
              </w:rPr>
              <w:t xml:space="preserve">  </w:t>
            </w:r>
            <w:r>
              <w:rPr>
                <w:spacing w:val="6"/>
              </w:rPr>
              <w:t>污染物排放标准》 </w:t>
            </w:r>
            <w:r>
              <w:rPr>
                <w:rFonts w:ascii="Times New Roman" w:hAnsi="Times New Roman" w:eastAsia="Times New Roman" w:cs="Times New Roman"/>
                <w:spacing w:val="4"/>
              </w:rPr>
              <w:t>(</w:t>
            </w:r>
            <w:r>
              <w:rPr>
                <w:rFonts w:ascii="Times New Roman" w:hAnsi="Times New Roman" w:eastAsia="Times New Roman" w:cs="Times New Roman"/>
              </w:rPr>
              <w:t>GB</w:t>
            </w:r>
            <w:r>
              <w:rPr>
                <w:rFonts w:ascii="Times New Roman" w:hAnsi="Times New Roman" w:eastAsia="Times New Roman" w:cs="Times New Roman"/>
                <w:spacing w:val="4"/>
              </w:rPr>
              <w:t>27632-2011)</w:t>
            </w:r>
            <w:r>
              <w:rPr>
                <w:rFonts w:ascii="Times New Roman" w:hAnsi="Times New Roman" w:eastAsia="Times New Roman" w:cs="Times New Roman"/>
                <w:spacing w:val="-26"/>
              </w:rPr>
              <w:t xml:space="preserve"> </w:t>
            </w:r>
            <w:r>
              <w:rPr>
                <w:spacing w:val="4"/>
              </w:rPr>
              <w:t>、</w:t>
            </w:r>
            <w:r>
              <w:rPr/>
              <w:t xml:space="preserve"> </w:t>
            </w:r>
            <w:r>
              <w:rPr>
                <w:spacing w:val="23"/>
              </w:rPr>
              <w:t>《恶臭污染物排</w:t>
            </w:r>
          </w:p>
          <w:p>
            <w:pPr>
              <w:pStyle w:val="TableText"/>
              <w:ind w:left="535"/>
              <w:spacing w:before="27" w:line="228" w:lineRule="auto"/>
              <w:rPr/>
            </w:pPr>
            <w:r>
              <w:rPr>
                <w:spacing w:val="5"/>
              </w:rPr>
              <w:t>放标准》</w:t>
            </w:r>
          </w:p>
          <w:p>
            <w:pPr>
              <w:pStyle w:val="TableText"/>
              <w:ind w:left="207"/>
              <w:spacing w:before="23"/>
              <w:rPr/>
            </w:pP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14554-93</w:t>
            </w:r>
            <w:r>
              <w:rPr>
                <w:spacing w:val="4"/>
              </w:rPr>
              <w:t>）</w:t>
            </w:r>
          </w:p>
        </w:tc>
      </w:tr>
      <w:tr>
        <w:trPr>
          <w:trHeight w:val="1365" w:hRule="atLeast"/>
        </w:trPr>
        <w:tc>
          <w:tcPr>
            <w:tcW w:w="1784" w:type="dxa"/>
            <w:vAlign w:val="top"/>
            <w:vMerge w:val="continue"/>
            <w:tcBorders>
              <w:left w:val="single" w:color="000000" w:sz="6" w:space="0"/>
              <w:top w:val="nil"/>
              <w:bottom w:val="nil"/>
            </w:tcBorders>
          </w:tcPr>
          <w:p>
            <w:pPr>
              <w:rPr>
                <w:rFonts w:ascii="Arial"/>
                <w:sz w:val="21"/>
              </w:rPr>
            </w:pPr>
            <w:r/>
          </w:p>
        </w:tc>
        <w:tc>
          <w:tcPr>
            <w:tcW w:w="1752" w:type="dxa"/>
            <w:vAlign w:val="top"/>
          </w:tcPr>
          <w:p>
            <w:pPr>
              <w:spacing w:line="254" w:lineRule="auto"/>
              <w:rPr>
                <w:rFonts w:ascii="Arial"/>
                <w:sz w:val="21"/>
              </w:rPr>
            </w:pPr>
            <w:r/>
          </w:p>
          <w:p>
            <w:pPr>
              <w:spacing w:line="255" w:lineRule="auto"/>
              <w:rPr>
                <w:rFonts w:ascii="Arial"/>
                <w:sz w:val="21"/>
              </w:rPr>
            </w:pPr>
            <w:r/>
          </w:p>
          <w:p>
            <w:pPr>
              <w:pStyle w:val="TableText"/>
              <w:ind w:left="227"/>
              <w:spacing w:before="65" w:line="228" w:lineRule="auto"/>
              <w:rPr>
                <w:rFonts w:ascii="Times New Roman" w:hAnsi="Times New Roman" w:eastAsia="Times New Roman" w:cs="Times New Roman"/>
              </w:rPr>
            </w:pPr>
            <w:r>
              <w:rPr>
                <w:spacing w:val="7"/>
              </w:rPr>
              <w:t>排气筒</w:t>
            </w:r>
            <w:r>
              <w:rPr>
                <w:spacing w:val="-38"/>
              </w:rPr>
              <w:t xml:space="preserve"> </w:t>
            </w:r>
            <w:r>
              <w:rPr>
                <w:rFonts w:ascii="Times New Roman" w:hAnsi="Times New Roman" w:eastAsia="Times New Roman" w:cs="Times New Roman"/>
              </w:rPr>
              <w:t>DA</w:t>
            </w:r>
            <w:r>
              <w:rPr>
                <w:rFonts w:ascii="Times New Roman" w:hAnsi="Times New Roman" w:eastAsia="Times New Roman" w:cs="Times New Roman"/>
                <w:spacing w:val="7"/>
              </w:rPr>
              <w:t>002</w:t>
            </w:r>
          </w:p>
        </w:tc>
        <w:tc>
          <w:tcPr>
            <w:tcW w:w="1405" w:type="dxa"/>
            <w:vAlign w:val="top"/>
          </w:tcPr>
          <w:p>
            <w:pPr>
              <w:pStyle w:val="TableText"/>
              <w:ind w:left="111" w:right="105" w:firstLine="73"/>
              <w:spacing w:before="291" w:line="261" w:lineRule="auto"/>
              <w:jc w:val="both"/>
              <w:rPr/>
            </w:pPr>
            <w:r>
              <w:rPr>
                <w:spacing w:val="7"/>
              </w:rPr>
              <w:t>非挥发性有</w:t>
            </w:r>
            <w:r>
              <w:rPr>
                <w:spacing w:val="1"/>
              </w:rPr>
              <w:t xml:space="preserve"> </w:t>
            </w:r>
            <w:r>
              <w:rPr>
                <w:spacing w:val="-3"/>
              </w:rPr>
              <w:t>机物（以非甲</w:t>
            </w:r>
            <w:r>
              <w:rPr/>
              <w:t xml:space="preserve"> </w:t>
            </w:r>
            <w:r>
              <w:rPr>
                <w:spacing w:val="20"/>
              </w:rPr>
              <w:t>烷总烃计）</w:t>
            </w:r>
          </w:p>
        </w:tc>
        <w:tc>
          <w:tcPr>
            <w:tcW w:w="1964" w:type="dxa"/>
            <w:vAlign w:val="top"/>
          </w:tcPr>
          <w:p>
            <w:pPr>
              <w:pStyle w:val="TableText"/>
              <w:ind w:left="137"/>
              <w:spacing w:before="33" w:line="226" w:lineRule="auto"/>
              <w:rPr/>
            </w:pPr>
            <w:r>
              <w:rPr>
                <w:spacing w:val="7"/>
              </w:rPr>
              <w:t>集气罩</w:t>
            </w:r>
            <w:r>
              <w:rPr>
                <w:rFonts w:ascii="Times New Roman" w:hAnsi="Times New Roman" w:eastAsia="Times New Roman" w:cs="Times New Roman"/>
                <w:spacing w:val="7"/>
              </w:rPr>
              <w:t>+</w:t>
            </w:r>
            <w:r>
              <w:rPr>
                <w:spacing w:val="7"/>
              </w:rPr>
              <w:t>水喷淋</w:t>
            </w:r>
            <w:r>
              <w:rPr>
                <w:rFonts w:ascii="Times New Roman" w:hAnsi="Times New Roman" w:eastAsia="Times New Roman" w:cs="Times New Roman"/>
                <w:spacing w:val="7"/>
              </w:rPr>
              <w:t>+</w:t>
            </w:r>
            <w:r>
              <w:rPr>
                <w:spacing w:val="7"/>
              </w:rPr>
              <w:t>二</w:t>
            </w:r>
          </w:p>
          <w:p>
            <w:pPr>
              <w:pStyle w:val="TableText"/>
              <w:ind w:left="153"/>
              <w:spacing w:before="28" w:line="227" w:lineRule="auto"/>
              <w:rPr/>
            </w:pPr>
            <w:r>
              <w:rPr>
                <w:spacing w:val="8"/>
              </w:rPr>
              <w:t>级活性炭吸附处理</w:t>
            </w:r>
          </w:p>
          <w:p>
            <w:pPr>
              <w:pStyle w:val="TableText"/>
              <w:ind w:left="228"/>
              <w:spacing w:before="24" w:line="228" w:lineRule="auto"/>
              <w:rPr/>
            </w:pPr>
            <w:r>
              <w:rPr>
                <w:spacing w:val="2"/>
              </w:rPr>
              <w:t>后</w:t>
            </w:r>
            <w:r>
              <w:rPr>
                <w:spacing w:val="-21"/>
              </w:rPr>
              <w:t xml:space="preserve"> </w:t>
            </w:r>
            <w:r>
              <w:rPr>
                <w:rFonts w:ascii="Times New Roman" w:hAnsi="Times New Roman" w:eastAsia="Times New Roman" w:cs="Times New Roman"/>
                <w:spacing w:val="2"/>
              </w:rPr>
              <w:t>15m</w:t>
            </w:r>
            <w:r>
              <w:rPr>
                <w:rFonts w:ascii="Times New Roman" w:hAnsi="Times New Roman" w:eastAsia="Times New Roman" w:cs="Times New Roman"/>
                <w:spacing w:val="15"/>
              </w:rPr>
              <w:t xml:space="preserve"> </w:t>
            </w:r>
            <w:r>
              <w:rPr>
                <w:spacing w:val="2"/>
              </w:rPr>
              <w:t>高排气筒</w:t>
            </w:r>
          </w:p>
          <w:p>
            <w:pPr>
              <w:pStyle w:val="TableText"/>
              <w:ind w:left="125"/>
              <w:spacing w:before="26" w:line="228" w:lineRule="auto"/>
              <w:rPr/>
            </w:pPr>
            <w:r>
              <w:rPr>
                <w:rFonts w:ascii="Times New Roman" w:hAnsi="Times New Roman" w:eastAsia="Times New Roman" w:cs="Times New Roman"/>
              </w:rPr>
              <w:t>DA</w:t>
            </w:r>
            <w:r>
              <w:rPr>
                <w:rFonts w:ascii="Times New Roman" w:hAnsi="Times New Roman" w:eastAsia="Times New Roman" w:cs="Times New Roman"/>
                <w:spacing w:val="8"/>
              </w:rPr>
              <w:t>002 </w:t>
            </w:r>
            <w:r>
              <w:rPr>
                <w:spacing w:val="8"/>
              </w:rPr>
              <w:t>高空达标排</w:t>
            </w:r>
          </w:p>
          <w:p>
            <w:pPr>
              <w:pStyle w:val="TableText"/>
              <w:ind w:left="884"/>
              <w:spacing w:before="25" w:line="214" w:lineRule="auto"/>
              <w:rPr/>
            </w:pPr>
            <w:r>
              <w:rPr/>
              <w:t>放</w:t>
            </w:r>
          </w:p>
        </w:tc>
        <w:tc>
          <w:tcPr>
            <w:tcW w:w="1899" w:type="dxa"/>
            <w:vAlign w:val="top"/>
            <w:vMerge w:val="continue"/>
            <w:tcBorders>
              <w:right w:val="single" w:color="000000" w:sz="6" w:space="0"/>
              <w:top w:val="nil"/>
              <w:bottom w:val="nil"/>
            </w:tcBorders>
          </w:tcPr>
          <w:p>
            <w:pPr>
              <w:rPr>
                <w:rFonts w:ascii="Arial"/>
                <w:sz w:val="21"/>
              </w:rPr>
            </w:pPr>
            <w:r/>
          </w:p>
        </w:tc>
      </w:tr>
      <w:tr>
        <w:trPr>
          <w:trHeight w:val="884" w:hRule="atLeast"/>
        </w:trPr>
        <w:tc>
          <w:tcPr>
            <w:tcW w:w="1784" w:type="dxa"/>
            <w:vAlign w:val="top"/>
            <w:vMerge w:val="continue"/>
            <w:tcBorders>
              <w:left w:val="single" w:color="000000" w:sz="6" w:space="0"/>
              <w:top w:val="nil"/>
            </w:tcBorders>
          </w:tcPr>
          <w:p>
            <w:pPr>
              <w:rPr>
                <w:rFonts w:ascii="Arial"/>
                <w:sz w:val="21"/>
              </w:rPr>
            </w:pPr>
            <w:r/>
          </w:p>
        </w:tc>
        <w:tc>
          <w:tcPr>
            <w:tcW w:w="1752" w:type="dxa"/>
            <w:vAlign w:val="top"/>
          </w:tcPr>
          <w:p>
            <w:pPr>
              <w:spacing w:line="271" w:lineRule="auto"/>
              <w:rPr>
                <w:rFonts w:ascii="Arial"/>
                <w:sz w:val="21"/>
              </w:rPr>
            </w:pPr>
            <w:r/>
          </w:p>
          <w:p>
            <w:pPr>
              <w:pStyle w:val="TableText"/>
              <w:ind w:left="459"/>
              <w:spacing w:before="65" w:line="228" w:lineRule="auto"/>
              <w:rPr/>
            </w:pPr>
            <w:r>
              <w:rPr>
                <w:spacing w:val="6"/>
              </w:rPr>
              <w:t>生产车间</w:t>
            </w:r>
          </w:p>
        </w:tc>
        <w:tc>
          <w:tcPr>
            <w:tcW w:w="1405" w:type="dxa"/>
            <w:vAlign w:val="top"/>
          </w:tcPr>
          <w:p>
            <w:pPr>
              <w:pStyle w:val="TableText"/>
              <w:ind w:left="114" w:right="105" w:hanging="3"/>
              <w:spacing w:before="3" w:line="201" w:lineRule="auto"/>
              <w:jc w:val="both"/>
              <w:rPr/>
            </w:pPr>
            <w:r>
              <w:rPr>
                <w:spacing w:val="-4"/>
              </w:rPr>
              <w:t>颗粒物、挥发</w:t>
            </w:r>
            <w:r>
              <w:rPr>
                <w:spacing w:val="3"/>
              </w:rPr>
              <w:t xml:space="preserve"> </w:t>
            </w:r>
            <w:r>
              <w:rPr>
                <w:spacing w:val="-4"/>
              </w:rPr>
              <w:t>性有机物（以</w:t>
            </w:r>
            <w:r>
              <w:rPr>
                <w:spacing w:val="2"/>
              </w:rPr>
              <w:t xml:space="preserve"> </w:t>
            </w:r>
            <w:r>
              <w:rPr>
                <w:spacing w:val="21"/>
              </w:rPr>
              <w:t>非甲烷总烃</w:t>
            </w:r>
            <w:r>
              <w:rPr>
                <w:spacing w:val="1"/>
              </w:rPr>
              <w:t xml:space="preserve"> </w:t>
            </w:r>
            <w:r>
              <w:rPr>
                <w:spacing w:val="21"/>
              </w:rPr>
              <w:t>计）、臭气</w:t>
            </w:r>
          </w:p>
        </w:tc>
        <w:tc>
          <w:tcPr>
            <w:tcW w:w="1964" w:type="dxa"/>
            <w:vAlign w:val="top"/>
          </w:tcPr>
          <w:p>
            <w:pPr>
              <w:spacing w:line="271" w:lineRule="auto"/>
              <w:rPr>
                <w:rFonts w:ascii="Arial"/>
                <w:sz w:val="21"/>
              </w:rPr>
            </w:pPr>
            <w:r/>
          </w:p>
          <w:p>
            <w:pPr>
              <w:pStyle w:val="TableText"/>
              <w:ind w:left="571"/>
              <w:spacing w:before="65" w:line="228" w:lineRule="auto"/>
              <w:rPr/>
            </w:pPr>
            <w:r>
              <w:rPr>
                <w:spacing w:val="6"/>
              </w:rPr>
              <w:t>车间通风</w:t>
            </w:r>
          </w:p>
        </w:tc>
        <w:tc>
          <w:tcPr>
            <w:tcW w:w="1899" w:type="dxa"/>
            <w:vAlign w:val="top"/>
            <w:vMerge w:val="continue"/>
            <w:tcBorders>
              <w:right w:val="single" w:color="000000" w:sz="6" w:space="0"/>
              <w:top w:val="nil"/>
            </w:tcBorders>
          </w:tcPr>
          <w:p>
            <w:pPr>
              <w:rPr>
                <w:rFonts w:ascii="Arial"/>
                <w:sz w:val="21"/>
              </w:rPr>
            </w:pPr>
            <w:r/>
          </w:p>
        </w:tc>
      </w:tr>
      <w:tr>
        <w:trPr>
          <w:trHeight w:val="810" w:hRule="atLeast"/>
        </w:trPr>
        <w:tc>
          <w:tcPr>
            <w:tcW w:w="1784" w:type="dxa"/>
            <w:vAlign w:val="top"/>
            <w:tcBorders>
              <w:left w:val="single" w:color="000000" w:sz="6" w:space="0"/>
            </w:tcBorders>
          </w:tcPr>
          <w:p>
            <w:pPr>
              <w:pStyle w:val="TableText"/>
              <w:ind w:left="367"/>
              <w:spacing w:before="303" w:line="228" w:lineRule="auto"/>
              <w:rPr/>
            </w:pPr>
            <w:r>
              <w:rPr>
                <w:spacing w:val="8"/>
              </w:rPr>
              <w:t>地表水环境</w:t>
            </w:r>
          </w:p>
        </w:tc>
        <w:tc>
          <w:tcPr>
            <w:tcW w:w="1752" w:type="dxa"/>
            <w:vAlign w:val="top"/>
          </w:tcPr>
          <w:p>
            <w:pPr>
              <w:spacing w:line="276" w:lineRule="auto"/>
              <w:rPr>
                <w:rFonts w:ascii="Arial"/>
                <w:sz w:val="21"/>
              </w:rPr>
            </w:pPr>
            <w:r/>
          </w:p>
          <w:p>
            <w:pPr>
              <w:ind w:left="841"/>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FF0000"/>
                <w:spacing w:val="2"/>
              </w:rPr>
              <w:t>/</w:t>
            </w:r>
          </w:p>
        </w:tc>
        <w:tc>
          <w:tcPr>
            <w:tcW w:w="1405" w:type="dxa"/>
            <w:vAlign w:val="top"/>
          </w:tcPr>
          <w:p>
            <w:pPr>
              <w:spacing w:line="276" w:lineRule="auto"/>
              <w:rPr>
                <w:rFonts w:ascii="Arial"/>
                <w:sz w:val="21"/>
              </w:rPr>
            </w:pPr>
            <w:r/>
          </w:p>
          <w:p>
            <w:pPr>
              <w:ind w:left="670"/>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FF0000"/>
                <w:spacing w:val="2"/>
              </w:rPr>
              <w:t>/</w:t>
            </w:r>
          </w:p>
        </w:tc>
        <w:tc>
          <w:tcPr>
            <w:tcW w:w="1964" w:type="dxa"/>
            <w:vAlign w:val="top"/>
          </w:tcPr>
          <w:p>
            <w:pPr>
              <w:spacing w:line="276" w:lineRule="auto"/>
              <w:rPr>
                <w:rFonts w:ascii="Arial"/>
                <w:sz w:val="21"/>
              </w:rPr>
            </w:pPr>
            <w:r/>
          </w:p>
          <w:p>
            <w:pPr>
              <w:ind w:left="952"/>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FF0000"/>
                <w:spacing w:val="2"/>
              </w:rPr>
              <w:t>/</w:t>
            </w:r>
          </w:p>
        </w:tc>
        <w:tc>
          <w:tcPr>
            <w:tcW w:w="1899" w:type="dxa"/>
            <w:vAlign w:val="top"/>
            <w:tcBorders>
              <w:right w:val="single" w:color="000000" w:sz="6" w:space="0"/>
            </w:tcBorders>
          </w:tcPr>
          <w:p>
            <w:pPr>
              <w:spacing w:line="276" w:lineRule="auto"/>
              <w:rPr>
                <w:rFonts w:ascii="Arial"/>
                <w:sz w:val="21"/>
              </w:rPr>
            </w:pPr>
            <w:r/>
          </w:p>
          <w:p>
            <w:pPr>
              <w:ind w:left="918"/>
              <w:spacing w:before="58"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FF0000"/>
                <w:spacing w:val="2"/>
              </w:rPr>
              <w:t>/</w:t>
            </w:r>
          </w:p>
        </w:tc>
      </w:tr>
      <w:tr>
        <w:trPr>
          <w:trHeight w:val="1335" w:hRule="atLeast"/>
        </w:trPr>
        <w:tc>
          <w:tcPr>
            <w:tcW w:w="1784" w:type="dxa"/>
            <w:vAlign w:val="top"/>
            <w:tcBorders>
              <w:left w:val="single" w:color="000000" w:sz="6" w:space="0"/>
            </w:tcBorders>
          </w:tcPr>
          <w:p>
            <w:pPr>
              <w:spacing w:line="249" w:lineRule="auto"/>
              <w:rPr>
                <w:rFonts w:ascii="Arial"/>
                <w:sz w:val="21"/>
              </w:rPr>
            </w:pPr>
            <w:r/>
          </w:p>
          <w:p>
            <w:pPr>
              <w:spacing w:line="249" w:lineRule="auto"/>
              <w:rPr>
                <w:rFonts w:ascii="Arial"/>
                <w:sz w:val="21"/>
              </w:rPr>
            </w:pPr>
            <w:r/>
          </w:p>
          <w:p>
            <w:pPr>
              <w:pStyle w:val="TableText"/>
              <w:ind w:left="580"/>
              <w:spacing w:before="65" w:line="228" w:lineRule="auto"/>
              <w:rPr/>
            </w:pPr>
            <w:r>
              <w:rPr>
                <w:spacing w:val="5"/>
              </w:rPr>
              <w:t>声环境</w:t>
            </w:r>
          </w:p>
        </w:tc>
        <w:tc>
          <w:tcPr>
            <w:tcW w:w="1752" w:type="dxa"/>
            <w:vAlign w:val="top"/>
          </w:tcPr>
          <w:p>
            <w:pPr>
              <w:spacing w:line="249" w:lineRule="auto"/>
              <w:rPr>
                <w:rFonts w:ascii="Arial"/>
                <w:sz w:val="21"/>
              </w:rPr>
            </w:pPr>
            <w:r/>
          </w:p>
          <w:p>
            <w:pPr>
              <w:spacing w:line="249" w:lineRule="auto"/>
              <w:rPr>
                <w:rFonts w:ascii="Arial"/>
                <w:sz w:val="21"/>
              </w:rPr>
            </w:pPr>
            <w:r/>
          </w:p>
          <w:p>
            <w:pPr>
              <w:pStyle w:val="TableText"/>
              <w:ind w:left="670"/>
              <w:spacing w:before="65" w:line="228" w:lineRule="auto"/>
              <w:rPr/>
            </w:pPr>
            <w:r>
              <w:rPr>
                <w:spacing w:val="3"/>
              </w:rPr>
              <w:t>车间</w:t>
            </w:r>
          </w:p>
        </w:tc>
        <w:tc>
          <w:tcPr>
            <w:tcW w:w="1405" w:type="dxa"/>
            <w:vAlign w:val="top"/>
          </w:tcPr>
          <w:p>
            <w:pPr>
              <w:spacing w:line="249" w:lineRule="auto"/>
              <w:rPr>
                <w:rFonts w:ascii="Arial"/>
                <w:sz w:val="21"/>
              </w:rPr>
            </w:pPr>
            <w:r/>
          </w:p>
          <w:p>
            <w:pPr>
              <w:spacing w:line="249" w:lineRule="auto"/>
              <w:rPr>
                <w:rFonts w:ascii="Arial"/>
                <w:sz w:val="21"/>
              </w:rPr>
            </w:pPr>
            <w:r/>
          </w:p>
          <w:p>
            <w:pPr>
              <w:pStyle w:val="TableText"/>
              <w:ind w:left="508"/>
              <w:spacing w:before="65" w:line="228" w:lineRule="auto"/>
              <w:rPr/>
            </w:pPr>
            <w:r>
              <w:rPr>
                <w:spacing w:val="-1"/>
              </w:rPr>
              <w:t>噪声</w:t>
            </w:r>
          </w:p>
        </w:tc>
        <w:tc>
          <w:tcPr>
            <w:tcW w:w="1964" w:type="dxa"/>
            <w:vAlign w:val="top"/>
          </w:tcPr>
          <w:p>
            <w:pPr>
              <w:spacing w:line="249" w:lineRule="auto"/>
              <w:rPr>
                <w:rFonts w:ascii="Arial"/>
                <w:sz w:val="21"/>
              </w:rPr>
            </w:pPr>
            <w:r/>
          </w:p>
          <w:p>
            <w:pPr>
              <w:spacing w:line="249" w:lineRule="auto"/>
              <w:rPr>
                <w:rFonts w:ascii="Arial"/>
                <w:sz w:val="21"/>
              </w:rPr>
            </w:pPr>
            <w:r/>
          </w:p>
          <w:p>
            <w:pPr>
              <w:pStyle w:val="TableText"/>
              <w:ind w:left="476"/>
              <w:spacing w:before="65" w:line="228" w:lineRule="auto"/>
              <w:rPr/>
            </w:pPr>
            <w:r>
              <w:rPr>
                <w:spacing w:val="5"/>
              </w:rPr>
              <w:t>隔声、减振</w:t>
            </w:r>
          </w:p>
        </w:tc>
        <w:tc>
          <w:tcPr>
            <w:tcW w:w="1899" w:type="dxa"/>
            <w:vAlign w:val="top"/>
            <w:tcBorders>
              <w:right w:val="single" w:color="000000" w:sz="6" w:space="0"/>
            </w:tcBorders>
          </w:tcPr>
          <w:p>
            <w:pPr>
              <w:pStyle w:val="TableText"/>
              <w:ind w:left="220" w:right="207" w:firstLine="5"/>
              <w:spacing w:before="39" w:line="239" w:lineRule="auto"/>
              <w:rPr/>
            </w:pPr>
            <w:r>
              <w:rPr>
                <w:spacing w:val="7"/>
              </w:rPr>
              <w:t>《工业企业厂界</w:t>
            </w:r>
            <w:r>
              <w:rPr>
                <w:spacing w:val="5"/>
              </w:rPr>
              <w:t xml:space="preserve"> </w:t>
            </w:r>
            <w:r>
              <w:rPr>
                <w:spacing w:val="8"/>
              </w:rPr>
              <w:t>环境噪声排放标</w:t>
            </w:r>
          </w:p>
          <w:p>
            <w:pPr>
              <w:pStyle w:val="TableText"/>
              <w:ind w:left="748"/>
              <w:spacing w:before="26" w:line="229" w:lineRule="auto"/>
              <w:rPr/>
            </w:pPr>
            <w:r>
              <w:rPr>
                <w:spacing w:val="-1"/>
              </w:rPr>
              <w:t>准》</w:t>
            </w:r>
          </w:p>
          <w:p>
            <w:pPr>
              <w:ind w:left="180"/>
              <w:spacing w:before="40" w:line="20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12348-2008)3</w:t>
            </w:r>
          </w:p>
          <w:p>
            <w:pPr>
              <w:pStyle w:val="TableText"/>
              <w:ind w:left="849"/>
              <w:spacing w:before="31" w:line="211" w:lineRule="auto"/>
              <w:rPr/>
            </w:pPr>
            <w:r>
              <w:rPr/>
              <w:t>类</w:t>
            </w:r>
          </w:p>
        </w:tc>
      </w:tr>
      <w:tr>
        <w:trPr>
          <w:trHeight w:val="549" w:hRule="atLeast"/>
        </w:trPr>
        <w:tc>
          <w:tcPr>
            <w:tcW w:w="1784" w:type="dxa"/>
            <w:vAlign w:val="top"/>
            <w:tcBorders>
              <w:left w:val="single" w:color="000000" w:sz="6" w:space="0"/>
            </w:tcBorders>
          </w:tcPr>
          <w:p>
            <w:pPr>
              <w:pStyle w:val="TableText"/>
              <w:ind w:left="495"/>
              <w:spacing w:before="174" w:line="228" w:lineRule="auto"/>
              <w:rPr/>
            </w:pPr>
            <w:r>
              <w:rPr>
                <w:spacing w:val="1"/>
              </w:rPr>
              <w:t>电磁辐射</w:t>
            </w:r>
          </w:p>
        </w:tc>
        <w:tc>
          <w:tcPr>
            <w:tcW w:w="7020" w:type="dxa"/>
            <w:vAlign w:val="top"/>
            <w:gridSpan w:val="4"/>
            <w:tcBorders>
              <w:right w:val="single" w:color="000000" w:sz="6" w:space="0"/>
            </w:tcBorders>
          </w:tcPr>
          <w:p>
            <w:pPr>
              <w:pStyle w:val="TableText"/>
              <w:ind w:left="2360" w:right="147" w:hanging="2207"/>
              <w:spacing w:before="40" w:line="230" w:lineRule="auto"/>
              <w:rPr/>
            </w:pPr>
            <w:r>
              <w:rPr>
                <w:spacing w:val="10"/>
              </w:rPr>
              <w:t>本项目生产过程中不使用含放射性同位素和</w:t>
            </w:r>
            <w:r>
              <w:rPr>
                <w:spacing w:val="9"/>
              </w:rPr>
              <w:t>伴有电磁辐射的设施，无放射</w:t>
            </w:r>
            <w:r>
              <w:rPr/>
              <w:t xml:space="preserve"> </w:t>
            </w:r>
            <w:r>
              <w:rPr>
                <w:spacing w:val="8"/>
              </w:rPr>
              <w:t>性同位素及电磁辐射产生</w:t>
            </w:r>
          </w:p>
        </w:tc>
      </w:tr>
      <w:tr>
        <w:trPr>
          <w:trHeight w:val="644" w:hRule="atLeast"/>
        </w:trPr>
        <w:tc>
          <w:tcPr>
            <w:tcW w:w="1784" w:type="dxa"/>
            <w:vAlign w:val="top"/>
            <w:tcBorders>
              <w:left w:val="single" w:color="000000" w:sz="6" w:space="0"/>
            </w:tcBorders>
          </w:tcPr>
          <w:p>
            <w:pPr>
              <w:pStyle w:val="TableText"/>
              <w:ind w:left="488"/>
              <w:spacing w:before="223" w:line="228" w:lineRule="auto"/>
              <w:rPr/>
            </w:pPr>
            <w:r>
              <w:rPr>
                <w:spacing w:val="2"/>
              </w:rPr>
              <w:t>固体废物</w:t>
            </w:r>
          </w:p>
        </w:tc>
        <w:tc>
          <w:tcPr>
            <w:tcW w:w="7020" w:type="dxa"/>
            <w:vAlign w:val="top"/>
            <w:gridSpan w:val="4"/>
            <w:tcBorders>
              <w:right w:val="single" w:color="000000" w:sz="6" w:space="0"/>
            </w:tcBorders>
          </w:tcPr>
          <w:p>
            <w:pPr>
              <w:pStyle w:val="TableText"/>
              <w:ind w:left="1623" w:right="147" w:hanging="1470"/>
              <w:spacing w:before="83" w:line="254" w:lineRule="auto"/>
              <w:rPr/>
            </w:pPr>
            <w:r>
              <w:rPr>
                <w:spacing w:val="10"/>
              </w:rPr>
              <w:t>本项目生产中产生的一般固废经收集后外售</w:t>
            </w:r>
            <w:r>
              <w:rPr>
                <w:spacing w:val="9"/>
              </w:rPr>
              <w:t>综合利用，危废废物收集后于</w:t>
            </w:r>
            <w:r>
              <w:rPr/>
              <w:t xml:space="preserve"> </w:t>
            </w:r>
            <w:r>
              <w:rPr>
                <w:spacing w:val="8"/>
              </w:rPr>
              <w:t>危废暂存间暂存，委托有资质单位处置。</w:t>
            </w:r>
          </w:p>
        </w:tc>
      </w:tr>
      <w:tr>
        <w:trPr>
          <w:trHeight w:val="548" w:hRule="atLeast"/>
        </w:trPr>
        <w:tc>
          <w:tcPr>
            <w:tcW w:w="1784" w:type="dxa"/>
            <w:vAlign w:val="top"/>
            <w:tcBorders>
              <w:left w:val="single" w:color="000000" w:sz="6" w:space="0"/>
            </w:tcBorders>
          </w:tcPr>
          <w:p>
            <w:pPr>
              <w:pStyle w:val="TableText"/>
              <w:ind w:left="262" w:right="262"/>
              <w:spacing w:before="39" w:line="230" w:lineRule="auto"/>
              <w:rPr/>
            </w:pPr>
            <w:r>
              <w:rPr>
                <w:spacing w:val="8"/>
              </w:rPr>
              <w:t>土壤及地下水</w:t>
            </w:r>
            <w:r>
              <w:rPr/>
              <w:t xml:space="preserve"> </w:t>
            </w:r>
            <w:r>
              <w:rPr>
                <w:spacing w:val="7"/>
              </w:rPr>
              <w:t>污染防治措施</w:t>
            </w:r>
          </w:p>
        </w:tc>
        <w:tc>
          <w:tcPr>
            <w:tcW w:w="7020" w:type="dxa"/>
            <w:vAlign w:val="top"/>
            <w:gridSpan w:val="4"/>
            <w:tcBorders>
              <w:right w:val="single" w:color="000000" w:sz="6" w:space="0"/>
            </w:tcBorders>
          </w:tcPr>
          <w:p>
            <w:pPr>
              <w:pStyle w:val="TableText"/>
              <w:ind w:left="1834"/>
              <w:spacing w:before="209" w:line="228" w:lineRule="auto"/>
              <w:rPr/>
            </w:pPr>
            <w:r>
              <w:rPr>
                <w:spacing w:val="8"/>
              </w:rPr>
              <w:t>车间均做好地面硬化；无物料露天堆放。</w:t>
            </w:r>
          </w:p>
        </w:tc>
      </w:tr>
      <w:tr>
        <w:trPr>
          <w:trHeight w:val="278" w:hRule="atLeast"/>
        </w:trPr>
        <w:tc>
          <w:tcPr>
            <w:tcW w:w="1784" w:type="dxa"/>
            <w:vAlign w:val="top"/>
            <w:tcBorders>
              <w:left w:val="single" w:color="000000" w:sz="6" w:space="0"/>
            </w:tcBorders>
          </w:tcPr>
          <w:p>
            <w:pPr>
              <w:pStyle w:val="TableText"/>
              <w:ind w:left="263"/>
              <w:spacing w:before="43" w:line="207" w:lineRule="auto"/>
              <w:rPr/>
            </w:pPr>
            <w:r>
              <w:rPr>
                <w:spacing w:val="7"/>
              </w:rPr>
              <w:t>生态保护措施</w:t>
            </w:r>
          </w:p>
        </w:tc>
        <w:tc>
          <w:tcPr>
            <w:tcW w:w="7020" w:type="dxa"/>
            <w:vAlign w:val="top"/>
            <w:gridSpan w:val="4"/>
            <w:tcBorders>
              <w:right w:val="single" w:color="000000" w:sz="6" w:space="0"/>
            </w:tcBorders>
          </w:tcPr>
          <w:p>
            <w:pPr>
              <w:pStyle w:val="TableText"/>
              <w:ind w:left="680"/>
              <w:spacing w:before="43" w:line="207" w:lineRule="auto"/>
              <w:rPr/>
            </w:pPr>
            <w:r>
              <w:rPr>
                <w:spacing w:val="9"/>
              </w:rPr>
              <w:t>主要改变厂址内少量土地利用现状，对厂界外生态不产生影响</w:t>
            </w:r>
          </w:p>
        </w:tc>
      </w:tr>
      <w:tr>
        <w:trPr>
          <w:trHeight w:val="1093" w:hRule="atLeast"/>
        </w:trPr>
        <w:tc>
          <w:tcPr>
            <w:tcW w:w="1784" w:type="dxa"/>
            <w:vAlign w:val="top"/>
            <w:tcBorders>
              <w:left w:val="single" w:color="000000" w:sz="6" w:space="0"/>
            </w:tcBorders>
          </w:tcPr>
          <w:p>
            <w:pPr>
              <w:spacing w:line="245" w:lineRule="auto"/>
              <w:rPr>
                <w:rFonts w:ascii="Arial"/>
                <w:sz w:val="21"/>
              </w:rPr>
            </w:pPr>
            <w:r/>
          </w:p>
          <w:p>
            <w:pPr>
              <w:pStyle w:val="TableText"/>
              <w:ind w:left="504"/>
              <w:spacing w:before="65" w:line="274" w:lineRule="exact"/>
              <w:rPr/>
            </w:pPr>
            <w:r>
              <w:rPr>
                <w:spacing w:val="-3"/>
                <w:position w:val="4"/>
              </w:rPr>
              <w:t>环境风险</w:t>
            </w:r>
          </w:p>
          <w:p>
            <w:pPr>
              <w:pStyle w:val="TableText"/>
              <w:ind w:left="517"/>
              <w:spacing w:line="228" w:lineRule="auto"/>
              <w:rPr/>
            </w:pPr>
            <w:r>
              <w:rPr>
                <w:spacing w:val="-6"/>
              </w:rPr>
              <w:t>防范措施</w:t>
            </w:r>
          </w:p>
        </w:tc>
        <w:tc>
          <w:tcPr>
            <w:tcW w:w="7020" w:type="dxa"/>
            <w:vAlign w:val="top"/>
            <w:gridSpan w:val="4"/>
            <w:tcBorders>
              <w:right w:val="single" w:color="000000" w:sz="6" w:space="0"/>
            </w:tcBorders>
          </w:tcPr>
          <w:p>
            <w:pPr>
              <w:pStyle w:val="TableText"/>
              <w:ind w:left="157" w:right="147" w:hanging="1"/>
              <w:spacing w:before="41" w:line="239" w:lineRule="auto"/>
              <w:rPr/>
            </w:pPr>
            <w:r>
              <w:rPr>
                <w:spacing w:val="9"/>
              </w:rPr>
              <w:t>须认真落实各项预防和应急措施，发生火灾爆炸应全厂紧急停电，根据火</w:t>
            </w:r>
            <w:r>
              <w:rPr>
                <w:spacing w:val="17"/>
              </w:rPr>
              <w:t xml:space="preserve"> </w:t>
            </w:r>
            <w:r>
              <w:rPr>
                <w:spacing w:val="9"/>
              </w:rPr>
              <w:t>灾原因、区域等因素迅速确定灭火方案，避免对周围保护目标造成较大的</w:t>
            </w:r>
          </w:p>
          <w:p>
            <w:pPr>
              <w:pStyle w:val="TableText"/>
              <w:ind w:right="9"/>
              <w:spacing w:before="26" w:line="228" w:lineRule="auto"/>
              <w:jc w:val="right"/>
              <w:rPr/>
            </w:pPr>
            <w:r>
              <w:rPr>
                <w:spacing w:val="9"/>
              </w:rPr>
              <w:t>影响；定时检查废气处理装置的运行状况，确保设备各处</w:t>
            </w:r>
            <w:r>
              <w:rPr>
                <w:spacing w:val="8"/>
              </w:rPr>
              <w:t>理设备正常运转，</w:t>
            </w:r>
          </w:p>
          <w:p>
            <w:pPr>
              <w:pStyle w:val="TableText"/>
              <w:ind w:left="1838"/>
              <w:spacing w:before="27" w:line="206" w:lineRule="auto"/>
              <w:rPr/>
            </w:pPr>
            <w:r>
              <w:rPr>
                <w:spacing w:val="8"/>
              </w:rPr>
              <w:t>并且注意防范其他风险事故的发生。</w:t>
            </w:r>
          </w:p>
        </w:tc>
      </w:tr>
      <w:tr>
        <w:trPr>
          <w:trHeight w:val="2965" w:hRule="atLeast"/>
        </w:trPr>
        <w:tc>
          <w:tcPr>
            <w:tcW w:w="1784" w:type="dxa"/>
            <w:vAlign w:val="top"/>
            <w:tcBorders>
              <w:left w:val="single" w:color="000000" w:sz="6" w:space="0"/>
              <w:bottom w:val="single" w:color="000000" w:sz="6" w:space="0"/>
            </w:tcBorders>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TableText"/>
              <w:ind w:left="504"/>
              <w:spacing w:before="65" w:line="271" w:lineRule="exact"/>
              <w:rPr/>
            </w:pPr>
            <w:r>
              <w:rPr>
                <w:spacing w:val="-3"/>
                <w:position w:val="4"/>
              </w:rPr>
              <w:t>其他环境</w:t>
            </w:r>
          </w:p>
          <w:p>
            <w:pPr>
              <w:pStyle w:val="TableText"/>
              <w:ind w:left="509"/>
              <w:spacing w:line="227" w:lineRule="auto"/>
              <w:rPr/>
            </w:pPr>
            <w:r>
              <w:rPr>
                <w:spacing w:val="-4"/>
              </w:rPr>
              <w:t>管理要求</w:t>
            </w:r>
          </w:p>
        </w:tc>
        <w:tc>
          <w:tcPr>
            <w:tcW w:w="7020" w:type="dxa"/>
            <w:vAlign w:val="top"/>
            <w:gridSpan w:val="4"/>
            <w:tcBorders>
              <w:bottom w:val="single" w:color="000000" w:sz="6" w:space="0"/>
              <w:right w:val="single" w:color="000000" w:sz="6" w:space="0"/>
            </w:tcBorders>
          </w:tcPr>
          <w:p>
            <w:pPr>
              <w:pStyle w:val="TableText"/>
              <w:ind w:left="120"/>
              <w:spacing w:before="41" w:line="228" w:lineRule="auto"/>
              <w:rPr/>
            </w:pPr>
            <w:r>
              <w:rPr>
                <w:spacing w:val="8"/>
              </w:rPr>
              <w:t>（</w:t>
            </w:r>
            <w:r>
              <w:rPr>
                <w:rFonts w:ascii="Times New Roman" w:hAnsi="Times New Roman" w:eastAsia="Times New Roman" w:cs="Times New Roman"/>
                <w:spacing w:val="8"/>
              </w:rPr>
              <w:t>1</w:t>
            </w:r>
            <w:r>
              <w:rPr>
                <w:spacing w:val="8"/>
              </w:rPr>
              <w:t>）加强管理，做到污染物达标排放和合理处置。</w:t>
            </w:r>
          </w:p>
          <w:p>
            <w:pPr>
              <w:pStyle w:val="TableText"/>
              <w:ind w:left="110" w:right="104" w:firstLine="9"/>
              <w:spacing w:before="147" w:line="239" w:lineRule="auto"/>
              <w:rPr/>
            </w:pPr>
            <w:r>
              <w:rPr>
                <w:spacing w:val="9"/>
              </w:rPr>
              <w:t>（</w:t>
            </w:r>
            <w:r>
              <w:rPr>
                <w:rFonts w:ascii="Times New Roman" w:hAnsi="Times New Roman" w:eastAsia="Times New Roman" w:cs="Times New Roman"/>
                <w:spacing w:val="9"/>
              </w:rPr>
              <w:t>2</w:t>
            </w:r>
            <w:r>
              <w:rPr>
                <w:spacing w:val="9"/>
              </w:rPr>
              <w:t>）加强绿化，充分利用植物的滞尘、减噪</w:t>
            </w:r>
            <w:r>
              <w:rPr>
                <w:spacing w:val="8"/>
              </w:rPr>
              <w:t>功能，降低对环境的污染，美</w:t>
            </w:r>
            <w:r>
              <w:rPr/>
              <w:t xml:space="preserve"> </w:t>
            </w:r>
            <w:r>
              <w:rPr>
                <w:spacing w:val="4"/>
              </w:rPr>
              <w:t>化环境。</w:t>
            </w:r>
          </w:p>
          <w:p>
            <w:pPr>
              <w:pStyle w:val="TableText"/>
              <w:ind w:left="108" w:right="51" w:firstLine="11"/>
              <w:spacing w:before="146" w:line="245" w:lineRule="auto"/>
              <w:jc w:val="both"/>
              <w:rPr/>
            </w:pPr>
            <w:r>
              <w:rPr>
                <w:spacing w:val="9"/>
              </w:rPr>
              <w:t>（</w:t>
            </w:r>
            <w:r>
              <w:rPr>
                <w:rFonts w:ascii="Times New Roman" w:hAnsi="Times New Roman" w:eastAsia="Times New Roman" w:cs="Times New Roman"/>
                <w:spacing w:val="9"/>
              </w:rPr>
              <w:t>3</w:t>
            </w:r>
            <w:r>
              <w:rPr>
                <w:spacing w:val="9"/>
              </w:rPr>
              <w:t>）根据《排污许可管理办法（试行）》及</w:t>
            </w:r>
            <w:r>
              <w:rPr>
                <w:spacing w:val="8"/>
              </w:rPr>
              <w:t>《固定污染源排污许可分类管</w:t>
            </w:r>
            <w:r>
              <w:rPr/>
              <w:t xml:space="preserve"> </w:t>
            </w:r>
            <w:r>
              <w:rPr>
                <w:spacing w:val="5"/>
              </w:rPr>
              <w:t>理名录（</w:t>
            </w:r>
            <w:r>
              <w:rPr>
                <w:rFonts w:ascii="Times New Roman" w:hAnsi="Times New Roman" w:eastAsia="Times New Roman" w:cs="Times New Roman"/>
                <w:spacing w:val="5"/>
              </w:rPr>
              <w:t>2019 </w:t>
            </w:r>
            <w:r>
              <w:rPr>
                <w:spacing w:val="5"/>
              </w:rPr>
              <w:t>年版）》相关规定，在产生排污行为前及时申领排污许可证；</w:t>
            </w:r>
            <w:r>
              <w:rPr>
                <w:spacing w:val="18"/>
              </w:rPr>
              <w:t xml:space="preserve"> </w:t>
            </w:r>
            <w:r>
              <w:rPr>
                <w:spacing w:val="6"/>
              </w:rPr>
              <w:t>本项目属于二十六、橡胶和塑料制品业</w:t>
            </w:r>
            <w:r>
              <w:rPr>
                <w:spacing w:val="-28"/>
              </w:rPr>
              <w:t xml:space="preserve"> </w:t>
            </w:r>
            <w:r>
              <w:rPr>
                <w:rFonts w:ascii="Times New Roman" w:hAnsi="Times New Roman" w:eastAsia="Times New Roman" w:cs="Times New Roman"/>
                <w:spacing w:val="6"/>
              </w:rPr>
              <w:t>29</w:t>
            </w:r>
            <w:r>
              <w:rPr>
                <w:rFonts w:ascii="Times New Roman" w:hAnsi="Times New Roman" w:eastAsia="Times New Roman" w:cs="Times New Roman"/>
                <w:spacing w:val="-29"/>
              </w:rPr>
              <w:t xml:space="preserve"> </w:t>
            </w:r>
            <w:r>
              <w:rPr>
                <w:spacing w:val="6"/>
              </w:rPr>
              <w:t>、</w:t>
            </w:r>
            <w:r>
              <w:rPr>
                <w:rFonts w:ascii="Times New Roman" w:hAnsi="Times New Roman" w:eastAsia="Times New Roman" w:cs="Times New Roman"/>
                <w:spacing w:val="6"/>
              </w:rPr>
              <w:t>52</w:t>
            </w:r>
            <w:r>
              <w:rPr>
                <w:rFonts w:ascii="Times New Roman" w:hAnsi="Times New Roman" w:eastAsia="Times New Roman" w:cs="Times New Roman"/>
                <w:spacing w:val="-26"/>
              </w:rPr>
              <w:t xml:space="preserve"> </w:t>
            </w:r>
            <w:r>
              <w:rPr>
                <w:spacing w:val="6"/>
              </w:rPr>
              <w:t>、橡胶制品业</w:t>
            </w:r>
            <w:r>
              <w:rPr>
                <w:spacing w:val="-43"/>
              </w:rPr>
              <w:t xml:space="preserve"> </w:t>
            </w:r>
            <w:r>
              <w:rPr>
                <w:rFonts w:ascii="Times New Roman" w:hAnsi="Times New Roman" w:eastAsia="Times New Roman" w:cs="Times New Roman"/>
                <w:spacing w:val="6"/>
              </w:rPr>
              <w:t>291  </w:t>
            </w:r>
            <w:r>
              <w:rPr>
                <w:spacing w:val="6"/>
              </w:rPr>
              <w:t>其他，已</w:t>
            </w:r>
            <w:r>
              <w:rPr/>
              <w:t xml:space="preserve"> </w:t>
            </w:r>
            <w:r>
              <w:rPr>
                <w:spacing w:val="7"/>
              </w:rPr>
              <w:t>进行简化管理申报。</w:t>
            </w:r>
          </w:p>
          <w:p>
            <w:pPr>
              <w:pStyle w:val="TableText"/>
              <w:ind w:left="120"/>
              <w:spacing w:before="147" w:line="227" w:lineRule="auto"/>
              <w:rPr/>
            </w:pPr>
            <w:r>
              <w:rPr>
                <w:spacing w:val="8"/>
              </w:rPr>
              <w:t>（</w:t>
            </w:r>
            <w:r>
              <w:rPr>
                <w:rFonts w:ascii="Times New Roman" w:hAnsi="Times New Roman" w:eastAsia="Times New Roman" w:cs="Times New Roman"/>
                <w:spacing w:val="8"/>
              </w:rPr>
              <w:t>4</w:t>
            </w:r>
            <w:r>
              <w:rPr>
                <w:spacing w:val="8"/>
              </w:rPr>
              <w:t>）环境管理机构的设置与职责</w:t>
            </w:r>
          </w:p>
          <w:p>
            <w:pPr>
              <w:pStyle w:val="TableText"/>
              <w:ind w:left="116"/>
              <w:spacing w:before="145" w:line="227" w:lineRule="auto"/>
              <w:rPr/>
            </w:pPr>
            <w:r>
              <w:rPr>
                <w:spacing w:val="11"/>
              </w:rPr>
              <w:t>公司应设置环境保护管理机构及专职负责人员</w:t>
            </w:r>
            <w:r>
              <w:rPr>
                <w:spacing w:val="-20"/>
              </w:rPr>
              <w:t xml:space="preserve"> </w:t>
            </w:r>
            <w:r>
              <w:rPr>
                <w:rFonts w:ascii="Times New Roman" w:hAnsi="Times New Roman" w:eastAsia="Times New Roman" w:cs="Times New Roman"/>
                <w:spacing w:val="11"/>
              </w:rPr>
              <w:t>1</w:t>
            </w:r>
            <w:r>
              <w:rPr>
                <w:rFonts w:ascii="Times New Roman" w:hAnsi="Times New Roman" w:eastAsia="Times New Roman" w:cs="Times New Roman"/>
                <w:spacing w:val="19"/>
                <w:w w:val="101"/>
              </w:rPr>
              <w:t xml:space="preserve"> </w:t>
            </w:r>
            <w:r>
              <w:rPr>
                <w:spacing w:val="10"/>
              </w:rPr>
              <w:t>名，负责组织落实监督本</w:t>
            </w:r>
          </w:p>
        </w:tc>
      </w:tr>
    </w:tbl>
    <w:p>
      <w:pPr>
        <w:pStyle w:val="BodyText"/>
        <w:rPr/>
      </w:pPr>
      <w:r/>
    </w:p>
    <w:p>
      <w:pPr>
        <w:sectPr>
          <w:footerReference w:type="default" r:id="rId131"/>
          <w:pgSz w:w="11906" w:h="16839"/>
          <w:pgMar w:top="1431" w:right="1543" w:bottom="1438" w:left="1543" w:header="0" w:footer="1174" w:gutter="0"/>
        </w:sectPr>
        <w:rPr/>
      </w:pPr>
    </w:p>
    <w:p>
      <w:pPr>
        <w:spacing w:before="28"/>
        <w:rPr/>
      </w:pPr>
      <w:r/>
    </w:p>
    <w:tbl>
      <w:tblPr>
        <w:tblStyle w:val="TableNormal"/>
        <w:tblW w:w="8804"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784"/>
        <w:gridCol w:w="7020"/>
      </w:tblGrid>
      <w:tr>
        <w:trPr>
          <w:trHeight w:val="7246" w:hRule="atLeast"/>
        </w:trPr>
        <w:tc>
          <w:tcPr>
            <w:tcW w:w="1784" w:type="dxa"/>
            <w:vAlign w:val="top"/>
            <w:tcBorders>
              <w:right w:val="single" w:color="000000" w:sz="2" w:space="0"/>
            </w:tcBorders>
          </w:tcPr>
          <w:p>
            <w:pPr>
              <w:rPr>
                <w:rFonts w:ascii="Arial"/>
                <w:sz w:val="21"/>
              </w:rPr>
            </w:pPr>
            <w:r/>
          </w:p>
        </w:tc>
        <w:tc>
          <w:tcPr>
            <w:tcW w:w="7020" w:type="dxa"/>
            <w:vAlign w:val="top"/>
            <w:tcBorders>
              <w:left w:val="single" w:color="000000" w:sz="2" w:space="0"/>
            </w:tcBorders>
          </w:tcPr>
          <w:p>
            <w:pPr>
              <w:pStyle w:val="TableText"/>
              <w:ind w:left="116"/>
              <w:spacing w:before="25" w:line="228" w:lineRule="auto"/>
              <w:rPr/>
            </w:pPr>
            <w:r>
              <w:rPr>
                <w:spacing w:val="9"/>
              </w:rPr>
              <w:t>公司的各项环境保护工作。环保专职管理人员的职</w:t>
            </w:r>
            <w:r>
              <w:rPr>
                <w:spacing w:val="8"/>
              </w:rPr>
              <w:t>能是：</w:t>
            </w:r>
          </w:p>
          <w:p>
            <w:pPr>
              <w:pStyle w:val="TableText"/>
              <w:ind w:left="109"/>
              <w:spacing w:before="147" w:line="225" w:lineRule="auto"/>
              <w:rPr/>
            </w:pPr>
            <w:r>
              <w:rPr>
                <w:spacing w:val="8"/>
              </w:rPr>
              <w:t>①贯彻执行国家有关法律法规和政策；</w:t>
            </w:r>
          </w:p>
          <w:p>
            <w:pPr>
              <w:pStyle w:val="TableText"/>
              <w:ind w:left="108"/>
              <w:spacing w:before="147" w:line="225" w:lineRule="auto"/>
              <w:rPr/>
            </w:pPr>
            <w:r>
              <w:rPr>
                <w:spacing w:val="9"/>
              </w:rPr>
              <w:t>②编制本公司环保规划和突发环境应急预案，并组织实施；</w:t>
            </w:r>
          </w:p>
          <w:p>
            <w:pPr>
              <w:pStyle w:val="TableText"/>
              <w:ind w:left="108"/>
              <w:spacing w:before="149" w:line="225" w:lineRule="auto"/>
              <w:rPr/>
            </w:pPr>
            <w:r>
              <w:rPr>
                <w:spacing w:val="6"/>
              </w:rPr>
              <w:t>③执行建设项目的“三同时</w:t>
            </w:r>
            <w:r>
              <w:rPr>
                <w:spacing w:val="-57"/>
              </w:rPr>
              <w:t xml:space="preserve"> </w:t>
            </w:r>
            <w:r>
              <w:rPr>
                <w:spacing w:val="6"/>
              </w:rPr>
              <w:t>”制度；</w:t>
            </w:r>
          </w:p>
          <w:p>
            <w:pPr>
              <w:pStyle w:val="TableText"/>
              <w:ind w:left="108"/>
              <w:spacing w:before="147" w:line="225" w:lineRule="auto"/>
              <w:rPr/>
            </w:pPr>
            <w:r>
              <w:rPr>
                <w:spacing w:val="9"/>
              </w:rPr>
              <w:t>④接受环保部门监督、运行监测和相关记录，及时进行达标验收；</w:t>
            </w:r>
          </w:p>
          <w:p>
            <w:pPr>
              <w:pStyle w:val="TableText"/>
              <w:ind w:left="108"/>
              <w:spacing w:before="147" w:line="225" w:lineRule="auto"/>
              <w:rPr/>
            </w:pPr>
            <w:r>
              <w:rPr>
                <w:spacing w:val="9"/>
              </w:rPr>
              <w:t>⑤搞好本企业环保知识普及教育、宣传工作及相关人员的专业技能培训。</w:t>
            </w:r>
          </w:p>
          <w:p>
            <w:pPr>
              <w:pStyle w:val="TableText"/>
              <w:ind w:left="120"/>
              <w:spacing w:before="149" w:line="228" w:lineRule="auto"/>
              <w:rPr/>
            </w:pPr>
            <w:r>
              <w:rPr>
                <w:spacing w:val="9"/>
              </w:rPr>
              <w:t>（</w:t>
            </w:r>
            <w:r>
              <w:rPr>
                <w:rFonts w:ascii="Times New Roman" w:hAnsi="Times New Roman" w:eastAsia="Times New Roman" w:cs="Times New Roman"/>
                <w:spacing w:val="9"/>
              </w:rPr>
              <w:t>5</w:t>
            </w:r>
            <w:r>
              <w:rPr>
                <w:spacing w:val="9"/>
              </w:rPr>
              <w:t>）环境管理的工作计划项目运营阶段制定的环保</w:t>
            </w:r>
            <w:r>
              <w:rPr>
                <w:spacing w:val="8"/>
              </w:rPr>
              <w:t>工作计划如下：</w:t>
            </w:r>
          </w:p>
          <w:p>
            <w:pPr>
              <w:pStyle w:val="TableText"/>
              <w:ind w:left="109"/>
              <w:spacing w:before="148" w:line="225" w:lineRule="auto"/>
              <w:rPr/>
            </w:pPr>
            <w:r>
              <w:rPr>
                <w:spacing w:val="9"/>
              </w:rPr>
              <w:t>①严格执行各项生产及环境管理制度，保证生产的正常进行；</w:t>
            </w:r>
          </w:p>
          <w:p>
            <w:pPr>
              <w:pStyle w:val="TableText"/>
              <w:ind w:left="134" w:right="104" w:hanging="26"/>
              <w:spacing w:before="147"/>
              <w:rPr/>
            </w:pPr>
            <w:r>
              <w:rPr>
                <w:spacing w:val="12"/>
              </w:rPr>
              <w:t>②对企业环保设施定期进行检查、维护，按照监测计划定期组织进行全场 </w:t>
            </w:r>
            <w:r>
              <w:rPr>
                <w:spacing w:val="8"/>
              </w:rPr>
              <w:t>内的污染源监测，对不达标环保设施立即寻找原因，及时处理；</w:t>
            </w:r>
          </w:p>
          <w:p>
            <w:pPr>
              <w:pStyle w:val="TableText"/>
              <w:ind w:left="109" w:right="104" w:hanging="1"/>
              <w:spacing w:before="143" w:line="244" w:lineRule="auto"/>
              <w:rPr/>
            </w:pPr>
            <w:r>
              <w:rPr>
                <w:spacing w:val="12"/>
              </w:rPr>
              <w:t>③重视公众监督作用，增强企业职工环保意识，鼓励职工及外部人员对生 </w:t>
            </w:r>
            <w:r>
              <w:rPr>
                <w:spacing w:val="12"/>
              </w:rPr>
              <w:t>产状况提出意见，提高企业环境管理水平；积极配合环保部门的检查、验</w:t>
            </w:r>
            <w:r>
              <w:rPr>
                <w:spacing w:val="10"/>
              </w:rPr>
              <w:t xml:space="preserve"> </w:t>
            </w:r>
            <w:r>
              <w:rPr/>
              <w:t>收。</w:t>
            </w:r>
          </w:p>
          <w:p>
            <w:pPr>
              <w:pStyle w:val="TableText"/>
              <w:ind w:left="120"/>
              <w:spacing w:before="144" w:line="228" w:lineRule="auto"/>
              <w:rPr/>
            </w:pPr>
            <w:r>
              <w:rPr>
                <w:spacing w:val="7"/>
              </w:rPr>
              <w:t>（</w:t>
            </w:r>
            <w:r>
              <w:rPr>
                <w:rFonts w:ascii="Times New Roman" w:hAnsi="Times New Roman" w:eastAsia="Times New Roman" w:cs="Times New Roman"/>
                <w:spacing w:val="7"/>
              </w:rPr>
              <w:t>6</w:t>
            </w:r>
            <w:r>
              <w:rPr>
                <w:spacing w:val="7"/>
              </w:rPr>
              <w:t>）环境管理要求</w:t>
            </w:r>
          </w:p>
          <w:p>
            <w:pPr>
              <w:pStyle w:val="TableText"/>
              <w:ind w:left="110" w:right="104" w:hanging="1"/>
              <w:spacing w:before="147" w:line="239" w:lineRule="auto"/>
              <w:rPr/>
            </w:pPr>
            <w:r>
              <w:rPr>
                <w:spacing w:val="11"/>
              </w:rPr>
              <w:t>①工程建设必须严格执行“三同时</w:t>
            </w:r>
            <w:r>
              <w:rPr>
                <w:spacing w:val="-57"/>
              </w:rPr>
              <w:t xml:space="preserve"> </w:t>
            </w:r>
            <w:r>
              <w:rPr>
                <w:spacing w:val="11"/>
              </w:rPr>
              <w:t>”制度。并且项目建成投产后要加强环</w:t>
            </w:r>
            <w:r>
              <w:rPr/>
              <w:t xml:space="preserve"> </w:t>
            </w:r>
            <w:r>
              <w:rPr>
                <w:spacing w:val="9"/>
              </w:rPr>
              <w:t>保设施的维护与管理，确保其正常运行，杜绝事故排放。</w:t>
            </w:r>
          </w:p>
          <w:p>
            <w:pPr>
              <w:pStyle w:val="TableText"/>
              <w:ind w:left="133" w:right="49" w:hanging="25"/>
              <w:spacing w:before="148" w:line="239" w:lineRule="auto"/>
              <w:rPr/>
            </w:pPr>
            <w:r>
              <w:rPr>
                <w:spacing w:val="8"/>
              </w:rPr>
              <w:t>②加强除尘设施的运行管理，确保项目运营期</w:t>
            </w:r>
            <w:r>
              <w:rPr>
                <w:spacing w:val="7"/>
              </w:rPr>
              <w:t>产生的粉尘等能够达标排放，</w:t>
            </w:r>
            <w:r>
              <w:rPr/>
              <w:t xml:space="preserve"> </w:t>
            </w:r>
            <w:r>
              <w:rPr>
                <w:spacing w:val="7"/>
              </w:rPr>
              <w:t>以免对周围的环境空气造成影响。</w:t>
            </w:r>
          </w:p>
          <w:p>
            <w:pPr>
              <w:pStyle w:val="TableText"/>
              <w:ind w:left="108"/>
              <w:spacing w:before="146" w:line="225" w:lineRule="auto"/>
              <w:rPr/>
            </w:pPr>
            <w:r>
              <w:rPr>
                <w:spacing w:val="8"/>
              </w:rPr>
              <w:t>③严格执行扬尘治理“红黄绿</w:t>
            </w:r>
            <w:r>
              <w:rPr>
                <w:spacing w:val="-58"/>
              </w:rPr>
              <w:t xml:space="preserve"> </w:t>
            </w:r>
            <w:r>
              <w:rPr>
                <w:spacing w:val="8"/>
              </w:rPr>
              <w:t>”管理制度，建筑工地要安装监控装置。</w:t>
            </w:r>
          </w:p>
          <w:p>
            <w:pPr>
              <w:pStyle w:val="TableText"/>
              <w:ind w:left="108"/>
              <w:spacing w:before="148" w:line="225" w:lineRule="auto"/>
              <w:outlineLvl w:val="0"/>
              <w:rPr/>
            </w:pPr>
            <w:r>
              <w:rPr>
                <w:spacing w:val="9"/>
              </w:rPr>
              <w:t>④严格执行洗车台建设要求，对出站车辆全部进行冲洗，严禁带泥上路。</w:t>
            </w:r>
          </w:p>
        </w:tc>
      </w:tr>
    </w:tbl>
    <w:p>
      <w:pPr>
        <w:pStyle w:val="BodyText"/>
        <w:rPr/>
      </w:pPr>
      <w:r/>
    </w:p>
    <w:p>
      <w:pPr>
        <w:sectPr>
          <w:footerReference w:type="default" r:id="rId132"/>
          <w:pgSz w:w="11906" w:h="16839"/>
          <w:pgMar w:top="1431" w:right="1543" w:bottom="1437" w:left="1543" w:header="0" w:footer="1174" w:gutter="0"/>
        </w:sectPr>
        <w:rPr/>
      </w:pPr>
    </w:p>
    <w:p>
      <w:pPr>
        <w:pStyle w:val="BodyText"/>
        <w:spacing w:line="246" w:lineRule="auto"/>
        <w:rPr/>
      </w:pPr>
      <w:r/>
    </w:p>
    <w:p>
      <w:pPr>
        <w:pStyle w:val="BodyText"/>
        <w:spacing w:line="247" w:lineRule="auto"/>
        <w:rPr/>
      </w:pPr>
      <w:r/>
    </w:p>
    <w:p>
      <w:pPr>
        <w:ind w:left="3855"/>
        <w:spacing w:before="98" w:line="221" w:lineRule="auto"/>
        <w:rPr>
          <w:rFonts w:ascii="SimSun" w:hAnsi="SimSun" w:eastAsia="SimSun" w:cs="SimSun"/>
          <w:sz w:val="30"/>
          <w:szCs w:val="30"/>
        </w:rPr>
      </w:pPr>
      <w:r>
        <w:rPr>
          <w:rFonts w:ascii="SimSun" w:hAnsi="SimSun" w:eastAsia="SimSun" w:cs="SimSun"/>
          <w:sz w:val="30"/>
          <w:szCs w:val="30"/>
          <w:spacing w:val="-4"/>
        </w:rPr>
        <w:t>六、结论</w:t>
      </w:r>
    </w:p>
    <w:p>
      <w:pPr>
        <w:spacing w:before="24"/>
        <w:rPr/>
      </w:pPr>
      <w:r/>
    </w:p>
    <w:tbl>
      <w:tblPr>
        <w:tblStyle w:val="TableNormal"/>
        <w:tblW w:w="8869" w:type="dxa"/>
        <w:tblInd w:w="7" w:type="dxa"/>
        <w:tblLayout w:type="fixed"/>
        <w:tblBorders>
          <w:left w:val="single" w:color="000000" w:sz="6" w:space="0"/>
          <w:bottom w:val="single" w:color="000000" w:sz="6" w:space="0"/>
          <w:right w:val="single" w:color="000000" w:sz="6" w:space="0"/>
          <w:top w:val="single" w:color="000000" w:sz="6" w:space="0"/>
        </w:tblBorders>
      </w:tblPr>
      <w:tblGrid>
        <w:gridCol w:w="8869"/>
      </w:tblGrid>
      <w:tr>
        <w:trPr>
          <w:trHeight w:val="12000" w:hRule="atLeast"/>
        </w:trPr>
        <w:tc>
          <w:tcPr>
            <w:tcW w:w="8869" w:type="dxa"/>
            <w:vAlign w:val="top"/>
          </w:tcPr>
          <w:p>
            <w:pPr>
              <w:pStyle w:val="TableText"/>
              <w:ind w:left="533"/>
              <w:spacing w:before="36" w:line="229" w:lineRule="auto"/>
              <w:rPr/>
            </w:pPr>
            <w:r>
              <w:rPr>
                <w:spacing w:val="6"/>
              </w:rPr>
              <w:t>一、结论</w:t>
            </w:r>
          </w:p>
          <w:p>
            <w:pPr>
              <w:pStyle w:val="TableText"/>
              <w:ind w:left="110" w:right="143" w:firstLine="421"/>
              <w:spacing w:before="160" w:line="377" w:lineRule="auto"/>
              <w:rPr/>
            </w:pPr>
            <w:r>
              <w:rPr>
                <w:spacing w:val="10"/>
              </w:rPr>
              <w:t>综上所述，建设项目符合国家及地方产业政策，选址合理，</w:t>
            </w:r>
            <w:r>
              <w:rPr>
                <w:spacing w:val="9"/>
              </w:rPr>
              <w:t>工艺成熟，废气拟采取合理有</w:t>
            </w:r>
            <w:r>
              <w:rPr/>
              <w:t xml:space="preserve"> </w:t>
            </w:r>
            <w:r>
              <w:rPr>
                <w:spacing w:val="10"/>
              </w:rPr>
              <w:t>效的措施收集治理；噪声可达标排放；固废均能得到合理处置，总</w:t>
            </w:r>
            <w:r>
              <w:rPr>
                <w:spacing w:val="9"/>
              </w:rPr>
              <w:t>体对周围环境影响较小。因</w:t>
            </w:r>
            <w:r>
              <w:rPr/>
              <w:t xml:space="preserve"> </w:t>
            </w:r>
            <w:r>
              <w:rPr>
                <w:spacing w:val="10"/>
              </w:rPr>
              <w:t>此，在严格落实本报告提出的各项对策、措施及要求的前提下，从</w:t>
            </w:r>
            <w:r>
              <w:rPr>
                <w:spacing w:val="9"/>
              </w:rPr>
              <w:t>环境保护的角度来讲，本项</w:t>
            </w:r>
          </w:p>
          <w:p>
            <w:pPr>
              <w:pStyle w:val="TableText"/>
              <w:ind w:left="149"/>
              <w:spacing w:line="228" w:lineRule="auto"/>
              <w:rPr/>
            </w:pPr>
            <w:r>
              <w:rPr>
                <w:spacing w:val="4"/>
              </w:rPr>
              <w:t>目在该地建设是可行的。</w:t>
            </w:r>
          </w:p>
          <w:p>
            <w:pPr>
              <w:pStyle w:val="TableText"/>
              <w:ind w:left="533"/>
              <w:spacing w:before="161" w:line="228" w:lineRule="auto"/>
              <w:rPr/>
            </w:pPr>
            <w:r>
              <w:rPr>
                <w:spacing w:val="6"/>
              </w:rPr>
              <w:t>二、建议</w:t>
            </w:r>
          </w:p>
          <w:p>
            <w:pPr>
              <w:pStyle w:val="TableText"/>
              <w:ind w:left="546"/>
              <w:spacing w:before="160" w:line="228" w:lineRule="auto"/>
              <w:rPr/>
            </w:pPr>
            <w:r>
              <w:rPr>
                <w:rFonts w:ascii="Times New Roman" w:hAnsi="Times New Roman" w:eastAsia="Times New Roman" w:cs="Times New Roman"/>
                <w:spacing w:val="7"/>
              </w:rPr>
              <w:t>1</w:t>
            </w:r>
            <w:r>
              <w:rPr>
                <w:rFonts w:ascii="Times New Roman" w:hAnsi="Times New Roman" w:eastAsia="Times New Roman" w:cs="Times New Roman"/>
                <w:spacing w:val="-16"/>
              </w:rPr>
              <w:t xml:space="preserve"> </w:t>
            </w:r>
            <w:r>
              <w:rPr>
                <w:spacing w:val="7"/>
              </w:rPr>
              <w:t>、加强管理及设备维护，强化企业职工自身环保意识；</w:t>
            </w:r>
          </w:p>
          <w:p>
            <w:pPr>
              <w:pStyle w:val="TableText"/>
              <w:ind w:left="526"/>
              <w:spacing w:before="161" w:line="228" w:lineRule="auto"/>
              <w:rPr/>
            </w:pPr>
            <w:r>
              <w:rPr>
                <w:rFonts w:ascii="Times New Roman" w:hAnsi="Times New Roman" w:eastAsia="Times New Roman" w:cs="Times New Roman"/>
                <w:spacing w:val="9"/>
              </w:rPr>
              <w:t>2</w:t>
            </w:r>
            <w:r>
              <w:rPr>
                <w:rFonts w:ascii="Times New Roman" w:hAnsi="Times New Roman" w:eastAsia="Times New Roman" w:cs="Times New Roman"/>
                <w:spacing w:val="-27"/>
              </w:rPr>
              <w:t xml:space="preserve"> </w:t>
            </w:r>
            <w:r>
              <w:rPr>
                <w:spacing w:val="9"/>
              </w:rPr>
              <w:t>、建设单位应根据环评要求切实落实相应环保措施，保</w:t>
            </w:r>
            <w:r>
              <w:rPr>
                <w:spacing w:val="8"/>
              </w:rPr>
              <w:t>证各污染物达标排放。</w:t>
            </w:r>
          </w:p>
          <w:p>
            <w:pPr>
              <w:pStyle w:val="TableText"/>
              <w:ind w:left="530"/>
              <w:spacing w:before="163" w:line="228" w:lineRule="auto"/>
              <w:rPr/>
            </w:pPr>
            <w:r>
              <w:rPr>
                <w:rFonts w:ascii="Times New Roman" w:hAnsi="Times New Roman" w:eastAsia="Times New Roman" w:cs="Times New Roman"/>
                <w:spacing w:val="3"/>
              </w:rPr>
              <w:t>3</w:t>
            </w:r>
            <w:r>
              <w:rPr>
                <w:rFonts w:ascii="Times New Roman" w:hAnsi="Times New Roman" w:eastAsia="Times New Roman" w:cs="Times New Roman"/>
                <w:spacing w:val="-21"/>
              </w:rPr>
              <w:t xml:space="preserve"> </w:t>
            </w:r>
            <w:r>
              <w:rPr>
                <w:spacing w:val="3"/>
              </w:rPr>
              <w:t>、建设单位应尽快申领排污许可证。</w:t>
            </w:r>
          </w:p>
        </w:tc>
      </w:tr>
    </w:tbl>
    <w:p>
      <w:pPr>
        <w:pStyle w:val="BodyText"/>
        <w:rPr/>
      </w:pPr>
      <w:r/>
    </w:p>
    <w:p>
      <w:pPr>
        <w:sectPr>
          <w:footerReference w:type="default" r:id="rId133"/>
          <w:pgSz w:w="11906" w:h="16839"/>
          <w:pgMar w:top="1431" w:right="1511" w:bottom="1437" w:left="1510" w:header="0" w:footer="1174" w:gutter="0"/>
        </w:sectPr>
        <w:rPr/>
      </w:pPr>
    </w:p>
    <w:p>
      <w:pPr>
        <w:pStyle w:val="BodyText"/>
        <w:spacing w:line="464" w:lineRule="auto"/>
        <w:rPr/>
      </w:pPr>
      <w:r/>
    </w:p>
    <w:p>
      <w:pPr>
        <w:ind w:left="230"/>
        <w:spacing w:before="100" w:line="224" w:lineRule="auto"/>
        <w:outlineLvl w:val="0"/>
        <w:rPr>
          <w:rFonts w:ascii="SimSun" w:hAnsi="SimSun" w:eastAsia="SimSun" w:cs="SimSun"/>
          <w:sz w:val="31"/>
          <w:szCs w:val="31"/>
        </w:rPr>
      </w:pPr>
      <w:r>
        <w:rPr>
          <w:rFonts w:ascii="SimSun" w:hAnsi="SimSun" w:eastAsia="SimSun" w:cs="SimSun"/>
          <w:sz w:val="31"/>
          <w:szCs w:val="31"/>
          <w:spacing w:val="-10"/>
        </w:rPr>
        <w:t>附表</w:t>
      </w:r>
    </w:p>
    <w:p>
      <w:pPr>
        <w:ind w:left="4460"/>
        <w:spacing w:before="48" w:line="217" w:lineRule="auto"/>
        <w:outlineLvl w:val="0"/>
        <w:rPr>
          <w:rFonts w:ascii="SimSun" w:hAnsi="SimSun" w:eastAsia="SimSun" w:cs="SimSun"/>
          <w:sz w:val="37"/>
          <w:szCs w:val="37"/>
        </w:rPr>
      </w:pPr>
      <w:r>
        <w:rPr>
          <w:rFonts w:ascii="SimSun" w:hAnsi="SimSun" w:eastAsia="SimSun" w:cs="SimSun"/>
          <w:sz w:val="37"/>
          <w:szCs w:val="37"/>
          <w:spacing w:val="8"/>
        </w:rPr>
        <w:t>建设项目污染物排放量汇总表</w:t>
      </w:r>
    </w:p>
    <w:tbl>
      <w:tblPr>
        <w:tblStyle w:val="TableNormal"/>
        <w:tblW w:w="1388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540"/>
        <w:gridCol w:w="1374"/>
        <w:gridCol w:w="1649"/>
        <w:gridCol w:w="1232"/>
        <w:gridCol w:w="1635"/>
        <w:gridCol w:w="1501"/>
        <w:gridCol w:w="1699"/>
        <w:gridCol w:w="1892"/>
        <w:gridCol w:w="1360"/>
      </w:tblGrid>
      <w:tr>
        <w:trPr>
          <w:trHeight w:val="846" w:hRule="atLeast"/>
        </w:trPr>
        <w:tc>
          <w:tcPr>
            <w:tcW w:w="1540" w:type="dxa"/>
            <w:vAlign w:val="top"/>
            <w:tcBorders>
              <w:tl2br w:val="single" w:color="000000" w:sz="4" w:space="0"/>
            </w:tcBorders>
          </w:tcPr>
          <w:p>
            <w:pPr>
              <w:pStyle w:val="TableText"/>
              <w:ind w:right="13"/>
              <w:spacing w:before="181" w:line="228" w:lineRule="auto"/>
              <w:jc w:val="right"/>
              <w:rPr/>
            </w:pPr>
            <w:r>
              <w:rPr>
                <w:spacing w:val="-2"/>
              </w:rPr>
              <w:t>项目</w:t>
            </w:r>
          </w:p>
          <w:p>
            <w:pPr>
              <w:pStyle w:val="TableText"/>
              <w:ind w:left="38"/>
              <w:spacing w:before="25" w:line="228" w:lineRule="auto"/>
              <w:rPr/>
            </w:pPr>
            <w:r>
              <w:rPr>
                <w:spacing w:val="-1"/>
              </w:rPr>
              <w:t>分类</w:t>
            </w:r>
          </w:p>
        </w:tc>
        <w:tc>
          <w:tcPr>
            <w:tcW w:w="1374" w:type="dxa"/>
            <w:vAlign w:val="top"/>
          </w:tcPr>
          <w:p>
            <w:pPr>
              <w:spacing w:line="251" w:lineRule="auto"/>
              <w:rPr>
                <w:rFonts w:ascii="Arial"/>
                <w:sz w:val="21"/>
              </w:rPr>
            </w:pPr>
            <w:r/>
          </w:p>
          <w:p>
            <w:pPr>
              <w:pStyle w:val="TableText"/>
              <w:ind w:left="196"/>
              <w:spacing w:before="65" w:line="228" w:lineRule="auto"/>
              <w:rPr/>
            </w:pPr>
            <w:r>
              <w:rPr>
                <w:spacing w:val="-2"/>
              </w:rPr>
              <w:t>污染物名称</w:t>
            </w:r>
          </w:p>
        </w:tc>
        <w:tc>
          <w:tcPr>
            <w:tcW w:w="1649" w:type="dxa"/>
            <w:vAlign w:val="top"/>
          </w:tcPr>
          <w:p>
            <w:pPr>
              <w:pStyle w:val="TableText"/>
              <w:ind w:left="435"/>
              <w:spacing w:before="46" w:line="228" w:lineRule="auto"/>
              <w:rPr/>
            </w:pPr>
            <w:r>
              <w:rPr>
                <w:spacing w:val="-2"/>
              </w:rPr>
              <w:t>现有工程</w:t>
            </w:r>
          </w:p>
          <w:p>
            <w:pPr>
              <w:pStyle w:val="TableText"/>
              <w:ind w:left="37"/>
              <w:spacing w:before="24" w:line="228" w:lineRule="auto"/>
              <w:rPr/>
            </w:pPr>
            <w:r>
              <w:rPr>
                <w:spacing w:val="-2"/>
              </w:rPr>
              <w:t>排放量（固体废物</w:t>
            </w:r>
          </w:p>
          <w:p>
            <w:pPr>
              <w:pStyle w:val="TableText"/>
              <w:ind w:left="328"/>
              <w:spacing w:before="24" w:line="225" w:lineRule="auto"/>
              <w:rPr/>
            </w:pPr>
            <w:r>
              <w:rPr>
                <w:spacing w:val="-2"/>
              </w:rPr>
              <w:t>产生量）①</w:t>
            </w:r>
          </w:p>
        </w:tc>
        <w:tc>
          <w:tcPr>
            <w:tcW w:w="1232" w:type="dxa"/>
            <w:vAlign w:val="top"/>
          </w:tcPr>
          <w:p>
            <w:pPr>
              <w:pStyle w:val="TableText"/>
              <w:ind w:left="226"/>
              <w:spacing w:before="34" w:line="228" w:lineRule="auto"/>
              <w:rPr/>
            </w:pPr>
            <w:r>
              <w:rPr>
                <w:spacing w:val="-2"/>
              </w:rPr>
              <w:t>现有工程</w:t>
            </w:r>
          </w:p>
          <w:p>
            <w:pPr>
              <w:pStyle w:val="TableText"/>
              <w:ind w:left="127"/>
              <w:spacing w:before="26" w:line="228" w:lineRule="auto"/>
              <w:rPr/>
            </w:pPr>
            <w:r>
              <w:rPr>
                <w:spacing w:val="-2"/>
              </w:rPr>
              <w:t>许可排放量</w:t>
            </w:r>
          </w:p>
          <w:p>
            <w:pPr>
              <w:pStyle w:val="TableText"/>
              <w:ind w:left="520"/>
              <w:spacing w:before="24" w:line="225" w:lineRule="auto"/>
              <w:rPr/>
            </w:pPr>
            <w:r>
              <w:rPr>
                <w:spacing w:val="2"/>
              </w:rPr>
              <w:t>②</w:t>
            </w:r>
          </w:p>
        </w:tc>
        <w:tc>
          <w:tcPr>
            <w:tcW w:w="1635" w:type="dxa"/>
            <w:vAlign w:val="top"/>
          </w:tcPr>
          <w:p>
            <w:pPr>
              <w:pStyle w:val="TableText"/>
              <w:ind w:left="427"/>
              <w:spacing w:before="46" w:line="228" w:lineRule="auto"/>
              <w:rPr/>
            </w:pPr>
            <w:r>
              <w:rPr>
                <w:spacing w:val="-1"/>
              </w:rPr>
              <w:t>在建工程</w:t>
            </w:r>
          </w:p>
          <w:p>
            <w:pPr>
              <w:pStyle w:val="TableText"/>
              <w:ind w:left="34"/>
              <w:spacing w:before="24" w:line="228" w:lineRule="auto"/>
              <w:rPr/>
            </w:pPr>
            <w:r>
              <w:rPr>
                <w:spacing w:val="-2"/>
              </w:rPr>
              <w:t>排放量（固体废物</w:t>
            </w:r>
          </w:p>
          <w:p>
            <w:pPr>
              <w:pStyle w:val="TableText"/>
              <w:ind w:left="324"/>
              <w:spacing w:before="24" w:line="225" w:lineRule="auto"/>
              <w:rPr/>
            </w:pPr>
            <w:r>
              <w:rPr>
                <w:spacing w:val="-2"/>
              </w:rPr>
              <w:t>产生量）③</w:t>
            </w:r>
          </w:p>
        </w:tc>
        <w:tc>
          <w:tcPr>
            <w:tcW w:w="1501" w:type="dxa"/>
            <w:vAlign w:val="top"/>
          </w:tcPr>
          <w:p>
            <w:pPr>
              <w:pStyle w:val="TableText"/>
              <w:ind w:left="461"/>
              <w:spacing w:before="46" w:line="227" w:lineRule="auto"/>
              <w:rPr/>
            </w:pPr>
            <w:r>
              <w:rPr>
                <w:spacing w:val="-2"/>
              </w:rPr>
              <w:t>本项目</w:t>
            </w:r>
          </w:p>
          <w:p>
            <w:pPr>
              <w:pStyle w:val="TableText"/>
              <w:ind w:left="157" w:right="42" w:hanging="93"/>
              <w:spacing w:before="25" w:line="238" w:lineRule="auto"/>
              <w:rPr/>
            </w:pPr>
            <w:r>
              <w:rPr>
                <w:spacing w:val="-2"/>
              </w:rPr>
              <w:t>排放量（固体废</w:t>
            </w:r>
            <w:r>
              <w:rPr>
                <w:spacing w:val="1"/>
              </w:rPr>
              <w:t xml:space="preserve"> </w:t>
            </w:r>
            <w:r>
              <w:rPr>
                <w:spacing w:val="-2"/>
              </w:rPr>
              <w:t>物产生量）④</w:t>
            </w:r>
          </w:p>
        </w:tc>
        <w:tc>
          <w:tcPr>
            <w:tcW w:w="1699" w:type="dxa"/>
            <w:vAlign w:val="top"/>
          </w:tcPr>
          <w:p>
            <w:pPr>
              <w:pStyle w:val="TableText"/>
              <w:ind w:left="52" w:right="27" w:firstLine="207"/>
              <w:spacing w:before="180" w:line="239" w:lineRule="auto"/>
              <w:rPr/>
            </w:pPr>
            <w:r>
              <w:rPr>
                <w:spacing w:val="-23"/>
              </w:rPr>
              <w:t>以新带老削减量</w:t>
            </w:r>
            <w:r>
              <w:rPr>
                <w:spacing w:val="2"/>
              </w:rPr>
              <w:t xml:space="preserve">  </w:t>
            </w:r>
            <w:r>
              <w:rPr>
                <w:spacing w:val="-21"/>
              </w:rPr>
              <w:t>（新建项目不填）⑤</w:t>
            </w:r>
          </w:p>
        </w:tc>
        <w:tc>
          <w:tcPr>
            <w:tcW w:w="1892" w:type="dxa"/>
            <w:vAlign w:val="top"/>
          </w:tcPr>
          <w:p>
            <w:pPr>
              <w:pStyle w:val="TableText"/>
              <w:ind w:left="422"/>
              <w:spacing w:before="46" w:line="227" w:lineRule="auto"/>
              <w:rPr/>
            </w:pPr>
            <w:r>
              <w:rPr>
                <w:spacing w:val="-15"/>
              </w:rPr>
              <w:t>本项目建成后</w:t>
            </w:r>
          </w:p>
          <w:p>
            <w:pPr>
              <w:pStyle w:val="TableText"/>
              <w:spacing w:before="25" w:line="228" w:lineRule="auto"/>
              <w:jc w:val="right"/>
              <w:rPr/>
            </w:pPr>
            <w:r>
              <w:rPr>
                <w:spacing w:val="-21"/>
              </w:rPr>
              <w:t>全厂排放量（固体废</w:t>
            </w:r>
            <w:r>
              <w:rPr>
                <w:spacing w:val="-11"/>
              </w:rPr>
              <w:t>物</w:t>
            </w:r>
          </w:p>
          <w:p>
            <w:pPr>
              <w:pStyle w:val="TableText"/>
              <w:ind w:left="496"/>
              <w:spacing w:before="24" w:line="225" w:lineRule="auto"/>
              <w:rPr/>
            </w:pPr>
            <w:r>
              <w:rPr>
                <w:spacing w:val="-18"/>
              </w:rPr>
              <w:t>产生量）⑥</w:t>
            </w:r>
          </w:p>
        </w:tc>
        <w:tc>
          <w:tcPr>
            <w:tcW w:w="1360" w:type="dxa"/>
            <w:vAlign w:val="top"/>
          </w:tcPr>
          <w:p>
            <w:pPr>
              <w:pStyle w:val="TableText"/>
              <w:ind w:left="389"/>
              <w:spacing w:before="180" w:line="274" w:lineRule="exact"/>
              <w:rPr/>
            </w:pPr>
            <w:r>
              <w:rPr>
                <w:spacing w:val="-1"/>
                <w:position w:val="4"/>
              </w:rPr>
              <w:t>变化量</w:t>
            </w:r>
          </w:p>
          <w:p>
            <w:pPr>
              <w:pStyle w:val="TableText"/>
              <w:ind w:left="580"/>
              <w:spacing w:line="225" w:lineRule="auto"/>
              <w:rPr/>
            </w:pPr>
            <w:r>
              <w:rPr>
                <w:spacing w:val="2"/>
              </w:rPr>
              <w:t>⑦</w:t>
            </w:r>
          </w:p>
        </w:tc>
      </w:tr>
      <w:tr>
        <w:trPr>
          <w:trHeight w:val="704" w:hRule="atLeast"/>
        </w:trPr>
        <w:tc>
          <w:tcPr>
            <w:tcW w:w="1540" w:type="dxa"/>
            <w:vAlign w:val="top"/>
            <w:vMerge w:val="restart"/>
            <w:tcBorders>
              <w:bottom w:val="nil"/>
            </w:tcBorders>
          </w:tcPr>
          <w:p>
            <w:pPr>
              <w:spacing w:line="264" w:lineRule="auto"/>
              <w:rPr>
                <w:rFonts w:ascii="Arial"/>
                <w:sz w:val="21"/>
              </w:rPr>
            </w:pPr>
            <w:r/>
          </w:p>
          <w:p>
            <w:pPr>
              <w:spacing w:line="264" w:lineRule="auto"/>
              <w:rPr>
                <w:rFonts w:ascii="Arial"/>
                <w:sz w:val="21"/>
              </w:rPr>
            </w:pPr>
            <w:r/>
          </w:p>
          <w:p>
            <w:pPr>
              <w:pStyle w:val="TableText"/>
              <w:ind w:left="565"/>
              <w:spacing w:before="65" w:line="228" w:lineRule="auto"/>
              <w:rPr/>
            </w:pPr>
            <w:r>
              <w:rPr>
                <w:spacing w:val="5"/>
              </w:rPr>
              <w:t>废气</w:t>
            </w:r>
          </w:p>
        </w:tc>
        <w:tc>
          <w:tcPr>
            <w:tcW w:w="1374" w:type="dxa"/>
            <w:vAlign w:val="top"/>
          </w:tcPr>
          <w:p>
            <w:pPr>
              <w:pStyle w:val="TableText"/>
              <w:ind w:left="149"/>
              <w:spacing w:before="28" w:line="219" w:lineRule="auto"/>
              <w:rPr>
                <w:sz w:val="18"/>
                <w:szCs w:val="18"/>
              </w:rPr>
            </w:pPr>
            <w:r>
              <w:rPr>
                <w:sz w:val="18"/>
                <w:szCs w:val="18"/>
                <w:spacing w:val="-2"/>
              </w:rPr>
              <w:t>挥发性有机物</w:t>
            </w:r>
          </w:p>
          <w:p>
            <w:pPr>
              <w:pStyle w:val="TableText"/>
              <w:ind w:left="419" w:right="145" w:hanging="259"/>
              <w:spacing w:before="18" w:line="222" w:lineRule="auto"/>
              <w:rPr>
                <w:sz w:val="18"/>
                <w:szCs w:val="18"/>
              </w:rPr>
            </w:pPr>
            <w:r>
              <w:rPr>
                <w:sz w:val="18"/>
                <w:szCs w:val="18"/>
                <w:spacing w:val="-3"/>
              </w:rPr>
              <w:t>（以非甲烷总</w:t>
            </w:r>
            <w:r>
              <w:rPr>
                <w:sz w:val="18"/>
                <w:szCs w:val="18"/>
              </w:rPr>
              <w:t xml:space="preserve"> </w:t>
            </w:r>
            <w:r>
              <w:rPr>
                <w:sz w:val="18"/>
                <w:szCs w:val="18"/>
                <w:spacing w:val="-3"/>
              </w:rPr>
              <w:t>烃计）</w:t>
            </w:r>
          </w:p>
        </w:tc>
        <w:tc>
          <w:tcPr>
            <w:tcW w:w="1649" w:type="dxa"/>
            <w:vAlign w:val="top"/>
          </w:tcPr>
          <w:p>
            <w:pPr>
              <w:ind w:left="797"/>
              <w:spacing w:before="289"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232" w:type="dxa"/>
            <w:vAlign w:val="top"/>
          </w:tcPr>
          <w:p>
            <w:pPr>
              <w:ind w:left="588"/>
              <w:spacing w:before="289"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35" w:type="dxa"/>
            <w:vAlign w:val="top"/>
          </w:tcPr>
          <w:p>
            <w:pPr>
              <w:ind w:left="791"/>
              <w:spacing w:before="289"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01" w:type="dxa"/>
            <w:vAlign w:val="top"/>
          </w:tcPr>
          <w:p>
            <w:pPr>
              <w:ind w:left="509"/>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0.1025</w:t>
            </w:r>
          </w:p>
        </w:tc>
        <w:tc>
          <w:tcPr>
            <w:tcW w:w="1699" w:type="dxa"/>
            <w:vAlign w:val="top"/>
          </w:tcPr>
          <w:p>
            <w:pPr>
              <w:ind w:left="826"/>
              <w:spacing w:before="289"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92" w:type="dxa"/>
            <w:vAlign w:val="top"/>
          </w:tcPr>
          <w:p>
            <w:pPr>
              <w:ind w:left="708"/>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0.1025</w:t>
            </w:r>
          </w:p>
        </w:tc>
        <w:tc>
          <w:tcPr>
            <w:tcW w:w="1360" w:type="dxa"/>
            <w:vAlign w:val="top"/>
          </w:tcPr>
          <w:p>
            <w:pPr>
              <w:ind w:left="384"/>
              <w:spacing w:before="29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+0.1025</w:t>
            </w:r>
          </w:p>
        </w:tc>
      </w:tr>
      <w:tr>
        <w:trPr>
          <w:trHeight w:val="260" w:hRule="atLeast"/>
        </w:trPr>
        <w:tc>
          <w:tcPr>
            <w:tcW w:w="1540" w:type="dxa"/>
            <w:vAlign w:val="top"/>
            <w:vMerge w:val="continue"/>
            <w:tcBorders>
              <w:top w:val="nil"/>
              <w:bottom w:val="nil"/>
            </w:tcBorders>
          </w:tcPr>
          <w:p>
            <w:pPr>
              <w:rPr>
                <w:rFonts w:ascii="Arial"/>
                <w:sz w:val="21"/>
              </w:rPr>
            </w:pPr>
            <w:r/>
          </w:p>
        </w:tc>
        <w:tc>
          <w:tcPr>
            <w:tcW w:w="1374" w:type="dxa"/>
            <w:vAlign w:val="top"/>
          </w:tcPr>
          <w:p>
            <w:pPr>
              <w:pStyle w:val="TableText"/>
              <w:ind w:left="418"/>
              <w:spacing w:before="42" w:line="213" w:lineRule="auto"/>
              <w:rPr>
                <w:sz w:val="18"/>
                <w:szCs w:val="18"/>
              </w:rPr>
            </w:pPr>
            <w:r>
              <w:rPr>
                <w:sz w:val="18"/>
                <w:szCs w:val="18"/>
                <w:spacing w:val="-3"/>
              </w:rPr>
              <w:t>颗粒物</w:t>
            </w:r>
          </w:p>
        </w:tc>
        <w:tc>
          <w:tcPr>
            <w:tcW w:w="1649" w:type="dxa"/>
            <w:vAlign w:val="top"/>
          </w:tcPr>
          <w:p>
            <w:pPr>
              <w:ind w:left="797"/>
              <w:spacing w:before="67"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232" w:type="dxa"/>
            <w:vAlign w:val="top"/>
          </w:tcPr>
          <w:p>
            <w:pPr>
              <w:ind w:left="588"/>
              <w:spacing w:before="67"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635" w:type="dxa"/>
            <w:vAlign w:val="top"/>
          </w:tcPr>
          <w:p>
            <w:pPr>
              <w:ind w:left="791"/>
              <w:spacing w:before="67"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501" w:type="dxa"/>
            <w:vAlign w:val="top"/>
          </w:tcPr>
          <w:p>
            <w:pPr>
              <w:ind w:left="509"/>
              <w:spacing w:before="7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0.1883</w:t>
            </w:r>
          </w:p>
        </w:tc>
        <w:tc>
          <w:tcPr>
            <w:tcW w:w="1699" w:type="dxa"/>
            <w:vAlign w:val="top"/>
          </w:tcPr>
          <w:p>
            <w:pPr>
              <w:ind w:left="826"/>
              <w:spacing w:before="67"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1892" w:type="dxa"/>
            <w:vAlign w:val="top"/>
          </w:tcPr>
          <w:p>
            <w:pPr>
              <w:ind w:left="708"/>
              <w:spacing w:before="7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0.1883</w:t>
            </w:r>
          </w:p>
        </w:tc>
        <w:tc>
          <w:tcPr>
            <w:tcW w:w="1360" w:type="dxa"/>
            <w:vAlign w:val="top"/>
          </w:tcPr>
          <w:p>
            <w:pPr>
              <w:ind w:left="384"/>
              <w:spacing w:before="7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+0.1883</w:t>
            </w:r>
          </w:p>
        </w:tc>
      </w:tr>
      <w:tr>
        <w:trPr>
          <w:trHeight w:val="211" w:hRule="atLeast"/>
        </w:trPr>
        <w:tc>
          <w:tcPr>
            <w:tcW w:w="1540" w:type="dxa"/>
            <w:vAlign w:val="top"/>
            <w:vMerge w:val="continue"/>
            <w:tcBorders>
              <w:top w:val="nil"/>
              <w:bottom w:val="nil"/>
            </w:tcBorders>
          </w:tcPr>
          <w:p>
            <w:pPr>
              <w:rPr>
                <w:rFonts w:ascii="Arial"/>
                <w:sz w:val="21"/>
              </w:rPr>
            </w:pPr>
            <w:r/>
          </w:p>
        </w:tc>
        <w:tc>
          <w:tcPr>
            <w:tcW w:w="1374" w:type="dxa"/>
            <w:vAlign w:val="top"/>
          </w:tcPr>
          <w:p>
            <w:pPr>
              <w:spacing w:line="200" w:lineRule="exact"/>
              <w:rPr>
                <w:rFonts w:ascii="Arial"/>
                <w:sz w:val="17"/>
              </w:rPr>
            </w:pPr>
            <w:r/>
          </w:p>
        </w:tc>
        <w:tc>
          <w:tcPr>
            <w:tcW w:w="1649" w:type="dxa"/>
            <w:vAlign w:val="top"/>
          </w:tcPr>
          <w:p>
            <w:pPr>
              <w:spacing w:line="200" w:lineRule="exact"/>
              <w:rPr>
                <w:rFonts w:ascii="Arial"/>
                <w:sz w:val="17"/>
              </w:rPr>
            </w:pPr>
            <w:r/>
          </w:p>
        </w:tc>
        <w:tc>
          <w:tcPr>
            <w:tcW w:w="1232" w:type="dxa"/>
            <w:vAlign w:val="top"/>
          </w:tcPr>
          <w:p>
            <w:pPr>
              <w:spacing w:line="200" w:lineRule="exact"/>
              <w:rPr>
                <w:rFonts w:ascii="Arial"/>
                <w:sz w:val="17"/>
              </w:rPr>
            </w:pPr>
            <w:r/>
          </w:p>
        </w:tc>
        <w:tc>
          <w:tcPr>
            <w:tcW w:w="1635" w:type="dxa"/>
            <w:vAlign w:val="top"/>
          </w:tcPr>
          <w:p>
            <w:pPr>
              <w:spacing w:line="200" w:lineRule="exact"/>
              <w:rPr>
                <w:rFonts w:ascii="Arial"/>
                <w:sz w:val="17"/>
              </w:rPr>
            </w:pPr>
            <w:r/>
          </w:p>
        </w:tc>
        <w:tc>
          <w:tcPr>
            <w:tcW w:w="1501" w:type="dxa"/>
            <w:vAlign w:val="top"/>
          </w:tcPr>
          <w:p>
            <w:pPr>
              <w:spacing w:line="200" w:lineRule="exact"/>
              <w:rPr>
                <w:rFonts w:ascii="Arial"/>
                <w:sz w:val="17"/>
              </w:rPr>
            </w:pPr>
            <w:r/>
          </w:p>
        </w:tc>
        <w:tc>
          <w:tcPr>
            <w:tcW w:w="1699" w:type="dxa"/>
            <w:vAlign w:val="top"/>
          </w:tcPr>
          <w:p>
            <w:pPr>
              <w:spacing w:line="200" w:lineRule="exact"/>
              <w:rPr>
                <w:rFonts w:ascii="Arial"/>
                <w:sz w:val="17"/>
              </w:rPr>
            </w:pPr>
            <w:r/>
          </w:p>
        </w:tc>
        <w:tc>
          <w:tcPr>
            <w:tcW w:w="1892" w:type="dxa"/>
            <w:vAlign w:val="top"/>
          </w:tcPr>
          <w:p>
            <w:pPr>
              <w:spacing w:line="200" w:lineRule="exact"/>
              <w:rPr>
                <w:rFonts w:ascii="Arial"/>
                <w:sz w:val="17"/>
              </w:rPr>
            </w:pPr>
            <w:r/>
          </w:p>
        </w:tc>
        <w:tc>
          <w:tcPr>
            <w:tcW w:w="1360" w:type="dxa"/>
            <w:vAlign w:val="top"/>
          </w:tcPr>
          <w:p>
            <w:pPr>
              <w:spacing w:line="200" w:lineRule="exact"/>
              <w:rPr>
                <w:rFonts w:ascii="Arial"/>
                <w:sz w:val="17"/>
              </w:rPr>
            </w:pPr>
            <w:r/>
          </w:p>
        </w:tc>
      </w:tr>
      <w:tr>
        <w:trPr>
          <w:trHeight w:val="212" w:hRule="atLeast"/>
        </w:trPr>
        <w:tc>
          <w:tcPr>
            <w:tcW w:w="1540" w:type="dxa"/>
            <w:vAlign w:val="top"/>
            <w:vMerge w:val="continue"/>
            <w:tcBorders>
              <w:top w:val="nil"/>
            </w:tcBorders>
          </w:tcPr>
          <w:p>
            <w:pPr>
              <w:rPr>
                <w:rFonts w:ascii="Arial"/>
                <w:sz w:val="21"/>
              </w:rPr>
            </w:pPr>
            <w:r/>
          </w:p>
        </w:tc>
        <w:tc>
          <w:tcPr>
            <w:tcW w:w="1374" w:type="dxa"/>
            <w:vAlign w:val="top"/>
          </w:tcPr>
          <w:p>
            <w:pPr>
              <w:spacing w:line="202" w:lineRule="exact"/>
              <w:rPr>
                <w:rFonts w:ascii="Arial"/>
                <w:sz w:val="17"/>
              </w:rPr>
            </w:pPr>
            <w:r/>
          </w:p>
        </w:tc>
        <w:tc>
          <w:tcPr>
            <w:tcW w:w="1649" w:type="dxa"/>
            <w:vAlign w:val="top"/>
          </w:tcPr>
          <w:p>
            <w:pPr>
              <w:spacing w:line="202" w:lineRule="exact"/>
              <w:rPr>
                <w:rFonts w:ascii="Arial"/>
                <w:sz w:val="17"/>
              </w:rPr>
            </w:pPr>
            <w:r/>
          </w:p>
        </w:tc>
        <w:tc>
          <w:tcPr>
            <w:tcW w:w="1232" w:type="dxa"/>
            <w:vAlign w:val="top"/>
          </w:tcPr>
          <w:p>
            <w:pPr>
              <w:spacing w:line="202" w:lineRule="exact"/>
              <w:rPr>
                <w:rFonts w:ascii="Arial"/>
                <w:sz w:val="17"/>
              </w:rPr>
            </w:pPr>
            <w:r/>
          </w:p>
        </w:tc>
        <w:tc>
          <w:tcPr>
            <w:tcW w:w="1635" w:type="dxa"/>
            <w:vAlign w:val="top"/>
          </w:tcPr>
          <w:p>
            <w:pPr>
              <w:spacing w:line="202" w:lineRule="exact"/>
              <w:rPr>
                <w:rFonts w:ascii="Arial"/>
                <w:sz w:val="17"/>
              </w:rPr>
            </w:pPr>
            <w:r/>
          </w:p>
        </w:tc>
        <w:tc>
          <w:tcPr>
            <w:tcW w:w="1501" w:type="dxa"/>
            <w:vAlign w:val="top"/>
          </w:tcPr>
          <w:p>
            <w:pPr>
              <w:spacing w:line="202" w:lineRule="exact"/>
              <w:rPr>
                <w:rFonts w:ascii="Arial"/>
                <w:sz w:val="17"/>
              </w:rPr>
            </w:pPr>
            <w:r/>
          </w:p>
        </w:tc>
        <w:tc>
          <w:tcPr>
            <w:tcW w:w="1699" w:type="dxa"/>
            <w:vAlign w:val="top"/>
          </w:tcPr>
          <w:p>
            <w:pPr>
              <w:spacing w:line="202" w:lineRule="exact"/>
              <w:rPr>
                <w:rFonts w:ascii="Arial"/>
                <w:sz w:val="17"/>
              </w:rPr>
            </w:pPr>
            <w:r/>
          </w:p>
        </w:tc>
        <w:tc>
          <w:tcPr>
            <w:tcW w:w="1892" w:type="dxa"/>
            <w:vAlign w:val="top"/>
          </w:tcPr>
          <w:p>
            <w:pPr>
              <w:spacing w:line="202" w:lineRule="exact"/>
              <w:rPr>
                <w:rFonts w:ascii="Arial"/>
                <w:sz w:val="17"/>
              </w:rPr>
            </w:pPr>
            <w:r/>
          </w:p>
        </w:tc>
        <w:tc>
          <w:tcPr>
            <w:tcW w:w="1360" w:type="dxa"/>
            <w:vAlign w:val="top"/>
          </w:tcPr>
          <w:p>
            <w:pPr>
              <w:spacing w:line="202" w:lineRule="exact"/>
              <w:rPr>
                <w:rFonts w:ascii="Arial"/>
                <w:sz w:val="17"/>
              </w:rPr>
            </w:pPr>
            <w:r/>
          </w:p>
        </w:tc>
      </w:tr>
      <w:tr>
        <w:trPr>
          <w:trHeight w:val="211" w:hRule="atLeast"/>
        </w:trPr>
        <w:tc>
          <w:tcPr>
            <w:tcW w:w="1540" w:type="dxa"/>
            <w:vAlign w:val="top"/>
            <w:vMerge w:val="restart"/>
            <w:tcBorders>
              <w:bottom w:val="nil"/>
            </w:tcBorders>
          </w:tcPr>
          <w:p>
            <w:pPr>
              <w:spacing w:line="260" w:lineRule="auto"/>
              <w:rPr>
                <w:rFonts w:ascii="Arial"/>
                <w:sz w:val="21"/>
              </w:rPr>
            </w:pPr>
            <w:r/>
          </w:p>
          <w:p>
            <w:pPr>
              <w:pStyle w:val="TableText"/>
              <w:ind w:left="565"/>
              <w:spacing w:before="65" w:line="228" w:lineRule="auto"/>
              <w:rPr/>
            </w:pPr>
            <w:r>
              <w:rPr>
                <w:spacing w:val="5"/>
              </w:rPr>
              <w:t>废水</w:t>
            </w:r>
          </w:p>
        </w:tc>
        <w:tc>
          <w:tcPr>
            <w:tcW w:w="1374" w:type="dxa"/>
            <w:vAlign w:val="top"/>
          </w:tcPr>
          <w:p>
            <w:pPr>
              <w:ind w:left="494"/>
              <w:spacing w:before="50"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BOD</w:t>
            </w:r>
          </w:p>
        </w:tc>
        <w:tc>
          <w:tcPr>
            <w:tcW w:w="1649" w:type="dxa"/>
            <w:vAlign w:val="top"/>
          </w:tcPr>
          <w:p>
            <w:pPr>
              <w:spacing w:line="200" w:lineRule="exact"/>
              <w:rPr>
                <w:rFonts w:ascii="Arial"/>
                <w:sz w:val="17"/>
              </w:rPr>
            </w:pPr>
            <w:r/>
          </w:p>
        </w:tc>
        <w:tc>
          <w:tcPr>
            <w:tcW w:w="1232" w:type="dxa"/>
            <w:vAlign w:val="top"/>
          </w:tcPr>
          <w:p>
            <w:pPr>
              <w:spacing w:line="200" w:lineRule="exact"/>
              <w:rPr>
                <w:rFonts w:ascii="Arial"/>
                <w:sz w:val="17"/>
              </w:rPr>
            </w:pPr>
            <w:r/>
          </w:p>
        </w:tc>
        <w:tc>
          <w:tcPr>
            <w:tcW w:w="1635" w:type="dxa"/>
            <w:vAlign w:val="top"/>
          </w:tcPr>
          <w:p>
            <w:pPr>
              <w:spacing w:line="200" w:lineRule="exact"/>
              <w:rPr>
                <w:rFonts w:ascii="Arial"/>
                <w:sz w:val="17"/>
              </w:rPr>
            </w:pPr>
            <w:r/>
          </w:p>
        </w:tc>
        <w:tc>
          <w:tcPr>
            <w:tcW w:w="1501" w:type="dxa"/>
            <w:vAlign w:val="top"/>
          </w:tcPr>
          <w:p>
            <w:pPr>
              <w:spacing w:line="200" w:lineRule="exact"/>
              <w:rPr>
                <w:rFonts w:ascii="Arial"/>
                <w:sz w:val="17"/>
              </w:rPr>
            </w:pPr>
            <w:r/>
          </w:p>
        </w:tc>
        <w:tc>
          <w:tcPr>
            <w:tcW w:w="1699" w:type="dxa"/>
            <w:vAlign w:val="top"/>
          </w:tcPr>
          <w:p>
            <w:pPr>
              <w:spacing w:line="200" w:lineRule="exact"/>
              <w:rPr>
                <w:rFonts w:ascii="Arial"/>
                <w:sz w:val="17"/>
              </w:rPr>
            </w:pPr>
            <w:r/>
          </w:p>
        </w:tc>
        <w:tc>
          <w:tcPr>
            <w:tcW w:w="1892" w:type="dxa"/>
            <w:vAlign w:val="top"/>
          </w:tcPr>
          <w:p>
            <w:pPr>
              <w:spacing w:line="200" w:lineRule="exact"/>
              <w:rPr>
                <w:rFonts w:ascii="Arial"/>
                <w:sz w:val="17"/>
              </w:rPr>
            </w:pPr>
            <w:r/>
          </w:p>
        </w:tc>
        <w:tc>
          <w:tcPr>
            <w:tcW w:w="1360" w:type="dxa"/>
            <w:vAlign w:val="top"/>
          </w:tcPr>
          <w:p>
            <w:pPr>
              <w:spacing w:line="200" w:lineRule="exact"/>
              <w:rPr>
                <w:rFonts w:ascii="Arial"/>
                <w:sz w:val="17"/>
              </w:rPr>
            </w:pPr>
            <w:r/>
          </w:p>
        </w:tc>
      </w:tr>
      <w:tr>
        <w:trPr>
          <w:trHeight w:val="211" w:hRule="atLeast"/>
        </w:trPr>
        <w:tc>
          <w:tcPr>
            <w:tcW w:w="1540" w:type="dxa"/>
            <w:vAlign w:val="top"/>
            <w:vMerge w:val="continue"/>
            <w:tcBorders>
              <w:top w:val="nil"/>
              <w:bottom w:val="nil"/>
            </w:tcBorders>
          </w:tcPr>
          <w:p>
            <w:pPr>
              <w:rPr>
                <w:rFonts w:ascii="Arial"/>
                <w:sz w:val="21"/>
              </w:rPr>
            </w:pPr>
            <w:r/>
          </w:p>
        </w:tc>
        <w:tc>
          <w:tcPr>
            <w:tcW w:w="1374" w:type="dxa"/>
            <w:vAlign w:val="top"/>
          </w:tcPr>
          <w:p>
            <w:pPr>
              <w:ind w:left="498"/>
              <w:spacing w:before="50" w:line="17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COD</w:t>
            </w:r>
          </w:p>
        </w:tc>
        <w:tc>
          <w:tcPr>
            <w:tcW w:w="1649" w:type="dxa"/>
            <w:vAlign w:val="top"/>
          </w:tcPr>
          <w:p>
            <w:pPr>
              <w:spacing w:line="200" w:lineRule="exact"/>
              <w:rPr>
                <w:rFonts w:ascii="Arial"/>
                <w:sz w:val="17"/>
              </w:rPr>
            </w:pPr>
            <w:r/>
          </w:p>
        </w:tc>
        <w:tc>
          <w:tcPr>
            <w:tcW w:w="1232" w:type="dxa"/>
            <w:vAlign w:val="top"/>
          </w:tcPr>
          <w:p>
            <w:pPr>
              <w:spacing w:line="200" w:lineRule="exact"/>
              <w:rPr>
                <w:rFonts w:ascii="Arial"/>
                <w:sz w:val="17"/>
              </w:rPr>
            </w:pPr>
            <w:r/>
          </w:p>
        </w:tc>
        <w:tc>
          <w:tcPr>
            <w:tcW w:w="1635" w:type="dxa"/>
            <w:vAlign w:val="top"/>
          </w:tcPr>
          <w:p>
            <w:pPr>
              <w:spacing w:line="200" w:lineRule="exact"/>
              <w:rPr>
                <w:rFonts w:ascii="Arial"/>
                <w:sz w:val="17"/>
              </w:rPr>
            </w:pPr>
            <w:r/>
          </w:p>
        </w:tc>
        <w:tc>
          <w:tcPr>
            <w:tcW w:w="1501" w:type="dxa"/>
            <w:vAlign w:val="top"/>
          </w:tcPr>
          <w:p>
            <w:pPr>
              <w:spacing w:line="200" w:lineRule="exact"/>
              <w:rPr>
                <w:rFonts w:ascii="Arial"/>
                <w:sz w:val="17"/>
              </w:rPr>
            </w:pPr>
            <w:r/>
          </w:p>
        </w:tc>
        <w:tc>
          <w:tcPr>
            <w:tcW w:w="1699" w:type="dxa"/>
            <w:vAlign w:val="top"/>
          </w:tcPr>
          <w:p>
            <w:pPr>
              <w:spacing w:line="200" w:lineRule="exact"/>
              <w:rPr>
                <w:rFonts w:ascii="Arial"/>
                <w:sz w:val="17"/>
              </w:rPr>
            </w:pPr>
            <w:r/>
          </w:p>
        </w:tc>
        <w:tc>
          <w:tcPr>
            <w:tcW w:w="1892" w:type="dxa"/>
            <w:vAlign w:val="top"/>
          </w:tcPr>
          <w:p>
            <w:pPr>
              <w:spacing w:line="200" w:lineRule="exact"/>
              <w:rPr>
                <w:rFonts w:ascii="Arial"/>
                <w:sz w:val="17"/>
              </w:rPr>
            </w:pPr>
            <w:r/>
          </w:p>
        </w:tc>
        <w:tc>
          <w:tcPr>
            <w:tcW w:w="1360" w:type="dxa"/>
            <w:vAlign w:val="top"/>
          </w:tcPr>
          <w:p>
            <w:pPr>
              <w:spacing w:line="200" w:lineRule="exact"/>
              <w:rPr>
                <w:rFonts w:ascii="Arial"/>
                <w:sz w:val="17"/>
              </w:rPr>
            </w:pPr>
            <w:r/>
          </w:p>
        </w:tc>
      </w:tr>
      <w:tr>
        <w:trPr>
          <w:trHeight w:val="212" w:hRule="atLeast"/>
        </w:trPr>
        <w:tc>
          <w:tcPr>
            <w:tcW w:w="1540" w:type="dxa"/>
            <w:vAlign w:val="top"/>
            <w:vMerge w:val="continue"/>
            <w:tcBorders>
              <w:top w:val="nil"/>
              <w:bottom w:val="nil"/>
            </w:tcBorders>
          </w:tcPr>
          <w:p>
            <w:pPr>
              <w:rPr>
                <w:rFonts w:ascii="Arial"/>
                <w:sz w:val="21"/>
              </w:rPr>
            </w:pPr>
            <w:r/>
          </w:p>
        </w:tc>
        <w:tc>
          <w:tcPr>
            <w:tcW w:w="1374" w:type="dxa"/>
            <w:vAlign w:val="top"/>
          </w:tcPr>
          <w:p>
            <w:pPr>
              <w:ind w:left="594"/>
              <w:spacing w:before="51"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SS</w:t>
            </w:r>
          </w:p>
        </w:tc>
        <w:tc>
          <w:tcPr>
            <w:tcW w:w="1649" w:type="dxa"/>
            <w:vAlign w:val="top"/>
          </w:tcPr>
          <w:p>
            <w:pPr>
              <w:spacing w:line="202" w:lineRule="exact"/>
              <w:rPr>
                <w:rFonts w:ascii="Arial"/>
                <w:sz w:val="17"/>
              </w:rPr>
            </w:pPr>
            <w:r/>
          </w:p>
        </w:tc>
        <w:tc>
          <w:tcPr>
            <w:tcW w:w="1232" w:type="dxa"/>
            <w:vAlign w:val="top"/>
          </w:tcPr>
          <w:p>
            <w:pPr>
              <w:spacing w:line="202" w:lineRule="exact"/>
              <w:rPr>
                <w:rFonts w:ascii="Arial"/>
                <w:sz w:val="17"/>
              </w:rPr>
            </w:pPr>
            <w:r/>
          </w:p>
        </w:tc>
        <w:tc>
          <w:tcPr>
            <w:tcW w:w="1635" w:type="dxa"/>
            <w:vAlign w:val="top"/>
          </w:tcPr>
          <w:p>
            <w:pPr>
              <w:spacing w:line="202" w:lineRule="exact"/>
              <w:rPr>
                <w:rFonts w:ascii="Arial"/>
                <w:sz w:val="17"/>
              </w:rPr>
            </w:pPr>
            <w:r/>
          </w:p>
        </w:tc>
        <w:tc>
          <w:tcPr>
            <w:tcW w:w="1501" w:type="dxa"/>
            <w:vAlign w:val="top"/>
          </w:tcPr>
          <w:p>
            <w:pPr>
              <w:spacing w:line="202" w:lineRule="exact"/>
              <w:rPr>
                <w:rFonts w:ascii="Arial"/>
                <w:sz w:val="17"/>
              </w:rPr>
            </w:pPr>
            <w:r/>
          </w:p>
        </w:tc>
        <w:tc>
          <w:tcPr>
            <w:tcW w:w="1699" w:type="dxa"/>
            <w:vAlign w:val="top"/>
          </w:tcPr>
          <w:p>
            <w:pPr>
              <w:spacing w:line="202" w:lineRule="exact"/>
              <w:rPr>
                <w:rFonts w:ascii="Arial"/>
                <w:sz w:val="17"/>
              </w:rPr>
            </w:pPr>
            <w:r/>
          </w:p>
        </w:tc>
        <w:tc>
          <w:tcPr>
            <w:tcW w:w="1892" w:type="dxa"/>
            <w:vAlign w:val="top"/>
          </w:tcPr>
          <w:p>
            <w:pPr>
              <w:spacing w:line="202" w:lineRule="exact"/>
              <w:rPr>
                <w:rFonts w:ascii="Arial"/>
                <w:sz w:val="17"/>
              </w:rPr>
            </w:pPr>
            <w:r/>
          </w:p>
        </w:tc>
        <w:tc>
          <w:tcPr>
            <w:tcW w:w="1360" w:type="dxa"/>
            <w:vAlign w:val="top"/>
          </w:tcPr>
          <w:p>
            <w:pPr>
              <w:spacing w:line="202" w:lineRule="exact"/>
              <w:rPr>
                <w:rFonts w:ascii="Arial"/>
                <w:sz w:val="17"/>
              </w:rPr>
            </w:pPr>
            <w:r/>
          </w:p>
        </w:tc>
      </w:tr>
      <w:tr>
        <w:trPr>
          <w:trHeight w:val="212" w:hRule="atLeast"/>
        </w:trPr>
        <w:tc>
          <w:tcPr>
            <w:tcW w:w="1540" w:type="dxa"/>
            <w:vAlign w:val="top"/>
            <w:vMerge w:val="continue"/>
            <w:tcBorders>
              <w:top w:val="nil"/>
            </w:tcBorders>
          </w:tcPr>
          <w:p>
            <w:pPr>
              <w:rPr>
                <w:rFonts w:ascii="Arial"/>
                <w:sz w:val="21"/>
              </w:rPr>
            </w:pPr>
            <w:r/>
          </w:p>
        </w:tc>
        <w:tc>
          <w:tcPr>
            <w:tcW w:w="1374" w:type="dxa"/>
            <w:vAlign w:val="top"/>
          </w:tcPr>
          <w:p>
            <w:pPr>
              <w:spacing w:line="202" w:lineRule="exact"/>
              <w:rPr>
                <w:rFonts w:ascii="Arial"/>
                <w:sz w:val="17"/>
              </w:rPr>
            </w:pPr>
            <w:r/>
          </w:p>
        </w:tc>
        <w:tc>
          <w:tcPr>
            <w:tcW w:w="1649" w:type="dxa"/>
            <w:vAlign w:val="top"/>
          </w:tcPr>
          <w:p>
            <w:pPr>
              <w:spacing w:line="202" w:lineRule="exact"/>
              <w:rPr>
                <w:rFonts w:ascii="Arial"/>
                <w:sz w:val="17"/>
              </w:rPr>
            </w:pPr>
            <w:r/>
          </w:p>
        </w:tc>
        <w:tc>
          <w:tcPr>
            <w:tcW w:w="1232" w:type="dxa"/>
            <w:vAlign w:val="top"/>
          </w:tcPr>
          <w:p>
            <w:pPr>
              <w:spacing w:line="202" w:lineRule="exact"/>
              <w:rPr>
                <w:rFonts w:ascii="Arial"/>
                <w:sz w:val="17"/>
              </w:rPr>
            </w:pPr>
            <w:r/>
          </w:p>
        </w:tc>
        <w:tc>
          <w:tcPr>
            <w:tcW w:w="1635" w:type="dxa"/>
            <w:vAlign w:val="top"/>
          </w:tcPr>
          <w:p>
            <w:pPr>
              <w:spacing w:line="202" w:lineRule="exact"/>
              <w:rPr>
                <w:rFonts w:ascii="Arial"/>
                <w:sz w:val="17"/>
              </w:rPr>
            </w:pPr>
            <w:r/>
          </w:p>
        </w:tc>
        <w:tc>
          <w:tcPr>
            <w:tcW w:w="1501" w:type="dxa"/>
            <w:vAlign w:val="top"/>
          </w:tcPr>
          <w:p>
            <w:pPr>
              <w:spacing w:line="202" w:lineRule="exact"/>
              <w:rPr>
                <w:rFonts w:ascii="Arial"/>
                <w:sz w:val="17"/>
              </w:rPr>
            </w:pPr>
            <w:r/>
          </w:p>
        </w:tc>
        <w:tc>
          <w:tcPr>
            <w:tcW w:w="1699" w:type="dxa"/>
            <w:vAlign w:val="top"/>
          </w:tcPr>
          <w:p>
            <w:pPr>
              <w:spacing w:line="202" w:lineRule="exact"/>
              <w:rPr>
                <w:rFonts w:ascii="Arial"/>
                <w:sz w:val="17"/>
              </w:rPr>
            </w:pPr>
            <w:r/>
          </w:p>
        </w:tc>
        <w:tc>
          <w:tcPr>
            <w:tcW w:w="1892" w:type="dxa"/>
            <w:vAlign w:val="top"/>
          </w:tcPr>
          <w:p>
            <w:pPr>
              <w:spacing w:line="202" w:lineRule="exact"/>
              <w:rPr>
                <w:rFonts w:ascii="Arial"/>
                <w:sz w:val="17"/>
              </w:rPr>
            </w:pPr>
            <w:r/>
          </w:p>
        </w:tc>
        <w:tc>
          <w:tcPr>
            <w:tcW w:w="1360" w:type="dxa"/>
            <w:vAlign w:val="top"/>
          </w:tcPr>
          <w:p>
            <w:pPr>
              <w:spacing w:line="202" w:lineRule="exact"/>
              <w:rPr>
                <w:rFonts w:ascii="Arial"/>
                <w:sz w:val="17"/>
              </w:rPr>
            </w:pPr>
            <w:r/>
          </w:p>
        </w:tc>
      </w:tr>
      <w:tr>
        <w:trPr>
          <w:trHeight w:val="237" w:hRule="atLeast"/>
        </w:trPr>
        <w:tc>
          <w:tcPr>
            <w:tcW w:w="1540" w:type="dxa"/>
            <w:vAlign w:val="top"/>
            <w:vMerge w:val="restart"/>
            <w:tcBorders>
              <w:bottom w:val="nil"/>
            </w:tcBorders>
          </w:tcPr>
          <w:p>
            <w:pPr>
              <w:pStyle w:val="TableText"/>
              <w:ind w:left="358"/>
              <w:spacing w:before="219" w:line="274" w:lineRule="exact"/>
              <w:rPr/>
            </w:pPr>
            <w:r>
              <w:rPr>
                <w:spacing w:val="6"/>
                <w:position w:val="4"/>
              </w:rPr>
              <w:t>一般工业</w:t>
            </w:r>
          </w:p>
          <w:p>
            <w:pPr>
              <w:pStyle w:val="TableText"/>
              <w:ind w:left="372"/>
              <w:spacing w:line="228" w:lineRule="auto"/>
              <w:rPr/>
            </w:pPr>
            <w:r>
              <w:rPr>
                <w:spacing w:val="2"/>
              </w:rPr>
              <w:t>固体废物</w:t>
            </w:r>
          </w:p>
        </w:tc>
        <w:tc>
          <w:tcPr>
            <w:tcW w:w="1374" w:type="dxa"/>
            <w:vAlign w:val="top"/>
          </w:tcPr>
          <w:p>
            <w:pPr>
              <w:pStyle w:val="TableText"/>
              <w:ind w:left="329"/>
              <w:spacing w:before="33" w:line="198" w:lineRule="auto"/>
              <w:rPr>
                <w:sz w:val="18"/>
                <w:szCs w:val="18"/>
              </w:rPr>
            </w:pPr>
            <w:r>
              <w:rPr>
                <w:sz w:val="18"/>
                <w:szCs w:val="18"/>
                <w:spacing w:val="-2"/>
              </w:rPr>
              <w:t>废边角料</w:t>
            </w:r>
          </w:p>
        </w:tc>
        <w:tc>
          <w:tcPr>
            <w:tcW w:w="1649" w:type="dxa"/>
            <w:vAlign w:val="top"/>
          </w:tcPr>
          <w:p>
            <w:pPr>
              <w:ind w:left="782"/>
              <w:spacing w:before="6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232" w:type="dxa"/>
            <w:vAlign w:val="top"/>
          </w:tcPr>
          <w:p>
            <w:pPr>
              <w:ind w:left="575"/>
              <w:spacing w:before="6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635" w:type="dxa"/>
            <w:vAlign w:val="top"/>
          </w:tcPr>
          <w:p>
            <w:pPr>
              <w:ind w:left="779"/>
              <w:spacing w:before="6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501" w:type="dxa"/>
            <w:vAlign w:val="top"/>
          </w:tcPr>
          <w:p>
            <w:pPr>
              <w:ind w:left="641"/>
              <w:spacing w:before="6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tc>
        <w:tc>
          <w:tcPr>
            <w:tcW w:w="1699" w:type="dxa"/>
            <w:vAlign w:val="top"/>
          </w:tcPr>
          <w:p>
            <w:pPr>
              <w:ind w:left="811"/>
              <w:spacing w:before="6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892" w:type="dxa"/>
            <w:vAlign w:val="top"/>
          </w:tcPr>
          <w:p>
            <w:pPr>
              <w:ind w:left="839"/>
              <w:spacing w:before="6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tc>
        <w:tc>
          <w:tcPr>
            <w:tcW w:w="1360" w:type="dxa"/>
            <w:vAlign w:val="top"/>
            <w:tcBorders>
              <w:right w:val="single" w:color="000000" w:sz="6" w:space="0"/>
            </w:tcBorders>
          </w:tcPr>
          <w:p>
            <w:pPr>
              <w:ind w:left="519"/>
              <w:spacing w:before="64"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w:t>
            </w:r>
          </w:p>
        </w:tc>
      </w:tr>
      <w:tr>
        <w:trPr>
          <w:trHeight w:val="237" w:hRule="atLeast"/>
        </w:trPr>
        <w:tc>
          <w:tcPr>
            <w:tcW w:w="1540" w:type="dxa"/>
            <w:vAlign w:val="top"/>
            <w:vMerge w:val="continue"/>
            <w:tcBorders>
              <w:top w:val="nil"/>
              <w:bottom w:val="nil"/>
            </w:tcBorders>
          </w:tcPr>
          <w:p>
            <w:pPr>
              <w:rPr>
                <w:rFonts w:ascii="Arial"/>
                <w:sz w:val="21"/>
              </w:rPr>
            </w:pPr>
            <w:r/>
          </w:p>
        </w:tc>
        <w:tc>
          <w:tcPr>
            <w:tcW w:w="1374" w:type="dxa"/>
            <w:vAlign w:val="top"/>
          </w:tcPr>
          <w:p>
            <w:pPr>
              <w:pStyle w:val="TableText"/>
              <w:ind w:left="329"/>
              <w:spacing w:before="35" w:line="196" w:lineRule="auto"/>
              <w:rPr>
                <w:sz w:val="18"/>
                <w:szCs w:val="18"/>
              </w:rPr>
            </w:pPr>
            <w:r>
              <w:rPr>
                <w:sz w:val="18"/>
                <w:szCs w:val="18"/>
                <w:spacing w:val="-2"/>
              </w:rPr>
              <w:t>废包装袋</w:t>
            </w:r>
          </w:p>
        </w:tc>
        <w:tc>
          <w:tcPr>
            <w:tcW w:w="1649" w:type="dxa"/>
            <w:vAlign w:val="top"/>
          </w:tcPr>
          <w:p>
            <w:pPr>
              <w:ind w:left="782"/>
              <w:spacing w:before="67"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232" w:type="dxa"/>
            <w:vAlign w:val="top"/>
          </w:tcPr>
          <w:p>
            <w:pPr>
              <w:ind w:left="575"/>
              <w:spacing w:before="67"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635" w:type="dxa"/>
            <w:vAlign w:val="top"/>
          </w:tcPr>
          <w:p>
            <w:pPr>
              <w:ind w:left="779"/>
              <w:spacing w:before="67"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501" w:type="dxa"/>
            <w:vAlign w:val="top"/>
          </w:tcPr>
          <w:p>
            <w:pPr>
              <w:ind w:left="658"/>
              <w:spacing w:before="67"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w:t>
            </w:r>
          </w:p>
        </w:tc>
        <w:tc>
          <w:tcPr>
            <w:tcW w:w="1699" w:type="dxa"/>
            <w:vAlign w:val="top"/>
          </w:tcPr>
          <w:p>
            <w:pPr>
              <w:ind w:left="811"/>
              <w:spacing w:before="67"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892" w:type="dxa"/>
            <w:vAlign w:val="top"/>
          </w:tcPr>
          <w:p>
            <w:pPr>
              <w:ind w:left="857"/>
              <w:spacing w:before="67"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1.5</w:t>
            </w:r>
          </w:p>
        </w:tc>
        <w:tc>
          <w:tcPr>
            <w:tcW w:w="1360" w:type="dxa"/>
            <w:vAlign w:val="top"/>
            <w:tcBorders>
              <w:right w:val="single" w:color="000000" w:sz="6" w:space="0"/>
            </w:tcBorders>
          </w:tcPr>
          <w:p>
            <w:pPr>
              <w:ind w:left="519"/>
              <w:spacing w:before="67"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+1.5</w:t>
            </w:r>
          </w:p>
        </w:tc>
      </w:tr>
      <w:tr>
        <w:trPr>
          <w:trHeight w:val="212" w:hRule="atLeast"/>
        </w:trPr>
        <w:tc>
          <w:tcPr>
            <w:tcW w:w="1540" w:type="dxa"/>
            <w:vAlign w:val="top"/>
            <w:vMerge w:val="continue"/>
            <w:tcBorders>
              <w:top w:val="nil"/>
              <w:bottom w:val="nil"/>
            </w:tcBorders>
          </w:tcPr>
          <w:p>
            <w:pPr>
              <w:rPr>
                <w:rFonts w:ascii="Arial"/>
                <w:sz w:val="21"/>
              </w:rPr>
            </w:pPr>
            <w:r/>
          </w:p>
        </w:tc>
        <w:tc>
          <w:tcPr>
            <w:tcW w:w="1374" w:type="dxa"/>
            <w:vAlign w:val="top"/>
          </w:tcPr>
          <w:p>
            <w:pPr>
              <w:spacing w:line="202" w:lineRule="exact"/>
              <w:rPr>
                <w:rFonts w:ascii="Arial"/>
                <w:sz w:val="17"/>
              </w:rPr>
            </w:pPr>
            <w:r/>
          </w:p>
        </w:tc>
        <w:tc>
          <w:tcPr>
            <w:tcW w:w="1649" w:type="dxa"/>
            <w:vAlign w:val="top"/>
          </w:tcPr>
          <w:p>
            <w:pPr>
              <w:spacing w:line="202" w:lineRule="exact"/>
              <w:rPr>
                <w:rFonts w:ascii="Arial"/>
                <w:sz w:val="17"/>
              </w:rPr>
            </w:pPr>
            <w:r/>
          </w:p>
        </w:tc>
        <w:tc>
          <w:tcPr>
            <w:tcW w:w="1232" w:type="dxa"/>
            <w:vAlign w:val="top"/>
          </w:tcPr>
          <w:p>
            <w:pPr>
              <w:spacing w:line="202" w:lineRule="exact"/>
              <w:rPr>
                <w:rFonts w:ascii="Arial"/>
                <w:sz w:val="17"/>
              </w:rPr>
            </w:pPr>
            <w:r/>
          </w:p>
        </w:tc>
        <w:tc>
          <w:tcPr>
            <w:tcW w:w="1635" w:type="dxa"/>
            <w:vAlign w:val="top"/>
          </w:tcPr>
          <w:p>
            <w:pPr>
              <w:spacing w:line="202" w:lineRule="exact"/>
              <w:rPr>
                <w:rFonts w:ascii="Arial"/>
                <w:sz w:val="17"/>
              </w:rPr>
            </w:pPr>
            <w:r/>
          </w:p>
        </w:tc>
        <w:tc>
          <w:tcPr>
            <w:tcW w:w="1501" w:type="dxa"/>
            <w:vAlign w:val="top"/>
          </w:tcPr>
          <w:p>
            <w:pPr>
              <w:spacing w:line="202" w:lineRule="exact"/>
              <w:rPr>
                <w:rFonts w:ascii="Arial"/>
                <w:sz w:val="17"/>
              </w:rPr>
            </w:pPr>
            <w:r/>
          </w:p>
        </w:tc>
        <w:tc>
          <w:tcPr>
            <w:tcW w:w="1699" w:type="dxa"/>
            <w:vAlign w:val="top"/>
          </w:tcPr>
          <w:p>
            <w:pPr>
              <w:spacing w:line="202" w:lineRule="exact"/>
              <w:rPr>
                <w:rFonts w:ascii="Arial"/>
                <w:sz w:val="17"/>
              </w:rPr>
            </w:pPr>
            <w:r/>
          </w:p>
        </w:tc>
        <w:tc>
          <w:tcPr>
            <w:tcW w:w="1892" w:type="dxa"/>
            <w:vAlign w:val="top"/>
          </w:tcPr>
          <w:p>
            <w:pPr>
              <w:spacing w:line="202" w:lineRule="exact"/>
              <w:rPr>
                <w:rFonts w:ascii="Arial"/>
                <w:sz w:val="17"/>
              </w:rPr>
            </w:pPr>
            <w:r/>
          </w:p>
        </w:tc>
        <w:tc>
          <w:tcPr>
            <w:tcW w:w="1360" w:type="dxa"/>
            <w:vAlign w:val="top"/>
            <w:tcBorders>
              <w:right w:val="single" w:color="000000" w:sz="6" w:space="0"/>
            </w:tcBorders>
          </w:tcPr>
          <w:p>
            <w:pPr>
              <w:spacing w:line="202" w:lineRule="exact"/>
              <w:rPr>
                <w:rFonts w:ascii="Arial"/>
                <w:sz w:val="17"/>
              </w:rPr>
            </w:pPr>
            <w:r/>
          </w:p>
        </w:tc>
      </w:tr>
      <w:tr>
        <w:trPr>
          <w:trHeight w:val="212" w:hRule="atLeast"/>
        </w:trPr>
        <w:tc>
          <w:tcPr>
            <w:tcW w:w="1540" w:type="dxa"/>
            <w:vAlign w:val="top"/>
            <w:vMerge w:val="continue"/>
            <w:tcBorders>
              <w:top w:val="nil"/>
            </w:tcBorders>
          </w:tcPr>
          <w:p>
            <w:pPr>
              <w:rPr>
                <w:rFonts w:ascii="Arial"/>
                <w:sz w:val="21"/>
              </w:rPr>
            </w:pPr>
            <w:r/>
          </w:p>
        </w:tc>
        <w:tc>
          <w:tcPr>
            <w:tcW w:w="1374" w:type="dxa"/>
            <w:vAlign w:val="top"/>
          </w:tcPr>
          <w:p>
            <w:pPr>
              <w:spacing w:line="202" w:lineRule="exact"/>
              <w:rPr>
                <w:rFonts w:ascii="Arial"/>
                <w:sz w:val="17"/>
              </w:rPr>
            </w:pPr>
            <w:r/>
          </w:p>
        </w:tc>
        <w:tc>
          <w:tcPr>
            <w:tcW w:w="1649" w:type="dxa"/>
            <w:vAlign w:val="top"/>
          </w:tcPr>
          <w:p>
            <w:pPr>
              <w:spacing w:line="202" w:lineRule="exact"/>
              <w:rPr>
                <w:rFonts w:ascii="Arial"/>
                <w:sz w:val="17"/>
              </w:rPr>
            </w:pPr>
            <w:r/>
          </w:p>
        </w:tc>
        <w:tc>
          <w:tcPr>
            <w:tcW w:w="1232" w:type="dxa"/>
            <w:vAlign w:val="top"/>
          </w:tcPr>
          <w:p>
            <w:pPr>
              <w:spacing w:line="202" w:lineRule="exact"/>
              <w:rPr>
                <w:rFonts w:ascii="Arial"/>
                <w:sz w:val="17"/>
              </w:rPr>
            </w:pPr>
            <w:r/>
          </w:p>
        </w:tc>
        <w:tc>
          <w:tcPr>
            <w:tcW w:w="1635" w:type="dxa"/>
            <w:vAlign w:val="top"/>
          </w:tcPr>
          <w:p>
            <w:pPr>
              <w:spacing w:line="202" w:lineRule="exact"/>
              <w:rPr>
                <w:rFonts w:ascii="Arial"/>
                <w:sz w:val="17"/>
              </w:rPr>
            </w:pPr>
            <w:r/>
          </w:p>
        </w:tc>
        <w:tc>
          <w:tcPr>
            <w:tcW w:w="1501" w:type="dxa"/>
            <w:vAlign w:val="top"/>
          </w:tcPr>
          <w:p>
            <w:pPr>
              <w:spacing w:line="202" w:lineRule="exact"/>
              <w:rPr>
                <w:rFonts w:ascii="Arial"/>
                <w:sz w:val="17"/>
              </w:rPr>
            </w:pPr>
            <w:r/>
          </w:p>
        </w:tc>
        <w:tc>
          <w:tcPr>
            <w:tcW w:w="1699" w:type="dxa"/>
            <w:vAlign w:val="top"/>
          </w:tcPr>
          <w:p>
            <w:pPr>
              <w:spacing w:line="202" w:lineRule="exact"/>
              <w:rPr>
                <w:rFonts w:ascii="Arial"/>
                <w:sz w:val="17"/>
              </w:rPr>
            </w:pPr>
            <w:r/>
          </w:p>
        </w:tc>
        <w:tc>
          <w:tcPr>
            <w:tcW w:w="1892" w:type="dxa"/>
            <w:vAlign w:val="top"/>
          </w:tcPr>
          <w:p>
            <w:pPr>
              <w:spacing w:line="202" w:lineRule="exact"/>
              <w:rPr>
                <w:rFonts w:ascii="Arial"/>
                <w:sz w:val="17"/>
              </w:rPr>
            </w:pPr>
            <w:r/>
          </w:p>
        </w:tc>
        <w:tc>
          <w:tcPr>
            <w:tcW w:w="1360" w:type="dxa"/>
            <w:vAlign w:val="top"/>
            <w:tcBorders>
              <w:right w:val="single" w:color="000000" w:sz="6" w:space="0"/>
            </w:tcBorders>
          </w:tcPr>
          <w:p>
            <w:pPr>
              <w:spacing w:line="202" w:lineRule="exact"/>
              <w:rPr>
                <w:rFonts w:ascii="Arial"/>
                <w:sz w:val="17"/>
              </w:rPr>
            </w:pPr>
            <w:r/>
          </w:p>
        </w:tc>
      </w:tr>
      <w:tr>
        <w:trPr>
          <w:trHeight w:val="238" w:hRule="atLeast"/>
        </w:trPr>
        <w:tc>
          <w:tcPr>
            <w:tcW w:w="1540" w:type="dxa"/>
            <w:vAlign w:val="top"/>
            <w:vMerge w:val="restart"/>
            <w:tcBorders>
              <w:bottom w:val="nil"/>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57"/>
              <w:spacing w:before="65" w:line="228" w:lineRule="auto"/>
              <w:rPr/>
            </w:pPr>
            <w:r>
              <w:rPr>
                <w:spacing w:val="6"/>
              </w:rPr>
              <w:t>危险废物</w:t>
            </w:r>
          </w:p>
        </w:tc>
        <w:tc>
          <w:tcPr>
            <w:tcW w:w="1374" w:type="dxa"/>
            <w:vAlign w:val="top"/>
          </w:tcPr>
          <w:p>
            <w:pPr>
              <w:pStyle w:val="TableText"/>
              <w:ind w:left="329"/>
              <w:spacing w:before="36" w:line="196" w:lineRule="auto"/>
              <w:rPr>
                <w:sz w:val="18"/>
                <w:szCs w:val="18"/>
              </w:rPr>
            </w:pPr>
            <w:r>
              <w:rPr>
                <w:sz w:val="18"/>
                <w:szCs w:val="18"/>
                <w:spacing w:val="-2"/>
              </w:rPr>
              <w:t>废包装桶</w:t>
            </w:r>
          </w:p>
        </w:tc>
        <w:tc>
          <w:tcPr>
            <w:tcW w:w="1649" w:type="dxa"/>
            <w:vAlign w:val="top"/>
          </w:tcPr>
          <w:p>
            <w:pPr>
              <w:ind w:left="782"/>
              <w:spacing w:before="68"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232" w:type="dxa"/>
            <w:vAlign w:val="top"/>
          </w:tcPr>
          <w:p>
            <w:pPr>
              <w:ind w:left="575"/>
              <w:spacing w:before="68"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635" w:type="dxa"/>
            <w:vAlign w:val="top"/>
          </w:tcPr>
          <w:p>
            <w:pPr>
              <w:ind w:left="779"/>
              <w:spacing w:before="68"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501" w:type="dxa"/>
            <w:vAlign w:val="top"/>
          </w:tcPr>
          <w:p>
            <w:pPr>
              <w:ind w:left="644"/>
              <w:spacing w:before="68"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0.4</w:t>
            </w:r>
          </w:p>
        </w:tc>
        <w:tc>
          <w:tcPr>
            <w:tcW w:w="1699" w:type="dxa"/>
            <w:vAlign w:val="top"/>
          </w:tcPr>
          <w:p>
            <w:pPr>
              <w:ind w:left="811"/>
              <w:spacing w:before="68"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892" w:type="dxa"/>
            <w:vAlign w:val="top"/>
          </w:tcPr>
          <w:p>
            <w:pPr>
              <w:ind w:left="842"/>
              <w:spacing w:before="68"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0.4</w:t>
            </w:r>
          </w:p>
        </w:tc>
        <w:tc>
          <w:tcPr>
            <w:tcW w:w="1360" w:type="dxa"/>
            <w:vAlign w:val="top"/>
            <w:tcBorders>
              <w:right w:val="single" w:color="000000" w:sz="6" w:space="0"/>
            </w:tcBorders>
          </w:tcPr>
          <w:p>
            <w:pPr>
              <w:ind w:left="519"/>
              <w:spacing w:before="68" w:line="185"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+0.4</w:t>
            </w:r>
          </w:p>
        </w:tc>
      </w:tr>
      <w:tr>
        <w:trPr>
          <w:trHeight w:val="471" w:hRule="atLeast"/>
        </w:trPr>
        <w:tc>
          <w:tcPr>
            <w:tcW w:w="1540" w:type="dxa"/>
            <w:vAlign w:val="top"/>
            <w:vMerge w:val="continue"/>
            <w:tcBorders>
              <w:top w:val="nil"/>
              <w:bottom w:val="nil"/>
            </w:tcBorders>
          </w:tcPr>
          <w:p>
            <w:pPr>
              <w:rPr>
                <w:rFonts w:ascii="Arial"/>
                <w:sz w:val="21"/>
              </w:rPr>
            </w:pPr>
            <w:r/>
          </w:p>
        </w:tc>
        <w:tc>
          <w:tcPr>
            <w:tcW w:w="1374" w:type="dxa"/>
            <w:vAlign w:val="top"/>
          </w:tcPr>
          <w:p>
            <w:pPr>
              <w:pStyle w:val="TableText"/>
              <w:ind w:left="512" w:right="145" w:hanging="363"/>
              <w:spacing w:before="35" w:line="218" w:lineRule="auto"/>
              <w:rPr>
                <w:sz w:val="18"/>
                <w:szCs w:val="18"/>
              </w:rPr>
            </w:pPr>
            <w:r>
              <w:rPr>
                <w:sz w:val="18"/>
                <w:szCs w:val="18"/>
                <w:spacing w:val="-2"/>
              </w:rPr>
              <w:t>废机油和废机</w:t>
            </w:r>
            <w:r>
              <w:rPr>
                <w:sz w:val="18"/>
                <w:szCs w:val="18"/>
                <w:spacing w:val="4"/>
              </w:rPr>
              <w:t xml:space="preserve"> </w:t>
            </w:r>
            <w:r>
              <w:rPr>
                <w:sz w:val="18"/>
                <w:szCs w:val="18"/>
                <w:spacing w:val="-5"/>
              </w:rPr>
              <w:t>油桶</w:t>
            </w:r>
          </w:p>
        </w:tc>
        <w:tc>
          <w:tcPr>
            <w:tcW w:w="1649" w:type="dxa"/>
            <w:vAlign w:val="top"/>
          </w:tcPr>
          <w:p>
            <w:pPr>
              <w:ind w:left="782"/>
              <w:spacing w:before="18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232" w:type="dxa"/>
            <w:vAlign w:val="top"/>
          </w:tcPr>
          <w:p>
            <w:pPr>
              <w:ind w:left="575"/>
              <w:spacing w:before="18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635" w:type="dxa"/>
            <w:vAlign w:val="top"/>
          </w:tcPr>
          <w:p>
            <w:pPr>
              <w:ind w:left="779"/>
              <w:spacing w:before="18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501" w:type="dxa"/>
            <w:vAlign w:val="top"/>
          </w:tcPr>
          <w:p>
            <w:pPr>
              <w:ind w:left="644"/>
              <w:spacing w:before="18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0.6</w:t>
            </w:r>
          </w:p>
        </w:tc>
        <w:tc>
          <w:tcPr>
            <w:tcW w:w="1699" w:type="dxa"/>
            <w:vAlign w:val="top"/>
          </w:tcPr>
          <w:p>
            <w:pPr>
              <w:ind w:left="811"/>
              <w:spacing w:before="18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1892" w:type="dxa"/>
            <w:vAlign w:val="top"/>
          </w:tcPr>
          <w:p>
            <w:pPr>
              <w:ind w:left="842"/>
              <w:spacing w:before="18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0.6</w:t>
            </w:r>
          </w:p>
        </w:tc>
        <w:tc>
          <w:tcPr>
            <w:tcW w:w="1360" w:type="dxa"/>
            <w:vAlign w:val="top"/>
            <w:tcBorders>
              <w:right w:val="single" w:color="000000" w:sz="6" w:space="0"/>
            </w:tcBorders>
          </w:tcPr>
          <w:p>
            <w:pPr>
              <w:ind w:left="519"/>
              <w:spacing w:before="18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+0.6</w:t>
            </w:r>
          </w:p>
        </w:tc>
      </w:tr>
      <w:tr>
        <w:trPr>
          <w:trHeight w:val="237" w:hRule="atLeast"/>
        </w:trPr>
        <w:tc>
          <w:tcPr>
            <w:tcW w:w="1540" w:type="dxa"/>
            <w:vAlign w:val="top"/>
            <w:vMerge w:val="continue"/>
            <w:tcBorders>
              <w:top w:val="nil"/>
              <w:bottom w:val="nil"/>
            </w:tcBorders>
          </w:tcPr>
          <w:p>
            <w:pPr>
              <w:rPr>
                <w:rFonts w:ascii="Arial"/>
                <w:sz w:val="21"/>
              </w:rPr>
            </w:pPr>
            <w:r/>
          </w:p>
        </w:tc>
        <w:tc>
          <w:tcPr>
            <w:tcW w:w="1374" w:type="dxa"/>
            <w:vAlign w:val="top"/>
          </w:tcPr>
          <w:p>
            <w:pPr>
              <w:pStyle w:val="TableText"/>
              <w:ind w:left="329"/>
              <w:spacing w:before="37" w:line="194" w:lineRule="auto"/>
              <w:rPr>
                <w:sz w:val="18"/>
                <w:szCs w:val="18"/>
              </w:rPr>
            </w:pPr>
            <w:r>
              <w:rPr>
                <w:sz w:val="18"/>
                <w:szCs w:val="18"/>
                <w:spacing w:val="-2"/>
              </w:rPr>
              <w:t>废活性炭</w:t>
            </w:r>
          </w:p>
        </w:tc>
        <w:tc>
          <w:tcPr>
            <w:tcW w:w="1649" w:type="dxa"/>
            <w:vAlign w:val="top"/>
          </w:tcPr>
          <w:p>
            <w:pPr>
              <w:spacing w:line="227" w:lineRule="exact"/>
              <w:rPr>
                <w:rFonts w:ascii="Arial"/>
                <w:sz w:val="19"/>
              </w:rPr>
            </w:pPr>
            <w:r/>
          </w:p>
        </w:tc>
        <w:tc>
          <w:tcPr>
            <w:tcW w:w="1232" w:type="dxa"/>
            <w:vAlign w:val="top"/>
          </w:tcPr>
          <w:p>
            <w:pPr>
              <w:spacing w:line="227" w:lineRule="exact"/>
              <w:rPr>
                <w:rFonts w:ascii="Arial"/>
                <w:sz w:val="19"/>
              </w:rPr>
            </w:pPr>
            <w:r/>
          </w:p>
        </w:tc>
        <w:tc>
          <w:tcPr>
            <w:tcW w:w="1635" w:type="dxa"/>
            <w:vAlign w:val="top"/>
          </w:tcPr>
          <w:p>
            <w:pPr>
              <w:spacing w:line="227" w:lineRule="exact"/>
              <w:rPr>
                <w:rFonts w:ascii="Arial"/>
                <w:sz w:val="19"/>
              </w:rPr>
            </w:pPr>
            <w:r/>
          </w:p>
        </w:tc>
        <w:tc>
          <w:tcPr>
            <w:tcW w:w="1501" w:type="dxa"/>
            <w:vAlign w:val="top"/>
          </w:tcPr>
          <w:p>
            <w:pPr>
              <w:ind w:left="658"/>
              <w:spacing w:before="69"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1699" w:type="dxa"/>
            <w:vAlign w:val="top"/>
          </w:tcPr>
          <w:p>
            <w:pPr>
              <w:spacing w:line="227" w:lineRule="exact"/>
              <w:rPr>
                <w:rFonts w:ascii="Arial"/>
                <w:sz w:val="19"/>
              </w:rPr>
            </w:pPr>
            <w:r/>
          </w:p>
        </w:tc>
        <w:tc>
          <w:tcPr>
            <w:tcW w:w="1892" w:type="dxa"/>
            <w:vAlign w:val="top"/>
          </w:tcPr>
          <w:p>
            <w:pPr>
              <w:ind w:left="857"/>
              <w:spacing w:before="69"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1.2</w:t>
            </w:r>
          </w:p>
        </w:tc>
        <w:tc>
          <w:tcPr>
            <w:tcW w:w="1360" w:type="dxa"/>
            <w:vAlign w:val="top"/>
            <w:tcBorders>
              <w:right w:val="single" w:color="000000" w:sz="6" w:space="0"/>
            </w:tcBorders>
          </w:tcPr>
          <w:p>
            <w:pPr>
              <w:ind w:left="519"/>
              <w:spacing w:before="69" w:line="18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+1.2</w:t>
            </w:r>
          </w:p>
        </w:tc>
      </w:tr>
      <w:tr>
        <w:trPr>
          <w:trHeight w:val="238" w:hRule="atLeast"/>
        </w:trPr>
        <w:tc>
          <w:tcPr>
            <w:tcW w:w="1540" w:type="dxa"/>
            <w:vAlign w:val="top"/>
            <w:vMerge w:val="continue"/>
            <w:tcBorders>
              <w:top w:val="nil"/>
              <w:bottom w:val="nil"/>
            </w:tcBorders>
          </w:tcPr>
          <w:p>
            <w:pPr>
              <w:rPr>
                <w:rFonts w:ascii="Arial"/>
                <w:sz w:val="21"/>
              </w:rPr>
            </w:pPr>
            <w:r/>
          </w:p>
        </w:tc>
        <w:tc>
          <w:tcPr>
            <w:tcW w:w="1374" w:type="dxa"/>
            <w:vAlign w:val="top"/>
          </w:tcPr>
          <w:p>
            <w:pPr>
              <w:pStyle w:val="TableText"/>
              <w:ind w:left="418"/>
              <w:spacing w:before="40" w:line="192" w:lineRule="auto"/>
              <w:rPr>
                <w:sz w:val="18"/>
                <w:szCs w:val="18"/>
              </w:rPr>
            </w:pPr>
            <w:r>
              <w:rPr>
                <w:sz w:val="18"/>
                <w:szCs w:val="18"/>
                <w:spacing w:val="-3"/>
              </w:rPr>
              <w:t>废印版</w:t>
            </w:r>
          </w:p>
        </w:tc>
        <w:tc>
          <w:tcPr>
            <w:tcW w:w="1649" w:type="dxa"/>
            <w:vAlign w:val="top"/>
          </w:tcPr>
          <w:p>
            <w:pPr>
              <w:spacing w:line="227" w:lineRule="exact"/>
              <w:rPr>
                <w:rFonts w:ascii="Arial"/>
                <w:sz w:val="19"/>
              </w:rPr>
            </w:pPr>
            <w:r/>
          </w:p>
        </w:tc>
        <w:tc>
          <w:tcPr>
            <w:tcW w:w="1232" w:type="dxa"/>
            <w:vAlign w:val="top"/>
          </w:tcPr>
          <w:p>
            <w:pPr>
              <w:spacing w:line="227" w:lineRule="exact"/>
              <w:rPr>
                <w:rFonts w:ascii="Arial"/>
                <w:sz w:val="19"/>
              </w:rPr>
            </w:pPr>
            <w:r/>
          </w:p>
        </w:tc>
        <w:tc>
          <w:tcPr>
            <w:tcW w:w="1635" w:type="dxa"/>
            <w:vAlign w:val="top"/>
          </w:tcPr>
          <w:p>
            <w:pPr>
              <w:spacing w:line="227" w:lineRule="exact"/>
              <w:rPr>
                <w:rFonts w:ascii="Arial"/>
                <w:sz w:val="19"/>
              </w:rPr>
            </w:pPr>
            <w:r/>
          </w:p>
        </w:tc>
        <w:tc>
          <w:tcPr>
            <w:tcW w:w="1501" w:type="dxa"/>
            <w:vAlign w:val="top"/>
          </w:tcPr>
          <w:p>
            <w:pPr>
              <w:ind w:left="644"/>
              <w:spacing w:before="69" w:line="18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1699" w:type="dxa"/>
            <w:vAlign w:val="top"/>
          </w:tcPr>
          <w:p>
            <w:pPr>
              <w:spacing w:line="227" w:lineRule="exact"/>
              <w:rPr>
                <w:rFonts w:ascii="Arial"/>
                <w:sz w:val="19"/>
              </w:rPr>
            </w:pPr>
            <w:r/>
          </w:p>
        </w:tc>
        <w:tc>
          <w:tcPr>
            <w:tcW w:w="1892" w:type="dxa"/>
            <w:vAlign w:val="top"/>
          </w:tcPr>
          <w:p>
            <w:pPr>
              <w:ind w:left="842"/>
              <w:spacing w:before="69" w:line="18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0.</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2"/>
              </w:rPr>
              <w:t>1</w:t>
            </w:r>
          </w:p>
        </w:tc>
        <w:tc>
          <w:tcPr>
            <w:tcW w:w="1360" w:type="dxa"/>
            <w:vAlign w:val="top"/>
            <w:tcBorders>
              <w:right w:val="single" w:color="000000" w:sz="6" w:space="0"/>
            </w:tcBorders>
          </w:tcPr>
          <w:p>
            <w:pPr>
              <w:ind w:left="519"/>
              <w:spacing w:before="69" w:line="18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+0.</w:t>
            </w:r>
            <w:r>
              <w:rPr>
                <w:rFonts w:ascii="Times New Roman" w:hAnsi="Times New Roman" w:eastAsia="Times New Roman" w:cs="Times New Roman"/>
                <w:sz w:val="18"/>
                <w:szCs w:val="18"/>
                <w:spacing w:val="-24"/>
              </w:rPr>
              <w:t xml:space="preserve"> </w:t>
            </w:r>
            <w:r>
              <w:rPr>
                <w:rFonts w:ascii="Times New Roman" w:hAnsi="Times New Roman" w:eastAsia="Times New Roman" w:cs="Times New Roman"/>
                <w:sz w:val="18"/>
                <w:szCs w:val="18"/>
                <w:spacing w:val="-1"/>
              </w:rPr>
              <w:t>1</w:t>
            </w:r>
          </w:p>
        </w:tc>
      </w:tr>
      <w:tr>
        <w:trPr>
          <w:trHeight w:val="212" w:hRule="atLeast"/>
        </w:trPr>
        <w:tc>
          <w:tcPr>
            <w:tcW w:w="1540" w:type="dxa"/>
            <w:vAlign w:val="top"/>
            <w:vMerge w:val="continue"/>
            <w:tcBorders>
              <w:top w:val="nil"/>
              <w:bottom w:val="nil"/>
            </w:tcBorders>
          </w:tcPr>
          <w:p>
            <w:pPr>
              <w:rPr>
                <w:rFonts w:ascii="Arial"/>
                <w:sz w:val="21"/>
              </w:rPr>
            </w:pPr>
            <w:r/>
          </w:p>
        </w:tc>
        <w:tc>
          <w:tcPr>
            <w:tcW w:w="1374" w:type="dxa"/>
            <w:vAlign w:val="top"/>
          </w:tcPr>
          <w:p>
            <w:pPr>
              <w:spacing w:line="202" w:lineRule="exact"/>
              <w:rPr>
                <w:rFonts w:ascii="Arial"/>
                <w:sz w:val="17"/>
              </w:rPr>
            </w:pPr>
            <w:r/>
          </w:p>
        </w:tc>
        <w:tc>
          <w:tcPr>
            <w:tcW w:w="1649" w:type="dxa"/>
            <w:vAlign w:val="top"/>
          </w:tcPr>
          <w:p>
            <w:pPr>
              <w:spacing w:line="202" w:lineRule="exact"/>
              <w:rPr>
                <w:rFonts w:ascii="Arial"/>
                <w:sz w:val="17"/>
              </w:rPr>
            </w:pPr>
            <w:r/>
          </w:p>
        </w:tc>
        <w:tc>
          <w:tcPr>
            <w:tcW w:w="1232" w:type="dxa"/>
            <w:vAlign w:val="top"/>
          </w:tcPr>
          <w:p>
            <w:pPr>
              <w:spacing w:line="202" w:lineRule="exact"/>
              <w:rPr>
                <w:rFonts w:ascii="Arial"/>
                <w:sz w:val="17"/>
              </w:rPr>
            </w:pPr>
            <w:r/>
          </w:p>
        </w:tc>
        <w:tc>
          <w:tcPr>
            <w:tcW w:w="1635" w:type="dxa"/>
            <w:vAlign w:val="top"/>
          </w:tcPr>
          <w:p>
            <w:pPr>
              <w:spacing w:line="202" w:lineRule="exact"/>
              <w:rPr>
                <w:rFonts w:ascii="Arial"/>
                <w:sz w:val="17"/>
              </w:rPr>
            </w:pPr>
            <w:r/>
          </w:p>
        </w:tc>
        <w:tc>
          <w:tcPr>
            <w:tcW w:w="1501" w:type="dxa"/>
            <w:vAlign w:val="top"/>
          </w:tcPr>
          <w:p>
            <w:pPr>
              <w:spacing w:line="202" w:lineRule="exact"/>
              <w:rPr>
                <w:rFonts w:ascii="Arial"/>
                <w:sz w:val="17"/>
              </w:rPr>
            </w:pPr>
            <w:r/>
          </w:p>
        </w:tc>
        <w:tc>
          <w:tcPr>
            <w:tcW w:w="1699" w:type="dxa"/>
            <w:vAlign w:val="top"/>
          </w:tcPr>
          <w:p>
            <w:pPr>
              <w:spacing w:line="202" w:lineRule="exact"/>
              <w:rPr>
                <w:rFonts w:ascii="Arial"/>
                <w:sz w:val="17"/>
              </w:rPr>
            </w:pPr>
            <w:r/>
          </w:p>
        </w:tc>
        <w:tc>
          <w:tcPr>
            <w:tcW w:w="1892" w:type="dxa"/>
            <w:vAlign w:val="top"/>
          </w:tcPr>
          <w:p>
            <w:pPr>
              <w:spacing w:line="202" w:lineRule="exact"/>
              <w:rPr>
                <w:rFonts w:ascii="Arial"/>
                <w:sz w:val="17"/>
              </w:rPr>
            </w:pPr>
            <w:r/>
          </w:p>
        </w:tc>
        <w:tc>
          <w:tcPr>
            <w:tcW w:w="1360" w:type="dxa"/>
            <w:vAlign w:val="top"/>
            <w:tcBorders>
              <w:right w:val="single" w:color="000000" w:sz="6" w:space="0"/>
            </w:tcBorders>
          </w:tcPr>
          <w:p>
            <w:pPr>
              <w:spacing w:line="202" w:lineRule="exact"/>
              <w:rPr>
                <w:rFonts w:ascii="Arial"/>
                <w:sz w:val="17"/>
              </w:rPr>
            </w:pPr>
            <w:r/>
          </w:p>
        </w:tc>
      </w:tr>
      <w:tr>
        <w:trPr>
          <w:trHeight w:val="212" w:hRule="atLeast"/>
        </w:trPr>
        <w:tc>
          <w:tcPr>
            <w:tcW w:w="1540" w:type="dxa"/>
            <w:vAlign w:val="top"/>
            <w:vMerge w:val="continue"/>
            <w:tcBorders>
              <w:top w:val="nil"/>
              <w:bottom w:val="nil"/>
            </w:tcBorders>
          </w:tcPr>
          <w:p>
            <w:pPr>
              <w:rPr>
                <w:rFonts w:ascii="Arial"/>
                <w:sz w:val="21"/>
              </w:rPr>
            </w:pPr>
            <w:r/>
          </w:p>
        </w:tc>
        <w:tc>
          <w:tcPr>
            <w:tcW w:w="1374" w:type="dxa"/>
            <w:vAlign w:val="top"/>
          </w:tcPr>
          <w:p>
            <w:pPr>
              <w:spacing w:line="202" w:lineRule="exact"/>
              <w:rPr>
                <w:rFonts w:ascii="Arial"/>
                <w:sz w:val="17"/>
              </w:rPr>
            </w:pPr>
            <w:r/>
          </w:p>
        </w:tc>
        <w:tc>
          <w:tcPr>
            <w:tcW w:w="1649" w:type="dxa"/>
            <w:vAlign w:val="top"/>
          </w:tcPr>
          <w:p>
            <w:pPr>
              <w:spacing w:line="202" w:lineRule="exact"/>
              <w:rPr>
                <w:rFonts w:ascii="Arial"/>
                <w:sz w:val="17"/>
              </w:rPr>
            </w:pPr>
            <w:r/>
          </w:p>
        </w:tc>
        <w:tc>
          <w:tcPr>
            <w:tcW w:w="1232" w:type="dxa"/>
            <w:vAlign w:val="top"/>
          </w:tcPr>
          <w:p>
            <w:pPr>
              <w:spacing w:line="202" w:lineRule="exact"/>
              <w:rPr>
                <w:rFonts w:ascii="Arial"/>
                <w:sz w:val="17"/>
              </w:rPr>
            </w:pPr>
            <w:r/>
          </w:p>
        </w:tc>
        <w:tc>
          <w:tcPr>
            <w:tcW w:w="1635" w:type="dxa"/>
            <w:vAlign w:val="top"/>
          </w:tcPr>
          <w:p>
            <w:pPr>
              <w:spacing w:line="202" w:lineRule="exact"/>
              <w:rPr>
                <w:rFonts w:ascii="Arial"/>
                <w:sz w:val="17"/>
              </w:rPr>
            </w:pPr>
            <w:r/>
          </w:p>
        </w:tc>
        <w:tc>
          <w:tcPr>
            <w:tcW w:w="1501" w:type="dxa"/>
            <w:vAlign w:val="top"/>
          </w:tcPr>
          <w:p>
            <w:pPr>
              <w:spacing w:line="202" w:lineRule="exact"/>
              <w:rPr>
                <w:rFonts w:ascii="Arial"/>
                <w:sz w:val="17"/>
              </w:rPr>
            </w:pPr>
            <w:r/>
          </w:p>
        </w:tc>
        <w:tc>
          <w:tcPr>
            <w:tcW w:w="1699" w:type="dxa"/>
            <w:vAlign w:val="top"/>
          </w:tcPr>
          <w:p>
            <w:pPr>
              <w:spacing w:line="202" w:lineRule="exact"/>
              <w:rPr>
                <w:rFonts w:ascii="Arial"/>
                <w:sz w:val="17"/>
              </w:rPr>
            </w:pPr>
            <w:r/>
          </w:p>
        </w:tc>
        <w:tc>
          <w:tcPr>
            <w:tcW w:w="1892" w:type="dxa"/>
            <w:vAlign w:val="top"/>
          </w:tcPr>
          <w:p>
            <w:pPr>
              <w:spacing w:line="202" w:lineRule="exact"/>
              <w:rPr>
                <w:rFonts w:ascii="Arial"/>
                <w:sz w:val="17"/>
              </w:rPr>
            </w:pPr>
            <w:r/>
          </w:p>
        </w:tc>
        <w:tc>
          <w:tcPr>
            <w:tcW w:w="1360" w:type="dxa"/>
            <w:vAlign w:val="top"/>
            <w:tcBorders>
              <w:right w:val="single" w:color="000000" w:sz="6" w:space="0"/>
            </w:tcBorders>
          </w:tcPr>
          <w:p>
            <w:pPr>
              <w:spacing w:line="202" w:lineRule="exact"/>
              <w:rPr>
                <w:rFonts w:ascii="Arial"/>
                <w:sz w:val="17"/>
              </w:rPr>
            </w:pPr>
            <w:r/>
          </w:p>
        </w:tc>
      </w:tr>
      <w:tr>
        <w:trPr>
          <w:trHeight w:val="190" w:hRule="atLeast"/>
        </w:trPr>
        <w:tc>
          <w:tcPr>
            <w:tcW w:w="1540" w:type="dxa"/>
            <w:vAlign w:val="top"/>
            <w:vMerge w:val="continue"/>
            <w:tcBorders>
              <w:top w:val="nil"/>
            </w:tcBorders>
          </w:tcPr>
          <w:p>
            <w:pPr>
              <w:rPr>
                <w:rFonts w:ascii="Arial"/>
                <w:sz w:val="21"/>
              </w:rPr>
            </w:pPr>
            <w:r/>
          </w:p>
        </w:tc>
        <w:tc>
          <w:tcPr>
            <w:tcW w:w="1374" w:type="dxa"/>
            <w:vAlign w:val="top"/>
          </w:tcPr>
          <w:p>
            <w:pPr>
              <w:spacing w:line="180" w:lineRule="exact"/>
              <w:rPr>
                <w:rFonts w:ascii="Arial"/>
                <w:sz w:val="15"/>
              </w:rPr>
            </w:pPr>
            <w:r/>
          </w:p>
        </w:tc>
        <w:tc>
          <w:tcPr>
            <w:tcW w:w="1649" w:type="dxa"/>
            <w:vAlign w:val="top"/>
          </w:tcPr>
          <w:p>
            <w:pPr>
              <w:spacing w:line="180" w:lineRule="exact"/>
              <w:rPr>
                <w:rFonts w:ascii="Arial"/>
                <w:sz w:val="15"/>
              </w:rPr>
            </w:pPr>
            <w:r/>
          </w:p>
        </w:tc>
        <w:tc>
          <w:tcPr>
            <w:tcW w:w="1232" w:type="dxa"/>
            <w:vAlign w:val="top"/>
          </w:tcPr>
          <w:p>
            <w:pPr>
              <w:spacing w:line="180" w:lineRule="exact"/>
              <w:rPr>
                <w:rFonts w:ascii="Arial"/>
                <w:sz w:val="15"/>
              </w:rPr>
            </w:pPr>
            <w:r/>
          </w:p>
        </w:tc>
        <w:tc>
          <w:tcPr>
            <w:tcW w:w="1635" w:type="dxa"/>
            <w:vAlign w:val="top"/>
          </w:tcPr>
          <w:p>
            <w:pPr>
              <w:spacing w:line="180" w:lineRule="exact"/>
              <w:rPr>
                <w:rFonts w:ascii="Arial"/>
                <w:sz w:val="15"/>
              </w:rPr>
            </w:pPr>
            <w:r/>
          </w:p>
        </w:tc>
        <w:tc>
          <w:tcPr>
            <w:tcW w:w="1501" w:type="dxa"/>
            <w:vAlign w:val="top"/>
            <w:vMerge w:val="restart"/>
            <w:tcBorders>
              <w:bottom w:val="nil"/>
            </w:tcBorders>
          </w:tcPr>
          <w:p>
            <w:pPr>
              <w:spacing w:line="215" w:lineRule="exact"/>
              <w:rPr>
                <w:rFonts w:ascii="Arial"/>
                <w:sz w:val="18"/>
              </w:rPr>
            </w:pPr>
            <w:r/>
          </w:p>
        </w:tc>
        <w:tc>
          <w:tcPr>
            <w:tcW w:w="1699" w:type="dxa"/>
            <w:vAlign w:val="top"/>
          </w:tcPr>
          <w:p>
            <w:pPr>
              <w:spacing w:line="180" w:lineRule="exact"/>
              <w:rPr>
                <w:rFonts w:ascii="Arial"/>
                <w:sz w:val="15"/>
              </w:rPr>
            </w:pPr>
            <w:r/>
          </w:p>
        </w:tc>
        <w:tc>
          <w:tcPr>
            <w:tcW w:w="1892" w:type="dxa"/>
            <w:vAlign w:val="top"/>
            <w:vMerge w:val="restart"/>
            <w:tcBorders>
              <w:bottom w:val="nil"/>
            </w:tcBorders>
          </w:tcPr>
          <w:p>
            <w:pPr>
              <w:spacing w:line="215" w:lineRule="exact"/>
              <w:rPr>
                <w:rFonts w:ascii="Arial"/>
                <w:sz w:val="18"/>
              </w:rPr>
            </w:pPr>
            <w:r/>
          </w:p>
        </w:tc>
        <w:tc>
          <w:tcPr>
            <w:tcW w:w="1360" w:type="dxa"/>
            <w:vAlign w:val="top"/>
            <w:vMerge w:val="restart"/>
            <w:tcBorders>
              <w:bottom w:val="nil"/>
              <w:right w:val="single" w:color="000000" w:sz="6" w:space="0"/>
            </w:tcBorders>
          </w:tcPr>
          <w:p>
            <w:pPr>
              <w:spacing w:line="215" w:lineRule="exact"/>
              <w:rPr>
                <w:rFonts w:ascii="Arial"/>
                <w:sz w:val="18"/>
              </w:rPr>
            </w:pPr>
            <w:r/>
          </w:p>
        </w:tc>
      </w:tr>
      <w:tr>
        <w:trPr>
          <w:trHeight w:val="30" w:hRule="atLeast"/>
        </w:trPr>
        <w:tc>
          <w:tcPr>
            <w:tcW w:w="1540" w:type="dxa"/>
            <w:vAlign w:val="top"/>
            <w:tcBorders>
              <w:left w:val="nil"/>
              <w:bottom w:val="nil"/>
              <w:right w:val="nil"/>
            </w:tcBorders>
          </w:tcPr>
          <w:p>
            <w:pPr>
              <w:spacing w:line="20" w:lineRule="exact"/>
              <w:rPr>
                <w:rFonts w:ascii="Arial"/>
                <w:sz w:val="2"/>
              </w:rPr>
            </w:pPr>
            <w:r/>
          </w:p>
        </w:tc>
        <w:tc>
          <w:tcPr>
            <w:tcW w:w="1374" w:type="dxa"/>
            <w:vAlign w:val="top"/>
            <w:tcBorders>
              <w:left w:val="nil"/>
              <w:bottom w:val="nil"/>
              <w:right w:val="nil"/>
            </w:tcBorders>
          </w:tcPr>
          <w:p>
            <w:pPr>
              <w:spacing w:line="20" w:lineRule="exact"/>
              <w:rPr>
                <w:rFonts w:ascii="Arial"/>
                <w:sz w:val="2"/>
              </w:rPr>
            </w:pPr>
            <w:r/>
          </w:p>
        </w:tc>
        <w:tc>
          <w:tcPr>
            <w:tcW w:w="1649" w:type="dxa"/>
            <w:vAlign w:val="top"/>
            <w:tcBorders>
              <w:left w:val="nil"/>
              <w:bottom w:val="nil"/>
              <w:right w:val="nil"/>
            </w:tcBorders>
          </w:tcPr>
          <w:p>
            <w:pPr>
              <w:spacing w:line="20" w:lineRule="exact"/>
              <w:rPr>
                <w:rFonts w:ascii="Arial"/>
                <w:sz w:val="2"/>
              </w:rPr>
            </w:pPr>
            <w:r/>
          </w:p>
        </w:tc>
        <w:tc>
          <w:tcPr>
            <w:tcW w:w="1232" w:type="dxa"/>
            <w:vAlign w:val="top"/>
            <w:tcBorders>
              <w:left w:val="nil"/>
              <w:bottom w:val="nil"/>
              <w:right w:val="nil"/>
            </w:tcBorders>
          </w:tcPr>
          <w:p>
            <w:pPr>
              <w:spacing w:line="20" w:lineRule="exact"/>
              <w:rPr>
                <w:rFonts w:ascii="Arial"/>
                <w:sz w:val="2"/>
              </w:rPr>
            </w:pPr>
            <w:r/>
          </w:p>
        </w:tc>
        <w:tc>
          <w:tcPr>
            <w:tcW w:w="1635" w:type="dxa"/>
            <w:vAlign w:val="top"/>
            <w:tcBorders>
              <w:left w:val="nil"/>
              <w:bottom w:val="nil"/>
              <w:right w:val="nil"/>
            </w:tcBorders>
          </w:tcPr>
          <w:p>
            <w:pPr>
              <w:spacing w:line="20" w:lineRule="exact"/>
              <w:rPr>
                <w:rFonts w:ascii="Arial"/>
                <w:sz w:val="2"/>
              </w:rPr>
            </w:pPr>
            <w:r/>
          </w:p>
        </w:tc>
        <w:tc>
          <w:tcPr>
            <w:tcW w:w="1501" w:type="dxa"/>
            <w:vAlign w:val="top"/>
            <w:vMerge w:val="continue"/>
            <w:tcBorders>
              <w:bottom w:val="single" w:color="000000" w:sz="6" w:space="0"/>
              <w:top w:val="nil"/>
            </w:tcBorders>
          </w:tcPr>
          <w:p>
            <w:pPr>
              <w:spacing w:line="215" w:lineRule="exact"/>
              <w:rPr>
                <w:rFonts w:ascii="Arial"/>
                <w:sz w:val="18"/>
              </w:rPr>
            </w:pPr>
            <w:r/>
          </w:p>
        </w:tc>
        <w:tc>
          <w:tcPr>
            <w:tcW w:w="1699" w:type="dxa"/>
            <w:vAlign w:val="top"/>
            <w:tcBorders>
              <w:left w:val="nil"/>
              <w:bottom w:val="nil"/>
              <w:right w:val="nil"/>
            </w:tcBorders>
          </w:tcPr>
          <w:p>
            <w:pPr>
              <w:spacing w:line="20" w:lineRule="exact"/>
              <w:rPr>
                <w:rFonts w:ascii="Arial"/>
                <w:sz w:val="2"/>
              </w:rPr>
            </w:pPr>
            <w:r/>
          </w:p>
        </w:tc>
        <w:tc>
          <w:tcPr>
            <w:tcW w:w="1892" w:type="dxa"/>
            <w:vAlign w:val="top"/>
            <w:vMerge w:val="continue"/>
            <w:tcBorders>
              <w:bottom w:val="single" w:color="000000" w:sz="6" w:space="0"/>
              <w:top w:val="nil"/>
            </w:tcBorders>
          </w:tcPr>
          <w:p>
            <w:pPr>
              <w:spacing w:line="215" w:lineRule="exact"/>
              <w:rPr>
                <w:rFonts w:ascii="Arial"/>
                <w:sz w:val="18"/>
              </w:rPr>
            </w:pPr>
            <w:r/>
          </w:p>
        </w:tc>
        <w:tc>
          <w:tcPr>
            <w:tcW w:w="1360" w:type="dxa"/>
            <w:vAlign w:val="top"/>
            <w:vMerge w:val="continue"/>
            <w:tcBorders>
              <w:bottom w:val="single" w:color="000000" w:sz="6" w:space="0"/>
              <w:right w:val="single" w:color="000000" w:sz="6" w:space="0"/>
              <w:top w:val="nil"/>
            </w:tcBorders>
          </w:tcPr>
          <w:p>
            <w:pPr>
              <w:spacing w:line="215" w:lineRule="exact"/>
              <w:rPr>
                <w:rFonts w:ascii="Arial"/>
                <w:sz w:val="18"/>
              </w:rPr>
            </w:pPr>
            <w:r/>
          </w:p>
        </w:tc>
      </w:tr>
    </w:tbl>
    <w:p>
      <w:pPr>
        <w:ind w:left="201"/>
        <w:spacing w:before="184" w:line="281" w:lineRule="exact"/>
        <w:rPr>
          <w:rFonts w:ascii="SimSun" w:hAnsi="SimSun" w:eastAsia="SimSun" w:cs="SimSun"/>
          <w:sz w:val="20"/>
          <w:szCs w:val="20"/>
        </w:rPr>
      </w:pPr>
      <w:r>
        <w:rPr>
          <w:rFonts w:ascii="SimSun" w:hAnsi="SimSun" w:eastAsia="SimSun" w:cs="SimSun"/>
          <w:sz w:val="20"/>
          <w:szCs w:val="20"/>
          <w:spacing w:val="1"/>
          <w:position w:val="1"/>
        </w:rPr>
        <w:t>注：⑥</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①</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③</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④</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⑤;</w:t>
      </w:r>
      <w:r>
        <w:rPr>
          <w:rFonts w:ascii="SimSun" w:hAnsi="SimSun" w:eastAsia="SimSun" w:cs="SimSun"/>
          <w:sz w:val="20"/>
          <w:szCs w:val="20"/>
          <w:spacing w:val="29"/>
          <w:position w:val="1"/>
        </w:rPr>
        <w:t xml:space="preserve"> </w:t>
      </w:r>
      <w:r>
        <w:rPr>
          <w:rFonts w:ascii="SimSun" w:hAnsi="SimSun" w:eastAsia="SimSun" w:cs="SimSun"/>
          <w:sz w:val="20"/>
          <w:szCs w:val="20"/>
          <w:spacing w:val="1"/>
          <w:position w:val="1"/>
        </w:rPr>
        <w:t>⑦</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⑥</w:t>
      </w:r>
      <w:r>
        <w:rPr>
          <w:rFonts w:ascii="Times New Roman" w:hAnsi="Times New Roman" w:eastAsia="Times New Roman" w:cs="Times New Roman"/>
          <w:sz w:val="20"/>
          <w:szCs w:val="20"/>
          <w:spacing w:val="1"/>
          <w:position w:val="1"/>
        </w:rPr>
        <w:t>-</w:t>
      </w:r>
      <w:r>
        <w:rPr>
          <w:rFonts w:ascii="SimSun" w:hAnsi="SimSun" w:eastAsia="SimSun" w:cs="SimSun"/>
          <w:sz w:val="20"/>
          <w:szCs w:val="20"/>
          <w:spacing w:val="1"/>
          <w:position w:val="1"/>
        </w:rPr>
        <w:t>①</w:t>
      </w:r>
    </w:p>
    <w:sectPr>
      <w:footerReference w:type="default" r:id="rId134"/>
      <w:pgSz w:w="16839" w:h="11906"/>
      <w:pgMar w:top="1012" w:right="1437" w:bottom="957" w:left="1508" w:header="0" w:footer="6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line="167" w:lineRule="auto"/>
      <w:rPr>
        <w:rFonts w:ascii="SimSun" w:hAnsi="SimSun" w:eastAsia="SimSun" w:cs="SimSun"/>
        <w:sz w:val="28"/>
        <w:szCs w:val="28"/>
      </w:rPr>
    </w:pPr>
    <w:r>
      <w:rPr>
        <w:rFonts w:ascii="SimSun" w:hAnsi="SimSun" w:eastAsia="SimSun" w:cs="SimSun"/>
        <w:sz w:val="28"/>
        <w:szCs w:val="28"/>
        <w:spacing w:val="-11"/>
      </w:rPr>
      <w:t>—</w:t>
    </w:r>
    <w:r>
      <w:rPr>
        <w:rFonts w:ascii="SimSun" w:hAnsi="SimSun" w:eastAsia="SimSun" w:cs="SimSun"/>
        <w:sz w:val="28"/>
        <w:szCs w:val="28"/>
        <w:spacing w:val="88"/>
      </w:rPr>
      <w:t xml:space="preserve"> </w:t>
    </w:r>
    <w:r>
      <w:rPr>
        <w:rFonts w:ascii="SimSun" w:hAnsi="SimSun" w:eastAsia="SimSun" w:cs="SimSun"/>
        <w:sz w:val="25"/>
        <w:szCs w:val="25"/>
        <w:spacing w:val="-11"/>
      </w:rPr>
      <w:t>1</w:t>
    </w:r>
    <w:r>
      <w:rPr>
        <w:rFonts w:ascii="SimSun" w:hAnsi="SimSun" w:eastAsia="SimSun" w:cs="SimSun"/>
        <w:sz w:val="25"/>
        <w:szCs w:val="25"/>
        <w:spacing w:val="83"/>
      </w:rPr>
      <w:t xml:space="preserve"> </w:t>
    </w:r>
    <w:r>
      <w:rPr>
        <w:rFonts w:ascii="SimSun" w:hAnsi="SimSun" w:eastAsia="SimSun" w:cs="SimSun"/>
        <w:sz w:val="28"/>
        <w:szCs w:val="28"/>
        <w:spacing w:val="-11"/>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10</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11</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12</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13</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14</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15</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3"/>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16</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3"/>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17</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3"/>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18</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3"/>
      <w:spacing w:line="167"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88"/>
      </w:rPr>
      <w:t xml:space="preserve"> </w:t>
    </w:r>
    <w:r>
      <w:rPr>
        <w:rFonts w:ascii="SimSun" w:hAnsi="SimSun" w:eastAsia="SimSun" w:cs="SimSun"/>
        <w:sz w:val="25"/>
        <w:szCs w:val="25"/>
        <w:spacing w:val="-7"/>
      </w:rPr>
      <w:t>19</w:t>
    </w:r>
    <w:r>
      <w:rPr>
        <w:rFonts w:ascii="SimSun" w:hAnsi="SimSun" w:eastAsia="SimSun" w:cs="SimSun"/>
        <w:sz w:val="25"/>
        <w:szCs w:val="25"/>
        <w:spacing w:val="82"/>
      </w:rPr>
      <w:t xml:space="preserve"> </w:t>
    </w:r>
    <w:r>
      <w:rPr>
        <w:rFonts w:ascii="SimSun" w:hAnsi="SimSun" w:eastAsia="SimSun" w:cs="SimSun"/>
        <w:sz w:val="28"/>
        <w:szCs w:val="2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line="166"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72"/>
      </w:rPr>
      <w:t xml:space="preserve"> </w:t>
    </w:r>
    <w:r>
      <w:rPr>
        <w:rFonts w:ascii="SimSun" w:hAnsi="SimSun" w:eastAsia="SimSun" w:cs="SimSun"/>
        <w:sz w:val="25"/>
        <w:szCs w:val="25"/>
        <w:spacing w:val="-6"/>
      </w:rPr>
      <w:t>2</w:t>
    </w:r>
    <w:r>
      <w:rPr>
        <w:rFonts w:ascii="SimSun" w:hAnsi="SimSun" w:eastAsia="SimSun" w:cs="SimSun"/>
        <w:sz w:val="25"/>
        <w:szCs w:val="25"/>
        <w:spacing w:val="83"/>
      </w:rPr>
      <w:t xml:space="preserve"> </w:t>
    </w:r>
    <w:r>
      <w:rPr>
        <w:rFonts w:ascii="SimSun" w:hAnsi="SimSun" w:eastAsia="SimSun" w:cs="SimSun"/>
        <w:sz w:val="28"/>
        <w:szCs w:val="28"/>
        <w:spacing w:val="-6"/>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3"/>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20</w:t>
    </w:r>
    <w:r>
      <w:rPr>
        <w:rFonts w:ascii="SimSun" w:hAnsi="SimSun" w:eastAsia="SimSun" w:cs="SimSun"/>
        <w:sz w:val="25"/>
        <w:szCs w:val="25"/>
        <w:spacing w:val="82"/>
      </w:rPr>
      <w:t xml:space="preserve"> </w:t>
    </w:r>
    <w:r>
      <w:rPr>
        <w:rFonts w:ascii="SimSun" w:hAnsi="SimSun" w:eastAsia="SimSun" w:cs="SimSun"/>
        <w:sz w:val="28"/>
        <w:szCs w:val="28"/>
        <w:spacing w:val="-3"/>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3"/>
      <w:spacing w:line="167"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21</w:t>
    </w:r>
    <w:r>
      <w:rPr>
        <w:rFonts w:ascii="SimSun" w:hAnsi="SimSun" w:eastAsia="SimSun" w:cs="SimSun"/>
        <w:sz w:val="25"/>
        <w:szCs w:val="25"/>
        <w:spacing w:val="82"/>
      </w:rPr>
      <w:t xml:space="preserve"> </w:t>
    </w:r>
    <w:r>
      <w:rPr>
        <w:rFonts w:ascii="SimSun" w:hAnsi="SimSun" w:eastAsia="SimSun" w:cs="SimSun"/>
        <w:sz w:val="28"/>
        <w:szCs w:val="28"/>
        <w:spacing w:val="-3"/>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21"/>
      <w:spacing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22</w:t>
    </w:r>
    <w:r>
      <w:rPr>
        <w:rFonts w:ascii="SimSun" w:hAnsi="SimSun" w:eastAsia="SimSun" w:cs="SimSun"/>
        <w:sz w:val="25"/>
        <w:szCs w:val="25"/>
        <w:spacing w:val="82"/>
      </w:rPr>
      <w:t xml:space="preserve"> </w:t>
    </w:r>
    <w:r>
      <w:rPr>
        <w:rFonts w:ascii="SimSun" w:hAnsi="SimSun" w:eastAsia="SimSun" w:cs="SimSun"/>
        <w:sz w:val="28"/>
        <w:szCs w:val="28"/>
        <w:spacing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21"/>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23</w:t>
    </w:r>
    <w:r>
      <w:rPr>
        <w:rFonts w:ascii="SimSun" w:hAnsi="SimSun" w:eastAsia="SimSun" w:cs="SimSun"/>
        <w:sz w:val="25"/>
        <w:szCs w:val="25"/>
        <w:spacing w:val="82"/>
      </w:rPr>
      <w:t xml:space="preserve"> </w:t>
    </w:r>
    <w:r>
      <w:rPr>
        <w:rFonts w:ascii="SimSun" w:hAnsi="SimSun" w:eastAsia="SimSun" w:cs="SimSun"/>
        <w:sz w:val="28"/>
        <w:szCs w:val="28"/>
        <w:spacing w:val="-3"/>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21"/>
      <w:spacing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24</w:t>
    </w:r>
    <w:r>
      <w:rPr>
        <w:rFonts w:ascii="SimSun" w:hAnsi="SimSun" w:eastAsia="SimSun" w:cs="SimSun"/>
        <w:sz w:val="25"/>
        <w:szCs w:val="25"/>
        <w:spacing w:val="82"/>
      </w:rPr>
      <w:t xml:space="preserve"> </w:t>
    </w:r>
    <w:r>
      <w:rPr>
        <w:rFonts w:ascii="SimSun" w:hAnsi="SimSun" w:eastAsia="SimSun" w:cs="SimSun"/>
        <w:sz w:val="28"/>
        <w:szCs w:val="28"/>
        <w:spacing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21"/>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25</w:t>
    </w:r>
    <w:r>
      <w:rPr>
        <w:rFonts w:ascii="SimSun" w:hAnsi="SimSun" w:eastAsia="SimSun" w:cs="SimSun"/>
        <w:sz w:val="25"/>
        <w:szCs w:val="25"/>
        <w:spacing w:val="82"/>
      </w:rPr>
      <w:t xml:space="preserve"> </w:t>
    </w:r>
    <w:r>
      <w:rPr>
        <w:rFonts w:ascii="SimSun" w:hAnsi="SimSun" w:eastAsia="SimSun" w:cs="SimSun"/>
        <w:sz w:val="28"/>
        <w:szCs w:val="28"/>
        <w:spacing w:val="-3"/>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21"/>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26</w:t>
    </w:r>
    <w:r>
      <w:rPr>
        <w:rFonts w:ascii="SimSun" w:hAnsi="SimSun" w:eastAsia="SimSun" w:cs="SimSun"/>
        <w:sz w:val="25"/>
        <w:szCs w:val="25"/>
        <w:spacing w:val="82"/>
      </w:rPr>
      <w:t xml:space="preserve"> </w:t>
    </w:r>
    <w:r>
      <w:rPr>
        <w:rFonts w:ascii="SimSun" w:hAnsi="SimSun" w:eastAsia="SimSun" w:cs="SimSun"/>
        <w:sz w:val="28"/>
        <w:szCs w:val="28"/>
        <w:spacing w:val="-3"/>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21"/>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27</w:t>
    </w:r>
    <w:r>
      <w:rPr>
        <w:rFonts w:ascii="SimSun" w:hAnsi="SimSun" w:eastAsia="SimSun" w:cs="SimSun"/>
        <w:sz w:val="25"/>
        <w:szCs w:val="25"/>
        <w:spacing w:val="82"/>
      </w:rPr>
      <w:t xml:space="preserve"> </w:t>
    </w:r>
    <w:r>
      <w:rPr>
        <w:rFonts w:ascii="SimSun" w:hAnsi="SimSun" w:eastAsia="SimSun" w:cs="SimSun"/>
        <w:sz w:val="28"/>
        <w:szCs w:val="28"/>
        <w:spacing w:val="-3"/>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3"/>
      </w:rPr>
      <w:t>—</w:t>
    </w:r>
    <w:r>
      <w:rPr>
        <w:rFonts w:ascii="SimSun" w:hAnsi="SimSun" w:eastAsia="SimSun" w:cs="SimSun"/>
        <w:sz w:val="28"/>
        <w:szCs w:val="28"/>
        <w:spacing w:val="72"/>
      </w:rPr>
      <w:t xml:space="preserve"> </w:t>
    </w:r>
    <w:r>
      <w:rPr>
        <w:rFonts w:ascii="SimSun" w:hAnsi="SimSun" w:eastAsia="SimSun" w:cs="SimSun"/>
        <w:sz w:val="25"/>
        <w:szCs w:val="25"/>
        <w:spacing w:val="-3"/>
      </w:rPr>
      <w:t>28</w:t>
    </w:r>
    <w:r>
      <w:rPr>
        <w:rFonts w:ascii="SimSun" w:hAnsi="SimSun" w:eastAsia="SimSun" w:cs="SimSun"/>
        <w:sz w:val="25"/>
        <w:szCs w:val="25"/>
        <w:spacing w:val="82"/>
      </w:rPr>
      <w:t xml:space="preserve"> </w:t>
    </w:r>
    <w:r>
      <w:rPr>
        <w:rFonts w:ascii="SimSun" w:hAnsi="SimSun" w:eastAsia="SimSun" w:cs="SimSun"/>
        <w:sz w:val="28"/>
        <w:szCs w:val="28"/>
        <w:spacing w:val="-3"/>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before="1" w:line="166"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5"/>
      </w:rPr>
      <w:t xml:space="preserve"> </w:t>
    </w:r>
    <w:r>
      <w:rPr>
        <w:rFonts w:ascii="SimSun" w:hAnsi="SimSun" w:eastAsia="SimSun" w:cs="SimSun"/>
        <w:sz w:val="25"/>
        <w:szCs w:val="25"/>
        <w:spacing w:val="-7"/>
      </w:rPr>
      <w:t>3</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line="167"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31</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32</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33</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34</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35</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38</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39</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40</w:t>
    </w:r>
    <w:r>
      <w:rPr>
        <w:rFonts w:ascii="SimSun" w:hAnsi="SimSun" w:eastAsia="SimSun" w:cs="SimSun"/>
        <w:sz w:val="25"/>
        <w:szCs w:val="25"/>
        <w:spacing w:val="82"/>
      </w:rPr>
      <w:t xml:space="preserve"> </w:t>
    </w:r>
    <w:r>
      <w:rPr>
        <w:rFonts w:ascii="SimSun" w:hAnsi="SimSun" w:eastAsia="SimSun" w:cs="SimSun"/>
        <w:sz w:val="28"/>
        <w:szCs w:val="28"/>
        <w:spacing w:val="-2"/>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line="167"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41</w:t>
    </w:r>
    <w:r>
      <w:rPr>
        <w:rFonts w:ascii="SimSun" w:hAnsi="SimSun" w:eastAsia="SimSun" w:cs="SimSun"/>
        <w:sz w:val="25"/>
        <w:szCs w:val="25"/>
        <w:spacing w:val="82"/>
      </w:rPr>
      <w:t xml:space="preserve"> </w:t>
    </w:r>
    <w:r>
      <w:rPr>
        <w:rFonts w:ascii="SimSun" w:hAnsi="SimSun" w:eastAsia="SimSun" w:cs="SimSun"/>
        <w:sz w:val="28"/>
        <w:szCs w:val="28"/>
        <w:spacing w:val="-2"/>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line="166"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42</w:t>
    </w:r>
    <w:r>
      <w:rPr>
        <w:rFonts w:ascii="SimSun" w:hAnsi="SimSun" w:eastAsia="SimSun" w:cs="SimSun"/>
        <w:sz w:val="25"/>
        <w:szCs w:val="25"/>
        <w:spacing w:val="82"/>
      </w:rPr>
      <w:t xml:space="preserve"> </w:t>
    </w:r>
    <w:r>
      <w:rPr>
        <w:rFonts w:ascii="SimSun" w:hAnsi="SimSun" w:eastAsia="SimSun" w:cs="SimSun"/>
        <w:sz w:val="28"/>
        <w:szCs w:val="28"/>
        <w:spacing w:val="-2"/>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line="166"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69"/>
      </w:rPr>
      <w:t xml:space="preserve"> </w:t>
    </w:r>
    <w:r>
      <w:rPr>
        <w:rFonts w:ascii="SimSun" w:hAnsi="SimSun" w:eastAsia="SimSun" w:cs="SimSun"/>
        <w:sz w:val="25"/>
        <w:szCs w:val="25"/>
        <w:spacing w:val="-5"/>
      </w:rPr>
      <w:t>4</w:t>
    </w:r>
    <w:r>
      <w:rPr>
        <w:rFonts w:ascii="SimSun" w:hAnsi="SimSun" w:eastAsia="SimSun" w:cs="SimSun"/>
        <w:sz w:val="25"/>
        <w:szCs w:val="25"/>
        <w:spacing w:val="83"/>
      </w:rPr>
      <w:t xml:space="preserve"> </w:t>
    </w:r>
    <w:r>
      <w:rPr>
        <w:rFonts w:ascii="SimSun" w:hAnsi="SimSun" w:eastAsia="SimSun" w:cs="SimSun"/>
        <w:sz w:val="28"/>
        <w:szCs w:val="28"/>
        <w:spacing w:val="-5"/>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line="166"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44</w:t>
    </w:r>
    <w:r>
      <w:rPr>
        <w:rFonts w:ascii="SimSun" w:hAnsi="SimSun" w:eastAsia="SimSun" w:cs="SimSun"/>
        <w:sz w:val="25"/>
        <w:szCs w:val="25"/>
        <w:spacing w:val="82"/>
      </w:rPr>
      <w:t xml:space="preserve"> </w:t>
    </w:r>
    <w:r>
      <w:rPr>
        <w:rFonts w:ascii="SimSun" w:hAnsi="SimSun" w:eastAsia="SimSun" w:cs="SimSun"/>
        <w:sz w:val="28"/>
        <w:szCs w:val="28"/>
        <w:spacing w:val="-2"/>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45</w:t>
    </w:r>
    <w:r>
      <w:rPr>
        <w:rFonts w:ascii="SimSun" w:hAnsi="SimSun" w:eastAsia="SimSun" w:cs="SimSun"/>
        <w:sz w:val="25"/>
        <w:szCs w:val="25"/>
        <w:spacing w:val="82"/>
      </w:rPr>
      <w:t xml:space="preserve"> </w:t>
    </w:r>
    <w:r>
      <w:rPr>
        <w:rFonts w:ascii="SimSun" w:hAnsi="SimSun" w:eastAsia="SimSun" w:cs="SimSun"/>
        <w:sz w:val="28"/>
        <w:szCs w:val="28"/>
        <w:spacing w:val="-2"/>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46</w:t>
    </w:r>
    <w:r>
      <w:rPr>
        <w:rFonts w:ascii="SimSun" w:hAnsi="SimSun" w:eastAsia="SimSun" w:cs="SimSun"/>
        <w:sz w:val="25"/>
        <w:szCs w:val="25"/>
        <w:spacing w:val="82"/>
      </w:rPr>
      <w:t xml:space="preserve"> </w:t>
    </w:r>
    <w:r>
      <w:rPr>
        <w:rFonts w:ascii="SimSun" w:hAnsi="SimSun" w:eastAsia="SimSun" w:cs="SimSun"/>
        <w:sz w:val="28"/>
        <w:szCs w:val="28"/>
        <w:spacing w:val="-2"/>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47</w:t>
    </w:r>
    <w:r>
      <w:rPr>
        <w:rFonts w:ascii="SimSun" w:hAnsi="SimSun" w:eastAsia="SimSun" w:cs="SimSun"/>
        <w:sz w:val="25"/>
        <w:szCs w:val="25"/>
        <w:spacing w:val="82"/>
      </w:rPr>
      <w:t xml:space="preserve"> </w:t>
    </w:r>
    <w:r>
      <w:rPr>
        <w:rFonts w:ascii="SimSun" w:hAnsi="SimSun" w:eastAsia="SimSun" w:cs="SimSun"/>
        <w:sz w:val="28"/>
        <w:szCs w:val="28"/>
        <w:spacing w:val="-2"/>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48</w:t>
    </w:r>
    <w:r>
      <w:rPr>
        <w:rFonts w:ascii="SimSun" w:hAnsi="SimSun" w:eastAsia="SimSun" w:cs="SimSun"/>
        <w:sz w:val="25"/>
        <w:szCs w:val="25"/>
        <w:spacing w:val="82"/>
      </w:rPr>
      <w:t xml:space="preserve"> </w:t>
    </w:r>
    <w:r>
      <w:rPr>
        <w:rFonts w:ascii="SimSun" w:hAnsi="SimSun" w:eastAsia="SimSun" w:cs="SimSun"/>
        <w:sz w:val="28"/>
        <w:szCs w:val="28"/>
        <w:spacing w:val="-2"/>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68"/>
      </w:rPr>
      <w:t xml:space="preserve"> </w:t>
    </w:r>
    <w:r>
      <w:rPr>
        <w:rFonts w:ascii="SimSun" w:hAnsi="SimSun" w:eastAsia="SimSun" w:cs="SimSun"/>
        <w:sz w:val="25"/>
        <w:szCs w:val="25"/>
        <w:spacing w:val="-2"/>
      </w:rPr>
      <w:t>49</w:t>
    </w:r>
    <w:r>
      <w:rPr>
        <w:rFonts w:ascii="SimSun" w:hAnsi="SimSun" w:eastAsia="SimSun" w:cs="SimSun"/>
        <w:sz w:val="25"/>
        <w:szCs w:val="25"/>
        <w:spacing w:val="82"/>
      </w:rPr>
      <w:t xml:space="preserve"> </w:t>
    </w:r>
    <w:r>
      <w:rPr>
        <w:rFonts w:ascii="SimSun" w:hAnsi="SimSun" w:eastAsia="SimSun" w:cs="SimSun"/>
        <w:sz w:val="28"/>
        <w:szCs w:val="28"/>
        <w:spacing w:val="-2"/>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16"/>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50</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26"/>
      <w:spacing w:line="167"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51</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26"/>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52</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59"/>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53</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5"/>
      </w:rPr>
      <w:t xml:space="preserve"> </w:t>
    </w:r>
    <w:r>
      <w:rPr>
        <w:rFonts w:ascii="SimSun" w:hAnsi="SimSun" w:eastAsia="SimSun" w:cs="SimSun"/>
        <w:sz w:val="25"/>
        <w:szCs w:val="25"/>
        <w:spacing w:val="-7"/>
      </w:rPr>
      <w:t>5</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2"/>
      <w:spacing w:before="1" w:line="166" w:lineRule="auto"/>
      <w:rPr>
        <w:rFonts w:ascii="SimSun" w:hAnsi="SimSun" w:eastAsia="SimSun" w:cs="SimSun"/>
        <w:sz w:val="28"/>
        <w:szCs w:val="28"/>
      </w:rPr>
    </w:pPr>
    <w:r>
      <w:rPr>
        <w:rFonts w:ascii="SimSun" w:hAnsi="SimSun" w:eastAsia="SimSun" w:cs="SimSun"/>
        <w:sz w:val="28"/>
        <w:szCs w:val="28"/>
        <w:spacing w:val="-4"/>
      </w:rPr>
      <w:t>—</w:t>
    </w:r>
    <w:r>
      <w:rPr>
        <w:rFonts w:ascii="SimSun" w:hAnsi="SimSun" w:eastAsia="SimSun" w:cs="SimSun"/>
        <w:sz w:val="28"/>
        <w:szCs w:val="28"/>
        <w:spacing w:val="75"/>
      </w:rPr>
      <w:t xml:space="preserve"> </w:t>
    </w:r>
    <w:r>
      <w:rPr>
        <w:rFonts w:ascii="SimSun" w:hAnsi="SimSun" w:eastAsia="SimSun" w:cs="SimSun"/>
        <w:sz w:val="25"/>
        <w:szCs w:val="25"/>
        <w:spacing w:val="-4"/>
      </w:rPr>
      <w:t>54</w:t>
    </w:r>
    <w:r>
      <w:rPr>
        <w:rFonts w:ascii="SimSun" w:hAnsi="SimSun" w:eastAsia="SimSun" w:cs="SimSun"/>
        <w:sz w:val="25"/>
        <w:szCs w:val="25"/>
        <w:spacing w:val="83"/>
      </w:rPr>
      <w:t xml:space="preserve"> </w:t>
    </w:r>
    <w:r>
      <w:rPr>
        <w:rFonts w:ascii="SimSun" w:hAnsi="SimSun" w:eastAsia="SimSun" w:cs="SimSun"/>
        <w:sz w:val="28"/>
        <w:szCs w:val="28"/>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before="1" w:line="166" w:lineRule="auto"/>
      <w:rPr>
        <w:rFonts w:ascii="SimSun" w:hAnsi="SimSun" w:eastAsia="SimSun" w:cs="SimSun"/>
        <w:sz w:val="28"/>
        <w:szCs w:val="28"/>
      </w:rPr>
    </w:pPr>
    <w:r>
      <w:rPr>
        <w:rFonts w:ascii="SimSun" w:hAnsi="SimSun" w:eastAsia="SimSun" w:cs="SimSun"/>
        <w:sz w:val="28"/>
        <w:szCs w:val="28"/>
        <w:spacing w:val="-6"/>
      </w:rPr>
      <w:t>—</w:t>
    </w:r>
    <w:r>
      <w:rPr>
        <w:rFonts w:ascii="SimSun" w:hAnsi="SimSun" w:eastAsia="SimSun" w:cs="SimSun"/>
        <w:sz w:val="28"/>
        <w:szCs w:val="28"/>
        <w:spacing w:val="72"/>
      </w:rPr>
      <w:t xml:space="preserve"> </w:t>
    </w:r>
    <w:r>
      <w:rPr>
        <w:rFonts w:ascii="SimSun" w:hAnsi="SimSun" w:eastAsia="SimSun" w:cs="SimSun"/>
        <w:sz w:val="25"/>
        <w:szCs w:val="25"/>
        <w:spacing w:val="-6"/>
      </w:rPr>
      <w:t>6</w:t>
    </w:r>
    <w:r>
      <w:rPr>
        <w:rFonts w:ascii="SimSun" w:hAnsi="SimSun" w:eastAsia="SimSun" w:cs="SimSun"/>
        <w:sz w:val="25"/>
        <w:szCs w:val="25"/>
        <w:spacing w:val="83"/>
      </w:rPr>
      <w:t xml:space="preserve"> </w:t>
    </w:r>
    <w:r>
      <w:rPr>
        <w:rFonts w:ascii="SimSun" w:hAnsi="SimSun" w:eastAsia="SimSun" w:cs="SimSun"/>
        <w:sz w:val="28"/>
        <w:szCs w:val="28"/>
        <w:spacing w:val="-6"/>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line="165" w:lineRule="auto"/>
      <w:rPr>
        <w:rFonts w:ascii="SimSun" w:hAnsi="SimSun" w:eastAsia="SimSun" w:cs="SimSun"/>
        <w:sz w:val="28"/>
        <w:szCs w:val="28"/>
      </w:rPr>
    </w:pPr>
    <w:r>
      <w:rPr>
        <w:rFonts w:ascii="SimSun" w:hAnsi="SimSun" w:eastAsia="SimSun" w:cs="SimSun"/>
        <w:sz w:val="28"/>
        <w:szCs w:val="28"/>
        <w:spacing w:val="-7"/>
      </w:rPr>
      <w:t>—</w:t>
    </w:r>
    <w:r>
      <w:rPr>
        <w:rFonts w:ascii="SimSun" w:hAnsi="SimSun" w:eastAsia="SimSun" w:cs="SimSun"/>
        <w:sz w:val="28"/>
        <w:szCs w:val="28"/>
        <w:spacing w:val="75"/>
      </w:rPr>
      <w:t xml:space="preserve"> </w:t>
    </w:r>
    <w:r>
      <w:rPr>
        <w:rFonts w:ascii="SimSun" w:hAnsi="SimSun" w:eastAsia="SimSun" w:cs="SimSun"/>
        <w:sz w:val="25"/>
        <w:szCs w:val="25"/>
        <w:spacing w:val="-7"/>
      </w:rPr>
      <w:t>7</w:t>
    </w:r>
    <w:r>
      <w:rPr>
        <w:rFonts w:ascii="SimSun" w:hAnsi="SimSun" w:eastAsia="SimSun" w:cs="SimSun"/>
        <w:sz w:val="25"/>
        <w:szCs w:val="25"/>
        <w:spacing w:val="83"/>
      </w:rPr>
      <w:t xml:space="preserve"> </w:t>
    </w:r>
    <w:r>
      <w:rPr>
        <w:rFonts w:ascii="SimSun" w:hAnsi="SimSun" w:eastAsia="SimSun" w:cs="SimSun"/>
        <w:sz w:val="28"/>
        <w:szCs w:val="28"/>
        <w:spacing w:val="-7"/>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before="1" w:line="166"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70"/>
      </w:rPr>
      <w:t xml:space="preserve"> </w:t>
    </w:r>
    <w:r>
      <w:rPr>
        <w:rFonts w:ascii="SimSun" w:hAnsi="SimSun" w:eastAsia="SimSun" w:cs="SimSun"/>
        <w:sz w:val="25"/>
        <w:szCs w:val="25"/>
        <w:spacing w:val="-5"/>
      </w:rPr>
      <w:t>8</w:t>
    </w:r>
    <w:r>
      <w:rPr>
        <w:rFonts w:ascii="SimSun" w:hAnsi="SimSun" w:eastAsia="SimSun" w:cs="SimSun"/>
        <w:sz w:val="25"/>
        <w:szCs w:val="25"/>
        <w:spacing w:val="83"/>
      </w:rPr>
      <w:t xml:space="preserve"> </w:t>
    </w:r>
    <w:r>
      <w:rPr>
        <w:rFonts w:ascii="SimSun" w:hAnsi="SimSun" w:eastAsia="SimSun" w:cs="SimSun"/>
        <w:sz w:val="28"/>
        <w:szCs w:val="28"/>
        <w:spacing w:val="-5"/>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61"/>
      <w:spacing w:before="1" w:line="166" w:lineRule="auto"/>
      <w:rPr>
        <w:rFonts w:ascii="SimSun" w:hAnsi="SimSun" w:eastAsia="SimSun" w:cs="SimSun"/>
        <w:sz w:val="28"/>
        <w:szCs w:val="28"/>
      </w:rPr>
    </w:pPr>
    <w:r>
      <w:rPr>
        <w:rFonts w:ascii="SimSun" w:hAnsi="SimSun" w:eastAsia="SimSun" w:cs="SimSun"/>
        <w:sz w:val="28"/>
        <w:szCs w:val="28"/>
        <w:spacing w:val="-5"/>
      </w:rPr>
      <w:t>—</w:t>
    </w:r>
    <w:r>
      <w:rPr>
        <w:rFonts w:ascii="SimSun" w:hAnsi="SimSun" w:eastAsia="SimSun" w:cs="SimSun"/>
        <w:sz w:val="28"/>
        <w:szCs w:val="28"/>
        <w:spacing w:val="70"/>
      </w:rPr>
      <w:t xml:space="preserve"> </w:t>
    </w:r>
    <w:r>
      <w:rPr>
        <w:rFonts w:ascii="SimSun" w:hAnsi="SimSun" w:eastAsia="SimSun" w:cs="SimSun"/>
        <w:sz w:val="25"/>
        <w:szCs w:val="25"/>
        <w:spacing w:val="-5"/>
      </w:rPr>
      <w:t>9</w:t>
    </w:r>
    <w:r>
      <w:rPr>
        <w:rFonts w:ascii="SimSun" w:hAnsi="SimSun" w:eastAsia="SimSun" w:cs="SimSun"/>
        <w:sz w:val="25"/>
        <w:szCs w:val="25"/>
        <w:spacing w:val="83"/>
      </w:rPr>
      <w:t xml:space="preserve"> </w:t>
    </w:r>
    <w:r>
      <w:rPr>
        <w:rFonts w:ascii="SimSun" w:hAnsi="SimSun" w:eastAsia="SimSun" w:cs="SimSun"/>
        <w:sz w:val="28"/>
        <w:szCs w:val="28"/>
        <w:spacing w:val="-5"/>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42.xml"/><Relationship Id="rId98" Type="http://schemas.openxmlformats.org/officeDocument/2006/relationships/footer" Target="footer41.xml"/><Relationship Id="rId97" Type="http://schemas.openxmlformats.org/officeDocument/2006/relationships/image" Target="media/image57.jpeg"/><Relationship Id="rId96" Type="http://schemas.openxmlformats.org/officeDocument/2006/relationships/footer" Target="footer40.xml"/><Relationship Id="rId95" Type="http://schemas.openxmlformats.org/officeDocument/2006/relationships/footer" Target="footer39.xml"/><Relationship Id="rId94" Type="http://schemas.openxmlformats.org/officeDocument/2006/relationships/footer" Target="footer38.xml"/><Relationship Id="rId93" Type="http://schemas.openxmlformats.org/officeDocument/2006/relationships/footer" Target="footer37.xml"/><Relationship Id="rId92" Type="http://schemas.openxmlformats.org/officeDocument/2006/relationships/footer" Target="footer36.xml"/><Relationship Id="rId91" Type="http://schemas.openxmlformats.org/officeDocument/2006/relationships/footer" Target="footer35.xml"/><Relationship Id="rId90" Type="http://schemas.openxmlformats.org/officeDocument/2006/relationships/footer" Target="footer34.xml"/><Relationship Id="rId9" Type="http://schemas.openxmlformats.org/officeDocument/2006/relationships/footer" Target="footer7.xml"/><Relationship Id="rId89" Type="http://schemas.openxmlformats.org/officeDocument/2006/relationships/footer" Target="footer33.xml"/><Relationship Id="rId88" Type="http://schemas.openxmlformats.org/officeDocument/2006/relationships/image" Target="media/image56.png"/><Relationship Id="rId87" Type="http://schemas.openxmlformats.org/officeDocument/2006/relationships/image" Target="media/image55.png"/><Relationship Id="rId86" Type="http://schemas.openxmlformats.org/officeDocument/2006/relationships/image" Target="media/image54.png"/><Relationship Id="rId85" Type="http://schemas.openxmlformats.org/officeDocument/2006/relationships/footer" Target="footer32.xml"/><Relationship Id="rId84" Type="http://schemas.openxmlformats.org/officeDocument/2006/relationships/footer" Target="footer31.xml"/><Relationship Id="rId83" Type="http://schemas.openxmlformats.org/officeDocument/2006/relationships/image" Target="media/image53.png"/><Relationship Id="rId82" Type="http://schemas.openxmlformats.org/officeDocument/2006/relationships/image" Target="media/image52.png"/><Relationship Id="rId81" Type="http://schemas.openxmlformats.org/officeDocument/2006/relationships/image" Target="media/image51.png"/><Relationship Id="rId80" Type="http://schemas.openxmlformats.org/officeDocument/2006/relationships/image" Target="media/image50.png"/><Relationship Id="rId8" Type="http://schemas.openxmlformats.org/officeDocument/2006/relationships/footer" Target="footer6.xml"/><Relationship Id="rId79" Type="http://schemas.openxmlformats.org/officeDocument/2006/relationships/image" Target="media/image49.png"/><Relationship Id="rId78" Type="http://schemas.openxmlformats.org/officeDocument/2006/relationships/image" Target="media/image48.png"/><Relationship Id="rId77" Type="http://schemas.openxmlformats.org/officeDocument/2006/relationships/image" Target="media/image47.png"/><Relationship Id="rId76" Type="http://schemas.openxmlformats.org/officeDocument/2006/relationships/footer" Target="footer30.xml"/><Relationship Id="rId75" Type="http://schemas.openxmlformats.org/officeDocument/2006/relationships/image" Target="media/image46.png"/><Relationship Id="rId74" Type="http://schemas.openxmlformats.org/officeDocument/2006/relationships/image" Target="media/image45.png"/><Relationship Id="rId73" Type="http://schemas.openxmlformats.org/officeDocument/2006/relationships/image" Target="media/image44.png"/><Relationship Id="rId72" Type="http://schemas.openxmlformats.org/officeDocument/2006/relationships/image" Target="media/image43.png"/><Relationship Id="rId71" Type="http://schemas.openxmlformats.org/officeDocument/2006/relationships/image" Target="media/image42.png"/><Relationship Id="rId70" Type="http://schemas.openxmlformats.org/officeDocument/2006/relationships/image" Target="media/image41.png"/><Relationship Id="rId7" Type="http://schemas.openxmlformats.org/officeDocument/2006/relationships/image" Target="media/image2.png"/><Relationship Id="rId69" Type="http://schemas.openxmlformats.org/officeDocument/2006/relationships/image" Target="media/image40.png"/><Relationship Id="rId68" Type="http://schemas.openxmlformats.org/officeDocument/2006/relationships/image" Target="media/image39.png"/><Relationship Id="rId67" Type="http://schemas.openxmlformats.org/officeDocument/2006/relationships/image" Target="media/image38.png"/><Relationship Id="rId66" Type="http://schemas.openxmlformats.org/officeDocument/2006/relationships/image" Target="media/image37.png"/><Relationship Id="rId65" Type="http://schemas.openxmlformats.org/officeDocument/2006/relationships/image" Target="media/image36.png"/><Relationship Id="rId64" Type="http://schemas.openxmlformats.org/officeDocument/2006/relationships/image" Target="media/image35.png"/><Relationship Id="rId63" Type="http://schemas.openxmlformats.org/officeDocument/2006/relationships/image" Target="media/image34.png"/><Relationship Id="rId62" Type="http://schemas.openxmlformats.org/officeDocument/2006/relationships/image" Target="media/image33.png"/><Relationship Id="rId61" Type="http://schemas.openxmlformats.org/officeDocument/2006/relationships/image" Target="media/image32.png"/><Relationship Id="rId60" Type="http://schemas.openxmlformats.org/officeDocument/2006/relationships/image" Target="media/image31.png"/><Relationship Id="rId6" Type="http://schemas.openxmlformats.org/officeDocument/2006/relationships/image" Target="media/image1.jpeg"/><Relationship Id="rId59" Type="http://schemas.openxmlformats.org/officeDocument/2006/relationships/image" Target="media/image30.png"/><Relationship Id="rId58" Type="http://schemas.openxmlformats.org/officeDocument/2006/relationships/image" Target="media/image29.png"/><Relationship Id="rId57" Type="http://schemas.openxmlformats.org/officeDocument/2006/relationships/image" Target="media/image28.png"/><Relationship Id="rId56" Type="http://schemas.openxmlformats.org/officeDocument/2006/relationships/image" Target="media/image27.png"/><Relationship Id="rId55" Type="http://schemas.openxmlformats.org/officeDocument/2006/relationships/image" Target="media/image26.png"/><Relationship Id="rId54" Type="http://schemas.openxmlformats.org/officeDocument/2006/relationships/image" Target="media/image25.png"/><Relationship Id="rId53" Type="http://schemas.openxmlformats.org/officeDocument/2006/relationships/image" Target="media/image24.png"/><Relationship Id="rId52" Type="http://schemas.openxmlformats.org/officeDocument/2006/relationships/image" Target="media/image23.png"/><Relationship Id="rId51" Type="http://schemas.openxmlformats.org/officeDocument/2006/relationships/image" Target="media/image22.png"/><Relationship Id="rId50" Type="http://schemas.openxmlformats.org/officeDocument/2006/relationships/image" Target="media/image21.png"/><Relationship Id="rId5" Type="http://schemas.openxmlformats.org/officeDocument/2006/relationships/footer" Target="footer5.xml"/><Relationship Id="rId49" Type="http://schemas.openxmlformats.org/officeDocument/2006/relationships/image" Target="media/image20.png"/><Relationship Id="rId48" Type="http://schemas.openxmlformats.org/officeDocument/2006/relationships/image" Target="media/image19.png"/><Relationship Id="rId47" Type="http://schemas.openxmlformats.org/officeDocument/2006/relationships/image" Target="media/image18.png"/><Relationship Id="rId46" Type="http://schemas.openxmlformats.org/officeDocument/2006/relationships/image" Target="media/image17.png"/><Relationship Id="rId45" Type="http://schemas.openxmlformats.org/officeDocument/2006/relationships/image" Target="media/image16.png"/><Relationship Id="rId44" Type="http://schemas.openxmlformats.org/officeDocument/2006/relationships/image" Target="media/image15.png"/><Relationship Id="rId43" Type="http://schemas.openxmlformats.org/officeDocument/2006/relationships/footer" Target="footer29.xml"/><Relationship Id="rId42" Type="http://schemas.openxmlformats.org/officeDocument/2006/relationships/footer" Target="footer28.xml"/><Relationship Id="rId41" Type="http://schemas.openxmlformats.org/officeDocument/2006/relationships/footer" Target="footer27.xml"/><Relationship Id="rId40" Type="http://schemas.openxmlformats.org/officeDocument/2006/relationships/footer" Target="footer26.xml"/><Relationship Id="rId4" Type="http://schemas.openxmlformats.org/officeDocument/2006/relationships/footer" Target="footer4.xml"/><Relationship Id="rId39" Type="http://schemas.openxmlformats.org/officeDocument/2006/relationships/footer" Target="footer25.xml"/><Relationship Id="rId38" Type="http://schemas.openxmlformats.org/officeDocument/2006/relationships/footer" Target="footer24.xml"/><Relationship Id="rId37" Type="http://schemas.openxmlformats.org/officeDocument/2006/relationships/footer" Target="footer23.xml"/><Relationship Id="rId36" Type="http://schemas.openxmlformats.org/officeDocument/2006/relationships/image" Target="media/image14.png"/><Relationship Id="rId35" Type="http://schemas.openxmlformats.org/officeDocument/2006/relationships/footer" Target="footer22.xml"/><Relationship Id="rId34" Type="http://schemas.openxmlformats.org/officeDocument/2006/relationships/footer" Target="footer21.xml"/><Relationship Id="rId33" Type="http://schemas.openxmlformats.org/officeDocument/2006/relationships/image" Target="media/image13.jpeg"/><Relationship Id="rId32" Type="http://schemas.openxmlformats.org/officeDocument/2006/relationships/footer" Target="footer20.xml"/><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er" Target="footer3.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2.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7" Type="http://schemas.openxmlformats.org/officeDocument/2006/relationships/fontTable" Target="fontTable.xml"/><Relationship Id="rId136" Type="http://schemas.openxmlformats.org/officeDocument/2006/relationships/styles" Target="styles.xml"/><Relationship Id="rId135" Type="http://schemas.openxmlformats.org/officeDocument/2006/relationships/settings" Target="settings.xml"/><Relationship Id="rId134" Type="http://schemas.openxmlformats.org/officeDocument/2006/relationships/footer" Target="footer50.xml"/><Relationship Id="rId133" Type="http://schemas.openxmlformats.org/officeDocument/2006/relationships/footer" Target="footer49.xml"/><Relationship Id="rId132" Type="http://schemas.openxmlformats.org/officeDocument/2006/relationships/footer" Target="footer48.xml"/><Relationship Id="rId131" Type="http://schemas.openxmlformats.org/officeDocument/2006/relationships/footer" Target="footer47.xml"/><Relationship Id="rId130" Type="http://schemas.openxmlformats.org/officeDocument/2006/relationships/footer" Target="footer46.xml"/><Relationship Id="rId13" Type="http://schemas.openxmlformats.org/officeDocument/2006/relationships/footer" Target="footer11.xml"/><Relationship Id="rId129" Type="http://schemas.openxmlformats.org/officeDocument/2006/relationships/image" Target="media/image84.png"/><Relationship Id="rId128" Type="http://schemas.openxmlformats.org/officeDocument/2006/relationships/image" Target="media/image83.png"/><Relationship Id="rId127" Type="http://schemas.openxmlformats.org/officeDocument/2006/relationships/image" Target="media/image82.png"/><Relationship Id="rId126" Type="http://schemas.openxmlformats.org/officeDocument/2006/relationships/image" Target="media/image81.png"/><Relationship Id="rId125" Type="http://schemas.openxmlformats.org/officeDocument/2006/relationships/image" Target="media/image80.png"/><Relationship Id="rId124" Type="http://schemas.openxmlformats.org/officeDocument/2006/relationships/image" Target="media/image79.png"/><Relationship Id="rId123" Type="http://schemas.openxmlformats.org/officeDocument/2006/relationships/image" Target="media/image78.png"/><Relationship Id="rId122" Type="http://schemas.openxmlformats.org/officeDocument/2006/relationships/image" Target="media/image77.png"/><Relationship Id="rId121" Type="http://schemas.openxmlformats.org/officeDocument/2006/relationships/image" Target="media/image76.png"/><Relationship Id="rId120" Type="http://schemas.openxmlformats.org/officeDocument/2006/relationships/image" Target="media/image75.png"/><Relationship Id="rId12" Type="http://schemas.openxmlformats.org/officeDocument/2006/relationships/footer" Target="footer10.xml"/><Relationship Id="rId119" Type="http://schemas.openxmlformats.org/officeDocument/2006/relationships/image" Target="media/image74.png"/><Relationship Id="rId118" Type="http://schemas.openxmlformats.org/officeDocument/2006/relationships/image" Target="media/image73.png"/><Relationship Id="rId117" Type="http://schemas.openxmlformats.org/officeDocument/2006/relationships/image" Target="media/image72.png"/><Relationship Id="rId116" Type="http://schemas.openxmlformats.org/officeDocument/2006/relationships/image" Target="media/image71.png"/><Relationship Id="rId115" Type="http://schemas.openxmlformats.org/officeDocument/2006/relationships/image" Target="media/image70.png"/><Relationship Id="rId114" Type="http://schemas.openxmlformats.org/officeDocument/2006/relationships/image" Target="media/image69.png"/><Relationship Id="rId113" Type="http://schemas.openxmlformats.org/officeDocument/2006/relationships/image" Target="media/image68.png"/><Relationship Id="rId112" Type="http://schemas.openxmlformats.org/officeDocument/2006/relationships/image" Target="media/image67.png"/><Relationship Id="rId111" Type="http://schemas.openxmlformats.org/officeDocument/2006/relationships/image" Target="media/image66.png"/><Relationship Id="rId110" Type="http://schemas.openxmlformats.org/officeDocument/2006/relationships/image" Target="media/image65.png"/><Relationship Id="rId11" Type="http://schemas.openxmlformats.org/officeDocument/2006/relationships/footer" Target="footer9.xml"/><Relationship Id="rId109" Type="http://schemas.openxmlformats.org/officeDocument/2006/relationships/image" Target="media/image64.png"/><Relationship Id="rId108" Type="http://schemas.openxmlformats.org/officeDocument/2006/relationships/image" Target="media/image63.png"/><Relationship Id="rId107" Type="http://schemas.openxmlformats.org/officeDocument/2006/relationships/image" Target="media/image62.jpeg"/><Relationship Id="rId106" Type="http://schemas.openxmlformats.org/officeDocument/2006/relationships/image" Target="media/image61.jpeg"/><Relationship Id="rId105" Type="http://schemas.openxmlformats.org/officeDocument/2006/relationships/image" Target="media/image60.jpeg"/><Relationship Id="rId104" Type="http://schemas.openxmlformats.org/officeDocument/2006/relationships/image" Target="media/image59.jpeg"/><Relationship Id="rId103" Type="http://schemas.openxmlformats.org/officeDocument/2006/relationships/image" Target="media/image58.jpeg"/><Relationship Id="rId102" Type="http://schemas.openxmlformats.org/officeDocument/2006/relationships/footer" Target="footer45.xml"/><Relationship Id="rId101" Type="http://schemas.openxmlformats.org/officeDocument/2006/relationships/footer" Target="footer44.xml"/><Relationship Id="rId100" Type="http://schemas.openxmlformats.org/officeDocument/2006/relationships/footer" Target="footer43.xml"/><Relationship Id="rId10" Type="http://schemas.openxmlformats.org/officeDocument/2006/relationships/footer" Target="footer8.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dcterms:created xsi:type="dcterms:W3CDTF">2024-05-29T11:37:32Z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2024-05-29T11:55:28</vt:filetime>
  </property>
</Properties>
</file>